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35" w:rsidRDefault="00511A35" w:rsidP="00EC2C86">
      <w:pPr>
        <w:widowControl w:val="0"/>
        <w:tabs>
          <w:tab w:val="left" w:pos="5812"/>
          <w:tab w:val="center" w:pos="7512"/>
        </w:tabs>
        <w:ind w:left="5954" w:hanging="709"/>
        <w:rPr>
          <w:bCs/>
          <w:szCs w:val="28"/>
        </w:rPr>
      </w:pPr>
      <w:r w:rsidRPr="00A81DCC">
        <w:rPr>
          <w:bCs/>
          <w:szCs w:val="28"/>
        </w:rPr>
        <w:t xml:space="preserve">Приложение </w:t>
      </w:r>
      <w:r>
        <w:rPr>
          <w:bCs/>
          <w:szCs w:val="28"/>
        </w:rPr>
        <w:t xml:space="preserve">№ </w:t>
      </w:r>
      <w:r w:rsidRPr="00A81DCC">
        <w:rPr>
          <w:bCs/>
          <w:szCs w:val="28"/>
        </w:rPr>
        <w:t>1</w:t>
      </w:r>
    </w:p>
    <w:p w:rsidR="00511A35" w:rsidRPr="00B15DBC" w:rsidRDefault="00511A35" w:rsidP="00511A35">
      <w:pPr>
        <w:widowControl w:val="0"/>
        <w:tabs>
          <w:tab w:val="left" w:pos="5840"/>
          <w:tab w:val="center" w:pos="7512"/>
        </w:tabs>
        <w:ind w:left="6237"/>
        <w:rPr>
          <w:bCs/>
          <w:szCs w:val="28"/>
        </w:rPr>
      </w:pPr>
    </w:p>
    <w:p w:rsidR="00511A35" w:rsidRDefault="00511A35" w:rsidP="00EC2C86">
      <w:pPr>
        <w:widowControl w:val="0"/>
        <w:tabs>
          <w:tab w:val="left" w:pos="5840"/>
          <w:tab w:val="center" w:pos="7512"/>
        </w:tabs>
        <w:ind w:left="5812" w:hanging="567"/>
        <w:rPr>
          <w:bCs/>
          <w:szCs w:val="28"/>
        </w:rPr>
      </w:pPr>
      <w:r>
        <w:rPr>
          <w:bCs/>
          <w:szCs w:val="28"/>
        </w:rPr>
        <w:t>УТВЕРЖДЕН</w:t>
      </w:r>
    </w:p>
    <w:p w:rsidR="00511A35" w:rsidRDefault="00511A35" w:rsidP="00511A35">
      <w:pPr>
        <w:widowControl w:val="0"/>
        <w:tabs>
          <w:tab w:val="left" w:pos="5840"/>
          <w:tab w:val="center" w:pos="7512"/>
        </w:tabs>
        <w:ind w:left="6237"/>
        <w:rPr>
          <w:bCs/>
          <w:szCs w:val="28"/>
        </w:rPr>
      </w:pPr>
    </w:p>
    <w:p w:rsidR="00511A35" w:rsidRDefault="00511A35" w:rsidP="00EC2C86">
      <w:pPr>
        <w:widowControl w:val="0"/>
        <w:tabs>
          <w:tab w:val="left" w:pos="5245"/>
          <w:tab w:val="center" w:pos="7512"/>
        </w:tabs>
        <w:ind w:left="5387" w:hanging="142"/>
        <w:rPr>
          <w:bCs/>
          <w:szCs w:val="28"/>
        </w:rPr>
      </w:pPr>
      <w:r>
        <w:rPr>
          <w:bCs/>
          <w:szCs w:val="28"/>
        </w:rPr>
        <w:t>распоряжением Губернатора</w:t>
      </w:r>
    </w:p>
    <w:p w:rsidR="00511A35" w:rsidRDefault="00511A35" w:rsidP="00EC2C86">
      <w:pPr>
        <w:widowControl w:val="0"/>
        <w:tabs>
          <w:tab w:val="left" w:pos="5529"/>
          <w:tab w:val="center" w:pos="7512"/>
        </w:tabs>
        <w:ind w:left="5245"/>
        <w:rPr>
          <w:bCs/>
          <w:szCs w:val="28"/>
        </w:rPr>
      </w:pPr>
      <w:r>
        <w:rPr>
          <w:bCs/>
          <w:szCs w:val="28"/>
        </w:rPr>
        <w:t>Кировской области</w:t>
      </w:r>
    </w:p>
    <w:p w:rsidR="00511A35" w:rsidRPr="00A20042" w:rsidRDefault="00511A35" w:rsidP="00EC2C86">
      <w:pPr>
        <w:widowControl w:val="0"/>
        <w:tabs>
          <w:tab w:val="left" w:pos="5840"/>
          <w:tab w:val="center" w:pos="7512"/>
        </w:tabs>
        <w:ind w:left="5812" w:hanging="567"/>
        <w:rPr>
          <w:bCs/>
          <w:szCs w:val="28"/>
        </w:rPr>
      </w:pPr>
      <w:r>
        <w:rPr>
          <w:bCs/>
          <w:szCs w:val="28"/>
        </w:rPr>
        <w:t xml:space="preserve">от                   №        </w:t>
      </w:r>
    </w:p>
    <w:p w:rsidR="00A20042" w:rsidRPr="00A20042" w:rsidRDefault="00A20042" w:rsidP="00A20042">
      <w:pPr>
        <w:widowControl w:val="0"/>
        <w:tabs>
          <w:tab w:val="left" w:pos="5840"/>
          <w:tab w:val="center" w:pos="7512"/>
        </w:tabs>
        <w:ind w:left="6237"/>
        <w:rPr>
          <w:bCs/>
          <w:szCs w:val="28"/>
        </w:rPr>
      </w:pPr>
    </w:p>
    <w:p w:rsidR="006E0363" w:rsidRPr="00DA2965" w:rsidRDefault="006E0363" w:rsidP="006E0363">
      <w:pPr>
        <w:widowControl w:val="0"/>
        <w:tabs>
          <w:tab w:val="left" w:pos="5840"/>
          <w:tab w:val="center" w:pos="7512"/>
        </w:tabs>
        <w:jc w:val="center"/>
        <w:rPr>
          <w:b/>
          <w:szCs w:val="28"/>
        </w:rPr>
      </w:pPr>
      <w:r w:rsidRPr="00DA2965">
        <w:rPr>
          <w:b/>
          <w:szCs w:val="28"/>
        </w:rPr>
        <w:t>ПЕРЕЧЕНЬ</w:t>
      </w:r>
    </w:p>
    <w:p w:rsidR="006E0363" w:rsidRDefault="006E0363" w:rsidP="006E0363">
      <w:pPr>
        <w:widowControl w:val="0"/>
        <w:tabs>
          <w:tab w:val="left" w:pos="5840"/>
          <w:tab w:val="center" w:pos="7512"/>
        </w:tabs>
        <w:jc w:val="center"/>
        <w:rPr>
          <w:b/>
          <w:szCs w:val="28"/>
        </w:rPr>
      </w:pPr>
      <w:r w:rsidRPr="00DA2965">
        <w:rPr>
          <w:b/>
          <w:szCs w:val="28"/>
        </w:rPr>
        <w:t>товарных рынков для содействия развитию конкуренции</w:t>
      </w:r>
      <w:r>
        <w:rPr>
          <w:b/>
          <w:szCs w:val="28"/>
        </w:rPr>
        <w:br/>
      </w:r>
      <w:r w:rsidRPr="00DA2965">
        <w:rPr>
          <w:b/>
          <w:szCs w:val="28"/>
        </w:rPr>
        <w:t xml:space="preserve">в </w:t>
      </w:r>
      <w:r>
        <w:rPr>
          <w:b/>
          <w:szCs w:val="28"/>
        </w:rPr>
        <w:t>Киро</w:t>
      </w:r>
      <w:r w:rsidRPr="00DA2965">
        <w:rPr>
          <w:b/>
          <w:szCs w:val="28"/>
        </w:rPr>
        <w:t>вской области</w:t>
      </w:r>
    </w:p>
    <w:p w:rsidR="006E0363" w:rsidRPr="00C43500" w:rsidRDefault="006E0363" w:rsidP="006E0363">
      <w:pPr>
        <w:widowControl w:val="0"/>
        <w:tabs>
          <w:tab w:val="left" w:pos="5840"/>
          <w:tab w:val="center" w:pos="7512"/>
        </w:tabs>
        <w:jc w:val="center"/>
        <w:rPr>
          <w:b/>
          <w:sz w:val="20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4718"/>
        <w:gridCol w:w="3827"/>
      </w:tblGrid>
      <w:tr w:rsidR="006E0363" w:rsidRPr="00B354CF" w:rsidTr="0075489E">
        <w:trPr>
          <w:tblHeader/>
        </w:trPr>
        <w:tc>
          <w:tcPr>
            <w:tcW w:w="670" w:type="dxa"/>
            <w:hideMark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№ п/п</w:t>
            </w:r>
          </w:p>
        </w:tc>
        <w:tc>
          <w:tcPr>
            <w:tcW w:w="4718" w:type="dxa"/>
            <w:hideMark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Наименование товарного рынка</w:t>
            </w:r>
          </w:p>
        </w:tc>
        <w:tc>
          <w:tcPr>
            <w:tcW w:w="3827" w:type="dxa"/>
            <w:hideMark/>
          </w:tcPr>
          <w:p w:rsidR="006E0363" w:rsidRPr="00B354CF" w:rsidRDefault="006E0363" w:rsidP="00200781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Ответственны</w:t>
            </w:r>
            <w:r w:rsidR="00200781">
              <w:rPr>
                <w:sz w:val="27"/>
                <w:szCs w:val="27"/>
              </w:rPr>
              <w:t>й</w:t>
            </w:r>
            <w:r w:rsidRPr="00B354CF">
              <w:rPr>
                <w:sz w:val="27"/>
                <w:szCs w:val="27"/>
              </w:rPr>
              <w:t xml:space="preserve"> </w:t>
            </w:r>
            <w:r w:rsidR="00077C01">
              <w:rPr>
                <w:sz w:val="27"/>
                <w:szCs w:val="27"/>
              </w:rPr>
              <w:t>исполнител</w:t>
            </w:r>
            <w:r w:rsidR="00200781">
              <w:rPr>
                <w:sz w:val="27"/>
                <w:szCs w:val="27"/>
              </w:rPr>
              <w:t>ь</w:t>
            </w:r>
            <w:r w:rsidR="00077C01">
              <w:rPr>
                <w:sz w:val="27"/>
                <w:szCs w:val="27"/>
              </w:rPr>
              <w:t xml:space="preserve">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bookmarkStart w:id="0" w:name="sub_11001"/>
            <w:r w:rsidRPr="00B354CF">
              <w:rPr>
                <w:sz w:val="27"/>
                <w:szCs w:val="27"/>
              </w:rPr>
              <w:t>1</w:t>
            </w:r>
            <w:bookmarkEnd w:id="0"/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сельского хозяйства и продовольствия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bookmarkStart w:id="1" w:name="sub_11002"/>
            <w:r w:rsidRPr="00B354CF">
              <w:rPr>
                <w:sz w:val="27"/>
                <w:szCs w:val="27"/>
              </w:rPr>
              <w:t>2</w:t>
            </w:r>
            <w:bookmarkEnd w:id="1"/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47631E" w:rsidRPr="00B354CF">
              <w:rPr>
                <w:sz w:val="27"/>
                <w:szCs w:val="27"/>
              </w:rPr>
              <w:t>инистерство информационных технологий и связи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3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2" w:name="sub_11003"/>
            <w:r w:rsidRPr="00B354CF">
              <w:rPr>
                <w:sz w:val="27"/>
                <w:szCs w:val="27"/>
              </w:rPr>
              <w:t>Рынок оказания медицинских услуг</w:t>
            </w:r>
            <w:bookmarkEnd w:id="2"/>
          </w:p>
        </w:tc>
        <w:tc>
          <w:tcPr>
            <w:tcW w:w="3827" w:type="dxa"/>
          </w:tcPr>
          <w:p w:rsidR="006E0363" w:rsidRPr="00B354CF" w:rsidRDefault="00200781" w:rsidP="00C43500">
            <w:pPr>
              <w:autoSpaceDE w:val="0"/>
              <w:autoSpaceDN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здравоохранения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4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3" w:name="sub_11004"/>
            <w:r w:rsidRPr="00B354CF">
              <w:rPr>
                <w:sz w:val="27"/>
                <w:szCs w:val="27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  <w:bookmarkEnd w:id="3"/>
          </w:p>
        </w:tc>
        <w:tc>
          <w:tcPr>
            <w:tcW w:w="3827" w:type="dxa"/>
          </w:tcPr>
          <w:p w:rsidR="006E0363" w:rsidRPr="00B354CF" w:rsidRDefault="00200781" w:rsidP="00C43500">
            <w:pPr>
              <w:autoSpaceDE w:val="0"/>
              <w:autoSpaceDN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здравоохранения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5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4" w:name="sub_11005"/>
            <w:r w:rsidRPr="00B354CF">
              <w:rPr>
                <w:sz w:val="27"/>
                <w:szCs w:val="27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  <w:bookmarkEnd w:id="4"/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транспорта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6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5" w:name="sub_11006"/>
            <w:r w:rsidRPr="00B354CF">
              <w:rPr>
                <w:sz w:val="27"/>
                <w:szCs w:val="27"/>
              </w:rPr>
              <w:t>Рынок добычи общераспространенных полезных ископаемых на участках недр местного значения</w:t>
            </w:r>
            <w:bookmarkEnd w:id="5"/>
          </w:p>
        </w:tc>
        <w:tc>
          <w:tcPr>
            <w:tcW w:w="3827" w:type="dxa"/>
          </w:tcPr>
          <w:p w:rsidR="006E0363" w:rsidRPr="00B354CF" w:rsidRDefault="00200781" w:rsidP="00C4350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охраны окружающей среды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7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6" w:name="sub_11007"/>
            <w:r w:rsidRPr="00B354CF">
              <w:rPr>
                <w:sz w:val="27"/>
                <w:szCs w:val="27"/>
              </w:rPr>
              <w:t>Рынок торговли продовольственными товарами в неспециализированных магазинах</w:t>
            </w:r>
            <w:bookmarkEnd w:id="6"/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промышленности</w:t>
            </w:r>
            <w:r>
              <w:rPr>
                <w:sz w:val="27"/>
                <w:szCs w:val="27"/>
              </w:rPr>
              <w:t>,</w:t>
            </w:r>
            <w:r w:rsidR="006E0363" w:rsidRPr="00B354CF">
              <w:rPr>
                <w:sz w:val="27"/>
                <w:szCs w:val="27"/>
              </w:rPr>
              <w:t xml:space="preserve"> предпринимательства и торговли Кировской области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8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7" w:name="sub_11008"/>
            <w:r w:rsidRPr="00B354CF">
              <w:rPr>
                <w:sz w:val="27"/>
                <w:szCs w:val="27"/>
              </w:rPr>
              <w:t>Рынок гостиничных услуг</w:t>
            </w:r>
            <w:bookmarkEnd w:id="7"/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</w:t>
            </w:r>
            <w:r w:rsidR="00B354CF" w:rsidRPr="00B354CF">
              <w:rPr>
                <w:sz w:val="27"/>
                <w:szCs w:val="27"/>
              </w:rPr>
              <w:t>правление по развитию туризма и народных художественных промыслов Кировской области</w:t>
            </w:r>
            <w:r w:rsidR="006E0363" w:rsidRPr="00B354CF">
              <w:rPr>
                <w:sz w:val="27"/>
                <w:szCs w:val="27"/>
              </w:rPr>
              <w:t>,</w:t>
            </w:r>
          </w:p>
          <w:p w:rsidR="006E0363" w:rsidRPr="00B354CF" w:rsidRDefault="00C43500" w:rsidP="00C43500">
            <w:pPr>
              <w:widowControl w:val="0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t>о</w:t>
            </w:r>
            <w:r w:rsidR="006E0363" w:rsidRPr="00B354CF">
              <w:rPr>
                <w:sz w:val="27"/>
                <w:szCs w:val="27"/>
              </w:rPr>
              <w:t>рганы местного самоуправления</w:t>
            </w:r>
            <w:r w:rsidRPr="00B354CF">
              <w:rPr>
                <w:sz w:val="27"/>
                <w:szCs w:val="27"/>
              </w:rPr>
              <w:t xml:space="preserve"> муниципальных образований </w:t>
            </w:r>
            <w:r w:rsidRPr="00B354CF">
              <w:rPr>
                <w:sz w:val="27"/>
                <w:szCs w:val="27"/>
              </w:rPr>
              <w:lastRenderedPageBreak/>
              <w:t>Кировской области</w:t>
            </w:r>
            <w:r w:rsidR="0046183D">
              <w:rPr>
                <w:sz w:val="27"/>
                <w:szCs w:val="27"/>
              </w:rPr>
              <w:t xml:space="preserve"> (в пределах полномочий)</w:t>
            </w:r>
          </w:p>
        </w:tc>
      </w:tr>
      <w:tr w:rsidR="006E0363" w:rsidRPr="00B354CF" w:rsidTr="00D45C2E">
        <w:tc>
          <w:tcPr>
            <w:tcW w:w="670" w:type="dxa"/>
          </w:tcPr>
          <w:p w:rsidR="006E0363" w:rsidRPr="00B354CF" w:rsidRDefault="006E0363" w:rsidP="00C43500">
            <w:pPr>
              <w:widowControl w:val="0"/>
              <w:jc w:val="center"/>
              <w:rPr>
                <w:sz w:val="27"/>
                <w:szCs w:val="27"/>
              </w:rPr>
            </w:pPr>
            <w:r w:rsidRPr="00B354CF">
              <w:rPr>
                <w:sz w:val="27"/>
                <w:szCs w:val="27"/>
              </w:rPr>
              <w:lastRenderedPageBreak/>
              <w:t>9</w:t>
            </w:r>
          </w:p>
        </w:tc>
        <w:tc>
          <w:tcPr>
            <w:tcW w:w="4718" w:type="dxa"/>
          </w:tcPr>
          <w:p w:rsidR="006E0363" w:rsidRPr="00B354CF" w:rsidRDefault="006E0363" w:rsidP="00C43500">
            <w:pPr>
              <w:widowControl w:val="0"/>
              <w:rPr>
                <w:sz w:val="27"/>
                <w:szCs w:val="27"/>
              </w:rPr>
            </w:pPr>
            <w:bookmarkStart w:id="8" w:name="sub_11009"/>
            <w:r w:rsidRPr="00B354CF">
              <w:rPr>
                <w:sz w:val="27"/>
                <w:szCs w:val="27"/>
              </w:rPr>
              <w:t>Рынок оказания услуг по общественному питанию</w:t>
            </w:r>
            <w:bookmarkEnd w:id="8"/>
          </w:p>
        </w:tc>
        <w:tc>
          <w:tcPr>
            <w:tcW w:w="3827" w:type="dxa"/>
          </w:tcPr>
          <w:p w:rsidR="006E0363" w:rsidRPr="00B354CF" w:rsidRDefault="00200781" w:rsidP="00C43500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6E0363" w:rsidRPr="00B354CF">
              <w:rPr>
                <w:sz w:val="27"/>
                <w:szCs w:val="27"/>
              </w:rPr>
              <w:t>инистерство промышленности</w:t>
            </w:r>
            <w:r>
              <w:rPr>
                <w:sz w:val="27"/>
                <w:szCs w:val="27"/>
              </w:rPr>
              <w:t>,</w:t>
            </w:r>
            <w:r w:rsidR="006E0363" w:rsidRPr="00B354CF">
              <w:rPr>
                <w:sz w:val="27"/>
                <w:szCs w:val="27"/>
              </w:rPr>
              <w:t xml:space="preserve"> предпринимательства и торговли Кировской области</w:t>
            </w:r>
          </w:p>
        </w:tc>
      </w:tr>
    </w:tbl>
    <w:p w:rsidR="00D66EEC" w:rsidRDefault="00D66EEC" w:rsidP="0075489E">
      <w:pPr>
        <w:spacing w:line="720" w:lineRule="exact"/>
        <w:rPr>
          <w:szCs w:val="28"/>
        </w:rPr>
      </w:pPr>
    </w:p>
    <w:p w:rsidR="00D66EEC" w:rsidRDefault="00D66EEC" w:rsidP="00D66EEC">
      <w:pPr>
        <w:jc w:val="center"/>
        <w:rPr>
          <w:szCs w:val="28"/>
        </w:rPr>
      </w:pPr>
      <w:r>
        <w:rPr>
          <w:szCs w:val="28"/>
        </w:rPr>
        <w:t>_______</w:t>
      </w:r>
    </w:p>
    <w:sectPr w:rsidR="00D66EEC" w:rsidSect="00D45C2E">
      <w:headerReference w:type="default" r:id="rId8"/>
      <w:pgSz w:w="11906" w:h="16838"/>
      <w:pgMar w:top="794" w:right="425" w:bottom="567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607" w:rsidRDefault="00882607" w:rsidP="003D0759">
      <w:r>
        <w:separator/>
      </w:r>
    </w:p>
  </w:endnote>
  <w:endnote w:type="continuationSeparator" w:id="0">
    <w:p w:rsidR="00882607" w:rsidRDefault="00882607" w:rsidP="003D0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607" w:rsidRDefault="00882607" w:rsidP="003D0759">
      <w:r>
        <w:separator/>
      </w:r>
    </w:p>
  </w:footnote>
  <w:footnote w:type="continuationSeparator" w:id="0">
    <w:p w:rsidR="00882607" w:rsidRDefault="00882607" w:rsidP="003D0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7719"/>
      <w:docPartObj>
        <w:docPartGallery w:val="Page Numbers (Top of Page)"/>
        <w:docPartUnique/>
      </w:docPartObj>
    </w:sdtPr>
    <w:sdtContent>
      <w:p w:rsidR="00DE0566" w:rsidRDefault="00A34E8C">
        <w:pPr>
          <w:pStyle w:val="a3"/>
          <w:jc w:val="center"/>
        </w:pPr>
        <w:r>
          <w:fldChar w:fldCharType="begin"/>
        </w:r>
        <w:r w:rsidR="0047631E">
          <w:instrText xml:space="preserve"> PAGE   \* MERGEFORMAT </w:instrText>
        </w:r>
        <w:r>
          <w:fldChar w:fldCharType="separate"/>
        </w:r>
        <w:r w:rsidR="009B47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566" w:rsidRDefault="00DE05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6196C"/>
    <w:multiLevelType w:val="hybridMultilevel"/>
    <w:tmpl w:val="CC4644AC"/>
    <w:lvl w:ilvl="0" w:tplc="C8AC177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52A"/>
    <w:rsid w:val="00001FC5"/>
    <w:rsid w:val="0002764F"/>
    <w:rsid w:val="000352DF"/>
    <w:rsid w:val="00035E06"/>
    <w:rsid w:val="0003750B"/>
    <w:rsid w:val="00076D44"/>
    <w:rsid w:val="00077C01"/>
    <w:rsid w:val="00080F34"/>
    <w:rsid w:val="0009373E"/>
    <w:rsid w:val="0009778F"/>
    <w:rsid w:val="000C4709"/>
    <w:rsid w:val="001001B3"/>
    <w:rsid w:val="00103155"/>
    <w:rsid w:val="00105712"/>
    <w:rsid w:val="0010731C"/>
    <w:rsid w:val="00111AB9"/>
    <w:rsid w:val="00120471"/>
    <w:rsid w:val="00120EB0"/>
    <w:rsid w:val="001232C3"/>
    <w:rsid w:val="001254D8"/>
    <w:rsid w:val="00126183"/>
    <w:rsid w:val="00143FFB"/>
    <w:rsid w:val="00150D9C"/>
    <w:rsid w:val="001521A2"/>
    <w:rsid w:val="00164F3F"/>
    <w:rsid w:val="00165F2A"/>
    <w:rsid w:val="00167C18"/>
    <w:rsid w:val="00167D21"/>
    <w:rsid w:val="00172B49"/>
    <w:rsid w:val="00195482"/>
    <w:rsid w:val="00196766"/>
    <w:rsid w:val="001A2394"/>
    <w:rsid w:val="001A44BF"/>
    <w:rsid w:val="001B2420"/>
    <w:rsid w:val="001B51EF"/>
    <w:rsid w:val="001C657E"/>
    <w:rsid w:val="001D0D76"/>
    <w:rsid w:val="001D7B77"/>
    <w:rsid w:val="001E2CD0"/>
    <w:rsid w:val="001E5491"/>
    <w:rsid w:val="00200781"/>
    <w:rsid w:val="00205B10"/>
    <w:rsid w:val="00215BF4"/>
    <w:rsid w:val="00225E12"/>
    <w:rsid w:val="00225ECD"/>
    <w:rsid w:val="00226340"/>
    <w:rsid w:val="00247748"/>
    <w:rsid w:val="00253521"/>
    <w:rsid w:val="00267968"/>
    <w:rsid w:val="00273081"/>
    <w:rsid w:val="002C30A6"/>
    <w:rsid w:val="002D3D46"/>
    <w:rsid w:val="002D67FA"/>
    <w:rsid w:val="00303F88"/>
    <w:rsid w:val="00310098"/>
    <w:rsid w:val="003271A4"/>
    <w:rsid w:val="003320F3"/>
    <w:rsid w:val="00350577"/>
    <w:rsid w:val="0035237F"/>
    <w:rsid w:val="003825DB"/>
    <w:rsid w:val="003B3E45"/>
    <w:rsid w:val="003C574D"/>
    <w:rsid w:val="003D0759"/>
    <w:rsid w:val="003D4B74"/>
    <w:rsid w:val="004032BE"/>
    <w:rsid w:val="004107CA"/>
    <w:rsid w:val="004441BC"/>
    <w:rsid w:val="00447B57"/>
    <w:rsid w:val="0046183D"/>
    <w:rsid w:val="004655D6"/>
    <w:rsid w:val="00467A25"/>
    <w:rsid w:val="0047631E"/>
    <w:rsid w:val="004825AF"/>
    <w:rsid w:val="00482F20"/>
    <w:rsid w:val="004A2D38"/>
    <w:rsid w:val="004A3DFD"/>
    <w:rsid w:val="004B79C3"/>
    <w:rsid w:val="004D5FCF"/>
    <w:rsid w:val="004E772B"/>
    <w:rsid w:val="004F3C2F"/>
    <w:rsid w:val="00511A35"/>
    <w:rsid w:val="0051493B"/>
    <w:rsid w:val="0053067F"/>
    <w:rsid w:val="005415B4"/>
    <w:rsid w:val="00545408"/>
    <w:rsid w:val="00545E47"/>
    <w:rsid w:val="00551D5E"/>
    <w:rsid w:val="005625A7"/>
    <w:rsid w:val="00563B23"/>
    <w:rsid w:val="00576AC6"/>
    <w:rsid w:val="00583FDF"/>
    <w:rsid w:val="0059667D"/>
    <w:rsid w:val="005A4CA7"/>
    <w:rsid w:val="005B494A"/>
    <w:rsid w:val="005B73C9"/>
    <w:rsid w:val="005D14B4"/>
    <w:rsid w:val="005E4C23"/>
    <w:rsid w:val="005F6E12"/>
    <w:rsid w:val="00617078"/>
    <w:rsid w:val="00617D64"/>
    <w:rsid w:val="00632F37"/>
    <w:rsid w:val="00635D2B"/>
    <w:rsid w:val="0064250B"/>
    <w:rsid w:val="00642721"/>
    <w:rsid w:val="0064714C"/>
    <w:rsid w:val="006534DD"/>
    <w:rsid w:val="00676D3E"/>
    <w:rsid w:val="00676F3C"/>
    <w:rsid w:val="006917B5"/>
    <w:rsid w:val="006A0701"/>
    <w:rsid w:val="006B6B81"/>
    <w:rsid w:val="006D48B5"/>
    <w:rsid w:val="006E0363"/>
    <w:rsid w:val="006E1227"/>
    <w:rsid w:val="006E58D3"/>
    <w:rsid w:val="006E6206"/>
    <w:rsid w:val="006F788E"/>
    <w:rsid w:val="00705919"/>
    <w:rsid w:val="007133DA"/>
    <w:rsid w:val="007351FF"/>
    <w:rsid w:val="00746D69"/>
    <w:rsid w:val="0075489E"/>
    <w:rsid w:val="0075752A"/>
    <w:rsid w:val="00760F7A"/>
    <w:rsid w:val="00774284"/>
    <w:rsid w:val="00786617"/>
    <w:rsid w:val="00792069"/>
    <w:rsid w:val="007A077F"/>
    <w:rsid w:val="007A31AC"/>
    <w:rsid w:val="007D7D05"/>
    <w:rsid w:val="007F101C"/>
    <w:rsid w:val="007F62F8"/>
    <w:rsid w:val="00801B2D"/>
    <w:rsid w:val="00802583"/>
    <w:rsid w:val="00825D0C"/>
    <w:rsid w:val="00830EC6"/>
    <w:rsid w:val="0083115D"/>
    <w:rsid w:val="00851812"/>
    <w:rsid w:val="00866145"/>
    <w:rsid w:val="00882607"/>
    <w:rsid w:val="0088727F"/>
    <w:rsid w:val="0089226E"/>
    <w:rsid w:val="008A635E"/>
    <w:rsid w:val="008B5881"/>
    <w:rsid w:val="008C0936"/>
    <w:rsid w:val="008C6330"/>
    <w:rsid w:val="008D56CE"/>
    <w:rsid w:val="008D7028"/>
    <w:rsid w:val="008E7D38"/>
    <w:rsid w:val="009177C5"/>
    <w:rsid w:val="009264FC"/>
    <w:rsid w:val="009430BD"/>
    <w:rsid w:val="00946CA5"/>
    <w:rsid w:val="009520D2"/>
    <w:rsid w:val="009531FA"/>
    <w:rsid w:val="00960886"/>
    <w:rsid w:val="009639A7"/>
    <w:rsid w:val="00963A5D"/>
    <w:rsid w:val="0096718F"/>
    <w:rsid w:val="00972459"/>
    <w:rsid w:val="0097546D"/>
    <w:rsid w:val="00977BF6"/>
    <w:rsid w:val="00977F6E"/>
    <w:rsid w:val="00992B6D"/>
    <w:rsid w:val="009949F4"/>
    <w:rsid w:val="009A3421"/>
    <w:rsid w:val="009B4706"/>
    <w:rsid w:val="009C179E"/>
    <w:rsid w:val="009D168C"/>
    <w:rsid w:val="009D301A"/>
    <w:rsid w:val="009D30B2"/>
    <w:rsid w:val="009F2191"/>
    <w:rsid w:val="009F2CDD"/>
    <w:rsid w:val="00A01F6D"/>
    <w:rsid w:val="00A051BF"/>
    <w:rsid w:val="00A12D7E"/>
    <w:rsid w:val="00A20042"/>
    <w:rsid w:val="00A22ABD"/>
    <w:rsid w:val="00A24B02"/>
    <w:rsid w:val="00A343BA"/>
    <w:rsid w:val="00A34E8C"/>
    <w:rsid w:val="00A4561C"/>
    <w:rsid w:val="00A46573"/>
    <w:rsid w:val="00A47116"/>
    <w:rsid w:val="00A47483"/>
    <w:rsid w:val="00A4756D"/>
    <w:rsid w:val="00A5268A"/>
    <w:rsid w:val="00A61A60"/>
    <w:rsid w:val="00A74EC9"/>
    <w:rsid w:val="00A81DCC"/>
    <w:rsid w:val="00A91073"/>
    <w:rsid w:val="00A96B7B"/>
    <w:rsid w:val="00A974DF"/>
    <w:rsid w:val="00AA7667"/>
    <w:rsid w:val="00AB4474"/>
    <w:rsid w:val="00AC3BA0"/>
    <w:rsid w:val="00AD08F2"/>
    <w:rsid w:val="00AD543A"/>
    <w:rsid w:val="00AE1A38"/>
    <w:rsid w:val="00AE43E2"/>
    <w:rsid w:val="00AE7C7C"/>
    <w:rsid w:val="00AF693B"/>
    <w:rsid w:val="00B124F6"/>
    <w:rsid w:val="00B210F2"/>
    <w:rsid w:val="00B23FE9"/>
    <w:rsid w:val="00B354CF"/>
    <w:rsid w:val="00B501FA"/>
    <w:rsid w:val="00B50FFA"/>
    <w:rsid w:val="00B52398"/>
    <w:rsid w:val="00B53001"/>
    <w:rsid w:val="00B53ADC"/>
    <w:rsid w:val="00B7200B"/>
    <w:rsid w:val="00B853D9"/>
    <w:rsid w:val="00B960FA"/>
    <w:rsid w:val="00BB0340"/>
    <w:rsid w:val="00BC0F43"/>
    <w:rsid w:val="00BD0985"/>
    <w:rsid w:val="00C057DC"/>
    <w:rsid w:val="00C13F1D"/>
    <w:rsid w:val="00C43500"/>
    <w:rsid w:val="00C50D9C"/>
    <w:rsid w:val="00C5796E"/>
    <w:rsid w:val="00C61E47"/>
    <w:rsid w:val="00C75225"/>
    <w:rsid w:val="00C76B91"/>
    <w:rsid w:val="00CA0B2E"/>
    <w:rsid w:val="00CB508B"/>
    <w:rsid w:val="00CD2E8A"/>
    <w:rsid w:val="00D00135"/>
    <w:rsid w:val="00D01F97"/>
    <w:rsid w:val="00D17239"/>
    <w:rsid w:val="00D20E79"/>
    <w:rsid w:val="00D32B84"/>
    <w:rsid w:val="00D45C2E"/>
    <w:rsid w:val="00D46F0C"/>
    <w:rsid w:val="00D524D6"/>
    <w:rsid w:val="00D54741"/>
    <w:rsid w:val="00D66EEC"/>
    <w:rsid w:val="00D72264"/>
    <w:rsid w:val="00D77730"/>
    <w:rsid w:val="00D95071"/>
    <w:rsid w:val="00D963D6"/>
    <w:rsid w:val="00DC0214"/>
    <w:rsid w:val="00DE0566"/>
    <w:rsid w:val="00DF4116"/>
    <w:rsid w:val="00DF468D"/>
    <w:rsid w:val="00E22BFA"/>
    <w:rsid w:val="00E3587C"/>
    <w:rsid w:val="00E35D87"/>
    <w:rsid w:val="00EB69B9"/>
    <w:rsid w:val="00EC2C86"/>
    <w:rsid w:val="00ED1EE6"/>
    <w:rsid w:val="00EF6277"/>
    <w:rsid w:val="00F00CA8"/>
    <w:rsid w:val="00F05CBA"/>
    <w:rsid w:val="00F42007"/>
    <w:rsid w:val="00F535F2"/>
    <w:rsid w:val="00F53805"/>
    <w:rsid w:val="00F72167"/>
    <w:rsid w:val="00F766F9"/>
    <w:rsid w:val="00F847A6"/>
    <w:rsid w:val="00FA0DF1"/>
    <w:rsid w:val="00FA4F28"/>
    <w:rsid w:val="00FB03CC"/>
    <w:rsid w:val="00FB341D"/>
    <w:rsid w:val="00FB3B4D"/>
    <w:rsid w:val="00FE0A0D"/>
    <w:rsid w:val="00FE33A0"/>
    <w:rsid w:val="00FF22F2"/>
    <w:rsid w:val="00F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B7200B"/>
    <w:pPr>
      <w:spacing w:after="60" w:line="360" w:lineRule="exact"/>
      <w:ind w:firstLine="709"/>
      <w:jc w:val="both"/>
    </w:pPr>
  </w:style>
  <w:style w:type="paragraph" w:styleId="a3">
    <w:name w:val="header"/>
    <w:basedOn w:val="a"/>
    <w:link w:val="a4"/>
    <w:uiPriority w:val="99"/>
    <w:unhideWhenUsed/>
    <w:rsid w:val="003D0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759"/>
  </w:style>
  <w:style w:type="paragraph" w:styleId="a5">
    <w:name w:val="footer"/>
    <w:basedOn w:val="a"/>
    <w:link w:val="a6"/>
    <w:uiPriority w:val="99"/>
    <w:semiHidden/>
    <w:unhideWhenUsed/>
    <w:rsid w:val="003D0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0759"/>
  </w:style>
  <w:style w:type="paragraph" w:customStyle="1" w:styleId="1">
    <w:name w:val="Абзац1 без отступа"/>
    <w:basedOn w:val="1c"/>
    <w:rsid w:val="00150D9C"/>
    <w:pPr>
      <w:ind w:firstLine="0"/>
    </w:pPr>
  </w:style>
  <w:style w:type="paragraph" w:customStyle="1" w:styleId="2">
    <w:name w:val="Знак2 Знак Знак Знак Знак Знак Знак Знак Знак Знак Знак Знак Знак Знак Знак Знак Знак Знак Знак"/>
    <w:basedOn w:val="a"/>
    <w:rsid w:val="0054540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B96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5D1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D14B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6E0363"/>
    <w:pPr>
      <w:spacing w:before="100" w:after="10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072B1-4E86-4517-828C-301EE10F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kuznetsova_sm</cp:lastModifiedBy>
  <cp:revision>45</cp:revision>
  <cp:lastPrinted>2026-04-28T07:21:00Z</cp:lastPrinted>
  <dcterms:created xsi:type="dcterms:W3CDTF">2019-06-19T08:40:00Z</dcterms:created>
  <dcterms:modified xsi:type="dcterms:W3CDTF">2026-04-29T12:08:00Z</dcterms:modified>
</cp:coreProperties>
</file>