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D0002A">
        <w:rPr>
          <w:rFonts w:ascii="Times New Roman" w:hAnsi="Times New Roman" w:cs="Times New Roman"/>
          <w:sz w:val="24"/>
          <w:szCs w:val="24"/>
        </w:rPr>
        <w:t>1</w:t>
      </w:r>
      <w:r w:rsidR="00025911">
        <w:rPr>
          <w:rFonts w:ascii="Times New Roman" w:hAnsi="Times New Roman" w:cs="Times New Roman"/>
          <w:sz w:val="24"/>
          <w:szCs w:val="24"/>
        </w:rPr>
        <w:t>7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25911">
        <w:rPr>
          <w:rFonts w:ascii="Times New Roman" w:hAnsi="Times New Roman" w:cs="Times New Roman"/>
          <w:sz w:val="24"/>
          <w:szCs w:val="24"/>
        </w:rPr>
        <w:t>ма</w:t>
      </w:r>
      <w:r w:rsidR="00687966">
        <w:rPr>
          <w:rFonts w:ascii="Times New Roman" w:hAnsi="Times New Roman" w:cs="Times New Roman"/>
          <w:sz w:val="24"/>
          <w:szCs w:val="24"/>
        </w:rPr>
        <w:t>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FF0DED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025911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911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025911">
        <w:rPr>
          <w:rFonts w:ascii="Times New Roman" w:hAnsi="Times New Roman"/>
          <w:sz w:val="24"/>
          <w:szCs w:val="24"/>
        </w:rPr>
        <w:t xml:space="preserve"> </w:t>
      </w:r>
      <w:r w:rsidR="00F52FB3" w:rsidRPr="00025911">
        <w:rPr>
          <w:rFonts w:ascii="Times New Roman" w:hAnsi="Times New Roman" w:cs="Times New Roman"/>
          <w:sz w:val="24"/>
          <w:szCs w:val="24"/>
        </w:rPr>
        <w:t>постановления Правительства Кировской области «</w:t>
      </w:r>
      <w:r w:rsidR="00025911" w:rsidRPr="00025911">
        <w:rPr>
          <w:rFonts w:ascii="Times New Roman" w:hAnsi="Times New Roman"/>
          <w:sz w:val="24"/>
          <w:szCs w:val="24"/>
        </w:rPr>
        <w:t>Об утверждении Порядка предоставления документов, подтверждающих правомерность применения налоговой льготы по налогу на имущество организаций</w:t>
      </w:r>
      <w:r w:rsidR="00F52FB3" w:rsidRPr="00025911">
        <w:rPr>
          <w:rFonts w:ascii="Times New Roman" w:hAnsi="Times New Roman" w:cs="Times New Roman"/>
          <w:sz w:val="24"/>
          <w:szCs w:val="24"/>
        </w:rPr>
        <w:t>»</w:t>
      </w:r>
      <w:r w:rsidR="006B074E" w:rsidRPr="00025911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25911"/>
    <w:rsid w:val="00032B65"/>
    <w:rsid w:val="00044C96"/>
    <w:rsid w:val="00083D7E"/>
    <w:rsid w:val="000B7F8A"/>
    <w:rsid w:val="000D1A07"/>
    <w:rsid w:val="00113638"/>
    <w:rsid w:val="0015605D"/>
    <w:rsid w:val="001C023E"/>
    <w:rsid w:val="001F1440"/>
    <w:rsid w:val="00224D22"/>
    <w:rsid w:val="002274A3"/>
    <w:rsid w:val="002425C0"/>
    <w:rsid w:val="002C41D9"/>
    <w:rsid w:val="002E48F6"/>
    <w:rsid w:val="00303DEA"/>
    <w:rsid w:val="00395981"/>
    <w:rsid w:val="003A17C2"/>
    <w:rsid w:val="00415004"/>
    <w:rsid w:val="00442D27"/>
    <w:rsid w:val="00581ADC"/>
    <w:rsid w:val="005A1489"/>
    <w:rsid w:val="00612C0E"/>
    <w:rsid w:val="00620A5F"/>
    <w:rsid w:val="00655EF7"/>
    <w:rsid w:val="00685F2C"/>
    <w:rsid w:val="00687966"/>
    <w:rsid w:val="00692A02"/>
    <w:rsid w:val="006B074E"/>
    <w:rsid w:val="006C03AA"/>
    <w:rsid w:val="006D2665"/>
    <w:rsid w:val="006D292C"/>
    <w:rsid w:val="00706541"/>
    <w:rsid w:val="00746112"/>
    <w:rsid w:val="00806E14"/>
    <w:rsid w:val="00896DC3"/>
    <w:rsid w:val="008A49F6"/>
    <w:rsid w:val="00967667"/>
    <w:rsid w:val="009B4ED5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D0002A"/>
    <w:rsid w:val="00D52C51"/>
    <w:rsid w:val="00E40BF4"/>
    <w:rsid w:val="00E44B43"/>
    <w:rsid w:val="00F355D0"/>
    <w:rsid w:val="00F4362E"/>
    <w:rsid w:val="00F52FB3"/>
    <w:rsid w:val="00FA25CF"/>
    <w:rsid w:val="00FC3F38"/>
    <w:rsid w:val="00FF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2019-08-07T12:34:00Z</cp:lastPrinted>
  <dcterms:created xsi:type="dcterms:W3CDTF">2021-04-23T05:28:00Z</dcterms:created>
  <dcterms:modified xsi:type="dcterms:W3CDTF">2023-05-02T11:01:00Z</dcterms:modified>
</cp:coreProperties>
</file>