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E4552F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52F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E4552F">
        <w:rPr>
          <w:rFonts w:ascii="Times New Roman" w:hAnsi="Times New Roman" w:cs="Times New Roman"/>
          <w:sz w:val="24"/>
          <w:szCs w:val="24"/>
        </w:rPr>
        <w:t>адрес</w:t>
      </w:r>
      <w:r w:rsidRPr="00E4552F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E4552F">
        <w:rPr>
          <w:rFonts w:ascii="Times New Roman" w:hAnsi="Times New Roman" w:cs="Times New Roman"/>
          <w:sz w:val="24"/>
          <w:szCs w:val="24"/>
        </w:rPr>
        <w:t>(адреса)</w:t>
      </w:r>
      <w:r w:rsidRPr="00E4552F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E4552F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E4552F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E4552F">
        <w:rPr>
          <w:rFonts w:ascii="Times New Roman" w:hAnsi="Times New Roman" w:cs="Times New Roman"/>
          <w:sz w:val="24"/>
          <w:szCs w:val="24"/>
        </w:rPr>
        <w:t>позднее</w:t>
      </w:r>
      <w:r w:rsidRPr="00E4552F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E4552F">
        <w:rPr>
          <w:rFonts w:ascii="Times New Roman" w:hAnsi="Times New Roman" w:cs="Times New Roman"/>
          <w:sz w:val="24"/>
          <w:szCs w:val="24"/>
        </w:rPr>
        <w:br/>
      </w:r>
      <w:r w:rsidRPr="00E4552F">
        <w:rPr>
          <w:rFonts w:ascii="Times New Roman" w:hAnsi="Times New Roman" w:cs="Times New Roman"/>
          <w:sz w:val="24"/>
          <w:szCs w:val="24"/>
        </w:rPr>
        <w:t>«</w:t>
      </w:r>
      <w:r w:rsidR="00E4552F" w:rsidRPr="00E4552F">
        <w:rPr>
          <w:rFonts w:ascii="Times New Roman" w:hAnsi="Times New Roman" w:cs="Times New Roman"/>
          <w:sz w:val="24"/>
          <w:szCs w:val="24"/>
        </w:rPr>
        <w:t>22</w:t>
      </w:r>
      <w:r w:rsidRPr="00E4552F">
        <w:rPr>
          <w:rFonts w:ascii="Times New Roman" w:hAnsi="Times New Roman" w:cs="Times New Roman"/>
          <w:sz w:val="24"/>
          <w:szCs w:val="24"/>
        </w:rPr>
        <w:t>»</w:t>
      </w:r>
      <w:r w:rsidR="00922B19" w:rsidRPr="00E4552F">
        <w:rPr>
          <w:rFonts w:ascii="Times New Roman" w:hAnsi="Times New Roman" w:cs="Times New Roman"/>
          <w:sz w:val="24"/>
          <w:szCs w:val="24"/>
        </w:rPr>
        <w:t xml:space="preserve"> </w:t>
      </w:r>
      <w:r w:rsidR="003C3E72" w:rsidRPr="00E4552F">
        <w:rPr>
          <w:rFonts w:ascii="Times New Roman" w:hAnsi="Times New Roman" w:cs="Times New Roman"/>
          <w:sz w:val="24"/>
          <w:szCs w:val="24"/>
        </w:rPr>
        <w:t>июл</w:t>
      </w:r>
      <w:r w:rsidR="00B44C11" w:rsidRPr="00E4552F">
        <w:rPr>
          <w:rFonts w:ascii="Times New Roman" w:hAnsi="Times New Roman" w:cs="Times New Roman"/>
          <w:sz w:val="24"/>
          <w:szCs w:val="24"/>
        </w:rPr>
        <w:t>я</w:t>
      </w:r>
      <w:r w:rsidR="00E76603" w:rsidRPr="00E4552F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E4552F">
        <w:rPr>
          <w:rFonts w:ascii="Times New Roman" w:hAnsi="Times New Roman" w:cs="Times New Roman"/>
          <w:sz w:val="24"/>
          <w:szCs w:val="24"/>
        </w:rPr>
        <w:t>20</w:t>
      </w:r>
      <w:r w:rsidR="002C41D9" w:rsidRPr="00E4552F">
        <w:rPr>
          <w:rFonts w:ascii="Times New Roman" w:hAnsi="Times New Roman" w:cs="Times New Roman"/>
          <w:sz w:val="24"/>
          <w:szCs w:val="24"/>
        </w:rPr>
        <w:t>2</w:t>
      </w:r>
      <w:r w:rsidR="008F5117" w:rsidRPr="00E4552F">
        <w:rPr>
          <w:rFonts w:ascii="Times New Roman" w:hAnsi="Times New Roman" w:cs="Times New Roman"/>
          <w:sz w:val="24"/>
          <w:szCs w:val="24"/>
        </w:rPr>
        <w:t>5</w:t>
      </w:r>
      <w:r w:rsidR="00032B65" w:rsidRPr="00E4552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E4552F" w:rsidRDefault="00E4552F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52F">
        <w:rPr>
          <w:rFonts w:ascii="Times New Roman" w:hAnsi="Times New Roman" w:cs="Times New Roman"/>
          <w:sz w:val="24"/>
          <w:szCs w:val="24"/>
        </w:rPr>
        <w:t xml:space="preserve">Проект постановления Правительства Кировской области «О внесении изменений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E4552F">
        <w:rPr>
          <w:rFonts w:ascii="Times New Roman" w:hAnsi="Times New Roman" w:cs="Times New Roman"/>
          <w:sz w:val="24"/>
          <w:szCs w:val="24"/>
        </w:rPr>
        <w:t xml:space="preserve">в постановление Правительства Кировской области от 18.11.2021 № 622-П </w:t>
      </w:r>
      <w:r>
        <w:rPr>
          <w:rFonts w:ascii="Times New Roman" w:hAnsi="Times New Roman" w:cs="Times New Roman"/>
          <w:sz w:val="24"/>
          <w:szCs w:val="24"/>
        </w:rPr>
        <w:br/>
      </w:r>
      <w:r w:rsidRPr="00E4552F">
        <w:rPr>
          <w:rFonts w:ascii="Times New Roman" w:hAnsi="Times New Roman" w:cs="Times New Roman"/>
          <w:sz w:val="24"/>
          <w:szCs w:val="24"/>
        </w:rPr>
        <w:t xml:space="preserve">«Об утверждении Положения о региональном государственном контроле (надзоре) </w:t>
      </w:r>
      <w:r>
        <w:rPr>
          <w:rFonts w:ascii="Times New Roman" w:hAnsi="Times New Roman" w:cs="Times New Roman"/>
          <w:sz w:val="24"/>
          <w:szCs w:val="24"/>
        </w:rPr>
        <w:br/>
      </w:r>
      <w:r w:rsidRPr="00E4552F">
        <w:rPr>
          <w:rFonts w:ascii="Times New Roman" w:hAnsi="Times New Roman" w:cs="Times New Roman"/>
          <w:sz w:val="24"/>
          <w:szCs w:val="24"/>
        </w:rPr>
        <w:t xml:space="preserve">за состоянием, содержанием, сохранением, использованием, популяризацией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E4552F">
        <w:rPr>
          <w:rFonts w:ascii="Times New Roman" w:hAnsi="Times New Roman" w:cs="Times New Roman"/>
          <w:sz w:val="24"/>
          <w:szCs w:val="24"/>
        </w:rPr>
        <w:t>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наследия»</w:t>
      </w:r>
      <w:r w:rsidR="00E76603" w:rsidRPr="00E4552F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E4552F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2F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E45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E4552F">
      <w:headerReference w:type="even" r:id="rId6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C1D" w:rsidRDefault="00B21C1D" w:rsidP="002425C0">
      <w:pPr>
        <w:spacing w:after="0" w:line="240" w:lineRule="auto"/>
      </w:pPr>
      <w:r>
        <w:separator/>
      </w:r>
    </w:p>
  </w:endnote>
  <w:endnote w:type="continuationSeparator" w:id="1">
    <w:p w:rsidR="00B21C1D" w:rsidRDefault="00B21C1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C1D" w:rsidRDefault="00B21C1D" w:rsidP="002425C0">
      <w:pPr>
        <w:spacing w:after="0" w:line="240" w:lineRule="auto"/>
      </w:pPr>
      <w:r>
        <w:separator/>
      </w:r>
    </w:p>
  </w:footnote>
  <w:footnote w:type="continuationSeparator" w:id="1">
    <w:p w:rsidR="00B21C1D" w:rsidRDefault="00B21C1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C3E7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03034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C122A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77C9A"/>
    <w:rsid w:val="00AC3586"/>
    <w:rsid w:val="00AE5C61"/>
    <w:rsid w:val="00B01331"/>
    <w:rsid w:val="00B117CA"/>
    <w:rsid w:val="00B21C1D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4552F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2025-07-09T06:29:00Z</dcterms:created>
  <dcterms:modified xsi:type="dcterms:W3CDTF">2025-07-09T06:29:00Z</dcterms:modified>
</cp:coreProperties>
</file>