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60" w:rsidRDefault="00BB2560">
      <w:pPr>
        <w:pStyle w:val="ConsPlusTitle"/>
        <w:jc w:val="center"/>
      </w:pPr>
      <w:r>
        <w:t>АДМИНИСТРАЦИЯ КИРОВСКОЙ ОБЛАСТИ</w:t>
      </w:r>
    </w:p>
    <w:p w:rsidR="00BB2560" w:rsidRDefault="00BB2560">
      <w:pPr>
        <w:pStyle w:val="ConsPlusTitle"/>
        <w:jc w:val="center"/>
      </w:pPr>
    </w:p>
    <w:p w:rsidR="00BB2560" w:rsidRDefault="00BB2560">
      <w:pPr>
        <w:pStyle w:val="ConsPlusTitle"/>
        <w:jc w:val="center"/>
      </w:pPr>
      <w:r>
        <w:t>ПОСТАНОВЛЕНИЕ</w:t>
      </w:r>
    </w:p>
    <w:p w:rsidR="00BB2560" w:rsidRDefault="00BB2560">
      <w:pPr>
        <w:pStyle w:val="ConsPlusTitle"/>
        <w:jc w:val="center"/>
      </w:pPr>
      <w:r>
        <w:t>от 9 ноября 1999 г. N 403</w:t>
      </w:r>
    </w:p>
    <w:p w:rsidR="00BB2560" w:rsidRDefault="00BB2560">
      <w:pPr>
        <w:pStyle w:val="ConsPlusTitle"/>
        <w:jc w:val="center"/>
      </w:pPr>
    </w:p>
    <w:p w:rsidR="00BB2560" w:rsidRDefault="00BB2560">
      <w:pPr>
        <w:pStyle w:val="ConsPlusTitle"/>
        <w:jc w:val="center"/>
      </w:pPr>
      <w:r>
        <w:t>О ВОДОСНАБЖЕНИИ Г. КИРОВА</w:t>
      </w:r>
    </w:p>
    <w:p w:rsidR="00BB2560" w:rsidRDefault="00BB2560">
      <w:pPr>
        <w:pStyle w:val="ConsPlusNormal"/>
      </w:pPr>
    </w:p>
    <w:p w:rsidR="00BB2560" w:rsidRDefault="00BB2560">
      <w:pPr>
        <w:pStyle w:val="ConsPlusNormal"/>
        <w:spacing w:before="220"/>
        <w:ind w:firstLine="540"/>
        <w:jc w:val="both"/>
      </w:pPr>
      <w:r w:rsidRPr="00BB2560">
        <w:t>В целях организации водоснабжения и увеличения градостроительного потенциала на территории города Кирова, ПОСТАНОВЛЯЮ:</w:t>
      </w:r>
    </w:p>
    <w:p w:rsidR="00BB2560" w:rsidRDefault="00BB2560">
      <w:pPr>
        <w:pStyle w:val="ConsPlusNormal"/>
        <w:spacing w:before="220"/>
        <w:ind w:firstLine="540"/>
        <w:jc w:val="both"/>
      </w:pPr>
      <w:r>
        <w:t xml:space="preserve">1. Утвердить источниками питьевого водоснабжения города Кирова реку Вятку у деревни </w:t>
      </w:r>
      <w:proofErr w:type="spellStart"/>
      <w:r>
        <w:t>Корчемкино</w:t>
      </w:r>
      <w:proofErr w:type="spellEnd"/>
      <w:r>
        <w:t xml:space="preserve"> и месторождение подземных вод в </w:t>
      </w:r>
      <w:proofErr w:type="spellStart"/>
      <w:r>
        <w:t>Куменском</w:t>
      </w:r>
      <w:proofErr w:type="spellEnd"/>
      <w:r>
        <w:t xml:space="preserve"> районе.</w:t>
      </w:r>
    </w:p>
    <w:p w:rsidR="00BB2560" w:rsidRDefault="00BB2560" w:rsidP="00BB2560">
      <w:pPr>
        <w:pStyle w:val="ConsPlusNormal"/>
        <w:spacing w:before="220"/>
        <w:ind w:firstLine="540"/>
        <w:jc w:val="both"/>
      </w:pPr>
      <w:r>
        <w:t>2. Запретить добычу нерудных строительных материалов в русле реки Вятки на участке Слободской – Мурыгино, за исключением участков в границах месторождения в районе пгт Мурыгино и в границах месторождения «Сидоров затон», включенных в границы участков разработки месторождений согласно приложению.</w:t>
      </w:r>
    </w:p>
    <w:p w:rsidR="00BB2560" w:rsidRDefault="00BB2560" w:rsidP="00BB2560">
      <w:pPr>
        <w:pStyle w:val="ConsPlusNormal"/>
        <w:spacing w:before="220"/>
        <w:ind w:firstLine="540"/>
        <w:jc w:val="both"/>
      </w:pPr>
      <w:r>
        <w:t>Добыча возможна в суммарном объеме не более 150 тыс. куб. метров в год: на участках месторождения в районе пгт Мурыгино – не более 100 тыс. куб. метров в год, на участках месторождения «Сидоров затон» – не более 50 тыс. куб. метров в год только в границах реки Вятки.</w:t>
      </w:r>
    </w:p>
    <w:p w:rsidR="00BB2560" w:rsidRDefault="00BB2560" w:rsidP="00BB256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 w:rsidRPr="00BB2560">
        <w:t>Контроль за</w:t>
      </w:r>
      <w:proofErr w:type="gramEnd"/>
      <w:r w:rsidRPr="00BB2560">
        <w:t xml:space="preserve"> выполнением постановления возложить на Председателя Правительства Кировской области </w:t>
      </w:r>
      <w:proofErr w:type="spellStart"/>
      <w:r w:rsidRPr="00BB2560">
        <w:t>Сандалова</w:t>
      </w:r>
      <w:proofErr w:type="spellEnd"/>
      <w:r w:rsidRPr="00BB2560">
        <w:t xml:space="preserve"> М.А.</w:t>
      </w:r>
    </w:p>
    <w:p w:rsidR="00BB2560" w:rsidRDefault="00BB2560">
      <w:pPr>
        <w:pStyle w:val="ConsPlusNormal"/>
        <w:jc w:val="right"/>
      </w:pPr>
      <w:r>
        <w:t>Губернатор</w:t>
      </w:r>
    </w:p>
    <w:p w:rsidR="00BB2560" w:rsidRDefault="00BB2560">
      <w:pPr>
        <w:pStyle w:val="ConsPlusNormal"/>
        <w:jc w:val="right"/>
      </w:pPr>
      <w:r>
        <w:t>Кировской области</w:t>
      </w:r>
    </w:p>
    <w:p w:rsidR="00BB2560" w:rsidRDefault="00BB2560" w:rsidP="00BB2560">
      <w:pPr>
        <w:pStyle w:val="ConsPlusNormal"/>
        <w:jc w:val="right"/>
      </w:pPr>
      <w:r w:rsidRPr="00BB2560">
        <w:t>В.Н.СЕРГЕЕНКОВ</w:t>
      </w:r>
    </w:p>
    <w:p w:rsidR="00BB2560" w:rsidRDefault="00BB25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  <w:bookmarkStart w:id="0" w:name="_GoBack"/>
      <w:bookmarkEnd w:id="0"/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B2560" w:rsidRPr="00E93F83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</w:p>
    <w:p w:rsidR="00BB2560" w:rsidRPr="00E93F83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93F83">
        <w:rPr>
          <w:sz w:val="28"/>
          <w:szCs w:val="28"/>
        </w:rPr>
        <w:t>постановлени</w:t>
      </w:r>
      <w:r>
        <w:rPr>
          <w:sz w:val="28"/>
          <w:szCs w:val="28"/>
        </w:rPr>
        <w:t>юАдминистрации</w:t>
      </w:r>
    </w:p>
    <w:p w:rsidR="00BB2560" w:rsidRPr="00E93F83" w:rsidRDefault="00BB2560" w:rsidP="00BB2560">
      <w:pPr>
        <w:autoSpaceDE w:val="0"/>
        <w:autoSpaceDN w:val="0"/>
        <w:adjustRightInd w:val="0"/>
        <w:spacing w:after="360"/>
        <w:ind w:left="5387" w:right="1" w:hanging="142"/>
        <w:contextualSpacing/>
        <w:rPr>
          <w:sz w:val="28"/>
          <w:szCs w:val="28"/>
        </w:rPr>
      </w:pPr>
      <w:r w:rsidRPr="00E93F83">
        <w:rPr>
          <w:sz w:val="28"/>
          <w:szCs w:val="28"/>
        </w:rPr>
        <w:t>Кировской области</w:t>
      </w:r>
    </w:p>
    <w:p w:rsidR="00BB2560" w:rsidRPr="0021740C" w:rsidRDefault="00BB2560" w:rsidP="00BB2560">
      <w:pPr>
        <w:autoSpaceDE w:val="0"/>
        <w:autoSpaceDN w:val="0"/>
        <w:adjustRightInd w:val="0"/>
        <w:spacing w:after="720"/>
        <w:ind w:left="5387" w:hanging="142"/>
        <w:rPr>
          <w:sz w:val="28"/>
          <w:szCs w:val="28"/>
        </w:rPr>
      </w:pPr>
      <w:r w:rsidRPr="00E93F83">
        <w:rPr>
          <w:sz w:val="28"/>
          <w:szCs w:val="28"/>
        </w:rPr>
        <w:t>от                       №</w:t>
      </w:r>
    </w:p>
    <w:p w:rsidR="00BB2560" w:rsidRDefault="00BB2560" w:rsidP="00BB2560">
      <w:pPr>
        <w:spacing w:befor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ГРАНИЦ</w:t>
      </w:r>
      <w:r w:rsidRPr="00E93F83">
        <w:rPr>
          <w:b/>
          <w:color w:val="000000"/>
          <w:sz w:val="28"/>
          <w:szCs w:val="28"/>
        </w:rPr>
        <w:t xml:space="preserve">Ы </w:t>
      </w:r>
    </w:p>
    <w:p w:rsidR="00BB2560" w:rsidRPr="00E93F83" w:rsidRDefault="00BB2560" w:rsidP="00BB2560">
      <w:pPr>
        <w:jc w:val="center"/>
        <w:rPr>
          <w:b/>
          <w:color w:val="000000"/>
          <w:sz w:val="28"/>
          <w:szCs w:val="28"/>
        </w:rPr>
      </w:pPr>
      <w:r w:rsidRPr="00E93F83">
        <w:rPr>
          <w:b/>
          <w:color w:val="000000"/>
          <w:sz w:val="28"/>
          <w:szCs w:val="28"/>
        </w:rPr>
        <w:t>участков разработки</w:t>
      </w:r>
      <w:r>
        <w:rPr>
          <w:b/>
          <w:color w:val="000000"/>
          <w:sz w:val="28"/>
          <w:szCs w:val="28"/>
        </w:rPr>
        <w:t xml:space="preserve"> месторождений</w:t>
      </w:r>
    </w:p>
    <w:p w:rsidR="00BB2560" w:rsidRPr="00E93F83" w:rsidRDefault="00BB2560" w:rsidP="00BB2560">
      <w:pPr>
        <w:spacing w:line="360" w:lineRule="auto"/>
        <w:jc w:val="center"/>
        <w:rPr>
          <w:color w:val="000000"/>
        </w:rPr>
      </w:pPr>
    </w:p>
    <w:p w:rsidR="00BB2560" w:rsidRPr="00DD604D" w:rsidRDefault="00BB2560" w:rsidP="00BB256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284" w:firstLine="283"/>
        <w:rPr>
          <w:b/>
          <w:iCs/>
          <w:color w:val="000000"/>
        </w:rPr>
      </w:pPr>
      <w:r w:rsidRPr="00DD604D">
        <w:rPr>
          <w:b/>
          <w:iCs/>
          <w:color w:val="000000"/>
        </w:rPr>
        <w:t>Месторождение «Сидоров затон» (участок № 1)</w:t>
      </w:r>
    </w:p>
    <w:tbl>
      <w:tblPr>
        <w:tblStyle w:val="a3"/>
        <w:tblW w:w="5000" w:type="pct"/>
        <w:tblLook w:val="04A0"/>
      </w:tblPr>
      <w:tblGrid>
        <w:gridCol w:w="1886"/>
        <w:gridCol w:w="1746"/>
        <w:gridCol w:w="2025"/>
        <w:gridCol w:w="1958"/>
        <w:gridCol w:w="1956"/>
      </w:tblGrid>
      <w:tr w:rsidR="00BB2560" w:rsidRPr="00E93F83" w:rsidTr="00E26632">
        <w:trPr>
          <w:trHeight w:val="300"/>
        </w:trPr>
        <w:tc>
          <w:tcPr>
            <w:tcW w:w="985" w:type="pct"/>
            <w:vMerge w:val="restar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Угол</w:t>
            </w:r>
          </w:p>
        </w:tc>
        <w:tc>
          <w:tcPr>
            <w:tcW w:w="1970" w:type="pct"/>
            <w:gridSpan w:val="2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МСК-43</w:t>
            </w:r>
          </w:p>
        </w:tc>
        <w:tc>
          <w:tcPr>
            <w:tcW w:w="2045" w:type="pct"/>
            <w:gridSpan w:val="2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ГСК-2011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vMerge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</w:p>
        </w:tc>
        <w:tc>
          <w:tcPr>
            <w:tcW w:w="912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X</w:t>
            </w:r>
          </w:p>
        </w:tc>
        <w:tc>
          <w:tcPr>
            <w:tcW w:w="1058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Y</w:t>
            </w:r>
          </w:p>
        </w:tc>
        <w:tc>
          <w:tcPr>
            <w:tcW w:w="1023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X</w:t>
            </w:r>
          </w:p>
        </w:tc>
        <w:tc>
          <w:tcPr>
            <w:tcW w:w="1022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Y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1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574835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2207424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6489873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9431101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574851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2207678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6489887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9431355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3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574928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2207913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6489963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9431590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4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574719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2208042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6489752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9431718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574637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2207807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6489672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9431482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574608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2207558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6489644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9431233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7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574670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2207427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6489708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9431103</w:t>
            </w:r>
          </w:p>
        </w:tc>
      </w:tr>
    </w:tbl>
    <w:p w:rsidR="00BB2560" w:rsidRPr="00E93F83" w:rsidRDefault="00BB2560" w:rsidP="00BB2560">
      <w:pPr>
        <w:spacing w:line="360" w:lineRule="auto"/>
        <w:rPr>
          <w:iCs/>
          <w:color w:val="000000"/>
          <w:u w:val="single"/>
        </w:rPr>
      </w:pPr>
    </w:p>
    <w:p w:rsidR="00BB2560" w:rsidRPr="00DD604D" w:rsidRDefault="00BB2560" w:rsidP="00BB256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284" w:firstLine="283"/>
        <w:rPr>
          <w:b/>
          <w:iCs/>
          <w:color w:val="000000"/>
        </w:rPr>
      </w:pPr>
      <w:r w:rsidRPr="00DD604D">
        <w:rPr>
          <w:b/>
          <w:iCs/>
          <w:color w:val="000000"/>
        </w:rPr>
        <w:t>Месторождение «Сидоров затон» (участок № 2)</w:t>
      </w:r>
    </w:p>
    <w:tbl>
      <w:tblPr>
        <w:tblStyle w:val="a3"/>
        <w:tblW w:w="5000" w:type="pct"/>
        <w:tblLook w:val="04A0"/>
      </w:tblPr>
      <w:tblGrid>
        <w:gridCol w:w="1886"/>
        <w:gridCol w:w="1746"/>
        <w:gridCol w:w="2025"/>
        <w:gridCol w:w="1958"/>
        <w:gridCol w:w="1956"/>
      </w:tblGrid>
      <w:tr w:rsidR="00BB2560" w:rsidRPr="00E93F83" w:rsidTr="00E26632">
        <w:trPr>
          <w:trHeight w:val="300"/>
        </w:trPr>
        <w:tc>
          <w:tcPr>
            <w:tcW w:w="985" w:type="pct"/>
            <w:vMerge w:val="restar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Угол</w:t>
            </w:r>
          </w:p>
        </w:tc>
        <w:tc>
          <w:tcPr>
            <w:tcW w:w="1970" w:type="pct"/>
            <w:gridSpan w:val="2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МСК-43</w:t>
            </w:r>
          </w:p>
        </w:tc>
        <w:tc>
          <w:tcPr>
            <w:tcW w:w="2045" w:type="pct"/>
            <w:gridSpan w:val="2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ГСК-2011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vMerge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</w:p>
        </w:tc>
        <w:tc>
          <w:tcPr>
            <w:tcW w:w="912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X</w:t>
            </w:r>
          </w:p>
        </w:tc>
        <w:tc>
          <w:tcPr>
            <w:tcW w:w="1058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Y</w:t>
            </w:r>
          </w:p>
        </w:tc>
        <w:tc>
          <w:tcPr>
            <w:tcW w:w="1023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X</w:t>
            </w:r>
          </w:p>
        </w:tc>
        <w:tc>
          <w:tcPr>
            <w:tcW w:w="1022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Y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1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575189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2205887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6490237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9429566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575193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2206023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6490239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9429702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3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575073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2206347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6490118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9430025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4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574839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2206651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6489881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9430328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574664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2206604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6489707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9430279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574774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2206254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6489819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9429931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7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574981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2205950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6490029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9429628</w:t>
            </w:r>
          </w:p>
        </w:tc>
      </w:tr>
    </w:tbl>
    <w:p w:rsidR="00BB2560" w:rsidRPr="00E93F83" w:rsidRDefault="00BB2560" w:rsidP="00BB2560">
      <w:pPr>
        <w:spacing w:line="360" w:lineRule="auto"/>
        <w:rPr>
          <w:color w:val="000000"/>
        </w:rPr>
      </w:pPr>
    </w:p>
    <w:p w:rsidR="00BB2560" w:rsidRPr="008A56D6" w:rsidRDefault="00BB2560" w:rsidP="00BB256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284" w:firstLine="283"/>
        <w:rPr>
          <w:b/>
          <w:iCs/>
          <w:color w:val="000000"/>
        </w:rPr>
      </w:pPr>
      <w:r w:rsidRPr="008A56D6">
        <w:rPr>
          <w:b/>
          <w:iCs/>
          <w:color w:val="000000"/>
        </w:rPr>
        <w:t>Месторождение в районе пгт Мурыгино (участок № 1)</w:t>
      </w:r>
    </w:p>
    <w:tbl>
      <w:tblPr>
        <w:tblStyle w:val="a3"/>
        <w:tblW w:w="5000" w:type="pct"/>
        <w:tblLook w:val="04A0"/>
      </w:tblPr>
      <w:tblGrid>
        <w:gridCol w:w="1886"/>
        <w:gridCol w:w="1746"/>
        <w:gridCol w:w="2025"/>
        <w:gridCol w:w="1958"/>
        <w:gridCol w:w="1956"/>
      </w:tblGrid>
      <w:tr w:rsidR="00BB2560" w:rsidRPr="00E93F83" w:rsidTr="00E26632">
        <w:trPr>
          <w:trHeight w:val="300"/>
        </w:trPr>
        <w:tc>
          <w:tcPr>
            <w:tcW w:w="985" w:type="pct"/>
            <w:vMerge w:val="restar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Угол</w:t>
            </w:r>
          </w:p>
        </w:tc>
        <w:tc>
          <w:tcPr>
            <w:tcW w:w="1970" w:type="pct"/>
            <w:gridSpan w:val="2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МСК-43</w:t>
            </w:r>
          </w:p>
        </w:tc>
        <w:tc>
          <w:tcPr>
            <w:tcW w:w="2045" w:type="pct"/>
            <w:gridSpan w:val="2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ГСК-2011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vMerge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</w:p>
        </w:tc>
        <w:tc>
          <w:tcPr>
            <w:tcW w:w="912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X</w:t>
            </w:r>
          </w:p>
        </w:tc>
        <w:tc>
          <w:tcPr>
            <w:tcW w:w="1058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Y</w:t>
            </w:r>
          </w:p>
        </w:tc>
        <w:tc>
          <w:tcPr>
            <w:tcW w:w="1023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X</w:t>
            </w:r>
          </w:p>
        </w:tc>
        <w:tc>
          <w:tcPr>
            <w:tcW w:w="1022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Y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1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596755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2188193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6511922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9412016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596531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2188287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6511697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9412109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3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596338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2188500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6511503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9412321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4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596239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2188744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6511402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9412564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596189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2188603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6511353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9412423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596253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2188368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6511418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9412187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7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596458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2188196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6511625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9412018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8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596703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2188177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6511870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9411999</w:t>
            </w:r>
          </w:p>
        </w:tc>
      </w:tr>
    </w:tbl>
    <w:p w:rsidR="00BB2560" w:rsidRDefault="00BB2560" w:rsidP="00BB2560">
      <w:pPr>
        <w:spacing w:line="360" w:lineRule="auto"/>
        <w:rPr>
          <w:iCs/>
          <w:color w:val="000000"/>
        </w:rPr>
      </w:pPr>
    </w:p>
    <w:p w:rsidR="00BB2560" w:rsidRPr="008A56D6" w:rsidRDefault="00BB2560" w:rsidP="00BB256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firstLine="207"/>
        <w:rPr>
          <w:b/>
          <w:iCs/>
          <w:color w:val="000000"/>
        </w:rPr>
      </w:pPr>
      <w:r w:rsidRPr="008A56D6">
        <w:rPr>
          <w:b/>
          <w:iCs/>
          <w:color w:val="000000"/>
        </w:rPr>
        <w:lastRenderedPageBreak/>
        <w:t>Мест</w:t>
      </w:r>
      <w:r>
        <w:rPr>
          <w:b/>
          <w:iCs/>
          <w:color w:val="000000"/>
        </w:rPr>
        <w:t>орождение в районе пгт Мурыгино(у</w:t>
      </w:r>
      <w:r w:rsidRPr="008A56D6">
        <w:rPr>
          <w:b/>
          <w:iCs/>
          <w:color w:val="000000"/>
        </w:rPr>
        <w:t>часток № 2</w:t>
      </w:r>
      <w:r>
        <w:rPr>
          <w:b/>
          <w:iCs/>
          <w:color w:val="000000"/>
        </w:rPr>
        <w:t>)</w:t>
      </w:r>
    </w:p>
    <w:tbl>
      <w:tblPr>
        <w:tblStyle w:val="a3"/>
        <w:tblW w:w="5000" w:type="pct"/>
        <w:tblLook w:val="04A0"/>
      </w:tblPr>
      <w:tblGrid>
        <w:gridCol w:w="1886"/>
        <w:gridCol w:w="1746"/>
        <w:gridCol w:w="2025"/>
        <w:gridCol w:w="1958"/>
        <w:gridCol w:w="1956"/>
      </w:tblGrid>
      <w:tr w:rsidR="00BB2560" w:rsidRPr="00E93F83" w:rsidTr="00E26632">
        <w:trPr>
          <w:trHeight w:val="300"/>
        </w:trPr>
        <w:tc>
          <w:tcPr>
            <w:tcW w:w="985" w:type="pct"/>
            <w:vMerge w:val="restar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Угол</w:t>
            </w:r>
          </w:p>
        </w:tc>
        <w:tc>
          <w:tcPr>
            <w:tcW w:w="1970" w:type="pct"/>
            <w:gridSpan w:val="2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МСК-43</w:t>
            </w:r>
          </w:p>
        </w:tc>
        <w:tc>
          <w:tcPr>
            <w:tcW w:w="2045" w:type="pct"/>
            <w:gridSpan w:val="2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ГСК-2011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vMerge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</w:p>
        </w:tc>
        <w:tc>
          <w:tcPr>
            <w:tcW w:w="912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X</w:t>
            </w:r>
          </w:p>
        </w:tc>
        <w:tc>
          <w:tcPr>
            <w:tcW w:w="1058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Y</w:t>
            </w:r>
          </w:p>
        </w:tc>
        <w:tc>
          <w:tcPr>
            <w:tcW w:w="1023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X</w:t>
            </w:r>
          </w:p>
        </w:tc>
        <w:tc>
          <w:tcPr>
            <w:tcW w:w="1022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Y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1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598460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2187824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6513629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9411659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598351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2188045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6513519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9411879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3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598230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2188161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6513397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9411994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4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597920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2188282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6513087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9412113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597709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2188279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6512875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9412109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597629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2188199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6512796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9412028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7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597899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2188213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6513065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9412044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8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597994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2188188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6513161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9412019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598168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2188079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6513335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9411911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10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598386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2187900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6513554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9411734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11</w:t>
            </w:r>
          </w:p>
        </w:tc>
        <w:tc>
          <w:tcPr>
            <w:tcW w:w="912" w:type="pct"/>
            <w:noWrap/>
            <w:vAlign w:val="bottom"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598456</w:t>
            </w:r>
          </w:p>
        </w:tc>
        <w:tc>
          <w:tcPr>
            <w:tcW w:w="1058" w:type="pct"/>
            <w:noWrap/>
            <w:vAlign w:val="bottom"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2187782</w:t>
            </w:r>
          </w:p>
        </w:tc>
        <w:tc>
          <w:tcPr>
            <w:tcW w:w="1023" w:type="pct"/>
            <w:noWrap/>
            <w:vAlign w:val="bottom"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6513626</w:t>
            </w:r>
          </w:p>
        </w:tc>
        <w:tc>
          <w:tcPr>
            <w:tcW w:w="1022" w:type="pct"/>
            <w:noWrap/>
            <w:vAlign w:val="bottom"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9411617</w:t>
            </w:r>
          </w:p>
        </w:tc>
      </w:tr>
    </w:tbl>
    <w:p w:rsidR="00BB2560" w:rsidRPr="00E93F83" w:rsidRDefault="00BB2560" w:rsidP="00BB2560">
      <w:pPr>
        <w:spacing w:line="360" w:lineRule="auto"/>
        <w:rPr>
          <w:iCs/>
          <w:color w:val="000000"/>
          <w:u w:val="single"/>
        </w:rPr>
      </w:pPr>
    </w:p>
    <w:p w:rsidR="00BB2560" w:rsidRPr="008A56D6" w:rsidRDefault="00BB2560" w:rsidP="00BB256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firstLine="207"/>
        <w:rPr>
          <w:b/>
          <w:iCs/>
          <w:color w:val="000000"/>
        </w:rPr>
      </w:pPr>
      <w:r w:rsidRPr="008A56D6">
        <w:rPr>
          <w:b/>
          <w:iCs/>
          <w:color w:val="000000"/>
        </w:rPr>
        <w:t>Мест</w:t>
      </w:r>
      <w:r>
        <w:rPr>
          <w:b/>
          <w:iCs/>
          <w:color w:val="000000"/>
        </w:rPr>
        <w:t>орождение в районе пгт Мурыгино(у</w:t>
      </w:r>
      <w:r w:rsidRPr="008A56D6">
        <w:rPr>
          <w:b/>
          <w:iCs/>
          <w:color w:val="000000"/>
        </w:rPr>
        <w:t>часток № 3</w:t>
      </w:r>
      <w:r>
        <w:rPr>
          <w:b/>
          <w:iCs/>
          <w:color w:val="000000"/>
        </w:rPr>
        <w:t>)</w:t>
      </w:r>
    </w:p>
    <w:tbl>
      <w:tblPr>
        <w:tblStyle w:val="a3"/>
        <w:tblW w:w="5000" w:type="pct"/>
        <w:tblLook w:val="04A0"/>
      </w:tblPr>
      <w:tblGrid>
        <w:gridCol w:w="1886"/>
        <w:gridCol w:w="1746"/>
        <w:gridCol w:w="2025"/>
        <w:gridCol w:w="1958"/>
        <w:gridCol w:w="1956"/>
      </w:tblGrid>
      <w:tr w:rsidR="00BB2560" w:rsidRPr="00E93F83" w:rsidTr="00E26632">
        <w:trPr>
          <w:trHeight w:val="300"/>
        </w:trPr>
        <w:tc>
          <w:tcPr>
            <w:tcW w:w="985" w:type="pct"/>
            <w:vMerge w:val="restar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Угол</w:t>
            </w:r>
          </w:p>
        </w:tc>
        <w:tc>
          <w:tcPr>
            <w:tcW w:w="1970" w:type="pct"/>
            <w:gridSpan w:val="2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МСК-43</w:t>
            </w:r>
          </w:p>
        </w:tc>
        <w:tc>
          <w:tcPr>
            <w:tcW w:w="2045" w:type="pct"/>
            <w:gridSpan w:val="2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ГСК-2011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vMerge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</w:p>
        </w:tc>
        <w:tc>
          <w:tcPr>
            <w:tcW w:w="912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X</w:t>
            </w:r>
          </w:p>
        </w:tc>
        <w:tc>
          <w:tcPr>
            <w:tcW w:w="1058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Y</w:t>
            </w:r>
          </w:p>
        </w:tc>
        <w:tc>
          <w:tcPr>
            <w:tcW w:w="1023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X</w:t>
            </w:r>
          </w:p>
        </w:tc>
        <w:tc>
          <w:tcPr>
            <w:tcW w:w="1022" w:type="pct"/>
            <w:noWrap/>
            <w:vAlign w:val="center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Y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1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597462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2185530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6512646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9409358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597763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2185505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6512948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9409335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3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597915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2185540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6513099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9409371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4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598068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2185605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6513252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9409437</w:t>
            </w:r>
          </w:p>
        </w:tc>
      </w:tr>
      <w:tr w:rsidR="00BB2560" w:rsidRPr="00E93F83" w:rsidTr="00E26632">
        <w:trPr>
          <w:trHeight w:val="300"/>
        </w:trPr>
        <w:tc>
          <w:tcPr>
            <w:tcW w:w="985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</w:t>
            </w:r>
          </w:p>
        </w:tc>
        <w:tc>
          <w:tcPr>
            <w:tcW w:w="91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597995</w:t>
            </w:r>
          </w:p>
        </w:tc>
        <w:tc>
          <w:tcPr>
            <w:tcW w:w="1058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2185662</w:t>
            </w:r>
          </w:p>
        </w:tc>
        <w:tc>
          <w:tcPr>
            <w:tcW w:w="1023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6513179</w:t>
            </w:r>
          </w:p>
        </w:tc>
        <w:tc>
          <w:tcPr>
            <w:tcW w:w="1022" w:type="pct"/>
            <w:noWrap/>
            <w:vAlign w:val="bottom"/>
            <w:hideMark/>
          </w:tcPr>
          <w:p w:rsidR="00BB2560" w:rsidRPr="00E93F83" w:rsidRDefault="00BB2560" w:rsidP="00E26632">
            <w:pPr>
              <w:jc w:val="center"/>
              <w:rPr>
                <w:color w:val="000000"/>
              </w:rPr>
            </w:pPr>
            <w:r w:rsidRPr="00E93F83">
              <w:rPr>
                <w:color w:val="000000"/>
              </w:rPr>
              <w:t>9409493</w:t>
            </w:r>
          </w:p>
        </w:tc>
      </w:tr>
    </w:tbl>
    <w:p w:rsidR="00BB2560" w:rsidRDefault="00BB2560" w:rsidP="00BB2560"/>
    <w:p w:rsidR="00BB2560" w:rsidRDefault="00BB2560" w:rsidP="00BB2560"/>
    <w:p w:rsidR="00BB2560" w:rsidRDefault="00BB2560" w:rsidP="00BB2560"/>
    <w:p w:rsidR="00BB2560" w:rsidRPr="00E93F83" w:rsidRDefault="00BB2560" w:rsidP="00BB2560">
      <w:pPr>
        <w:jc w:val="center"/>
      </w:pPr>
      <w:r>
        <w:t>________________</w:t>
      </w:r>
    </w:p>
    <w:p w:rsidR="00A1105B" w:rsidRDefault="00A1105B"/>
    <w:sectPr w:rsidR="00A1105B" w:rsidSect="00C2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479F"/>
    <w:multiLevelType w:val="hybridMultilevel"/>
    <w:tmpl w:val="85824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B2560"/>
    <w:rsid w:val="00874B05"/>
    <w:rsid w:val="00A1105B"/>
    <w:rsid w:val="00A77C35"/>
    <w:rsid w:val="00BB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2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25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BB25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25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25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BB25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2</cp:revision>
  <dcterms:created xsi:type="dcterms:W3CDTF">2025-07-21T08:41:00Z</dcterms:created>
  <dcterms:modified xsi:type="dcterms:W3CDTF">2025-07-21T08:41:00Z</dcterms:modified>
</cp:coreProperties>
</file>