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D2C" w:rsidRDefault="004B4D2C">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4B4D2C" w:rsidRDefault="004B4D2C">
      <w:pPr>
        <w:pStyle w:val="ConsPlusNormal"/>
        <w:jc w:val="both"/>
        <w:outlineLvl w:val="0"/>
      </w:pPr>
    </w:p>
    <w:p w:rsidR="004B4D2C" w:rsidRDefault="004B4D2C">
      <w:pPr>
        <w:pStyle w:val="ConsPlusTitle"/>
        <w:jc w:val="center"/>
        <w:outlineLvl w:val="0"/>
      </w:pPr>
      <w:r>
        <w:t>МИНИСТЕРСТВО СЕЛЬСКОГО ХОЗЯЙСТВА И ПРОДОВОЛЬСТВИЯ</w:t>
      </w:r>
    </w:p>
    <w:p w:rsidR="004B4D2C" w:rsidRDefault="004B4D2C">
      <w:pPr>
        <w:pStyle w:val="ConsPlusTitle"/>
        <w:jc w:val="center"/>
      </w:pPr>
      <w:r>
        <w:t>КИРОВСКОЙ ОБЛАСТИ</w:t>
      </w:r>
    </w:p>
    <w:p w:rsidR="004B4D2C" w:rsidRDefault="004B4D2C">
      <w:pPr>
        <w:pStyle w:val="ConsPlusTitle"/>
        <w:jc w:val="center"/>
      </w:pPr>
    </w:p>
    <w:p w:rsidR="004B4D2C" w:rsidRDefault="004B4D2C">
      <w:pPr>
        <w:pStyle w:val="ConsPlusTitle"/>
        <w:jc w:val="center"/>
      </w:pPr>
      <w:r>
        <w:t>РАСПОРЯЖЕНИЕ</w:t>
      </w:r>
    </w:p>
    <w:p w:rsidR="004B4D2C" w:rsidRDefault="004B4D2C">
      <w:pPr>
        <w:pStyle w:val="ConsPlusTitle"/>
        <w:jc w:val="center"/>
      </w:pPr>
      <w:r>
        <w:t>от 15 февраля 2018 г. N 15</w:t>
      </w:r>
    </w:p>
    <w:p w:rsidR="004B4D2C" w:rsidRDefault="004B4D2C">
      <w:pPr>
        <w:pStyle w:val="ConsPlusTitle"/>
        <w:jc w:val="center"/>
      </w:pPr>
    </w:p>
    <w:p w:rsidR="004B4D2C" w:rsidRDefault="004B4D2C">
      <w:pPr>
        <w:pStyle w:val="ConsPlusTitle"/>
        <w:jc w:val="center"/>
      </w:pPr>
      <w:r>
        <w:t>О ПРЕДСТАВЛЕНИИ И РАССМОТРЕНИИ ДОКУМЕНТОВ ДЛЯ ПРЕДОСТАВЛЕНИЯ</w:t>
      </w:r>
    </w:p>
    <w:p w:rsidR="004B4D2C" w:rsidRDefault="004B4D2C">
      <w:pPr>
        <w:pStyle w:val="ConsPlusTitle"/>
        <w:jc w:val="center"/>
      </w:pPr>
      <w:r>
        <w:t>СУБСИДИЙ ИЗ ОБЛАСТНОГО БЮДЖЕТА НА РАЗВИТИЕ ЖИВОТНОВОДСТВА</w:t>
      </w:r>
    </w:p>
    <w:p w:rsidR="004B4D2C" w:rsidRDefault="004B4D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4D2C">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4B4D2C" w:rsidRDefault="004B4D2C">
            <w:pPr>
              <w:pStyle w:val="ConsPlusNormal"/>
              <w:jc w:val="center"/>
            </w:pPr>
            <w:r>
              <w:rPr>
                <w:color w:val="392C69"/>
              </w:rPr>
              <w:t xml:space="preserve">Кировской области от 27.04.2018 </w:t>
            </w:r>
            <w:hyperlink r:id="rId5">
              <w:r>
                <w:rPr>
                  <w:color w:val="0000FF"/>
                </w:rPr>
                <w:t>N 43</w:t>
              </w:r>
            </w:hyperlink>
            <w:r>
              <w:rPr>
                <w:color w:val="392C69"/>
              </w:rPr>
              <w:t xml:space="preserve">, от 21.12.2018 </w:t>
            </w:r>
            <w:hyperlink r:id="rId6">
              <w:r>
                <w:rPr>
                  <w:color w:val="0000FF"/>
                </w:rPr>
                <w:t>N 113</w:t>
              </w:r>
            </w:hyperlink>
            <w:r>
              <w:rPr>
                <w:color w:val="392C69"/>
              </w:rPr>
              <w:t>,</w:t>
            </w:r>
          </w:p>
          <w:p w:rsidR="004B4D2C" w:rsidRDefault="004B4D2C">
            <w:pPr>
              <w:pStyle w:val="ConsPlusNormal"/>
              <w:jc w:val="center"/>
            </w:pPr>
            <w:r>
              <w:rPr>
                <w:color w:val="392C69"/>
              </w:rPr>
              <w:t xml:space="preserve">от 15.04.2019 </w:t>
            </w:r>
            <w:hyperlink r:id="rId7">
              <w:r>
                <w:rPr>
                  <w:color w:val="0000FF"/>
                </w:rPr>
                <w:t>N 39</w:t>
              </w:r>
            </w:hyperlink>
            <w:r>
              <w:rPr>
                <w:color w:val="392C69"/>
              </w:rPr>
              <w:t xml:space="preserve">, от 01.07.2019 </w:t>
            </w:r>
            <w:hyperlink r:id="rId8">
              <w:r>
                <w:rPr>
                  <w:color w:val="0000FF"/>
                </w:rPr>
                <w:t>N 64</w:t>
              </w:r>
            </w:hyperlink>
            <w:r>
              <w:rPr>
                <w:color w:val="392C69"/>
              </w:rPr>
              <w:t xml:space="preserve">, от 14.02.2020 </w:t>
            </w:r>
            <w:hyperlink r:id="rId9">
              <w:r>
                <w:rPr>
                  <w:color w:val="0000FF"/>
                </w:rPr>
                <w:t>N 14</w:t>
              </w:r>
            </w:hyperlink>
            <w:r>
              <w:rPr>
                <w:color w:val="392C69"/>
              </w:rPr>
              <w:t>,</w:t>
            </w:r>
          </w:p>
          <w:p w:rsidR="004B4D2C" w:rsidRDefault="004B4D2C">
            <w:pPr>
              <w:pStyle w:val="ConsPlusNormal"/>
              <w:jc w:val="center"/>
            </w:pPr>
            <w:r>
              <w:rPr>
                <w:color w:val="392C69"/>
              </w:rPr>
              <w:t xml:space="preserve">от 27.05.2020 </w:t>
            </w:r>
            <w:hyperlink r:id="rId10">
              <w:r>
                <w:rPr>
                  <w:color w:val="0000FF"/>
                </w:rPr>
                <w:t>N 55</w:t>
              </w:r>
            </w:hyperlink>
            <w:r>
              <w:rPr>
                <w:color w:val="392C69"/>
              </w:rPr>
              <w:t xml:space="preserve">, от 11.09.2020 </w:t>
            </w:r>
            <w:hyperlink r:id="rId11">
              <w:r>
                <w:rPr>
                  <w:color w:val="0000FF"/>
                </w:rPr>
                <w:t>N 82</w:t>
              </w:r>
            </w:hyperlink>
            <w:r>
              <w:rPr>
                <w:color w:val="392C69"/>
              </w:rPr>
              <w:t xml:space="preserve">, от 30.11.2020 </w:t>
            </w:r>
            <w:hyperlink r:id="rId12">
              <w:r>
                <w:rPr>
                  <w:color w:val="0000FF"/>
                </w:rPr>
                <w:t>N 108</w:t>
              </w:r>
            </w:hyperlink>
            <w:r>
              <w:rPr>
                <w:color w:val="392C69"/>
              </w:rPr>
              <w:t>,</w:t>
            </w:r>
          </w:p>
          <w:p w:rsidR="004B4D2C" w:rsidRDefault="004B4D2C">
            <w:pPr>
              <w:pStyle w:val="ConsPlusNormal"/>
              <w:jc w:val="center"/>
            </w:pPr>
            <w:r>
              <w:rPr>
                <w:color w:val="392C69"/>
              </w:rPr>
              <w:t xml:space="preserve">от 12.02.2021 </w:t>
            </w:r>
            <w:hyperlink r:id="rId13">
              <w:r>
                <w:rPr>
                  <w:color w:val="0000FF"/>
                </w:rPr>
                <w:t>N 14</w:t>
              </w:r>
            </w:hyperlink>
            <w:r>
              <w:rPr>
                <w:color w:val="392C69"/>
              </w:rPr>
              <w:t xml:space="preserve">, от 13.12.2021 </w:t>
            </w:r>
            <w:hyperlink r:id="rId14">
              <w:r>
                <w:rPr>
                  <w:color w:val="0000FF"/>
                </w:rPr>
                <w:t>N 115</w:t>
              </w:r>
            </w:hyperlink>
            <w:r>
              <w:rPr>
                <w:color w:val="392C69"/>
              </w:rPr>
              <w:t xml:space="preserve">, от 04.04.2022 </w:t>
            </w:r>
            <w:hyperlink r:id="rId15">
              <w:r>
                <w:rPr>
                  <w:color w:val="0000FF"/>
                </w:rPr>
                <w:t>N 31</w:t>
              </w:r>
            </w:hyperlink>
            <w:r>
              <w:rPr>
                <w:color w:val="392C69"/>
              </w:rPr>
              <w:t>,</w:t>
            </w:r>
          </w:p>
          <w:p w:rsidR="004B4D2C" w:rsidRDefault="004B4D2C">
            <w:pPr>
              <w:pStyle w:val="ConsPlusNormal"/>
              <w:jc w:val="center"/>
            </w:pPr>
            <w:r>
              <w:rPr>
                <w:color w:val="392C69"/>
              </w:rPr>
              <w:t xml:space="preserve">от 11.08.2022 </w:t>
            </w:r>
            <w:hyperlink r:id="rId16">
              <w:r>
                <w:rPr>
                  <w:color w:val="0000FF"/>
                </w:rPr>
                <w:t>N 77</w:t>
              </w:r>
            </w:hyperlink>
            <w:r>
              <w:rPr>
                <w:color w:val="392C69"/>
              </w:rPr>
              <w:t xml:space="preserve">, от 20.02.2023 </w:t>
            </w:r>
            <w:hyperlink r:id="rId17">
              <w:r>
                <w:rPr>
                  <w:color w:val="0000FF"/>
                </w:rPr>
                <w:t>N 15</w:t>
              </w:r>
            </w:hyperlink>
            <w:r>
              <w:rPr>
                <w:color w:val="392C69"/>
              </w:rPr>
              <w:t xml:space="preserve">, от 19.09.2023 </w:t>
            </w:r>
            <w:hyperlink r:id="rId18">
              <w:r>
                <w:rPr>
                  <w:color w:val="0000FF"/>
                </w:rPr>
                <w:t>N 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p w:rsidR="004B4D2C" w:rsidRDefault="004B4D2C">
      <w:pPr>
        <w:pStyle w:val="ConsPlusNormal"/>
        <w:ind w:firstLine="540"/>
        <w:jc w:val="both"/>
      </w:pPr>
      <w:proofErr w:type="gramStart"/>
      <w:r>
        <w:t xml:space="preserve">В целях реализации </w:t>
      </w:r>
      <w:r w:rsidR="00B4201E" w:rsidRPr="00B4201E">
        <w:rPr>
          <w:rFonts w:eastAsia="Times New Roman"/>
          <w:spacing w:val="2"/>
          <w:highlight w:val="yellow"/>
        </w:rPr>
        <w:t>государственной программы Кировской области «Развитие агропромышленного комплекса», утвержденной постановлением Правительства Кировской области от 15.12.2023 № 696-П «Об утверждении государственной программы Кировской области «Развитие агропромышленного комплекса</w:t>
      </w:r>
      <w:r w:rsidRPr="00B4201E">
        <w:rPr>
          <w:highlight w:val="yellow"/>
        </w:rPr>
        <w:t>"</w:t>
      </w:r>
      <w:r>
        <w:t xml:space="preserve">, в соответствии с </w:t>
      </w:r>
      <w:hyperlink r:id="rId19">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w:t>
      </w:r>
      <w:hyperlink r:id="rId20">
        <w:r>
          <w:rPr>
            <w:color w:val="0000FF"/>
          </w:rPr>
          <w:t>Законом</w:t>
        </w:r>
      </w:hyperlink>
      <w:r>
        <w:t xml:space="preserve"> Кировской области от 17.09.2005 N 361-ЗО "О</w:t>
      </w:r>
      <w:proofErr w:type="gramEnd"/>
      <w:r>
        <w:t xml:space="preserve"> </w:t>
      </w:r>
      <w:proofErr w:type="gramStart"/>
      <w:r>
        <w:t xml:space="preserve">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w:t>
      </w:r>
      <w:hyperlink r:id="rId21">
        <w:r>
          <w:rPr>
            <w:color w:val="0000FF"/>
          </w:rPr>
          <w:t>Порядком</w:t>
        </w:r>
      </w:hyperlink>
      <w:r>
        <w:t xml:space="preserve"> предоставления субсидий из областного бюджета на развитие животноводства, утвержденным постановлением Правительства Кировской области от 15.02.2018 N 78-П:</w:t>
      </w:r>
      <w:proofErr w:type="gramEnd"/>
    </w:p>
    <w:p w:rsidR="004B4D2C" w:rsidRDefault="004B4D2C">
      <w:pPr>
        <w:pStyle w:val="ConsPlusNormal"/>
        <w:jc w:val="both"/>
      </w:pPr>
      <w:r>
        <w:t xml:space="preserve">(в ред. распоряжений министерства сельского хозяйства и продовольствия Кировской области от 15.04.2019 </w:t>
      </w:r>
      <w:hyperlink r:id="rId22">
        <w:r>
          <w:rPr>
            <w:color w:val="0000FF"/>
          </w:rPr>
          <w:t>N 39</w:t>
        </w:r>
      </w:hyperlink>
      <w:r>
        <w:t xml:space="preserve">, от 14.02.2020 </w:t>
      </w:r>
      <w:hyperlink r:id="rId23">
        <w:r>
          <w:rPr>
            <w:color w:val="0000FF"/>
          </w:rPr>
          <w:t>N 14</w:t>
        </w:r>
      </w:hyperlink>
      <w:r>
        <w:t>)</w:t>
      </w:r>
    </w:p>
    <w:p w:rsidR="004B4D2C" w:rsidRDefault="004B4D2C">
      <w:pPr>
        <w:pStyle w:val="ConsPlusNormal"/>
        <w:spacing w:before="220"/>
        <w:ind w:firstLine="540"/>
        <w:jc w:val="both"/>
      </w:pPr>
      <w:r>
        <w:t xml:space="preserve">1. Утвердить </w:t>
      </w:r>
      <w:hyperlink w:anchor="P73">
        <w:r>
          <w:rPr>
            <w:color w:val="0000FF"/>
          </w:rPr>
          <w:t>Регламент</w:t>
        </w:r>
      </w:hyperlink>
      <w:r>
        <w:t xml:space="preserve"> представления и рассмотрения документов для предоставления субсидий из областного бюджета на развитие животноводства (далее - Регламент) согласно приложению.</w:t>
      </w:r>
    </w:p>
    <w:p w:rsidR="004B4D2C" w:rsidRDefault="004B4D2C">
      <w:pPr>
        <w:pStyle w:val="ConsPlusNormal"/>
        <w:spacing w:before="220"/>
        <w:ind w:firstLine="540"/>
        <w:jc w:val="both"/>
      </w:pPr>
      <w:r>
        <w:t>2. Признать утратившими силу:</w:t>
      </w:r>
    </w:p>
    <w:p w:rsidR="004B4D2C" w:rsidRDefault="004B4D2C">
      <w:pPr>
        <w:pStyle w:val="ConsPlusNormal"/>
        <w:spacing w:before="220"/>
        <w:ind w:firstLine="540"/>
        <w:jc w:val="both"/>
      </w:pPr>
      <w:r>
        <w:t>2.1. Распоряжения департамента сельского хозяйства и продовольствия Кировской области:</w:t>
      </w:r>
    </w:p>
    <w:p w:rsidR="004B4D2C" w:rsidRDefault="004B4D2C">
      <w:pPr>
        <w:pStyle w:val="ConsPlusNormal"/>
        <w:spacing w:before="220"/>
        <w:ind w:firstLine="540"/>
        <w:jc w:val="both"/>
      </w:pPr>
      <w:r>
        <w:t xml:space="preserve">2.1.1. От 14.05.2009 </w:t>
      </w:r>
      <w:hyperlink r:id="rId24">
        <w:r>
          <w:rPr>
            <w:color w:val="0000FF"/>
          </w:rPr>
          <w:t>N 60</w:t>
        </w:r>
      </w:hyperlink>
      <w:r>
        <w:t xml:space="preserve"> "О представлении и рассмотрении документов для предоставления субсидий из областного бюджета на развитие животноводства".</w:t>
      </w:r>
    </w:p>
    <w:p w:rsidR="004B4D2C" w:rsidRDefault="004B4D2C">
      <w:pPr>
        <w:pStyle w:val="ConsPlusNormal"/>
        <w:spacing w:before="220"/>
        <w:ind w:firstLine="540"/>
        <w:jc w:val="both"/>
      </w:pPr>
      <w:r>
        <w:t xml:space="preserve">2.1.2. От 17.07.2009 </w:t>
      </w:r>
      <w:hyperlink r:id="rId25">
        <w:r>
          <w:rPr>
            <w:color w:val="0000FF"/>
          </w:rPr>
          <w:t>N 86</w:t>
        </w:r>
      </w:hyperlink>
      <w:r>
        <w:t xml:space="preserve"> "О внесении изменений в распоряжение департамента от 14.05.2009 N 60".</w:t>
      </w:r>
    </w:p>
    <w:p w:rsidR="004B4D2C" w:rsidRDefault="004B4D2C">
      <w:pPr>
        <w:pStyle w:val="ConsPlusNormal"/>
        <w:spacing w:before="220"/>
        <w:ind w:firstLine="540"/>
        <w:jc w:val="both"/>
      </w:pPr>
      <w:r>
        <w:t xml:space="preserve">2.1.3. От 04.09.2009 </w:t>
      </w:r>
      <w:hyperlink r:id="rId26">
        <w:r>
          <w:rPr>
            <w:color w:val="0000FF"/>
          </w:rPr>
          <w:t>N 123</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 xml:space="preserve">2.1.4. От 11.11.2009 </w:t>
      </w:r>
      <w:hyperlink r:id="rId27">
        <w:r>
          <w:rPr>
            <w:color w:val="0000FF"/>
          </w:rPr>
          <w:t>N 146</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 xml:space="preserve">2.1.5. От 16.04.2010 </w:t>
      </w:r>
      <w:hyperlink r:id="rId28">
        <w:r>
          <w:rPr>
            <w:color w:val="0000FF"/>
          </w:rPr>
          <w:t>N 32</w:t>
        </w:r>
      </w:hyperlink>
      <w:r>
        <w:t xml:space="preserve"> "О внесении изменений в распоряжение департамента от </w:t>
      </w:r>
      <w:r>
        <w:lastRenderedPageBreak/>
        <w:t>14.09.2009 N 60".</w:t>
      </w:r>
    </w:p>
    <w:p w:rsidR="004B4D2C" w:rsidRDefault="004B4D2C">
      <w:pPr>
        <w:pStyle w:val="ConsPlusNormal"/>
        <w:spacing w:before="220"/>
        <w:ind w:firstLine="540"/>
        <w:jc w:val="both"/>
      </w:pPr>
      <w:r>
        <w:t xml:space="preserve">2.1.6. От 26.05.2010 </w:t>
      </w:r>
      <w:hyperlink r:id="rId29">
        <w:r>
          <w:rPr>
            <w:color w:val="0000FF"/>
          </w:rPr>
          <w:t>N 50</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 xml:space="preserve">2.1.7. От 17.09.2010 </w:t>
      </w:r>
      <w:hyperlink r:id="rId30">
        <w:r>
          <w:rPr>
            <w:color w:val="0000FF"/>
          </w:rPr>
          <w:t>N 88</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 xml:space="preserve">2.1.8. От 26.04.2011 </w:t>
      </w:r>
      <w:hyperlink r:id="rId31">
        <w:r>
          <w:rPr>
            <w:color w:val="0000FF"/>
          </w:rPr>
          <w:t>N 32</w:t>
        </w:r>
      </w:hyperlink>
      <w:r>
        <w:t xml:space="preserve"> "О внесении изменений в распоряжение департамента от 04.09.2009 N 60".</w:t>
      </w:r>
    </w:p>
    <w:p w:rsidR="004B4D2C" w:rsidRDefault="004B4D2C">
      <w:pPr>
        <w:pStyle w:val="ConsPlusNormal"/>
        <w:spacing w:before="220"/>
        <w:ind w:firstLine="540"/>
        <w:jc w:val="both"/>
      </w:pPr>
      <w:r>
        <w:t xml:space="preserve">2.1.9. От 10.11.2011 </w:t>
      </w:r>
      <w:hyperlink r:id="rId32">
        <w:r>
          <w:rPr>
            <w:color w:val="0000FF"/>
          </w:rPr>
          <w:t>N 81</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 xml:space="preserve">2.1.10. От 29.12.2011 </w:t>
      </w:r>
      <w:hyperlink r:id="rId33">
        <w:r>
          <w:rPr>
            <w:color w:val="0000FF"/>
          </w:rPr>
          <w:t>N 96</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 xml:space="preserve">2.1.11. От 02.05.2012 </w:t>
      </w:r>
      <w:hyperlink r:id="rId34">
        <w:r>
          <w:rPr>
            <w:color w:val="0000FF"/>
          </w:rPr>
          <w:t>N 18</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 xml:space="preserve">2.1.12. От 02.05.2012 </w:t>
      </w:r>
      <w:hyperlink r:id="rId35">
        <w:r>
          <w:rPr>
            <w:color w:val="0000FF"/>
          </w:rPr>
          <w:t>N 19</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 xml:space="preserve">2.1.13. От 19.11.2012 </w:t>
      </w:r>
      <w:hyperlink r:id="rId36">
        <w:r>
          <w:rPr>
            <w:color w:val="0000FF"/>
          </w:rPr>
          <w:t>N 56</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 xml:space="preserve">2.1.14. От 25.04.2013 </w:t>
      </w:r>
      <w:hyperlink r:id="rId37">
        <w:r>
          <w:rPr>
            <w:color w:val="0000FF"/>
          </w:rPr>
          <w:t>N 24</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 xml:space="preserve">2.1.15. От 19.12.2013 </w:t>
      </w:r>
      <w:hyperlink r:id="rId38">
        <w:r>
          <w:rPr>
            <w:color w:val="0000FF"/>
          </w:rPr>
          <w:t>N 89</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 xml:space="preserve">2.1.16. От 16.06.2014 </w:t>
      </w:r>
      <w:hyperlink r:id="rId39">
        <w:r>
          <w:rPr>
            <w:color w:val="0000FF"/>
          </w:rPr>
          <w:t>N 45</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 xml:space="preserve">2.1.17. От 10.07.2014 </w:t>
      </w:r>
      <w:hyperlink r:id="rId40">
        <w:r>
          <w:rPr>
            <w:color w:val="0000FF"/>
          </w:rPr>
          <w:t>N 52</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 xml:space="preserve">2.1.18. От 12.01.2015 </w:t>
      </w:r>
      <w:hyperlink r:id="rId41">
        <w:r>
          <w:rPr>
            <w:color w:val="0000FF"/>
          </w:rPr>
          <w:t>N 1</w:t>
        </w:r>
      </w:hyperlink>
      <w:r>
        <w:t xml:space="preserve"> "О внесении изменения в распоряжение департамента от 14.09.2009 N 60".</w:t>
      </w:r>
    </w:p>
    <w:p w:rsidR="004B4D2C" w:rsidRDefault="004B4D2C">
      <w:pPr>
        <w:pStyle w:val="ConsPlusNormal"/>
        <w:spacing w:before="220"/>
        <w:ind w:firstLine="540"/>
        <w:jc w:val="both"/>
      </w:pPr>
      <w:r>
        <w:t xml:space="preserve">2.1.19. От 17.03.2015 </w:t>
      </w:r>
      <w:hyperlink r:id="rId42">
        <w:r>
          <w:rPr>
            <w:color w:val="0000FF"/>
          </w:rPr>
          <w:t>N 10</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 xml:space="preserve">2.1.20. От 28.05.2015 </w:t>
      </w:r>
      <w:hyperlink r:id="rId43">
        <w:r>
          <w:rPr>
            <w:color w:val="0000FF"/>
          </w:rPr>
          <w:t>N 38</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 xml:space="preserve">2.1.21. От 23.09.2015 </w:t>
      </w:r>
      <w:hyperlink r:id="rId44">
        <w:r>
          <w:rPr>
            <w:color w:val="0000FF"/>
          </w:rPr>
          <w:t>N 69</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2.2. Распоряжения министерства сельского хозяйства и продовольствия Кировской области:</w:t>
      </w:r>
    </w:p>
    <w:p w:rsidR="004B4D2C" w:rsidRDefault="004B4D2C">
      <w:pPr>
        <w:pStyle w:val="ConsPlusNormal"/>
        <w:spacing w:before="220"/>
        <w:ind w:firstLine="540"/>
        <w:jc w:val="both"/>
      </w:pPr>
      <w:r>
        <w:t xml:space="preserve">2.2.1. От 25.02.2016 </w:t>
      </w:r>
      <w:hyperlink r:id="rId45">
        <w:r>
          <w:rPr>
            <w:color w:val="0000FF"/>
          </w:rPr>
          <w:t>N 12</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t xml:space="preserve">2.2.2. От 07.03.2017 </w:t>
      </w:r>
      <w:hyperlink r:id="rId46">
        <w:r>
          <w:rPr>
            <w:color w:val="0000FF"/>
          </w:rPr>
          <w:t>N 9</w:t>
        </w:r>
      </w:hyperlink>
      <w:r>
        <w:t xml:space="preserve"> "О внесении изменений в распоряжение департамента от 14.09.2009 N 60".</w:t>
      </w:r>
    </w:p>
    <w:p w:rsidR="004B4D2C" w:rsidRDefault="004B4D2C">
      <w:pPr>
        <w:pStyle w:val="ConsPlusNormal"/>
        <w:spacing w:before="220"/>
        <w:ind w:firstLine="540"/>
        <w:jc w:val="both"/>
      </w:pPr>
      <w:r>
        <w:lastRenderedPageBreak/>
        <w:t xml:space="preserve">3. Внести изменение в распоряжение министерства сельского хозяйства и продовольствия Кировской области от 22.11.2017 N 83 "О внесении изменений в распоряжение департамента сельского хозяйства и продовольствия Кировской области от 14.09.2009 N 60 и в некоторые распоряжения министерства сельского хозяйства и продовольствия Кировской области", исключив </w:t>
      </w:r>
      <w:hyperlink r:id="rId47">
        <w:r>
          <w:rPr>
            <w:color w:val="0000FF"/>
          </w:rPr>
          <w:t>пункт 1</w:t>
        </w:r>
      </w:hyperlink>
      <w:r>
        <w:t>.</w:t>
      </w:r>
    </w:p>
    <w:p w:rsidR="004B4D2C" w:rsidRDefault="004B4D2C">
      <w:pPr>
        <w:pStyle w:val="ConsPlusNormal"/>
        <w:spacing w:before="220"/>
        <w:ind w:firstLine="540"/>
        <w:jc w:val="both"/>
      </w:pPr>
      <w:r>
        <w:t xml:space="preserve">4. </w:t>
      </w:r>
      <w:proofErr w:type="gramStart"/>
      <w:r>
        <w:t>Контроль за</w:t>
      </w:r>
      <w:proofErr w:type="gramEnd"/>
      <w:r>
        <w:t xml:space="preserve"> выполнением настоящего распоряжения возложить:</w:t>
      </w:r>
    </w:p>
    <w:p w:rsidR="004B4D2C" w:rsidRDefault="004B4D2C">
      <w:pPr>
        <w:pStyle w:val="ConsPlusNormal"/>
        <w:spacing w:before="220"/>
        <w:ind w:firstLine="540"/>
        <w:jc w:val="both"/>
      </w:pPr>
      <w:r>
        <w:t>на заместителя министра сельского хозяйства и продовольствия Кировской области Софронова Е.А. - в части исполнения полномочий отдела развития животноводства;</w:t>
      </w:r>
    </w:p>
    <w:p w:rsidR="004B4D2C" w:rsidRDefault="004B4D2C">
      <w:pPr>
        <w:pStyle w:val="ConsPlusNormal"/>
        <w:jc w:val="both"/>
      </w:pPr>
      <w:r>
        <w:t xml:space="preserve">(в ред. </w:t>
      </w:r>
      <w:hyperlink r:id="rId48">
        <w:r>
          <w:rPr>
            <w:color w:val="0000FF"/>
          </w:rPr>
          <w:t>распоряжения</w:t>
        </w:r>
      </w:hyperlink>
      <w:r>
        <w:t xml:space="preserve"> министерства сельского хозяйства и продовольствия Кировской области от 13.12.2021 N 115)</w:t>
      </w:r>
    </w:p>
    <w:p w:rsidR="004B4D2C" w:rsidRDefault="004B4D2C">
      <w:pPr>
        <w:pStyle w:val="ConsPlusNormal"/>
        <w:spacing w:before="220"/>
        <w:ind w:firstLine="540"/>
        <w:jc w:val="both"/>
      </w:pPr>
      <w:r>
        <w:t>на заместителя министра сельского хозяйства и продовольствия Кировской области Головкову И.В. - в части исполнения полномочий отдела финансирования программ и мероприятий АПК.</w:t>
      </w:r>
    </w:p>
    <w:p w:rsidR="004B4D2C" w:rsidRDefault="004B4D2C">
      <w:pPr>
        <w:pStyle w:val="ConsPlusNormal"/>
        <w:spacing w:before="220"/>
        <w:ind w:firstLine="540"/>
        <w:jc w:val="both"/>
      </w:pPr>
      <w:r>
        <w:t>5. Настоящее распоряжение вступает в силу через десять дней после его официального опубликования и распространяется на отношения, возникшие с 01.01.2018.</w:t>
      </w:r>
    </w:p>
    <w:p w:rsidR="004B4D2C" w:rsidRDefault="004B4D2C">
      <w:pPr>
        <w:pStyle w:val="ConsPlusNormal"/>
        <w:jc w:val="both"/>
      </w:pPr>
    </w:p>
    <w:p w:rsidR="004B4D2C" w:rsidRDefault="004B4D2C">
      <w:pPr>
        <w:pStyle w:val="ConsPlusNormal"/>
        <w:jc w:val="right"/>
      </w:pPr>
      <w:r>
        <w:t>Заместитель Председателя</w:t>
      </w:r>
    </w:p>
    <w:p w:rsidR="004B4D2C" w:rsidRDefault="004B4D2C">
      <w:pPr>
        <w:pStyle w:val="ConsPlusNormal"/>
        <w:jc w:val="right"/>
      </w:pPr>
      <w:r>
        <w:t>Правительства области,</w:t>
      </w:r>
    </w:p>
    <w:p w:rsidR="004B4D2C" w:rsidRDefault="004B4D2C">
      <w:pPr>
        <w:pStyle w:val="ConsPlusNormal"/>
        <w:jc w:val="right"/>
      </w:pPr>
      <w:r>
        <w:t>министр</w:t>
      </w:r>
    </w:p>
    <w:p w:rsidR="004B4D2C" w:rsidRDefault="004B4D2C">
      <w:pPr>
        <w:pStyle w:val="ConsPlusNormal"/>
        <w:jc w:val="right"/>
      </w:pPr>
      <w:r>
        <w:t>сельского хозяйства и продовольствия</w:t>
      </w:r>
    </w:p>
    <w:p w:rsidR="004B4D2C" w:rsidRDefault="004B4D2C">
      <w:pPr>
        <w:pStyle w:val="ConsPlusNormal"/>
        <w:jc w:val="right"/>
      </w:pPr>
      <w:r>
        <w:t>Кировской области</w:t>
      </w:r>
    </w:p>
    <w:p w:rsidR="004B4D2C" w:rsidRDefault="004B4D2C">
      <w:pPr>
        <w:pStyle w:val="ConsPlusNormal"/>
        <w:jc w:val="right"/>
      </w:pPr>
      <w:r>
        <w:t>А.А.КОТЛЯЧКОВ</w:t>
      </w:r>
    </w:p>
    <w:p w:rsidR="004B4D2C" w:rsidRDefault="004B4D2C">
      <w:pPr>
        <w:pStyle w:val="ConsPlusNormal"/>
        <w:jc w:val="both"/>
      </w:pPr>
    </w:p>
    <w:p w:rsidR="004B4D2C" w:rsidRDefault="004B4D2C">
      <w:pPr>
        <w:pStyle w:val="ConsPlusNormal"/>
        <w:jc w:val="both"/>
      </w:pPr>
    </w:p>
    <w:p w:rsidR="004B4D2C" w:rsidRDefault="004B4D2C">
      <w:pPr>
        <w:pStyle w:val="ConsPlusNormal"/>
        <w:jc w:val="both"/>
      </w:pPr>
    </w:p>
    <w:p w:rsidR="004B4D2C" w:rsidRDefault="004B4D2C">
      <w:pPr>
        <w:pStyle w:val="ConsPlusNormal"/>
        <w:jc w:val="both"/>
      </w:pPr>
    </w:p>
    <w:p w:rsidR="004B4D2C" w:rsidRDefault="004B4D2C">
      <w:pPr>
        <w:pStyle w:val="ConsPlusNormal"/>
        <w:jc w:val="both"/>
      </w:pPr>
    </w:p>
    <w:p w:rsidR="004B4D2C" w:rsidRDefault="004B4D2C">
      <w:pPr>
        <w:pStyle w:val="ConsPlusNormal"/>
        <w:jc w:val="right"/>
        <w:outlineLvl w:val="0"/>
      </w:pPr>
      <w:r>
        <w:t>Приложение</w:t>
      </w:r>
    </w:p>
    <w:p w:rsidR="004B4D2C" w:rsidRDefault="004B4D2C">
      <w:pPr>
        <w:pStyle w:val="ConsPlusNormal"/>
        <w:jc w:val="both"/>
      </w:pPr>
    </w:p>
    <w:p w:rsidR="004B4D2C" w:rsidRDefault="004B4D2C">
      <w:pPr>
        <w:pStyle w:val="ConsPlusNormal"/>
        <w:jc w:val="right"/>
      </w:pPr>
      <w:r>
        <w:t>Утвержден</w:t>
      </w:r>
    </w:p>
    <w:p w:rsidR="004B4D2C" w:rsidRDefault="004B4D2C">
      <w:pPr>
        <w:pStyle w:val="ConsPlusNormal"/>
        <w:jc w:val="right"/>
      </w:pPr>
      <w:r>
        <w:t>распоряжением</w:t>
      </w:r>
    </w:p>
    <w:p w:rsidR="004B4D2C" w:rsidRDefault="004B4D2C">
      <w:pPr>
        <w:pStyle w:val="ConsPlusNormal"/>
        <w:jc w:val="right"/>
      </w:pPr>
      <w:r>
        <w:t>министерства сельского хозяйства</w:t>
      </w:r>
    </w:p>
    <w:p w:rsidR="004B4D2C" w:rsidRDefault="004B4D2C">
      <w:pPr>
        <w:pStyle w:val="ConsPlusNormal"/>
        <w:jc w:val="right"/>
      </w:pPr>
      <w:r>
        <w:t>и продовольствия</w:t>
      </w:r>
    </w:p>
    <w:p w:rsidR="004B4D2C" w:rsidRDefault="004B4D2C">
      <w:pPr>
        <w:pStyle w:val="ConsPlusNormal"/>
        <w:jc w:val="right"/>
      </w:pPr>
      <w:r>
        <w:t>Кировской области</w:t>
      </w:r>
    </w:p>
    <w:p w:rsidR="004B4D2C" w:rsidRDefault="004B4D2C">
      <w:pPr>
        <w:pStyle w:val="ConsPlusNormal"/>
        <w:jc w:val="right"/>
      </w:pPr>
      <w:r>
        <w:t>от 15 февраля 2018 г. N 15</w:t>
      </w:r>
    </w:p>
    <w:p w:rsidR="004B4D2C" w:rsidRDefault="004B4D2C">
      <w:pPr>
        <w:pStyle w:val="ConsPlusNormal"/>
        <w:jc w:val="both"/>
      </w:pPr>
    </w:p>
    <w:p w:rsidR="004B4D2C" w:rsidRDefault="004B4D2C">
      <w:pPr>
        <w:pStyle w:val="ConsPlusTitle"/>
        <w:jc w:val="center"/>
      </w:pPr>
      <w:bookmarkStart w:id="0" w:name="P73"/>
      <w:bookmarkEnd w:id="0"/>
      <w:r>
        <w:t>РЕГЛАМЕНТ</w:t>
      </w:r>
    </w:p>
    <w:p w:rsidR="004B4D2C" w:rsidRDefault="004B4D2C">
      <w:pPr>
        <w:pStyle w:val="ConsPlusTitle"/>
        <w:jc w:val="center"/>
      </w:pPr>
      <w:r>
        <w:t>ПРЕДСТАВЛЕНИЯ И РАССМОТРЕНИЯ ДОКУМЕНТОВ ДЛЯ ПРЕДОСТАВЛЕНИЯ</w:t>
      </w:r>
    </w:p>
    <w:p w:rsidR="004B4D2C" w:rsidRDefault="004B4D2C">
      <w:pPr>
        <w:pStyle w:val="ConsPlusTitle"/>
        <w:jc w:val="center"/>
      </w:pPr>
      <w:r>
        <w:t>СУБСИДИЙ ИЗ ОБЛАСТНОГО БЮДЖЕТА НА РАЗВИТИЕ ЖИВОТНОВОДСТВА</w:t>
      </w:r>
    </w:p>
    <w:p w:rsidR="004B4D2C" w:rsidRDefault="004B4D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4D2C">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4B4D2C" w:rsidRDefault="004B4D2C">
            <w:pPr>
              <w:pStyle w:val="ConsPlusNormal"/>
              <w:jc w:val="center"/>
            </w:pPr>
            <w:r>
              <w:rPr>
                <w:color w:val="392C69"/>
              </w:rPr>
              <w:t xml:space="preserve">Кировской области от 27.04.2018 </w:t>
            </w:r>
            <w:hyperlink r:id="rId49">
              <w:r>
                <w:rPr>
                  <w:color w:val="0000FF"/>
                </w:rPr>
                <w:t>N 43</w:t>
              </w:r>
            </w:hyperlink>
            <w:r>
              <w:rPr>
                <w:color w:val="392C69"/>
              </w:rPr>
              <w:t xml:space="preserve">, от 21.12.2018 </w:t>
            </w:r>
            <w:hyperlink r:id="rId50">
              <w:r>
                <w:rPr>
                  <w:color w:val="0000FF"/>
                </w:rPr>
                <w:t>N 113</w:t>
              </w:r>
            </w:hyperlink>
            <w:r>
              <w:rPr>
                <w:color w:val="392C69"/>
              </w:rPr>
              <w:t>,</w:t>
            </w:r>
          </w:p>
          <w:p w:rsidR="004B4D2C" w:rsidRDefault="004B4D2C">
            <w:pPr>
              <w:pStyle w:val="ConsPlusNormal"/>
              <w:jc w:val="center"/>
            </w:pPr>
            <w:r>
              <w:rPr>
                <w:color w:val="392C69"/>
              </w:rPr>
              <w:t xml:space="preserve">от 15.04.2019 </w:t>
            </w:r>
            <w:hyperlink r:id="rId51">
              <w:r>
                <w:rPr>
                  <w:color w:val="0000FF"/>
                </w:rPr>
                <w:t>N 39</w:t>
              </w:r>
            </w:hyperlink>
            <w:r>
              <w:rPr>
                <w:color w:val="392C69"/>
              </w:rPr>
              <w:t xml:space="preserve">, от 01.07.2019 </w:t>
            </w:r>
            <w:hyperlink r:id="rId52">
              <w:r>
                <w:rPr>
                  <w:color w:val="0000FF"/>
                </w:rPr>
                <w:t>N 64</w:t>
              </w:r>
            </w:hyperlink>
            <w:r>
              <w:rPr>
                <w:color w:val="392C69"/>
              </w:rPr>
              <w:t xml:space="preserve">, от 14.02.2020 </w:t>
            </w:r>
            <w:hyperlink r:id="rId53">
              <w:r>
                <w:rPr>
                  <w:color w:val="0000FF"/>
                </w:rPr>
                <w:t>N 14</w:t>
              </w:r>
            </w:hyperlink>
            <w:r>
              <w:rPr>
                <w:color w:val="392C69"/>
              </w:rPr>
              <w:t>,</w:t>
            </w:r>
          </w:p>
          <w:p w:rsidR="004B4D2C" w:rsidRDefault="004B4D2C">
            <w:pPr>
              <w:pStyle w:val="ConsPlusNormal"/>
              <w:jc w:val="center"/>
            </w:pPr>
            <w:r>
              <w:rPr>
                <w:color w:val="392C69"/>
              </w:rPr>
              <w:t xml:space="preserve">от 27.05.2020 </w:t>
            </w:r>
            <w:hyperlink r:id="rId54">
              <w:r>
                <w:rPr>
                  <w:color w:val="0000FF"/>
                </w:rPr>
                <w:t>N 55</w:t>
              </w:r>
            </w:hyperlink>
            <w:r>
              <w:rPr>
                <w:color w:val="392C69"/>
              </w:rPr>
              <w:t xml:space="preserve">, от 11.09.2020 </w:t>
            </w:r>
            <w:hyperlink r:id="rId55">
              <w:r>
                <w:rPr>
                  <w:color w:val="0000FF"/>
                </w:rPr>
                <w:t>N 82</w:t>
              </w:r>
            </w:hyperlink>
            <w:r>
              <w:rPr>
                <w:color w:val="392C69"/>
              </w:rPr>
              <w:t xml:space="preserve">, от 30.11.2020 </w:t>
            </w:r>
            <w:hyperlink r:id="rId56">
              <w:r>
                <w:rPr>
                  <w:color w:val="0000FF"/>
                </w:rPr>
                <w:t>N 108</w:t>
              </w:r>
            </w:hyperlink>
            <w:r>
              <w:rPr>
                <w:color w:val="392C69"/>
              </w:rPr>
              <w:t>,</w:t>
            </w:r>
          </w:p>
          <w:p w:rsidR="004B4D2C" w:rsidRDefault="004B4D2C">
            <w:pPr>
              <w:pStyle w:val="ConsPlusNormal"/>
              <w:jc w:val="center"/>
            </w:pPr>
            <w:r>
              <w:rPr>
                <w:color w:val="392C69"/>
              </w:rPr>
              <w:t xml:space="preserve">от 12.02.2021 </w:t>
            </w:r>
            <w:hyperlink r:id="rId57">
              <w:r>
                <w:rPr>
                  <w:color w:val="0000FF"/>
                </w:rPr>
                <w:t>N 14</w:t>
              </w:r>
            </w:hyperlink>
            <w:r>
              <w:rPr>
                <w:color w:val="392C69"/>
              </w:rPr>
              <w:t xml:space="preserve">, от 13.12.2021 </w:t>
            </w:r>
            <w:hyperlink r:id="rId58">
              <w:r>
                <w:rPr>
                  <w:color w:val="0000FF"/>
                </w:rPr>
                <w:t>N 115</w:t>
              </w:r>
            </w:hyperlink>
            <w:r>
              <w:rPr>
                <w:color w:val="392C69"/>
              </w:rPr>
              <w:t xml:space="preserve">, от 04.04.2022 </w:t>
            </w:r>
            <w:hyperlink r:id="rId59">
              <w:r>
                <w:rPr>
                  <w:color w:val="0000FF"/>
                </w:rPr>
                <w:t>N 31</w:t>
              </w:r>
            </w:hyperlink>
            <w:r>
              <w:rPr>
                <w:color w:val="392C69"/>
              </w:rPr>
              <w:t>,</w:t>
            </w:r>
          </w:p>
          <w:p w:rsidR="004B4D2C" w:rsidRDefault="004B4D2C">
            <w:pPr>
              <w:pStyle w:val="ConsPlusNormal"/>
              <w:jc w:val="center"/>
            </w:pPr>
            <w:r>
              <w:rPr>
                <w:color w:val="392C69"/>
              </w:rPr>
              <w:t xml:space="preserve">от 11.08.2022 </w:t>
            </w:r>
            <w:hyperlink r:id="rId60">
              <w:r>
                <w:rPr>
                  <w:color w:val="0000FF"/>
                </w:rPr>
                <w:t>N 77</w:t>
              </w:r>
            </w:hyperlink>
            <w:r>
              <w:rPr>
                <w:color w:val="392C69"/>
              </w:rPr>
              <w:t xml:space="preserve">, от 20.02.2023 </w:t>
            </w:r>
            <w:hyperlink r:id="rId61">
              <w:r>
                <w:rPr>
                  <w:color w:val="0000FF"/>
                </w:rPr>
                <w:t>N 15</w:t>
              </w:r>
            </w:hyperlink>
            <w:r>
              <w:rPr>
                <w:color w:val="392C69"/>
              </w:rPr>
              <w:t xml:space="preserve">, от 19.09.2023 </w:t>
            </w:r>
            <w:hyperlink r:id="rId62">
              <w:r>
                <w:rPr>
                  <w:color w:val="0000FF"/>
                </w:rPr>
                <w:t>N 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p w:rsidR="004B4D2C" w:rsidRDefault="004B4D2C">
      <w:pPr>
        <w:pStyle w:val="ConsPlusTitle"/>
        <w:jc w:val="center"/>
        <w:outlineLvl w:val="1"/>
      </w:pPr>
      <w:r>
        <w:t>ОБЩАЯ ЧАСТЬ</w:t>
      </w:r>
    </w:p>
    <w:p w:rsidR="004B4D2C" w:rsidRDefault="004B4D2C">
      <w:pPr>
        <w:pStyle w:val="ConsPlusNormal"/>
        <w:jc w:val="both"/>
      </w:pPr>
    </w:p>
    <w:p w:rsidR="004B4D2C" w:rsidRDefault="004B4D2C">
      <w:pPr>
        <w:pStyle w:val="ConsPlusNormal"/>
        <w:ind w:firstLine="540"/>
        <w:jc w:val="both"/>
      </w:pPr>
      <w:r>
        <w:lastRenderedPageBreak/>
        <w:t xml:space="preserve">1. В соответствии с настоящим Регламентом осуществляются представление и рассмотрение документов для предоставления субсидий из областного бюджета, в том числе за счет федерального бюджета, на выполнение мероприятий, перечисленных в Особенной </w:t>
      </w:r>
      <w:hyperlink w:anchor="P202">
        <w:r>
          <w:rPr>
            <w:color w:val="0000FF"/>
          </w:rPr>
          <w:t>части</w:t>
        </w:r>
      </w:hyperlink>
      <w:r>
        <w:t xml:space="preserve"> настоящего Регламента (далее - субсидии).</w:t>
      </w:r>
    </w:p>
    <w:p w:rsidR="004B4D2C" w:rsidRPr="00B4201E" w:rsidRDefault="004B4D2C">
      <w:pPr>
        <w:pStyle w:val="ConsPlusNormal"/>
        <w:spacing w:before="220"/>
        <w:ind w:firstLine="540"/>
        <w:jc w:val="both"/>
      </w:pPr>
      <w:r>
        <w:t xml:space="preserve">2. </w:t>
      </w:r>
      <w:proofErr w:type="gramStart"/>
      <w:r>
        <w:t xml:space="preserve">Право на получение субсидий имеют осуществляющие деятельность на территории Кировской области сельскохозяйственные товаропроизводители (кроме граждан, ведущих личное подсобное хозяйство, и сельскохозяйственных кредитных потребительских кооперативов), соответствующие требованиям </w:t>
      </w:r>
      <w:hyperlink r:id="rId63">
        <w:r>
          <w:rPr>
            <w:color w:val="0000FF"/>
          </w:rPr>
          <w:t>статьи 3</w:t>
        </w:r>
      </w:hyperlink>
      <w:r>
        <w:t xml:space="preserve"> Федерального закона от 29.12.2006 N 264-ФЗ "О развитии сельского хозяйства", а при выполнении мероприятия, предусмотренного </w:t>
      </w:r>
      <w:hyperlink w:anchor="P216">
        <w:r>
          <w:rPr>
            <w:color w:val="0000FF"/>
          </w:rPr>
          <w:t>пунктом 1</w:t>
        </w:r>
      </w:hyperlink>
      <w:r>
        <w:t xml:space="preserve"> Особенной части настоящего Регламента, - также граждане, ведущие личное подсобное хозяйство и применяющие специальный налоговый режим</w:t>
      </w:r>
      <w:proofErr w:type="gramEnd"/>
      <w:r>
        <w:t xml:space="preserve"> "Налог на профессиональный доход" (далее - сельскохозяйственные товаропроизводители</w:t>
      </w:r>
      <w:r w:rsidRPr="00B4201E">
        <w:rPr>
          <w:highlight w:val="yellow"/>
        </w:rPr>
        <w:t>)</w:t>
      </w:r>
      <w:r w:rsidR="00B4201E" w:rsidRPr="00B4201E">
        <w:rPr>
          <w:spacing w:val="-2"/>
          <w:highlight w:val="yellow"/>
        </w:rPr>
        <w:t xml:space="preserve">, </w:t>
      </w:r>
      <w:r w:rsidR="00B4201E" w:rsidRPr="00B4201E">
        <w:rPr>
          <w:rFonts w:eastAsia="Calibri"/>
          <w:spacing w:val="-2"/>
          <w:highlight w:val="yellow"/>
          <w:lang w:eastAsia="en-US"/>
        </w:rPr>
        <w:t xml:space="preserve">прошедшие отбор в соответствии с разделом 2–1 </w:t>
      </w:r>
      <w:r w:rsidR="00B4201E" w:rsidRPr="00B4201E">
        <w:rPr>
          <w:spacing w:val="-2"/>
          <w:highlight w:val="yellow"/>
        </w:rPr>
        <w:t>«</w:t>
      </w:r>
      <w:r w:rsidR="00B4201E" w:rsidRPr="00B4201E">
        <w:rPr>
          <w:rFonts w:eastAsia="Calibri"/>
          <w:spacing w:val="-2"/>
          <w:highlight w:val="yellow"/>
          <w:lang w:eastAsia="en-US"/>
        </w:rPr>
        <w:t>Порядок проведения отбора сельскохозяйственных товаропроизводителей</w:t>
      </w:r>
      <w:r w:rsidR="00B4201E" w:rsidRPr="00B4201E">
        <w:rPr>
          <w:spacing w:val="-2"/>
          <w:highlight w:val="yellow"/>
        </w:rPr>
        <w:t>» Порядка предоставления субсидий из областного бюджета на развитие животноводства, утвержденного постановлением Правительства Кировской области от 15.02.2018 № 78-П «О предоставлении субсидий из областного бюджета на развитие животноводства» (далее – Порядок)</w:t>
      </w:r>
      <w:r w:rsidRPr="00B4201E">
        <w:rPr>
          <w:highlight w:val="yellow"/>
        </w:rPr>
        <w:t>.</w:t>
      </w:r>
    </w:p>
    <w:p w:rsidR="004B4D2C" w:rsidRDefault="004B4D2C">
      <w:pPr>
        <w:pStyle w:val="ConsPlusNormal"/>
        <w:jc w:val="both"/>
      </w:pPr>
      <w:r>
        <w:t xml:space="preserve">(п. 2 в ред. </w:t>
      </w:r>
      <w:hyperlink r:id="rId64">
        <w:r>
          <w:rPr>
            <w:color w:val="0000FF"/>
          </w:rPr>
          <w:t>распоряжения</w:t>
        </w:r>
      </w:hyperlink>
      <w:r>
        <w:t xml:space="preserve"> министерства сельского хозяйства и продовольствия Кировской области от 20.02.2023 N 15)</w:t>
      </w:r>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t xml:space="preserve">3. Отбор сельскохозяйственных товаропроизводителей для предоставления субсидий из областного бюджета на развитие животноводства осуществляется </w:t>
      </w:r>
      <w:proofErr w:type="gramStart"/>
      <w:r w:rsidRPr="00B4201E">
        <w:rPr>
          <w:rFonts w:ascii="Calibri" w:hAnsi="Calibri"/>
          <w:spacing w:val="-2"/>
          <w:sz w:val="22"/>
          <w:szCs w:val="22"/>
          <w:highlight w:val="yellow"/>
        </w:rPr>
        <w:t>при</w:t>
      </w:r>
      <w:proofErr w:type="gramEnd"/>
      <w:r w:rsidRPr="00B4201E">
        <w:rPr>
          <w:rFonts w:ascii="Calibri" w:hAnsi="Calibri"/>
          <w:spacing w:val="-2"/>
          <w:sz w:val="22"/>
          <w:szCs w:val="22"/>
          <w:highlight w:val="yellow"/>
        </w:rPr>
        <w:t>:</w:t>
      </w:r>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t xml:space="preserve">3.1. </w:t>
      </w:r>
      <w:proofErr w:type="gramStart"/>
      <w:r w:rsidRPr="00B4201E">
        <w:rPr>
          <w:rFonts w:ascii="Calibri" w:hAnsi="Calibri"/>
          <w:spacing w:val="-2"/>
          <w:sz w:val="22"/>
          <w:szCs w:val="22"/>
          <w:highlight w:val="yellow"/>
        </w:rPr>
        <w:t>Соблюдении</w:t>
      </w:r>
      <w:proofErr w:type="gramEnd"/>
      <w:r w:rsidRPr="00B4201E">
        <w:rPr>
          <w:rFonts w:ascii="Calibri" w:hAnsi="Calibri"/>
          <w:spacing w:val="-2"/>
          <w:sz w:val="22"/>
          <w:szCs w:val="22"/>
          <w:highlight w:val="yellow"/>
        </w:rPr>
        <w:t xml:space="preserve"> ими требований, установленных </w:t>
      </w:r>
      <w:hyperlink r:id="rId65" w:history="1">
        <w:r w:rsidRPr="00B4201E">
          <w:rPr>
            <w:rFonts w:ascii="Calibri" w:hAnsi="Calibri"/>
            <w:spacing w:val="-2"/>
            <w:sz w:val="22"/>
            <w:szCs w:val="22"/>
            <w:highlight w:val="yellow"/>
          </w:rPr>
          <w:t xml:space="preserve">пунктом </w:t>
        </w:r>
        <w:r w:rsidRPr="00B4201E">
          <w:rPr>
            <w:rFonts w:ascii="Calibri" w:eastAsia="Calibri" w:hAnsi="Calibri"/>
            <w:spacing w:val="-2"/>
            <w:sz w:val="22"/>
            <w:szCs w:val="22"/>
            <w:highlight w:val="yellow"/>
            <w:lang w:eastAsia="en-US"/>
          </w:rPr>
          <w:t>2–1.4</w:t>
        </w:r>
        <w:r w:rsidRPr="00B4201E">
          <w:rPr>
            <w:rFonts w:ascii="Calibri" w:hAnsi="Calibri"/>
            <w:spacing w:val="-2"/>
            <w:sz w:val="22"/>
            <w:szCs w:val="22"/>
            <w:highlight w:val="yellow"/>
          </w:rPr>
          <w:t xml:space="preserve"> раздела </w:t>
        </w:r>
      </w:hyperlink>
      <w:r w:rsidRPr="00B4201E">
        <w:rPr>
          <w:rFonts w:ascii="Calibri" w:eastAsia="Calibri" w:hAnsi="Calibri"/>
          <w:spacing w:val="-2"/>
          <w:sz w:val="22"/>
          <w:szCs w:val="22"/>
          <w:highlight w:val="yellow"/>
          <w:lang w:eastAsia="en-US"/>
        </w:rPr>
        <w:t xml:space="preserve">2–1 </w:t>
      </w:r>
      <w:r w:rsidRPr="00B4201E">
        <w:rPr>
          <w:rFonts w:ascii="Calibri" w:hAnsi="Calibri"/>
          <w:spacing w:val="-2"/>
          <w:sz w:val="22"/>
          <w:szCs w:val="22"/>
          <w:highlight w:val="yellow"/>
        </w:rPr>
        <w:t>«</w:t>
      </w:r>
      <w:r w:rsidRPr="00B4201E">
        <w:rPr>
          <w:rFonts w:ascii="Calibri" w:eastAsia="Calibri" w:hAnsi="Calibri"/>
          <w:spacing w:val="-2"/>
          <w:sz w:val="22"/>
          <w:szCs w:val="22"/>
          <w:highlight w:val="yellow"/>
          <w:lang w:eastAsia="en-US"/>
        </w:rPr>
        <w:t>Порядок проведения отбора сельскохозяйственных товаропроизводителей</w:t>
      </w:r>
      <w:r w:rsidRPr="00B4201E">
        <w:rPr>
          <w:rFonts w:ascii="Calibri" w:hAnsi="Calibri"/>
          <w:spacing w:val="-2"/>
          <w:sz w:val="22"/>
          <w:szCs w:val="22"/>
          <w:highlight w:val="yellow"/>
        </w:rPr>
        <w:t>»</w:t>
      </w:r>
      <w:r w:rsidRPr="00B4201E">
        <w:rPr>
          <w:rFonts w:ascii="Calibri" w:eastAsia="Calibri" w:hAnsi="Calibri"/>
          <w:spacing w:val="-2"/>
          <w:sz w:val="22"/>
          <w:szCs w:val="22"/>
          <w:highlight w:val="yellow"/>
          <w:lang w:eastAsia="en-US"/>
        </w:rPr>
        <w:t xml:space="preserve"> </w:t>
      </w:r>
      <w:r w:rsidRPr="00B4201E">
        <w:rPr>
          <w:rFonts w:ascii="Calibri" w:hAnsi="Calibri"/>
          <w:spacing w:val="-2"/>
          <w:sz w:val="22"/>
          <w:szCs w:val="22"/>
          <w:highlight w:val="yellow"/>
        </w:rPr>
        <w:t>Порядка.</w:t>
      </w:r>
    </w:p>
    <w:p w:rsidR="004B4D2C" w:rsidRPr="00B4201E" w:rsidRDefault="00B4201E" w:rsidP="00B4201E">
      <w:pPr>
        <w:pStyle w:val="ConsPlusNormal"/>
        <w:ind w:firstLine="540"/>
        <w:jc w:val="both"/>
      </w:pPr>
      <w:r w:rsidRPr="00B4201E">
        <w:rPr>
          <w:spacing w:val="-2"/>
          <w:highlight w:val="yellow"/>
        </w:rPr>
        <w:t xml:space="preserve">3.2. </w:t>
      </w:r>
      <w:proofErr w:type="gramStart"/>
      <w:r w:rsidRPr="00B4201E">
        <w:rPr>
          <w:spacing w:val="-2"/>
          <w:highlight w:val="yellow"/>
        </w:rPr>
        <w:t>Соответствии</w:t>
      </w:r>
      <w:proofErr w:type="gramEnd"/>
      <w:r w:rsidRPr="00B4201E">
        <w:rPr>
          <w:spacing w:val="-2"/>
          <w:highlight w:val="yellow"/>
        </w:rPr>
        <w:t xml:space="preserve"> их критериям, установленным пунктом 2–1.6 раздела 2–1 «Порядок проведения отбора сельскохозяйственных товаропроизводителей» Порядка</w:t>
      </w:r>
      <w:r w:rsidR="004B4D2C" w:rsidRPr="00B4201E">
        <w:rPr>
          <w:highlight w:val="yellow"/>
        </w:rPr>
        <w:t>.</w:t>
      </w:r>
    </w:p>
    <w:p w:rsidR="004B4D2C" w:rsidRDefault="004B4D2C">
      <w:pPr>
        <w:pStyle w:val="ConsPlusNormal"/>
        <w:spacing w:before="220"/>
        <w:ind w:firstLine="540"/>
        <w:jc w:val="both"/>
      </w:pPr>
      <w:r>
        <w:t xml:space="preserve">4. Субсидии предоставляются в суммах, рассчитанных в соответствии с Особенной </w:t>
      </w:r>
      <w:hyperlink w:anchor="P202">
        <w:r>
          <w:rPr>
            <w:color w:val="0000FF"/>
          </w:rPr>
          <w:t>частью</w:t>
        </w:r>
      </w:hyperlink>
      <w:r>
        <w:t xml:space="preserve"> настоящего Регламента согласно ставкам, установленным для каждого из мероприятий соответствующим подразделом </w:t>
      </w:r>
      <w:hyperlink r:id="rId66">
        <w:r>
          <w:rPr>
            <w:color w:val="0000FF"/>
          </w:rPr>
          <w:t>раздела 2</w:t>
        </w:r>
      </w:hyperlink>
      <w:r>
        <w:t xml:space="preserve"> "Перечень мероприятий развития животноводства, на проведение которых предоставляются субсидии, условия их предоставления, ставки субсидии" Порядка.</w:t>
      </w:r>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t xml:space="preserve">5. </w:t>
      </w:r>
      <w:proofErr w:type="gramStart"/>
      <w:r w:rsidRPr="00B4201E">
        <w:rPr>
          <w:rFonts w:ascii="Calibri" w:hAnsi="Calibri"/>
          <w:spacing w:val="-2"/>
          <w:sz w:val="22"/>
          <w:szCs w:val="22"/>
          <w:highlight w:val="yellow"/>
        </w:rPr>
        <w:t>Отдел развития животноводства министерства направляет в муниципальные районы (городские и муниципальные округа), размещает на сайте министерства (</w:t>
      </w:r>
      <w:proofErr w:type="spellStart"/>
      <w:r w:rsidRPr="00B4201E">
        <w:rPr>
          <w:rFonts w:ascii="Calibri" w:hAnsi="Calibri"/>
          <w:spacing w:val="-2"/>
          <w:sz w:val="22"/>
          <w:szCs w:val="22"/>
          <w:highlight w:val="yellow"/>
        </w:rPr>
        <w:t>http</w:t>
      </w:r>
      <w:proofErr w:type="spellEnd"/>
      <w:r w:rsidRPr="00B4201E">
        <w:rPr>
          <w:rFonts w:ascii="Calibri" w:hAnsi="Calibri"/>
          <w:spacing w:val="-2"/>
          <w:sz w:val="22"/>
          <w:szCs w:val="22"/>
          <w:highlight w:val="yellow"/>
        </w:rPr>
        <w:t>///</w:t>
      </w:r>
      <w:proofErr w:type="spellStart"/>
      <w:r w:rsidRPr="00B4201E">
        <w:rPr>
          <w:rFonts w:ascii="Calibri" w:hAnsi="Calibri"/>
          <w:spacing w:val="-2"/>
          <w:sz w:val="22"/>
          <w:szCs w:val="22"/>
          <w:highlight w:val="yellow"/>
        </w:rPr>
        <w:t>www.dsx-kirov.ru</w:t>
      </w:r>
      <w:proofErr w:type="spellEnd"/>
      <w:r w:rsidRPr="00B4201E">
        <w:rPr>
          <w:rFonts w:ascii="Calibri" w:hAnsi="Calibri"/>
          <w:spacing w:val="-2"/>
          <w:sz w:val="22"/>
          <w:szCs w:val="22"/>
          <w:highlight w:val="yellow"/>
        </w:rPr>
        <w:t>) и в системе «Электронный бюджет» не позднее 1-го рабочего дня до даты начала приема заявок на участие в отборе объявление о проведении отбора, содержащее информацию в соответствии с пунктом 2–1.7 раздела 2–1 «Порядок проведения отбора сельскохозяйственных товаропроизводителей» Порядка.</w:t>
      </w:r>
      <w:proofErr w:type="gramEnd"/>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t xml:space="preserve">6. </w:t>
      </w:r>
      <w:proofErr w:type="gramStart"/>
      <w:r w:rsidRPr="00B4201E">
        <w:rPr>
          <w:rFonts w:ascii="Calibri" w:hAnsi="Calibri"/>
          <w:spacing w:val="-2"/>
          <w:sz w:val="22"/>
          <w:szCs w:val="22"/>
          <w:highlight w:val="yellow"/>
        </w:rPr>
        <w:t>Для проведение проверки полноты поданных сельскохозяйственными товаропроизводителями документов, достоверности сведений в них, включая суммы произведенных затрат, правильность исчисления размеров субсидий, подлежащих предоставлению сельскохозяйственным товаропроизводителям, а также соблюдения установленных форм таких документов, сельскохозяйственный товаропроизводитель представляет в орган местного самоуправления муниципального образования Кировской области, наделенный отдельными государственными полномочиями области по поддержке сельскохозяйственного производства, на территории которого осуществляет деятельность сельскохозяйственный товаропроизводитель (далее – орган</w:t>
      </w:r>
      <w:proofErr w:type="gramEnd"/>
      <w:r w:rsidRPr="00B4201E">
        <w:rPr>
          <w:rFonts w:ascii="Calibri" w:hAnsi="Calibri"/>
          <w:spacing w:val="-2"/>
          <w:sz w:val="22"/>
          <w:szCs w:val="22"/>
          <w:highlight w:val="yellow"/>
        </w:rPr>
        <w:t xml:space="preserve"> местного самоуправления), или в отдел развития животноводства министерства (в случае, если орган местного самоуправления муниципального образования Кировской области, на территории которого осуществляет деятельность сельскохозяйственный товаропроизводитель, не наделен отдельными государственными полномочиями области по поддержке сельскохозяйственного производства) документы, перечисленные в подпунктах настоящего пункта, подписанные (заверенные) сельскохозяйственным товаропроизводителем. Эти документы представляются в сроки, установленные в </w:t>
      </w:r>
      <w:hyperlink r:id="rId67" w:history="1">
        <w:r w:rsidRPr="00B4201E">
          <w:rPr>
            <w:rFonts w:ascii="Calibri" w:hAnsi="Calibri"/>
            <w:spacing w:val="-2"/>
            <w:sz w:val="22"/>
            <w:szCs w:val="22"/>
            <w:highlight w:val="yellow"/>
          </w:rPr>
          <w:t>графе 6 Особенной части</w:t>
        </w:r>
      </w:hyperlink>
      <w:r w:rsidRPr="00B4201E">
        <w:rPr>
          <w:rFonts w:ascii="Calibri" w:hAnsi="Calibri"/>
          <w:spacing w:val="-2"/>
          <w:sz w:val="22"/>
          <w:szCs w:val="22"/>
          <w:highlight w:val="yellow"/>
        </w:rPr>
        <w:t xml:space="preserve"> настоящего Регламента:</w:t>
      </w:r>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lastRenderedPageBreak/>
        <w:t>6.1. В случае если такие документы не представлялись в министерство ранее в году обращения за субсидией, по формам и в сроки, установленные нормативным правовым актом министерства:</w:t>
      </w:r>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t xml:space="preserve">6.1.1. Документы, подтверждающие соответствие требованиям к сельскохозяйственному товаропроизводителю, установленным </w:t>
      </w:r>
      <w:hyperlink r:id="rId68" w:history="1">
        <w:r w:rsidRPr="00B4201E">
          <w:rPr>
            <w:rFonts w:ascii="Calibri" w:hAnsi="Calibri"/>
            <w:spacing w:val="-2"/>
            <w:sz w:val="22"/>
            <w:szCs w:val="22"/>
            <w:highlight w:val="yellow"/>
          </w:rPr>
          <w:t>пунктом 1.4 раздела 1</w:t>
        </w:r>
      </w:hyperlink>
      <w:r w:rsidRPr="00B4201E">
        <w:rPr>
          <w:rFonts w:ascii="Calibri" w:hAnsi="Calibri"/>
          <w:spacing w:val="-2"/>
          <w:sz w:val="22"/>
          <w:szCs w:val="22"/>
          <w:highlight w:val="yellow"/>
        </w:rPr>
        <w:t xml:space="preserve"> «Общие положения» Порядка.</w:t>
      </w:r>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t xml:space="preserve">6.1.2. Документы, подтверждающие соответствие общим условиям предоставления субсидий, установленным </w:t>
      </w:r>
      <w:hyperlink r:id="rId69" w:history="1">
        <w:r w:rsidRPr="00B4201E">
          <w:rPr>
            <w:rFonts w:ascii="Calibri" w:hAnsi="Calibri"/>
            <w:spacing w:val="-2"/>
            <w:sz w:val="22"/>
            <w:szCs w:val="22"/>
            <w:highlight w:val="yellow"/>
          </w:rPr>
          <w:t xml:space="preserve">пунктом </w:t>
        </w:r>
        <w:r w:rsidRPr="00B4201E">
          <w:rPr>
            <w:rFonts w:ascii="Calibri" w:eastAsia="Calibri" w:hAnsi="Calibri"/>
            <w:spacing w:val="-2"/>
            <w:sz w:val="22"/>
            <w:szCs w:val="22"/>
            <w:highlight w:val="yellow"/>
            <w:lang w:eastAsia="en-US"/>
          </w:rPr>
          <w:t>2–1.4</w:t>
        </w:r>
        <w:r w:rsidRPr="00B4201E">
          <w:rPr>
            <w:rFonts w:ascii="Calibri" w:hAnsi="Calibri"/>
            <w:spacing w:val="-2"/>
            <w:sz w:val="22"/>
            <w:szCs w:val="22"/>
            <w:highlight w:val="yellow"/>
          </w:rPr>
          <w:t xml:space="preserve"> раздела </w:t>
        </w:r>
      </w:hyperlink>
      <w:r w:rsidRPr="00B4201E">
        <w:rPr>
          <w:rFonts w:ascii="Calibri" w:eastAsia="Calibri" w:hAnsi="Calibri"/>
          <w:spacing w:val="-2"/>
          <w:sz w:val="22"/>
          <w:szCs w:val="22"/>
          <w:highlight w:val="yellow"/>
          <w:lang w:eastAsia="en-US"/>
        </w:rPr>
        <w:t xml:space="preserve">2–1 </w:t>
      </w:r>
      <w:r w:rsidRPr="00B4201E">
        <w:rPr>
          <w:rFonts w:ascii="Calibri" w:hAnsi="Calibri"/>
          <w:spacing w:val="-2"/>
          <w:sz w:val="22"/>
          <w:szCs w:val="22"/>
          <w:highlight w:val="yellow"/>
        </w:rPr>
        <w:t>«</w:t>
      </w:r>
      <w:r w:rsidRPr="00B4201E">
        <w:rPr>
          <w:rFonts w:ascii="Calibri" w:eastAsia="Calibri" w:hAnsi="Calibri"/>
          <w:spacing w:val="-2"/>
          <w:sz w:val="22"/>
          <w:szCs w:val="22"/>
          <w:highlight w:val="yellow"/>
          <w:lang w:eastAsia="en-US"/>
        </w:rPr>
        <w:t>Порядок проведения отбора сельскохозяйственных товаропроизводителей</w:t>
      </w:r>
      <w:r w:rsidRPr="00B4201E">
        <w:rPr>
          <w:rFonts w:ascii="Calibri" w:hAnsi="Calibri"/>
          <w:spacing w:val="-2"/>
          <w:sz w:val="22"/>
          <w:szCs w:val="22"/>
          <w:highlight w:val="yellow"/>
        </w:rPr>
        <w:t xml:space="preserve">» Порядка, по перечню, установленному </w:t>
      </w:r>
      <w:hyperlink r:id="rId70" w:history="1">
        <w:r w:rsidRPr="00B4201E">
          <w:rPr>
            <w:rFonts w:ascii="Calibri" w:hAnsi="Calibri"/>
            <w:spacing w:val="-2"/>
            <w:sz w:val="22"/>
            <w:szCs w:val="22"/>
            <w:highlight w:val="yellow"/>
          </w:rPr>
          <w:t>пунктом 4.3 раздела 4</w:t>
        </w:r>
      </w:hyperlink>
      <w:r w:rsidRPr="00B4201E">
        <w:rPr>
          <w:rFonts w:ascii="Calibri" w:hAnsi="Calibri"/>
          <w:spacing w:val="-2"/>
          <w:sz w:val="22"/>
          <w:szCs w:val="22"/>
          <w:highlight w:val="yellow"/>
        </w:rPr>
        <w:t xml:space="preserve"> «Перечень документов для участия в отборе, предоставления субсидий, перечисления субсидий» Порядка:</w:t>
      </w:r>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t xml:space="preserve">6.1.2.1. </w:t>
      </w:r>
      <w:r w:rsidRPr="00B4201E">
        <w:rPr>
          <w:rFonts w:ascii="Calibri" w:eastAsia="Calibri" w:hAnsi="Calibri"/>
          <w:spacing w:val="-2"/>
          <w:sz w:val="22"/>
          <w:szCs w:val="22"/>
          <w:highlight w:val="yellow"/>
          <w:lang w:eastAsia="en-US"/>
        </w:rPr>
        <w:t xml:space="preserve">Справка </w:t>
      </w:r>
      <w:r w:rsidRPr="00B4201E">
        <w:rPr>
          <w:rFonts w:ascii="Calibri" w:hAnsi="Calibri"/>
          <w:spacing w:val="-2"/>
          <w:sz w:val="22"/>
          <w:szCs w:val="22"/>
          <w:highlight w:val="yellow"/>
        </w:rPr>
        <w:t xml:space="preserve">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налоговым органом Российской Федерации на учете в котором состоит сельскохозяйственный товаропроизводитель, полученная </w:t>
      </w:r>
      <w:r w:rsidRPr="00B4201E">
        <w:rPr>
          <w:rFonts w:ascii="Calibri" w:eastAsia="Calibri" w:hAnsi="Calibri"/>
          <w:spacing w:val="-2"/>
          <w:sz w:val="22"/>
          <w:szCs w:val="22"/>
          <w:highlight w:val="yellow"/>
          <w:lang w:eastAsia="en-US"/>
        </w:rPr>
        <w:t>не ранее первого числа месяца обращения за субсидией</w:t>
      </w:r>
      <w:r w:rsidRPr="00B4201E">
        <w:rPr>
          <w:rFonts w:ascii="Calibri" w:hAnsi="Calibri"/>
          <w:spacing w:val="-2"/>
          <w:sz w:val="22"/>
          <w:szCs w:val="22"/>
          <w:highlight w:val="yellow"/>
        </w:rPr>
        <w:t xml:space="preserve"> (предоставляется по инициативе сельскохозяйственного товаропроизводителя).</w:t>
      </w:r>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t>6.1.2.2. Перечень уполномоченных лиц, включающий сведения о членах коллегиального исполнительного органа, лице, исполняющем функции единоличного исполнительного органа, и главном бухгалтере сельскохозяйственного товаропроизводителя.</w:t>
      </w:r>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t xml:space="preserve">6.2. Справка-расчет суммы субсидии либо заявление о предоставлении субсидии на проводимое мероприятие и иные отчетные документы, предусмотренные Особенной </w:t>
      </w:r>
      <w:hyperlink r:id="rId71" w:history="1">
        <w:r w:rsidRPr="00B4201E">
          <w:rPr>
            <w:rFonts w:ascii="Calibri" w:hAnsi="Calibri"/>
            <w:spacing w:val="-2"/>
            <w:sz w:val="22"/>
            <w:szCs w:val="22"/>
            <w:highlight w:val="yellow"/>
          </w:rPr>
          <w:t>частью</w:t>
        </w:r>
      </w:hyperlink>
      <w:r w:rsidRPr="00B4201E">
        <w:rPr>
          <w:rFonts w:ascii="Calibri" w:hAnsi="Calibri"/>
          <w:spacing w:val="-2"/>
          <w:sz w:val="22"/>
          <w:szCs w:val="22"/>
          <w:highlight w:val="yellow"/>
        </w:rPr>
        <w:t xml:space="preserve"> настоящего Регламента в соответствии с </w:t>
      </w:r>
      <w:hyperlink r:id="rId72" w:history="1">
        <w:r w:rsidRPr="00B4201E">
          <w:rPr>
            <w:rFonts w:ascii="Calibri" w:hAnsi="Calibri"/>
            <w:spacing w:val="-2"/>
            <w:sz w:val="22"/>
            <w:szCs w:val="22"/>
            <w:highlight w:val="yellow"/>
          </w:rPr>
          <w:t>пунктами 4.4</w:t>
        </w:r>
      </w:hyperlink>
      <w:r w:rsidRPr="00B4201E">
        <w:rPr>
          <w:rFonts w:ascii="Calibri" w:hAnsi="Calibri"/>
          <w:spacing w:val="-2"/>
          <w:sz w:val="22"/>
          <w:szCs w:val="22"/>
          <w:highlight w:val="yellow"/>
        </w:rPr>
        <w:t xml:space="preserve"> – </w:t>
      </w:r>
      <w:hyperlink r:id="rId73" w:history="1">
        <w:r w:rsidRPr="00B4201E">
          <w:rPr>
            <w:rFonts w:ascii="Calibri" w:hAnsi="Calibri"/>
            <w:spacing w:val="-2"/>
            <w:sz w:val="22"/>
            <w:szCs w:val="22"/>
            <w:highlight w:val="yellow"/>
          </w:rPr>
          <w:t>4.6</w:t>
        </w:r>
      </w:hyperlink>
      <w:hyperlink r:id="rId74" w:history="1">
        <w:r w:rsidRPr="00B4201E">
          <w:rPr>
            <w:rFonts w:ascii="Calibri" w:hAnsi="Calibri"/>
            <w:spacing w:val="-2"/>
            <w:sz w:val="22"/>
            <w:szCs w:val="22"/>
            <w:highlight w:val="yellow"/>
          </w:rPr>
          <w:t xml:space="preserve"> и 4.9–1 раздела 4</w:t>
        </w:r>
      </w:hyperlink>
      <w:r w:rsidRPr="00B4201E">
        <w:rPr>
          <w:rFonts w:ascii="Calibri" w:hAnsi="Calibri"/>
          <w:spacing w:val="-2"/>
          <w:sz w:val="22"/>
          <w:szCs w:val="22"/>
          <w:highlight w:val="yellow"/>
        </w:rPr>
        <w:t xml:space="preserve"> «Перечень документов для участия в отборе, предоставления субсидий, перечисления субсидий» Порядка.</w:t>
      </w:r>
    </w:p>
    <w:p w:rsidR="00B4201E" w:rsidRPr="00B4201E" w:rsidRDefault="00B4201E" w:rsidP="00B4201E">
      <w:pPr>
        <w:widowControl/>
        <w:ind w:firstLine="709"/>
        <w:jc w:val="both"/>
        <w:rPr>
          <w:rFonts w:ascii="Calibri" w:hAnsi="Calibri"/>
          <w:spacing w:val="-2"/>
          <w:sz w:val="22"/>
          <w:szCs w:val="22"/>
        </w:rPr>
      </w:pPr>
      <w:proofErr w:type="gramStart"/>
      <w:r w:rsidRPr="00B4201E">
        <w:rPr>
          <w:rFonts w:ascii="Calibri" w:hAnsi="Calibri"/>
          <w:spacing w:val="-2"/>
          <w:sz w:val="22"/>
          <w:szCs w:val="22"/>
          <w:highlight w:val="yellow"/>
        </w:rPr>
        <w:t>Копии документов, содержащих первичные статистические данные о деятельности сельскохозяйственного товаропроизводителя, составленные по формам федерального статистического наблюдения 24-СХ, П-1 (СХ), 3-фермер, представляются после их принятии Территориальным органом Федеральной службы государственной статистики (Росстата) в случае, если указанные документы за соответствующий отчетный период не представлялись в министерство для получения иных субсидий.</w:t>
      </w:r>
      <w:proofErr w:type="gramEnd"/>
      <w:r w:rsidRPr="00B4201E">
        <w:rPr>
          <w:rFonts w:ascii="Calibri" w:hAnsi="Calibri"/>
          <w:spacing w:val="-2"/>
          <w:sz w:val="22"/>
          <w:szCs w:val="22"/>
          <w:highlight w:val="yellow"/>
        </w:rPr>
        <w:t xml:space="preserve"> Если указанные документы должны содержать первичные статистические данные, относящиеся ко времени до создания сельскохозяйственного товаропроизводителя, то представляются соответствующие документы, содержащие первичные статистические данные о деятельности лиц, соответствующая часть имущественного комплекса (бизнеса) которых перешла к сельскохозяйственному товаропроизводителю.</w:t>
      </w:r>
    </w:p>
    <w:p w:rsidR="004B4D2C" w:rsidRDefault="00B4201E" w:rsidP="00B4201E">
      <w:pPr>
        <w:pStyle w:val="ConsPlusNormal"/>
        <w:spacing w:before="220"/>
        <w:ind w:firstLine="540"/>
        <w:jc w:val="both"/>
      </w:pPr>
      <w:r w:rsidRPr="00D4678D">
        <w:rPr>
          <w:spacing w:val="-2"/>
          <w:sz w:val="28"/>
          <w:szCs w:val="28"/>
        </w:rPr>
        <w:t xml:space="preserve">6.3. Составленная по прилагаемой </w:t>
      </w:r>
      <w:hyperlink r:id="rId75" w:history="1">
        <w:r w:rsidRPr="00D4678D">
          <w:rPr>
            <w:spacing w:val="-2"/>
            <w:sz w:val="28"/>
            <w:szCs w:val="28"/>
          </w:rPr>
          <w:t>форме № Ж-0/1</w:t>
        </w:r>
      </w:hyperlink>
      <w:r w:rsidRPr="00D4678D">
        <w:rPr>
          <w:spacing w:val="-2"/>
          <w:sz w:val="28"/>
          <w:szCs w:val="28"/>
        </w:rPr>
        <w:t xml:space="preserve"> опись документов, представленных для подтверждения соблюдения условий предоставления субсидий за счет средств областного бюджета на проведение соответствующего мероприятия развития животноводства (далее – опись документов) (в трех экземплярах)</w:t>
      </w:r>
      <w:r w:rsidR="004B4D2C">
        <w:t>7. Орган местного самоуправления (отдел развития животноводства):</w:t>
      </w:r>
    </w:p>
    <w:p w:rsidR="004B4D2C" w:rsidRDefault="004B4D2C">
      <w:pPr>
        <w:pStyle w:val="ConsPlusNormal"/>
        <w:jc w:val="both"/>
      </w:pPr>
      <w:r>
        <w:t xml:space="preserve">(в ред. распоряжений министерства сельского хозяйства и продовольствия Кировской области от 12.02.2021 </w:t>
      </w:r>
      <w:hyperlink r:id="rId76">
        <w:r>
          <w:rPr>
            <w:color w:val="0000FF"/>
          </w:rPr>
          <w:t>N 14</w:t>
        </w:r>
      </w:hyperlink>
      <w:r>
        <w:t xml:space="preserve">, от 13.12.2021 </w:t>
      </w:r>
      <w:hyperlink r:id="rId77">
        <w:r>
          <w:rPr>
            <w:color w:val="0000FF"/>
          </w:rPr>
          <w:t>N 115</w:t>
        </w:r>
      </w:hyperlink>
      <w:r>
        <w:t>)</w:t>
      </w:r>
    </w:p>
    <w:p w:rsidR="004B4D2C" w:rsidRDefault="004B4D2C">
      <w:pPr>
        <w:pStyle w:val="ConsPlusNormal"/>
        <w:spacing w:before="220"/>
        <w:ind w:firstLine="540"/>
        <w:jc w:val="both"/>
      </w:pPr>
      <w:r>
        <w:t xml:space="preserve">7.1. Проставляет в </w:t>
      </w:r>
      <w:hyperlink w:anchor="P365">
        <w:r>
          <w:rPr>
            <w:color w:val="0000FF"/>
          </w:rPr>
          <w:t>описи</w:t>
        </w:r>
      </w:hyperlink>
      <w:r>
        <w:t xml:space="preserve"> полученных документов дату их подачи.</w:t>
      </w:r>
    </w:p>
    <w:p w:rsidR="004B4D2C" w:rsidRDefault="004B4D2C">
      <w:pPr>
        <w:pStyle w:val="ConsPlusNormal"/>
        <w:spacing w:before="220"/>
        <w:ind w:firstLine="540"/>
        <w:jc w:val="both"/>
      </w:pPr>
      <w:r>
        <w:t>7.2. Проверяет полноту поданных сельскохозяйственными товаропроизводителями документов, достоверность сведений в них, включая суммы произведенных затрат, правильность исчисления размеров субсидий, подлежащих предоставлению сельскохозяйственным товаропроизводителям, а также соблюдение установленных форм документов и сроков их представления.</w:t>
      </w:r>
    </w:p>
    <w:p w:rsidR="004B4D2C" w:rsidRDefault="004B4D2C">
      <w:pPr>
        <w:pStyle w:val="ConsPlusNormal"/>
        <w:jc w:val="both"/>
      </w:pPr>
      <w:r>
        <w:t>(</w:t>
      </w:r>
      <w:proofErr w:type="spellStart"/>
      <w:r>
        <w:t>пп</w:t>
      </w:r>
      <w:proofErr w:type="spellEnd"/>
      <w:r>
        <w:t xml:space="preserve">. 7.2 в ред. </w:t>
      </w:r>
      <w:hyperlink r:id="rId78">
        <w:r>
          <w:rPr>
            <w:color w:val="0000FF"/>
          </w:rPr>
          <w:t>распоряжения</w:t>
        </w:r>
      </w:hyperlink>
      <w:r>
        <w:t xml:space="preserve"> министерства сельского хозяйства и продовольствия Кировской области от 15.04.2019 N 39)</w:t>
      </w:r>
    </w:p>
    <w:p w:rsidR="004B4D2C" w:rsidRDefault="004B4D2C">
      <w:pPr>
        <w:pStyle w:val="ConsPlusNormal"/>
        <w:spacing w:before="220"/>
        <w:ind w:firstLine="540"/>
        <w:jc w:val="both"/>
      </w:pPr>
      <w:r>
        <w:lastRenderedPageBreak/>
        <w:t>7.3. В случае выявления неполноты, недостоверности сведений в поданных документах, нарушения форм документов и сроков их представления возвращает документы подавшему их сельскохозяйственному товаропроизводителю в течение пяти рабочих дней со дня их подачи с указанием причин возврата с нарочным (под подпись) или заказным письмом с уведомлением о вручении.</w:t>
      </w:r>
    </w:p>
    <w:p w:rsidR="004B4D2C" w:rsidRDefault="004B4D2C">
      <w:pPr>
        <w:pStyle w:val="ConsPlusNormal"/>
        <w:jc w:val="both"/>
      </w:pPr>
      <w:r>
        <w:t>(</w:t>
      </w:r>
      <w:proofErr w:type="spellStart"/>
      <w:r>
        <w:t>пп</w:t>
      </w:r>
      <w:proofErr w:type="spellEnd"/>
      <w:r>
        <w:t xml:space="preserve">. 7.3 в ред. </w:t>
      </w:r>
      <w:hyperlink r:id="rId79">
        <w:r>
          <w:rPr>
            <w:color w:val="0000FF"/>
          </w:rPr>
          <w:t>распоряжения</w:t>
        </w:r>
      </w:hyperlink>
      <w:r>
        <w:t xml:space="preserve"> министерства сельского хозяйства и продовольствия Кировской области от 15.04.2019 N 39)</w:t>
      </w:r>
    </w:p>
    <w:p w:rsidR="00B4201E" w:rsidRPr="00B4201E" w:rsidRDefault="00B4201E" w:rsidP="00B4201E">
      <w:pPr>
        <w:pStyle w:val="a5"/>
        <w:widowControl/>
        <w:ind w:left="0" w:firstLine="709"/>
        <w:jc w:val="both"/>
        <w:rPr>
          <w:rFonts w:ascii="Calibri" w:eastAsia="Calibri" w:hAnsi="Calibri"/>
          <w:spacing w:val="-2"/>
          <w:sz w:val="22"/>
          <w:szCs w:val="22"/>
          <w:highlight w:val="yellow"/>
          <w:lang w:eastAsia="en-US"/>
        </w:rPr>
      </w:pPr>
      <w:r w:rsidRPr="00B4201E">
        <w:rPr>
          <w:rFonts w:ascii="Calibri" w:eastAsia="Calibri" w:hAnsi="Calibri"/>
          <w:spacing w:val="-2"/>
          <w:sz w:val="22"/>
          <w:szCs w:val="22"/>
          <w:highlight w:val="yellow"/>
          <w:lang w:eastAsia="en-US"/>
        </w:rPr>
        <w:t>7.4. При отсутствии указанных недостатков в представленных документах в течение пяти рабочих дней со дня их подачи:</w:t>
      </w:r>
    </w:p>
    <w:p w:rsidR="00B4201E" w:rsidRPr="00B4201E" w:rsidRDefault="00B4201E" w:rsidP="00B4201E">
      <w:pPr>
        <w:pStyle w:val="a5"/>
        <w:widowControl/>
        <w:ind w:left="0" w:firstLine="709"/>
        <w:jc w:val="both"/>
        <w:rPr>
          <w:rFonts w:ascii="Calibri" w:eastAsia="Calibri" w:hAnsi="Calibri"/>
          <w:spacing w:val="-2"/>
          <w:sz w:val="22"/>
          <w:szCs w:val="22"/>
          <w:highlight w:val="yellow"/>
          <w:lang w:eastAsia="en-US"/>
        </w:rPr>
      </w:pPr>
      <w:r w:rsidRPr="00B4201E">
        <w:rPr>
          <w:rFonts w:ascii="Calibri" w:eastAsia="Calibri" w:hAnsi="Calibri"/>
          <w:spacing w:val="-2"/>
          <w:sz w:val="22"/>
          <w:szCs w:val="22"/>
          <w:highlight w:val="yellow"/>
          <w:lang w:eastAsia="en-US"/>
        </w:rPr>
        <w:t>7.4.1. Делает соответствующую отметку в заявлении о предоставлении субсидии либо в справке-расчете суммы субсидии, представленной сельскохозяйственным товаропроизводителем.</w:t>
      </w:r>
    </w:p>
    <w:p w:rsidR="004B4D2C" w:rsidRDefault="00B4201E" w:rsidP="00B4201E">
      <w:pPr>
        <w:pStyle w:val="ConsPlusNormal"/>
        <w:jc w:val="both"/>
        <w:rPr>
          <w:rFonts w:eastAsia="Calibri"/>
          <w:spacing w:val="-2"/>
          <w:lang w:eastAsia="en-US"/>
        </w:rPr>
      </w:pPr>
      <w:r w:rsidRPr="00B4201E">
        <w:rPr>
          <w:rFonts w:eastAsia="Calibri"/>
          <w:spacing w:val="-2"/>
          <w:highlight w:val="yellow"/>
          <w:lang w:eastAsia="en-US"/>
        </w:rPr>
        <w:t xml:space="preserve">7.4.2. Возвращает документы </w:t>
      </w:r>
      <w:proofErr w:type="gramStart"/>
      <w:r w:rsidRPr="00B4201E">
        <w:rPr>
          <w:rFonts w:eastAsia="Calibri"/>
          <w:spacing w:val="-2"/>
          <w:highlight w:val="yellow"/>
          <w:lang w:eastAsia="en-US"/>
        </w:rPr>
        <w:t>с отметками подавшему их сельскохозяйственному товаропроизводителю для подачи заявок для участия в отборе в срок</w:t>
      </w:r>
      <w:proofErr w:type="gramEnd"/>
      <w:r w:rsidRPr="00B4201E">
        <w:rPr>
          <w:rFonts w:eastAsia="Calibri"/>
          <w:spacing w:val="-2"/>
          <w:highlight w:val="yellow"/>
          <w:lang w:eastAsia="en-US"/>
        </w:rPr>
        <w:t>, устанавливаемый извещением министерства, согласно хронологической последовательности, в которой сельскохозяйственными товаропроизводителями были поданы соответствующие установленным требованиям документы</w:t>
      </w:r>
    </w:p>
    <w:p w:rsidR="00B4201E" w:rsidRPr="00B4201E" w:rsidRDefault="00B4201E" w:rsidP="00B4201E">
      <w:pPr>
        <w:ind w:firstLine="709"/>
        <w:jc w:val="both"/>
        <w:rPr>
          <w:rFonts w:ascii="Calibri" w:eastAsia="Calibri" w:hAnsi="Calibri"/>
          <w:spacing w:val="-2"/>
          <w:sz w:val="22"/>
          <w:szCs w:val="22"/>
          <w:highlight w:val="yellow"/>
          <w:lang w:eastAsia="en-US"/>
        </w:rPr>
      </w:pPr>
      <w:r w:rsidRPr="00B4201E">
        <w:rPr>
          <w:rFonts w:ascii="Calibri" w:eastAsia="Calibri" w:hAnsi="Calibri"/>
          <w:spacing w:val="-2"/>
          <w:sz w:val="22"/>
          <w:szCs w:val="22"/>
          <w:highlight w:val="yellow"/>
          <w:lang w:eastAsia="en-US"/>
        </w:rPr>
        <w:t xml:space="preserve">7–1. </w:t>
      </w:r>
      <w:proofErr w:type="gramStart"/>
      <w:r w:rsidRPr="00B4201E">
        <w:rPr>
          <w:rFonts w:ascii="Calibri" w:eastAsia="Calibri" w:hAnsi="Calibri"/>
          <w:spacing w:val="-2"/>
          <w:sz w:val="22"/>
          <w:szCs w:val="22"/>
          <w:highlight w:val="yellow"/>
          <w:lang w:eastAsia="en-US"/>
        </w:rPr>
        <w:t xml:space="preserve">Сельскохозяйственные товаропроизводители в сроки, установленные в </w:t>
      </w:r>
      <w:hyperlink r:id="rId80" w:history="1">
        <w:r w:rsidRPr="00B4201E">
          <w:rPr>
            <w:rStyle w:val="a6"/>
            <w:rFonts w:ascii="Calibri" w:eastAsia="Calibri" w:hAnsi="Calibri"/>
            <w:spacing w:val="-2"/>
            <w:sz w:val="22"/>
            <w:szCs w:val="22"/>
            <w:highlight w:val="yellow"/>
            <w:lang w:eastAsia="en-US"/>
          </w:rPr>
          <w:t>графе 6 Особенной части</w:t>
        </w:r>
      </w:hyperlink>
      <w:r w:rsidRPr="00B4201E">
        <w:rPr>
          <w:rFonts w:ascii="Calibri" w:eastAsia="Calibri" w:hAnsi="Calibri"/>
          <w:spacing w:val="-2"/>
          <w:sz w:val="22"/>
          <w:szCs w:val="22"/>
          <w:highlight w:val="yellow"/>
          <w:lang w:eastAsia="en-US"/>
        </w:rPr>
        <w:t xml:space="preserve"> настоящего Регламента, формируют в электронной форме заявки посредством заполнения соответствующих экранных форм </w:t>
      </w:r>
      <w:proofErr w:type="spellStart"/>
      <w:r w:rsidRPr="00B4201E">
        <w:rPr>
          <w:rFonts w:ascii="Calibri" w:eastAsia="Calibri" w:hAnsi="Calibri"/>
          <w:spacing w:val="-2"/>
          <w:sz w:val="22"/>
          <w:szCs w:val="22"/>
          <w:highlight w:val="yellow"/>
          <w:lang w:eastAsia="en-US"/>
        </w:rPr>
        <w:t>веб-интерфейса</w:t>
      </w:r>
      <w:proofErr w:type="spellEnd"/>
      <w:r w:rsidRPr="00B4201E">
        <w:rPr>
          <w:rFonts w:ascii="Calibri" w:eastAsia="Calibri" w:hAnsi="Calibri"/>
          <w:spacing w:val="-2"/>
          <w:sz w:val="22"/>
          <w:szCs w:val="22"/>
          <w:highlight w:val="yellow"/>
          <w:lang w:eastAsia="en-US"/>
        </w:rPr>
        <w:t xml:space="preserve">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roofErr w:type="gramEnd"/>
    </w:p>
    <w:p w:rsidR="00B4201E" w:rsidRPr="00B4201E" w:rsidRDefault="00B4201E" w:rsidP="00B4201E">
      <w:pPr>
        <w:ind w:firstLine="709"/>
        <w:jc w:val="both"/>
        <w:rPr>
          <w:rFonts w:ascii="Calibri" w:eastAsia="Calibri" w:hAnsi="Calibri"/>
          <w:spacing w:val="-2"/>
          <w:sz w:val="22"/>
          <w:szCs w:val="22"/>
          <w:highlight w:val="yellow"/>
          <w:lang w:eastAsia="en-US"/>
        </w:rPr>
      </w:pPr>
      <w:r w:rsidRPr="00B4201E">
        <w:rPr>
          <w:rFonts w:ascii="Calibri" w:eastAsia="Calibri" w:hAnsi="Calibri"/>
          <w:spacing w:val="-2"/>
          <w:sz w:val="22"/>
          <w:szCs w:val="22"/>
          <w:highlight w:val="yellow"/>
          <w:lang w:eastAsia="en-US"/>
        </w:rPr>
        <w:t>Заявка подписывается:</w:t>
      </w:r>
    </w:p>
    <w:p w:rsidR="00B4201E" w:rsidRPr="00B4201E" w:rsidRDefault="00B4201E" w:rsidP="00B4201E">
      <w:pPr>
        <w:ind w:firstLine="709"/>
        <w:jc w:val="both"/>
        <w:rPr>
          <w:rFonts w:ascii="Calibri" w:eastAsia="Calibri" w:hAnsi="Calibri"/>
          <w:spacing w:val="-2"/>
          <w:sz w:val="22"/>
          <w:szCs w:val="22"/>
          <w:highlight w:val="yellow"/>
          <w:lang w:eastAsia="en-US"/>
        </w:rPr>
      </w:pPr>
      <w:r w:rsidRPr="00B4201E">
        <w:rPr>
          <w:rFonts w:ascii="Calibri" w:eastAsia="Calibri" w:hAnsi="Calibri"/>
          <w:spacing w:val="-2"/>
          <w:sz w:val="22"/>
          <w:szCs w:val="22"/>
          <w:highlight w:val="yellow"/>
          <w:lang w:eastAsia="en-US"/>
        </w:rPr>
        <w:t>усиленной квалифицированной электронной подписью руководителя сельскохозяйственного товаропроизводителя или уполномоченного им лица (для юридических лиц и индивидуальных предпринимателей);</w:t>
      </w:r>
    </w:p>
    <w:p w:rsidR="00B4201E" w:rsidRPr="00B4201E" w:rsidRDefault="00B4201E" w:rsidP="00B4201E">
      <w:pPr>
        <w:ind w:firstLine="709"/>
        <w:jc w:val="both"/>
        <w:rPr>
          <w:rFonts w:ascii="Calibri" w:eastAsia="Calibri" w:hAnsi="Calibri"/>
          <w:spacing w:val="-2"/>
          <w:sz w:val="22"/>
          <w:szCs w:val="22"/>
          <w:highlight w:val="yellow"/>
          <w:lang w:eastAsia="en-US"/>
        </w:rPr>
      </w:pPr>
      <w:r w:rsidRPr="00B4201E">
        <w:rPr>
          <w:rFonts w:ascii="Calibri" w:eastAsia="Calibri" w:hAnsi="Calibri"/>
          <w:spacing w:val="-2"/>
          <w:sz w:val="22"/>
          <w:szCs w:val="22"/>
          <w:highlight w:val="yellow"/>
          <w:lang w:eastAsia="en-US"/>
        </w:rP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w:t>
      </w:r>
      <w:proofErr w:type="gramStart"/>
      <w:r w:rsidRPr="00B4201E">
        <w:rPr>
          <w:rFonts w:ascii="Calibri" w:eastAsia="Calibri" w:hAnsi="Calibri"/>
          <w:spacing w:val="-2"/>
          <w:sz w:val="22"/>
          <w:szCs w:val="22"/>
          <w:highlight w:val="yellow"/>
          <w:lang w:eastAsia="en-US"/>
        </w:rPr>
        <w:t>ии и ау</w:t>
      </w:r>
      <w:proofErr w:type="gramEnd"/>
      <w:r w:rsidRPr="00B4201E">
        <w:rPr>
          <w:rFonts w:ascii="Calibri" w:eastAsia="Calibri" w:hAnsi="Calibri"/>
          <w:spacing w:val="-2"/>
          <w:sz w:val="22"/>
          <w:szCs w:val="22"/>
          <w:highlight w:val="yellow"/>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B4201E" w:rsidRPr="00B4201E" w:rsidRDefault="00B4201E" w:rsidP="00B4201E">
      <w:pPr>
        <w:ind w:firstLine="709"/>
        <w:jc w:val="both"/>
        <w:rPr>
          <w:rFonts w:ascii="Calibri" w:eastAsia="Calibri" w:hAnsi="Calibri"/>
          <w:spacing w:val="-2"/>
          <w:sz w:val="22"/>
          <w:szCs w:val="22"/>
          <w:highlight w:val="yellow"/>
          <w:lang w:eastAsia="en-US"/>
        </w:rPr>
      </w:pPr>
      <w:r w:rsidRPr="00B4201E">
        <w:rPr>
          <w:rFonts w:ascii="Calibri" w:eastAsia="Calibri" w:hAnsi="Calibri"/>
          <w:spacing w:val="-2"/>
          <w:sz w:val="22"/>
          <w:szCs w:val="22"/>
          <w:highlight w:val="yellow"/>
          <w:lang w:eastAsia="en-US"/>
        </w:rPr>
        <w:t>Датой представления сельскохозяйственным товаропроизводителем заявки считается день подписания сельскохозяйственным товаропроизводителем заявки с присвоением ей регистрационного номера в системе «Электронный бюджет».</w:t>
      </w:r>
    </w:p>
    <w:p w:rsidR="00B4201E" w:rsidRPr="00B4201E" w:rsidRDefault="00B4201E" w:rsidP="00B4201E">
      <w:pPr>
        <w:pStyle w:val="ConsPlusNormal"/>
        <w:jc w:val="both"/>
      </w:pPr>
      <w:r w:rsidRPr="00B4201E">
        <w:rPr>
          <w:rFonts w:eastAsia="Calibri"/>
          <w:spacing w:val="-2"/>
          <w:highlight w:val="yellow"/>
          <w:lang w:eastAsia="en-US"/>
        </w:rPr>
        <w:t>Внесение изменений в заявку не предусмотрено</w:t>
      </w:r>
    </w:p>
    <w:p w:rsidR="004B4D2C" w:rsidRDefault="004B4D2C">
      <w:pPr>
        <w:pStyle w:val="ConsPlusNormal"/>
        <w:spacing w:before="220"/>
        <w:ind w:firstLine="540"/>
        <w:jc w:val="both"/>
      </w:pPr>
      <w:r>
        <w:t xml:space="preserve">7.5. Исключен. - </w:t>
      </w:r>
      <w:hyperlink r:id="rId81">
        <w:r>
          <w:rPr>
            <w:color w:val="0000FF"/>
          </w:rPr>
          <w:t>Распоряжение</w:t>
        </w:r>
      </w:hyperlink>
      <w:r>
        <w:t xml:space="preserve"> министерства сельского хозяйства и продовольствия Кировской области от 12.02.2021 N 14.</w:t>
      </w:r>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t>8. Отдел развития животноводства:</w:t>
      </w:r>
    </w:p>
    <w:p w:rsidR="00B4201E" w:rsidRPr="00B4201E" w:rsidRDefault="00B4201E" w:rsidP="00B4201E">
      <w:pPr>
        <w:pStyle w:val="a5"/>
        <w:widowControl/>
        <w:ind w:left="0" w:firstLine="709"/>
        <w:jc w:val="both"/>
        <w:rPr>
          <w:rFonts w:ascii="Calibri" w:eastAsia="Calibri" w:hAnsi="Calibri"/>
          <w:spacing w:val="-2"/>
          <w:sz w:val="22"/>
          <w:szCs w:val="22"/>
          <w:highlight w:val="yellow"/>
          <w:lang w:eastAsia="en-US"/>
        </w:rPr>
      </w:pPr>
      <w:r w:rsidRPr="00B4201E">
        <w:rPr>
          <w:rFonts w:ascii="Calibri" w:eastAsia="Calibri" w:hAnsi="Calibri"/>
          <w:spacing w:val="-2"/>
          <w:sz w:val="22"/>
          <w:szCs w:val="22"/>
          <w:highlight w:val="yellow"/>
          <w:lang w:eastAsia="en-US"/>
        </w:rPr>
        <w:t>8.1. При осуществлении процедуры рассмотрения заявок рассматривает соблюдение условий, установленных разделом 2 Порядка, которые являются критериями отбора, а также установленных подпунктами 2–1.4.2.4, 2–1.4.2.6 Порядка.</w:t>
      </w:r>
    </w:p>
    <w:p w:rsidR="00B4201E" w:rsidRPr="00B4201E" w:rsidRDefault="00B4201E" w:rsidP="00B4201E">
      <w:pPr>
        <w:pStyle w:val="a5"/>
        <w:widowControl/>
        <w:ind w:left="0" w:firstLine="709"/>
        <w:jc w:val="both"/>
        <w:rPr>
          <w:rFonts w:ascii="Calibri" w:eastAsia="Calibri" w:hAnsi="Calibri"/>
          <w:spacing w:val="-2"/>
          <w:sz w:val="22"/>
          <w:szCs w:val="22"/>
          <w:highlight w:val="yellow"/>
          <w:lang w:eastAsia="en-US"/>
        </w:rPr>
      </w:pPr>
      <w:r w:rsidRPr="00B4201E">
        <w:rPr>
          <w:rFonts w:ascii="Calibri" w:eastAsia="Calibri" w:hAnsi="Calibri"/>
          <w:spacing w:val="-2"/>
          <w:sz w:val="22"/>
          <w:szCs w:val="22"/>
          <w:highlight w:val="yellow"/>
          <w:lang w:eastAsia="en-US"/>
        </w:rPr>
        <w:t>8.1.1. Оценивает заявки путем проверки по заявкам и приложенным к ним документам наличия оснований для отказа в приеме заявок и предоставлении субсидии, перечисленных в разделе 3 Порядка.</w:t>
      </w:r>
    </w:p>
    <w:p w:rsidR="00B4201E" w:rsidRPr="00B4201E" w:rsidRDefault="00B4201E" w:rsidP="00B4201E">
      <w:pPr>
        <w:pStyle w:val="a5"/>
        <w:widowControl/>
        <w:ind w:left="0" w:firstLine="709"/>
        <w:jc w:val="both"/>
        <w:rPr>
          <w:rFonts w:ascii="Calibri" w:eastAsia="Calibri" w:hAnsi="Calibri"/>
          <w:spacing w:val="-2"/>
          <w:sz w:val="22"/>
          <w:szCs w:val="22"/>
          <w:highlight w:val="yellow"/>
          <w:lang w:eastAsia="en-US"/>
        </w:rPr>
      </w:pPr>
      <w:r w:rsidRPr="00B4201E">
        <w:rPr>
          <w:rFonts w:ascii="Calibri" w:eastAsia="Calibri" w:hAnsi="Calibri"/>
          <w:spacing w:val="-2"/>
          <w:sz w:val="22"/>
          <w:szCs w:val="22"/>
          <w:highlight w:val="yellow"/>
          <w:lang w:eastAsia="en-US"/>
        </w:rPr>
        <w:t>8.1.2. Не позднее десяти рабочих дней со дня окончания срока подачи заявок:</w:t>
      </w:r>
    </w:p>
    <w:p w:rsidR="00B4201E" w:rsidRPr="00B4201E" w:rsidRDefault="00B4201E" w:rsidP="00B4201E">
      <w:pPr>
        <w:pStyle w:val="a5"/>
        <w:widowControl/>
        <w:ind w:left="0" w:firstLine="709"/>
        <w:jc w:val="both"/>
        <w:rPr>
          <w:rFonts w:ascii="Calibri" w:eastAsia="Calibri" w:hAnsi="Calibri"/>
          <w:spacing w:val="-2"/>
          <w:sz w:val="22"/>
          <w:szCs w:val="22"/>
          <w:highlight w:val="yellow"/>
          <w:lang w:eastAsia="en-US"/>
        </w:rPr>
      </w:pPr>
      <w:r w:rsidRPr="00B4201E">
        <w:rPr>
          <w:rFonts w:ascii="Calibri" w:eastAsia="Calibri" w:hAnsi="Calibri"/>
          <w:spacing w:val="-2"/>
          <w:sz w:val="22"/>
          <w:szCs w:val="22"/>
          <w:highlight w:val="yellow"/>
          <w:lang w:eastAsia="en-US"/>
        </w:rPr>
        <w:t>8.1.2.1. В случае выявления хотя бы одного из оснований для отказа в предоставлении субсидии отклоняет заявку в системе «Электронный бюджет».</w:t>
      </w:r>
    </w:p>
    <w:p w:rsidR="00B4201E" w:rsidRPr="00B4201E" w:rsidRDefault="00B4201E" w:rsidP="00B4201E">
      <w:pPr>
        <w:pStyle w:val="a5"/>
        <w:widowControl/>
        <w:ind w:left="0" w:firstLine="709"/>
        <w:jc w:val="both"/>
        <w:rPr>
          <w:rFonts w:ascii="Calibri" w:eastAsia="Calibri" w:hAnsi="Calibri"/>
          <w:spacing w:val="-2"/>
          <w:sz w:val="22"/>
          <w:szCs w:val="22"/>
          <w:highlight w:val="yellow"/>
          <w:lang w:eastAsia="en-US"/>
        </w:rPr>
      </w:pPr>
      <w:r w:rsidRPr="00B4201E">
        <w:rPr>
          <w:rFonts w:ascii="Calibri" w:eastAsia="Calibri" w:hAnsi="Calibri"/>
          <w:spacing w:val="-2"/>
          <w:sz w:val="22"/>
          <w:szCs w:val="22"/>
          <w:highlight w:val="yellow"/>
          <w:lang w:eastAsia="en-US"/>
        </w:rPr>
        <w:t>8.1.2.2. При отсутствии оснований для отказа в предоставлении субсидии:</w:t>
      </w:r>
      <w:bookmarkStart w:id="1" w:name="_GoBack"/>
      <w:bookmarkEnd w:id="1"/>
    </w:p>
    <w:p w:rsidR="00B4201E" w:rsidRPr="00B4201E" w:rsidRDefault="00B4201E" w:rsidP="00B4201E">
      <w:pPr>
        <w:widowControl/>
        <w:ind w:firstLine="709"/>
        <w:jc w:val="both"/>
        <w:rPr>
          <w:rFonts w:ascii="Calibri" w:eastAsia="Calibri" w:hAnsi="Calibri"/>
          <w:spacing w:val="-2"/>
          <w:sz w:val="22"/>
          <w:szCs w:val="22"/>
          <w:highlight w:val="yellow"/>
          <w:lang w:eastAsia="en-US"/>
        </w:rPr>
      </w:pPr>
      <w:r w:rsidRPr="00B4201E">
        <w:rPr>
          <w:rFonts w:ascii="Calibri" w:eastAsia="Calibri" w:hAnsi="Calibri"/>
          <w:spacing w:val="-2"/>
          <w:sz w:val="22"/>
          <w:szCs w:val="22"/>
          <w:highlight w:val="yellow"/>
          <w:lang w:eastAsia="en-US"/>
        </w:rPr>
        <w:t xml:space="preserve">8.1.2.2.1. Составляет реестр сумм субсидий, предоставляемых сельскохозяйственным товаропроизводителям за счет средств федерального и областного бюджетов на проводимое мероприятие развития животноводства (далее – реестр), </w:t>
      </w:r>
      <w:r w:rsidRPr="00B4201E">
        <w:rPr>
          <w:rFonts w:ascii="Calibri" w:hAnsi="Calibri"/>
          <w:spacing w:val="-2"/>
          <w:sz w:val="22"/>
          <w:szCs w:val="22"/>
          <w:highlight w:val="yellow"/>
        </w:rPr>
        <w:t xml:space="preserve">по прилагаемой </w:t>
      </w:r>
      <w:hyperlink r:id="rId82" w:history="1">
        <w:r w:rsidRPr="00B4201E">
          <w:rPr>
            <w:rFonts w:ascii="Calibri" w:hAnsi="Calibri"/>
            <w:spacing w:val="-2"/>
            <w:sz w:val="22"/>
            <w:szCs w:val="22"/>
            <w:highlight w:val="yellow"/>
          </w:rPr>
          <w:t>форме № Ж-0/3</w:t>
        </w:r>
      </w:hyperlink>
      <w:r w:rsidRPr="00B4201E">
        <w:rPr>
          <w:rFonts w:ascii="Calibri" w:eastAsia="Calibri" w:hAnsi="Calibri"/>
          <w:spacing w:val="-2"/>
          <w:sz w:val="22"/>
          <w:szCs w:val="22"/>
          <w:highlight w:val="yellow"/>
          <w:lang w:eastAsia="en-US"/>
        </w:rPr>
        <w:t>. Включает в реестр сельскохозяйственных товаропроизводителей в соответствии с хронологической последовательностью представления заявок, соответствующих установленным требованиям.</w:t>
      </w:r>
    </w:p>
    <w:p w:rsidR="00B4201E" w:rsidRPr="00B4201E" w:rsidRDefault="00B4201E" w:rsidP="00B4201E">
      <w:pPr>
        <w:widowControl/>
        <w:ind w:firstLine="709"/>
        <w:jc w:val="both"/>
        <w:rPr>
          <w:rFonts w:ascii="Calibri" w:eastAsia="Calibri" w:hAnsi="Calibri"/>
          <w:spacing w:val="-2"/>
          <w:sz w:val="22"/>
          <w:szCs w:val="22"/>
          <w:highlight w:val="yellow"/>
          <w:lang w:eastAsia="en-US"/>
        </w:rPr>
      </w:pPr>
      <w:r w:rsidRPr="00B4201E">
        <w:rPr>
          <w:rFonts w:ascii="Calibri" w:eastAsia="Calibri" w:hAnsi="Calibri"/>
          <w:spacing w:val="-2"/>
          <w:sz w:val="22"/>
          <w:szCs w:val="22"/>
          <w:highlight w:val="yellow"/>
          <w:lang w:eastAsia="en-US"/>
        </w:rPr>
        <w:lastRenderedPageBreak/>
        <w:t>8.1.2.2.2. Осуществляет:</w:t>
      </w:r>
    </w:p>
    <w:p w:rsidR="00B4201E" w:rsidRPr="00B4201E" w:rsidRDefault="00B4201E" w:rsidP="00B4201E">
      <w:pPr>
        <w:widowControl/>
        <w:ind w:firstLine="709"/>
        <w:jc w:val="both"/>
        <w:rPr>
          <w:rFonts w:ascii="Calibri" w:eastAsia="Calibri" w:hAnsi="Calibri"/>
          <w:spacing w:val="-2"/>
          <w:sz w:val="22"/>
          <w:szCs w:val="22"/>
          <w:highlight w:val="yellow"/>
          <w:lang w:eastAsia="en-US"/>
        </w:rPr>
      </w:pPr>
      <w:r w:rsidRPr="00B4201E">
        <w:rPr>
          <w:rFonts w:ascii="Calibri" w:eastAsia="Calibri" w:hAnsi="Calibri"/>
          <w:spacing w:val="-2"/>
          <w:sz w:val="22"/>
          <w:szCs w:val="22"/>
          <w:highlight w:val="yellow"/>
          <w:lang w:eastAsia="en-US"/>
        </w:rPr>
        <w:t>автоматическое формирование протокола рассмотрения заявок на едином портале на основании результатов рассмотрения заявок и направление на подписание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B4201E" w:rsidRPr="00B4201E" w:rsidRDefault="00B4201E" w:rsidP="00B4201E">
      <w:pPr>
        <w:widowControl/>
        <w:ind w:firstLine="709"/>
        <w:jc w:val="both"/>
        <w:rPr>
          <w:rFonts w:ascii="Calibri" w:eastAsia="Calibri" w:hAnsi="Calibri"/>
          <w:spacing w:val="-2"/>
          <w:sz w:val="22"/>
          <w:szCs w:val="22"/>
          <w:highlight w:val="yellow"/>
          <w:lang w:eastAsia="en-US"/>
        </w:rPr>
      </w:pPr>
      <w:r w:rsidRPr="00B4201E">
        <w:rPr>
          <w:rFonts w:ascii="Calibri" w:eastAsia="Calibri" w:hAnsi="Calibri"/>
          <w:spacing w:val="-2"/>
          <w:sz w:val="22"/>
          <w:szCs w:val="22"/>
          <w:highlight w:val="yellow"/>
          <w:lang w:eastAsia="en-US"/>
        </w:rPr>
        <w:t>ранжирование поступивших заявок, исходя из очередности поступления заявок;</w:t>
      </w:r>
    </w:p>
    <w:p w:rsidR="00B4201E" w:rsidRPr="00B4201E" w:rsidRDefault="00B4201E" w:rsidP="00B4201E">
      <w:pPr>
        <w:widowControl/>
        <w:ind w:firstLine="709"/>
        <w:jc w:val="both"/>
        <w:rPr>
          <w:rFonts w:ascii="Calibri" w:eastAsia="Calibri" w:hAnsi="Calibri"/>
          <w:spacing w:val="-2"/>
          <w:sz w:val="22"/>
          <w:szCs w:val="22"/>
          <w:highlight w:val="yellow"/>
          <w:lang w:eastAsia="en-US"/>
        </w:rPr>
      </w:pPr>
      <w:r w:rsidRPr="00B4201E">
        <w:rPr>
          <w:rFonts w:ascii="Calibri" w:eastAsia="Calibri" w:hAnsi="Calibri"/>
          <w:spacing w:val="-2"/>
          <w:sz w:val="22"/>
          <w:szCs w:val="22"/>
          <w:highlight w:val="yellow"/>
          <w:lang w:eastAsia="en-US"/>
        </w:rPr>
        <w:t>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направление на подписание его усиленной квалифицированной электронной подписью министра (заместителя министра)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t xml:space="preserve">8.1.2.2.3. </w:t>
      </w:r>
      <w:proofErr w:type="gramStart"/>
      <w:r w:rsidRPr="00B4201E">
        <w:rPr>
          <w:rFonts w:ascii="Calibri" w:hAnsi="Calibri"/>
          <w:spacing w:val="-2"/>
          <w:sz w:val="22"/>
          <w:szCs w:val="22"/>
          <w:highlight w:val="yellow"/>
        </w:rPr>
        <w:t xml:space="preserve">Формирует проект соглашения о предоставлении субсидии </w:t>
      </w:r>
      <w:r w:rsidRPr="00B4201E">
        <w:rPr>
          <w:rFonts w:ascii="Calibri" w:eastAsia="Calibri" w:hAnsi="Calibri"/>
          <w:spacing w:val="-2"/>
          <w:sz w:val="22"/>
          <w:szCs w:val="22"/>
          <w:highlight w:val="yellow"/>
          <w:lang w:eastAsia="en-US"/>
        </w:rPr>
        <w:t>в системе «Электронный бюджет»</w:t>
      </w:r>
      <w:r w:rsidRPr="00B4201E">
        <w:rPr>
          <w:rFonts w:ascii="Calibri" w:hAnsi="Calibri"/>
          <w:spacing w:val="-2"/>
          <w:sz w:val="22"/>
          <w:szCs w:val="22"/>
          <w:highlight w:val="yellow"/>
        </w:rPr>
        <w:t xml:space="preserve"> по мероприятиям, указанным в </w:t>
      </w:r>
      <w:hyperlink r:id="rId83" w:history="1">
        <w:r w:rsidRPr="00B4201E">
          <w:rPr>
            <w:rFonts w:ascii="Calibri" w:hAnsi="Calibri"/>
            <w:spacing w:val="-2"/>
            <w:sz w:val="22"/>
            <w:szCs w:val="22"/>
            <w:highlight w:val="yellow"/>
          </w:rPr>
          <w:t>пунктах       1</w:t>
        </w:r>
      </w:hyperlink>
      <w:r w:rsidRPr="00B4201E">
        <w:rPr>
          <w:rFonts w:ascii="Calibri" w:hAnsi="Calibri"/>
          <w:spacing w:val="-2"/>
          <w:sz w:val="22"/>
          <w:szCs w:val="22"/>
          <w:highlight w:val="yellow"/>
        </w:rPr>
        <w:t xml:space="preserve"> – </w:t>
      </w:r>
      <w:hyperlink r:id="rId84" w:history="1">
        <w:r w:rsidRPr="00B4201E">
          <w:rPr>
            <w:rFonts w:ascii="Calibri" w:hAnsi="Calibri"/>
            <w:spacing w:val="-2"/>
            <w:sz w:val="22"/>
            <w:szCs w:val="22"/>
            <w:highlight w:val="yellow"/>
          </w:rPr>
          <w:t>4 Особенной части</w:t>
        </w:r>
      </w:hyperlink>
      <w:r w:rsidRPr="00B4201E">
        <w:rPr>
          <w:rFonts w:ascii="Calibri" w:hAnsi="Calibri"/>
          <w:spacing w:val="-2"/>
          <w:sz w:val="22"/>
          <w:szCs w:val="22"/>
          <w:highlight w:val="yellow"/>
        </w:rPr>
        <w:t xml:space="preserve">, и в программном комплексе «Бюджет – СМАРТ» по мероприятию, указанному в </w:t>
      </w:r>
      <w:hyperlink r:id="rId85" w:history="1">
        <w:r w:rsidRPr="00B4201E">
          <w:rPr>
            <w:rFonts w:ascii="Calibri" w:hAnsi="Calibri"/>
            <w:spacing w:val="-2"/>
            <w:sz w:val="22"/>
            <w:szCs w:val="22"/>
            <w:highlight w:val="yellow"/>
          </w:rPr>
          <w:t>пункте 7 Особенной части</w:t>
        </w:r>
      </w:hyperlink>
      <w:r w:rsidRPr="00B4201E">
        <w:rPr>
          <w:rFonts w:ascii="Calibri" w:hAnsi="Calibri"/>
          <w:spacing w:val="-2"/>
          <w:sz w:val="22"/>
          <w:szCs w:val="22"/>
          <w:highlight w:val="yellow"/>
        </w:rPr>
        <w:t>, (далее – проект соглашения), включает в проект соглашения значения результатов использования субсидии и сумму субсидии, подлежащую предоставлению сельскохозяйственному товаропроизводителю.</w:t>
      </w:r>
      <w:proofErr w:type="gramEnd"/>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t>8.1.2.2.4. Передает проект реестра (в двух экземплярах) в отдел финансирования программ и мероприятий развития АПК.</w:t>
      </w:r>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t>8.2. В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одного рабочего дня представляет проект реестра в новой редакции.</w:t>
      </w:r>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t xml:space="preserve">8.3. Принимает от отдела финансирования программ и мероприятий развития </w:t>
      </w:r>
      <w:proofErr w:type="gramStart"/>
      <w:r w:rsidRPr="00B4201E">
        <w:rPr>
          <w:rFonts w:ascii="Calibri" w:hAnsi="Calibri"/>
          <w:spacing w:val="-2"/>
          <w:sz w:val="22"/>
          <w:szCs w:val="22"/>
          <w:highlight w:val="yellow"/>
        </w:rPr>
        <w:t>АПК</w:t>
      </w:r>
      <w:proofErr w:type="gramEnd"/>
      <w:r w:rsidRPr="00B4201E">
        <w:rPr>
          <w:rFonts w:ascii="Calibri" w:hAnsi="Calibri"/>
          <w:spacing w:val="-2"/>
          <w:sz w:val="22"/>
          <w:szCs w:val="22"/>
          <w:highlight w:val="yellow"/>
        </w:rPr>
        <w:t xml:space="preserve"> возвращаемые им после согласования проект реестра.</w:t>
      </w:r>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t>8.4. В случае извещения отделом финансирования программ и мероприятий развития АПК о наличии ошибок в проекте соглашения (проектах соглашений) устраняет в течение одного рабочего дня допущенные ошибки.</w:t>
      </w:r>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t>8.5. Представляет проект реестра (в двух экземплярах) на подписание уполномоченным должностным лицам министерства.</w:t>
      </w:r>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t>8.6. Передает подписанный уполномоченным должностным лицом министерства реестр (в одном экземпляре) в отдел финансирования программ и мероприятий развития АПК.</w:t>
      </w:r>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t xml:space="preserve">8.7. </w:t>
      </w:r>
      <w:proofErr w:type="gramStart"/>
      <w:r w:rsidRPr="00B4201E">
        <w:rPr>
          <w:rFonts w:ascii="Calibri" w:hAnsi="Calibri"/>
          <w:spacing w:val="-2"/>
          <w:sz w:val="22"/>
          <w:szCs w:val="22"/>
          <w:highlight w:val="yellow"/>
        </w:rPr>
        <w:t xml:space="preserve">В срок до 1 февраля текущего года направляет запрос в Главное управление МЧС России по Кировской области о предоставлении сведений о случаях привлечения сельскохозяйственных товаропроизводителей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86" w:history="1">
        <w:r w:rsidRPr="00B4201E">
          <w:rPr>
            <w:rFonts w:ascii="Calibri" w:hAnsi="Calibri"/>
            <w:spacing w:val="-2"/>
            <w:sz w:val="22"/>
            <w:szCs w:val="22"/>
            <w:highlight w:val="yellow"/>
          </w:rPr>
          <w:t>постановлением</w:t>
        </w:r>
      </w:hyperlink>
      <w:r w:rsidRPr="00B4201E">
        <w:rPr>
          <w:rFonts w:ascii="Calibri" w:hAnsi="Calibri"/>
          <w:spacing w:val="-2"/>
          <w:sz w:val="22"/>
          <w:szCs w:val="22"/>
          <w:highlight w:val="yellow"/>
        </w:rPr>
        <w:t xml:space="preserve"> Правительства Российской Федерации от 16.09.2020 № 1479 «Об утверждении Правил противопожарного режима в Российской Федерации».</w:t>
      </w:r>
      <w:proofErr w:type="gramEnd"/>
    </w:p>
    <w:p w:rsidR="00B4201E" w:rsidRPr="00B4201E" w:rsidRDefault="00B4201E" w:rsidP="00B4201E">
      <w:pPr>
        <w:widowControl/>
        <w:ind w:firstLine="709"/>
        <w:jc w:val="both"/>
        <w:rPr>
          <w:rFonts w:ascii="Calibri" w:hAnsi="Calibri"/>
          <w:spacing w:val="-2"/>
          <w:sz w:val="22"/>
          <w:szCs w:val="22"/>
          <w:highlight w:val="yellow"/>
        </w:rPr>
      </w:pPr>
      <w:bookmarkStart w:id="2" w:name="Par28"/>
      <w:bookmarkEnd w:id="2"/>
      <w:r w:rsidRPr="00B4201E">
        <w:rPr>
          <w:rFonts w:ascii="Calibri" w:hAnsi="Calibri"/>
          <w:spacing w:val="-2"/>
          <w:sz w:val="22"/>
          <w:szCs w:val="22"/>
          <w:highlight w:val="yellow"/>
        </w:rPr>
        <w:t>8.8. Хранит:</w:t>
      </w:r>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t>8.8.1. В течение одного года со дня возврата документов сельскохозяйственному товаропроизводителю копии документов, по которым выявлено наличие оснований для отказа в предоставлении субсидии.</w:t>
      </w:r>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t>8.8.2. В течение пяти лет со дня перечисления субсидии документы, переданные в отдел развития животноводства.</w:t>
      </w:r>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t>9. Отдел финансирования программ и мероприятий развития АПК:</w:t>
      </w:r>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t xml:space="preserve">9.1. В случае отсутствия технической возможности в системе «Электронный бюджет» подтверждения соответствия сельскохозяйственного товаропроизводителя требованиям пункту 1.4 и подпунктам 2–1.4.2.1,          2–1.4.2.2, 2–1.4.2.3, 2–1.4.2.5, 2–1.4.2.7, 2–1.4.2.8, 2–1.4.3 Порядка проверяет прикрепленные документы в системе «Электронный бюджет» на соответствие таких требований. </w:t>
      </w:r>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t>9.2. Проверяет правильность составления проекта реестра, а также исчисление сумм субсидий, подлежащих предоставлению сельскохозяйственным товаропроизводителям.</w:t>
      </w:r>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lastRenderedPageBreak/>
        <w:t>9.3. В случае обнаружения в проекте реестра ошибок возвращает проект реестра и извещает о причинах возврата отдел развития животноводства не позднее двух рабочих дней со дня получения документов.</w:t>
      </w:r>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t>9.4. В случае отсутствия ошибок в проекте реестра не позднее двух рабочих дней со дня получения документов от отдела развития животноводства визирует проект реестра и возвращает его в отдел развития животноводства.</w:t>
      </w:r>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t>9.6. В течение одного рабочего дня со дня получения проекта соглашения:</w:t>
      </w:r>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t>9.6.1. Вносит банковские реквизиты сельскохозяйственных товаропроизводителей и министерства в проекты соглашений.</w:t>
      </w:r>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t>9.6.2. Проверяет правильность составления проектов соглашений в части проверки сумм субсидий, подлежащих предоставлению сельскохозяйственному товаропроизводителю.</w:t>
      </w:r>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t>9.6.3. В случае обнаружения в проекте соглашения ошибок возвращает проект соглашения и извещает о причинах возврата отдел развития животноводства.</w:t>
      </w:r>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t>9.7. В течение десяти рабочих дней со дня принятия решения о предоставлении субсидий:</w:t>
      </w:r>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t xml:space="preserve">9.7.1. </w:t>
      </w:r>
      <w:proofErr w:type="gramStart"/>
      <w:r w:rsidRPr="00B4201E">
        <w:rPr>
          <w:rFonts w:ascii="Calibri" w:hAnsi="Calibri"/>
          <w:spacing w:val="-2"/>
          <w:sz w:val="22"/>
          <w:szCs w:val="22"/>
          <w:highlight w:val="yellow"/>
        </w:rPr>
        <w:t>Готовит на основании реестра проекты платежных документов, предусматривающих перечисление сумм субсидий на расчетные счета сельскохозяйственных товаропроизводителей, открытые им в учреждениях Центрального банка Российской Федерации или кредитных организациях, в пределах объемов сумм субсидий, установленных сводной бюджетной росписью областного бюджета.</w:t>
      </w:r>
      <w:proofErr w:type="gramEnd"/>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t>9.7.2. Представляет проекты платежных документов на подписание уполномоченным должностным лицам министерства.</w:t>
      </w:r>
    </w:p>
    <w:p w:rsidR="00B4201E" w:rsidRPr="00B4201E" w:rsidRDefault="00B4201E" w:rsidP="00B4201E">
      <w:pPr>
        <w:widowControl/>
        <w:ind w:firstLine="709"/>
        <w:jc w:val="both"/>
        <w:rPr>
          <w:rFonts w:ascii="Calibri" w:hAnsi="Calibri"/>
          <w:spacing w:val="-2"/>
          <w:sz w:val="22"/>
          <w:szCs w:val="22"/>
          <w:highlight w:val="yellow"/>
        </w:rPr>
      </w:pPr>
      <w:r w:rsidRPr="00B4201E">
        <w:rPr>
          <w:rFonts w:ascii="Calibri" w:hAnsi="Calibri"/>
          <w:spacing w:val="-2"/>
          <w:sz w:val="22"/>
          <w:szCs w:val="22"/>
          <w:highlight w:val="yellow"/>
        </w:rPr>
        <w:t>9.7.3. Представляет реестр и платежные документы для исполнения в министерство финансов Кировской области.</w:t>
      </w:r>
    </w:p>
    <w:p w:rsidR="004B4D2C" w:rsidRDefault="00B4201E" w:rsidP="00B4201E">
      <w:pPr>
        <w:pStyle w:val="ConsPlusNormal"/>
        <w:jc w:val="both"/>
      </w:pPr>
      <w:r w:rsidRPr="00B4201E">
        <w:rPr>
          <w:spacing w:val="-2"/>
          <w:highlight w:val="yellow"/>
        </w:rPr>
        <w:t>9.8. Хранит в течение пяти лет со дня подписания реестра министром либо заместителем министра сельского хозяйства и продовольствия Кировской области один экземпляр реестра</w:t>
      </w:r>
    </w:p>
    <w:p w:rsidR="004B4D2C" w:rsidRDefault="004B4D2C">
      <w:pPr>
        <w:pStyle w:val="ConsPlusNormal"/>
        <w:spacing w:before="220"/>
        <w:ind w:firstLine="540"/>
        <w:jc w:val="both"/>
      </w:pPr>
      <w:r>
        <w:t xml:space="preserve">10. Исключен. - </w:t>
      </w:r>
      <w:hyperlink r:id="rId87">
        <w:r>
          <w:rPr>
            <w:color w:val="0000FF"/>
          </w:rPr>
          <w:t>Распоряжение</w:t>
        </w:r>
      </w:hyperlink>
      <w:r>
        <w:t xml:space="preserve"> министерства сельского хозяйства и продовольствия Кировской области от 21.12.2018 N 113.</w:t>
      </w:r>
    </w:p>
    <w:p w:rsidR="004B4D2C" w:rsidRDefault="004B4D2C">
      <w:pPr>
        <w:pStyle w:val="ConsPlusNormal"/>
        <w:jc w:val="both"/>
      </w:pPr>
    </w:p>
    <w:p w:rsidR="004B4D2C" w:rsidRDefault="004B4D2C">
      <w:pPr>
        <w:pStyle w:val="ConsPlusTitle"/>
        <w:jc w:val="center"/>
        <w:outlineLvl w:val="1"/>
      </w:pPr>
      <w:bookmarkStart w:id="3" w:name="P202"/>
      <w:bookmarkEnd w:id="3"/>
      <w:r>
        <w:t>ОСОБЕННАЯ ЧАСТЬ</w:t>
      </w:r>
    </w:p>
    <w:p w:rsidR="004B4D2C" w:rsidRDefault="004B4D2C">
      <w:pPr>
        <w:pStyle w:val="ConsPlusNormal"/>
        <w:jc w:val="both"/>
      </w:pPr>
    </w:p>
    <w:p w:rsidR="004B4D2C" w:rsidRDefault="004B4D2C">
      <w:pPr>
        <w:pStyle w:val="ConsPlusNormal"/>
        <w:sectPr w:rsidR="004B4D2C" w:rsidSect="00B4201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494"/>
        <w:gridCol w:w="3118"/>
        <w:gridCol w:w="3118"/>
        <w:gridCol w:w="3855"/>
        <w:gridCol w:w="2551"/>
      </w:tblGrid>
      <w:tr w:rsidR="004B4D2C">
        <w:tc>
          <w:tcPr>
            <w:tcW w:w="737" w:type="dxa"/>
          </w:tcPr>
          <w:p w:rsidR="004B4D2C" w:rsidRDefault="004B4D2C">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2494" w:type="dxa"/>
          </w:tcPr>
          <w:p w:rsidR="004B4D2C" w:rsidRDefault="004B4D2C">
            <w:pPr>
              <w:pStyle w:val="ConsPlusNormal"/>
              <w:jc w:val="center"/>
            </w:pPr>
            <w:r>
              <w:t>Мероприятие, на проведение которого предоставляется субсидия</w:t>
            </w:r>
          </w:p>
        </w:tc>
        <w:tc>
          <w:tcPr>
            <w:tcW w:w="3118" w:type="dxa"/>
          </w:tcPr>
          <w:p w:rsidR="004B4D2C" w:rsidRDefault="004B4D2C">
            <w:pPr>
              <w:pStyle w:val="ConsPlusNormal"/>
              <w:jc w:val="center"/>
            </w:pPr>
            <w:r>
              <w:t>Условия предоставления субсидии, установленные Правительством Российской Федерации или Правительством Кировской области</w:t>
            </w:r>
          </w:p>
        </w:tc>
        <w:tc>
          <w:tcPr>
            <w:tcW w:w="3118" w:type="dxa"/>
          </w:tcPr>
          <w:p w:rsidR="004B4D2C" w:rsidRDefault="004B4D2C">
            <w:pPr>
              <w:pStyle w:val="ConsPlusNormal"/>
              <w:jc w:val="center"/>
            </w:pPr>
            <w:r>
              <w:t>Ставка субсидии</w:t>
            </w:r>
          </w:p>
        </w:tc>
        <w:tc>
          <w:tcPr>
            <w:tcW w:w="3855" w:type="dxa"/>
          </w:tcPr>
          <w:p w:rsidR="004B4D2C" w:rsidRDefault="004B4D2C">
            <w:pPr>
              <w:pStyle w:val="ConsPlusNormal"/>
              <w:jc w:val="center"/>
            </w:pPr>
            <w:r>
              <w:t>Отчетные документы, подлежащие представлению сельскохозяйственным товаропроизводителем</w:t>
            </w:r>
          </w:p>
        </w:tc>
        <w:tc>
          <w:tcPr>
            <w:tcW w:w="2551" w:type="dxa"/>
          </w:tcPr>
          <w:p w:rsidR="004B4D2C" w:rsidRDefault="004B4D2C" w:rsidP="00B4201E">
            <w:pPr>
              <w:pStyle w:val="ConsPlusNormal"/>
              <w:jc w:val="center"/>
            </w:pPr>
            <w:bookmarkStart w:id="4" w:name="P209"/>
            <w:bookmarkEnd w:id="4"/>
            <w:r>
              <w:t xml:space="preserve">Сроки представления отчетных документов сельскохозяйственным товаропроизводителем </w:t>
            </w:r>
            <w:r w:rsidR="00B4201E" w:rsidRPr="00B4201E">
              <w:rPr>
                <w:highlight w:val="yellow"/>
              </w:rPr>
              <w:t>для участия в отборе</w:t>
            </w:r>
          </w:p>
        </w:tc>
      </w:tr>
      <w:tr w:rsidR="004B4D2C">
        <w:tc>
          <w:tcPr>
            <w:tcW w:w="737" w:type="dxa"/>
          </w:tcPr>
          <w:p w:rsidR="004B4D2C" w:rsidRDefault="004B4D2C">
            <w:pPr>
              <w:pStyle w:val="ConsPlusNormal"/>
              <w:jc w:val="center"/>
            </w:pPr>
            <w:r>
              <w:t>1</w:t>
            </w:r>
          </w:p>
        </w:tc>
        <w:tc>
          <w:tcPr>
            <w:tcW w:w="2494" w:type="dxa"/>
          </w:tcPr>
          <w:p w:rsidR="004B4D2C" w:rsidRDefault="004B4D2C">
            <w:pPr>
              <w:pStyle w:val="ConsPlusNormal"/>
              <w:jc w:val="center"/>
            </w:pPr>
            <w:r>
              <w:t>2</w:t>
            </w:r>
          </w:p>
        </w:tc>
        <w:tc>
          <w:tcPr>
            <w:tcW w:w="3118" w:type="dxa"/>
          </w:tcPr>
          <w:p w:rsidR="004B4D2C" w:rsidRDefault="004B4D2C">
            <w:pPr>
              <w:pStyle w:val="ConsPlusNormal"/>
              <w:jc w:val="center"/>
            </w:pPr>
            <w:r>
              <w:t>3</w:t>
            </w:r>
          </w:p>
        </w:tc>
        <w:tc>
          <w:tcPr>
            <w:tcW w:w="3118" w:type="dxa"/>
          </w:tcPr>
          <w:p w:rsidR="004B4D2C" w:rsidRDefault="004B4D2C">
            <w:pPr>
              <w:pStyle w:val="ConsPlusNormal"/>
              <w:jc w:val="center"/>
            </w:pPr>
            <w:r>
              <w:t>4</w:t>
            </w:r>
          </w:p>
        </w:tc>
        <w:tc>
          <w:tcPr>
            <w:tcW w:w="3855" w:type="dxa"/>
          </w:tcPr>
          <w:p w:rsidR="004B4D2C" w:rsidRDefault="004B4D2C">
            <w:pPr>
              <w:pStyle w:val="ConsPlusNormal"/>
              <w:jc w:val="center"/>
            </w:pPr>
            <w:r>
              <w:t>5</w:t>
            </w:r>
          </w:p>
        </w:tc>
        <w:tc>
          <w:tcPr>
            <w:tcW w:w="2551" w:type="dxa"/>
          </w:tcPr>
          <w:p w:rsidR="004B4D2C" w:rsidRDefault="004B4D2C">
            <w:pPr>
              <w:pStyle w:val="ConsPlusNormal"/>
              <w:jc w:val="center"/>
            </w:pPr>
            <w:r>
              <w:t>6</w:t>
            </w:r>
          </w:p>
        </w:tc>
      </w:tr>
      <w:tr w:rsidR="004B4D2C">
        <w:tblPrEx>
          <w:tblBorders>
            <w:insideH w:val="nil"/>
          </w:tblBorders>
        </w:tblPrEx>
        <w:tc>
          <w:tcPr>
            <w:tcW w:w="737" w:type="dxa"/>
            <w:tcBorders>
              <w:bottom w:val="nil"/>
            </w:tcBorders>
          </w:tcPr>
          <w:p w:rsidR="004B4D2C" w:rsidRDefault="004B4D2C">
            <w:pPr>
              <w:pStyle w:val="ConsPlusNormal"/>
              <w:jc w:val="center"/>
            </w:pPr>
            <w:bookmarkStart w:id="5" w:name="P216"/>
            <w:bookmarkEnd w:id="5"/>
            <w:r>
              <w:t>1.</w:t>
            </w:r>
          </w:p>
        </w:tc>
        <w:tc>
          <w:tcPr>
            <w:tcW w:w="2494" w:type="dxa"/>
            <w:tcBorders>
              <w:bottom w:val="nil"/>
            </w:tcBorders>
          </w:tcPr>
          <w:p w:rsidR="004B4D2C" w:rsidRDefault="004B4D2C">
            <w:pPr>
              <w:pStyle w:val="ConsPlusNormal"/>
              <w:jc w:val="both"/>
            </w:pPr>
            <w:r>
              <w:t>Поддержка собственного производства молока (возмещение части затрат сельскохозяйственных товаропроизводителей на поддержку собственного производства молока) (субсидия предоставляется за счет средств федерального и областного бюджетов)</w:t>
            </w:r>
          </w:p>
        </w:tc>
        <w:tc>
          <w:tcPr>
            <w:tcW w:w="3118" w:type="dxa"/>
            <w:tcBorders>
              <w:bottom w:val="nil"/>
            </w:tcBorders>
          </w:tcPr>
          <w:p w:rsidR="004B4D2C" w:rsidRDefault="004B4D2C">
            <w:pPr>
              <w:pStyle w:val="ConsPlusNormal"/>
              <w:jc w:val="both"/>
            </w:pPr>
            <w:r>
              <w:t>1. Осуществление производства, реализации и (или) отгрузки на собственную переработку в период с 01.04 по 31.12 года, предшествующего году обращения за субсидией, коровьего и (или) козьего молока.</w:t>
            </w:r>
          </w:p>
          <w:p w:rsidR="004B4D2C" w:rsidRDefault="004B4D2C">
            <w:pPr>
              <w:pStyle w:val="ConsPlusNormal"/>
              <w:jc w:val="both"/>
            </w:pPr>
            <w:r>
              <w:t>2. Наличие у сельскохозяйственных товаропроизводителей поголовья коров и (или) коз на 1-е число месяца обращения за субсидией.</w:t>
            </w:r>
          </w:p>
          <w:p w:rsidR="004B4D2C" w:rsidRDefault="004B4D2C">
            <w:pPr>
              <w:pStyle w:val="ConsPlusNormal"/>
              <w:jc w:val="both"/>
            </w:pPr>
            <w:r>
              <w:t xml:space="preserve">3. Сохранение или увеличение поголовья коров и (или) коз молочного направления продуктивности по состоянию на 1-е число месяца обращения за субсидией по сравнению с содержанием этого поголовья на 1 января года обращения за субсидией. </w:t>
            </w:r>
            <w:proofErr w:type="gramStart"/>
            <w:r>
              <w:t xml:space="preserve">При этом поголовье коров и </w:t>
            </w:r>
            <w:r>
              <w:lastRenderedPageBreak/>
              <w:t>(или) коз молочного направления продуктивности должно быть не менее чем по состоянию на 1 января года, предшествующего году обращения за субсидией (указанное требование не распространяется на сельскохозяйственных товаропроизводителей, которые начали хозяйственную деятельность по производству молока в году, предшествующем году обращения за субсидией, а также на сельскохозяйственных товаропроизводителей, представивших документы, подтверждающие наступление обстоятельств непреодолимой силы и</w:t>
            </w:r>
            <w:proofErr w:type="gramEnd"/>
            <w:r>
              <w:t xml:space="preserve"> (</w:t>
            </w:r>
            <w:proofErr w:type="gramStart"/>
            <w:r>
              <w:t>или) проведение мероприятий по оздоровлению стада от лейкоза крупного рогатого скота в отчетном финансовом году).</w:t>
            </w:r>
            <w:proofErr w:type="gramEnd"/>
          </w:p>
          <w:p w:rsidR="004B4D2C" w:rsidRDefault="004B4D2C">
            <w:pPr>
              <w:pStyle w:val="ConsPlusNormal"/>
              <w:jc w:val="both"/>
            </w:pPr>
            <w:r>
              <w:t xml:space="preserve">4. Соответствие сведений об объеме произведенного и реализованного молока сведениям, содержащимся в ветеринарных сопроводительных документах, оформленных в </w:t>
            </w:r>
            <w:r>
              <w:lastRenderedPageBreak/>
              <w:t>электронной форме с использованием Федеральной государственной информационной системы в области ветеринарии.</w:t>
            </w:r>
          </w:p>
          <w:p w:rsidR="004B4D2C" w:rsidRDefault="004B4D2C">
            <w:pPr>
              <w:pStyle w:val="ConsPlusNormal"/>
              <w:jc w:val="both"/>
            </w:pPr>
            <w:r>
              <w:t>5. Применение гражданином, ведущим личное подсобное хозяйство, специального налогового режима "Налог на профессиональный доход".</w:t>
            </w:r>
          </w:p>
          <w:p w:rsidR="004B4D2C" w:rsidRDefault="004B4D2C">
            <w:pPr>
              <w:pStyle w:val="ConsPlusNormal"/>
              <w:jc w:val="both"/>
            </w:pPr>
            <w:r>
              <w:t>6. Ведение гражданином, применяющим специальный налоговый режим "Налог на профессиональный доход", производственной деятельности не менее чем в течение 12 месяцев, предшествующих году предоставления субсидии</w:t>
            </w:r>
          </w:p>
        </w:tc>
        <w:tc>
          <w:tcPr>
            <w:tcW w:w="3118" w:type="dxa"/>
            <w:tcBorders>
              <w:bottom w:val="nil"/>
            </w:tcBorders>
          </w:tcPr>
          <w:p w:rsidR="004B4D2C" w:rsidRDefault="004B4D2C">
            <w:pPr>
              <w:pStyle w:val="ConsPlusNormal"/>
              <w:jc w:val="both"/>
            </w:pPr>
            <w:r>
              <w:lastRenderedPageBreak/>
              <w:t xml:space="preserve">Рассчитывается в соответствии с </w:t>
            </w:r>
            <w:hyperlink r:id="rId88">
              <w:r>
                <w:rPr>
                  <w:color w:val="0000FF"/>
                </w:rPr>
                <w:t>Методикой</w:t>
              </w:r>
            </w:hyperlink>
            <w:r>
              <w:t xml:space="preserve"> расчета суммы субсидии на поддержку собственного производства молока, утвержденной постановлением Правительства Кировской области от 15.02.2018 N 78-П</w:t>
            </w:r>
          </w:p>
        </w:tc>
        <w:tc>
          <w:tcPr>
            <w:tcW w:w="3855" w:type="dxa"/>
            <w:tcBorders>
              <w:bottom w:val="nil"/>
            </w:tcBorders>
          </w:tcPr>
          <w:p w:rsidR="004B4D2C" w:rsidRDefault="004B4D2C">
            <w:pPr>
              <w:pStyle w:val="ConsPlusNormal"/>
              <w:jc w:val="both"/>
            </w:pPr>
            <w:r>
              <w:t xml:space="preserve">1. Заявление о предоставлении субсидии по прилагаемой </w:t>
            </w:r>
            <w:hyperlink w:anchor="P572">
              <w:r>
                <w:rPr>
                  <w:color w:val="0000FF"/>
                </w:rPr>
                <w:t>форме N Ж-1/1</w:t>
              </w:r>
            </w:hyperlink>
            <w:r>
              <w:t>.</w:t>
            </w:r>
          </w:p>
          <w:p w:rsidR="004B4D2C" w:rsidRDefault="004B4D2C">
            <w:pPr>
              <w:pStyle w:val="ConsPlusNormal"/>
              <w:jc w:val="both"/>
            </w:pPr>
            <w:r>
              <w:t xml:space="preserve">2. </w:t>
            </w:r>
            <w:proofErr w:type="gramStart"/>
            <w:r>
              <w:t>Копия сведений о состоянии животноводства по форме федерального статистического наблюдения N 24-СХ, утверждаемой приказом Федеральной службы государственной статистики (далее - приказ Росстата), за два года, предшествующих году обращения за субсидией (представляют сельскохозяйственные организации), или копия сведений о производстве продукции животноводства и поголовье скота по форме федерального статистического наблюдения N 3-фермер (годовая), утверждаемой приказом Росстата, а также отчет о движении скота на</w:t>
            </w:r>
            <w:proofErr w:type="gramEnd"/>
            <w:r>
              <w:t xml:space="preserve"> ферме за два года, предшествующих году обращения за субсидией, </w:t>
            </w:r>
            <w:proofErr w:type="gramStart"/>
            <w:r>
              <w:t>составленный</w:t>
            </w:r>
            <w:proofErr w:type="gramEnd"/>
            <w:r>
              <w:t xml:space="preserve"> по </w:t>
            </w:r>
            <w:hyperlink w:anchor="P706">
              <w:r>
                <w:rPr>
                  <w:color w:val="0000FF"/>
                </w:rPr>
                <w:t>форме N Ж-1/2</w:t>
              </w:r>
            </w:hyperlink>
            <w:r>
              <w:t xml:space="preserve"> (представляют крестьянские (фермерские) хозяйства).</w:t>
            </w:r>
          </w:p>
          <w:p w:rsidR="004B4D2C" w:rsidRDefault="004B4D2C">
            <w:pPr>
              <w:pStyle w:val="ConsPlusNormal"/>
              <w:jc w:val="both"/>
            </w:pPr>
            <w:r>
              <w:lastRenderedPageBreak/>
              <w:t xml:space="preserve">3. Отчет о движении скота на ферме за период с 1 января года обращения за субсидией по 1-е число месяца обращения за субсидией по прилагаемой </w:t>
            </w:r>
            <w:hyperlink w:anchor="P706">
              <w:r>
                <w:rPr>
                  <w:color w:val="0000FF"/>
                </w:rPr>
                <w:t>форме N Ж-1/2</w:t>
              </w:r>
            </w:hyperlink>
            <w:r>
              <w:t>.</w:t>
            </w:r>
          </w:p>
          <w:p w:rsidR="004B4D2C" w:rsidRDefault="004B4D2C">
            <w:pPr>
              <w:pStyle w:val="ConsPlusNormal"/>
              <w:jc w:val="both"/>
            </w:pPr>
            <w:r>
              <w:t xml:space="preserve">4. </w:t>
            </w:r>
            <w:proofErr w:type="gramStart"/>
            <w:r>
              <w:t xml:space="preserve">Реестры документов, подтверждающих факт реализации и (или) отгрузки на собственную переработку молока, по прилагаемой </w:t>
            </w:r>
            <w:hyperlink w:anchor="P870">
              <w:r>
                <w:rPr>
                  <w:color w:val="0000FF"/>
                </w:rPr>
                <w:t>форме N Ж-1/3</w:t>
              </w:r>
            </w:hyperlink>
            <w:r>
              <w:t>. При этом в целях проверки достоверности сведений, содержащихся в таких реестрах, сельскохозяйственный товаропроизводитель представляет в орган местного самоуправления (министерство) копии документов, подтверждающих реализацию и (или) отгрузку на собственную переработку молока (товарно-транспортные накладные, приемные квитанции и пр.).</w:t>
            </w:r>
            <w:proofErr w:type="gramEnd"/>
          </w:p>
          <w:p w:rsidR="004B4D2C" w:rsidRDefault="004B4D2C">
            <w:pPr>
              <w:pStyle w:val="ConsPlusNormal"/>
              <w:jc w:val="both"/>
            </w:pPr>
            <w:r>
              <w:t>Копии первичных документов, подтверждающих реализацию и (или) отгрузку на собственную переработку молока, органами местного самоуправления в министерство не представляются.</w:t>
            </w:r>
          </w:p>
          <w:p w:rsidR="004B4D2C" w:rsidRDefault="004B4D2C">
            <w:pPr>
              <w:pStyle w:val="ConsPlusNormal"/>
              <w:jc w:val="both"/>
            </w:pPr>
            <w:r>
              <w:t>5. В случае оздоровления стада от лейкоза крупного рогатого скота:</w:t>
            </w:r>
          </w:p>
          <w:p w:rsidR="004B4D2C" w:rsidRDefault="004B4D2C">
            <w:pPr>
              <w:pStyle w:val="ConsPlusNormal"/>
              <w:jc w:val="both"/>
            </w:pPr>
            <w:r>
              <w:t xml:space="preserve">5.1. Копия программы по оздоровлению стада от лейкоза крупного рогатого скота, согласованной с государственной ветеринарной службой Кировской </w:t>
            </w:r>
            <w:r>
              <w:lastRenderedPageBreak/>
              <w:t>области и утвержденной руководителем сельскохозяйственной организации.</w:t>
            </w:r>
          </w:p>
          <w:p w:rsidR="004B4D2C" w:rsidRDefault="004B4D2C">
            <w:pPr>
              <w:pStyle w:val="ConsPlusNormal"/>
              <w:jc w:val="both"/>
            </w:pPr>
            <w:r>
              <w:t xml:space="preserve">5.2. Копии актов на выбытие животных и птицы по </w:t>
            </w:r>
            <w:hyperlink r:id="rId89">
              <w:r>
                <w:rPr>
                  <w:color w:val="0000FF"/>
                </w:rPr>
                <w:t>форме СП-54</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w:t>
            </w:r>
          </w:p>
          <w:p w:rsidR="004B4D2C" w:rsidRDefault="004B4D2C">
            <w:pPr>
              <w:pStyle w:val="ConsPlusNormal"/>
              <w:jc w:val="both"/>
            </w:pPr>
            <w:r>
              <w:t>6. Сведения об объеме произведенного и реализованного молока, содержащиеся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При этом указанные сведения органами местного самоуправления в министерство не представляются.</w:t>
            </w:r>
          </w:p>
          <w:p w:rsidR="004B4D2C" w:rsidRDefault="004B4D2C">
            <w:pPr>
              <w:pStyle w:val="ConsPlusNormal"/>
              <w:jc w:val="both"/>
            </w:pPr>
            <w:r>
              <w:t>7. Справка о постановке (снятии с учета) физического лица в качестве плательщика налога на профессиональный доход - в случае обращения за субсидией гражданина, ведущего личное подсобное хозяйство и применяющего специальный налоговый режим "Налог на профессиональный доход".</w:t>
            </w:r>
          </w:p>
          <w:p w:rsidR="004B4D2C" w:rsidRDefault="004B4D2C">
            <w:pPr>
              <w:pStyle w:val="ConsPlusNormal"/>
              <w:jc w:val="both"/>
            </w:pPr>
            <w:r>
              <w:lastRenderedPageBreak/>
              <w:t xml:space="preserve">8. Выписка из </w:t>
            </w:r>
            <w:proofErr w:type="spellStart"/>
            <w:r>
              <w:t>похозяйственной</w:t>
            </w:r>
            <w:proofErr w:type="spellEnd"/>
            <w:r>
              <w:t xml:space="preserve"> книги, подтверждающая ведение производственной деятельности не менее чем в течение 12 месяцев, предшествующих году предоставления субсидии, - в случае обращения за субсидией гражданина, ведущего личное подсобное хозяйство и применяющего специальный налоговый режим "Налог на профессиональный доход"</w:t>
            </w:r>
          </w:p>
          <w:p w:rsidR="00345F2F" w:rsidRPr="00345F2F" w:rsidRDefault="00345F2F" w:rsidP="00345F2F">
            <w:pPr>
              <w:widowControl/>
              <w:jc w:val="both"/>
              <w:rPr>
                <w:rFonts w:ascii="Calibri" w:eastAsia="Calibri" w:hAnsi="Calibri"/>
                <w:spacing w:val="-2"/>
                <w:sz w:val="22"/>
                <w:szCs w:val="22"/>
                <w:highlight w:val="yellow"/>
                <w:lang w:eastAsia="en-US"/>
              </w:rPr>
            </w:pPr>
            <w:r w:rsidRPr="00345F2F">
              <w:rPr>
                <w:rFonts w:ascii="Calibri" w:hAnsi="Calibri"/>
                <w:spacing w:val="-2"/>
                <w:sz w:val="22"/>
                <w:szCs w:val="22"/>
                <w:highlight w:val="yellow"/>
              </w:rPr>
              <w:t xml:space="preserve">9. </w:t>
            </w:r>
            <w:r w:rsidRPr="00345F2F">
              <w:rPr>
                <w:rFonts w:ascii="Calibri" w:eastAsia="Calibri" w:hAnsi="Calibri"/>
                <w:spacing w:val="-2"/>
                <w:sz w:val="22"/>
                <w:szCs w:val="22"/>
                <w:highlight w:val="yellow"/>
                <w:lang w:eastAsia="en-US"/>
              </w:rPr>
              <w:t>Отчет о производстве, себестоимости и реализации продукции животноводства за год, предшествующий году обращения за субсидией, составленный по форме годовой бухгалтерской отчетности № 13-АПК, утвержденной правовым актом Министерства сельского хозяйства Российской Федерации.</w:t>
            </w:r>
          </w:p>
          <w:p w:rsidR="00345F2F" w:rsidRDefault="00345F2F" w:rsidP="00345F2F">
            <w:pPr>
              <w:pStyle w:val="ConsPlusNormal"/>
              <w:jc w:val="both"/>
            </w:pPr>
            <w:r w:rsidRPr="00345F2F">
              <w:rPr>
                <w:rFonts w:eastAsia="Calibri"/>
                <w:spacing w:val="-2"/>
                <w:highlight w:val="yellow"/>
                <w:lang w:eastAsia="en-US"/>
              </w:rPr>
              <w:t>10. Расчет размера средств на предоставление субсидии на поддержку собственного производства молока</w:t>
            </w:r>
          </w:p>
        </w:tc>
        <w:tc>
          <w:tcPr>
            <w:tcW w:w="2551" w:type="dxa"/>
            <w:tcBorders>
              <w:bottom w:val="nil"/>
            </w:tcBorders>
          </w:tcPr>
          <w:p w:rsidR="004B4D2C" w:rsidRPr="00345F2F" w:rsidRDefault="00345F2F" w:rsidP="00345F2F">
            <w:pPr>
              <w:pStyle w:val="ConsPlusNormal"/>
              <w:jc w:val="both"/>
            </w:pPr>
            <w:r w:rsidRPr="00345F2F">
              <w:rPr>
                <w:spacing w:val="-2"/>
                <w:highlight w:val="yellow"/>
              </w:rPr>
              <w:lastRenderedPageBreak/>
              <w:t>С 1 марта по 12 марта года, следующего за годом проведения мероприятия (то есть с 1 марта по 12 марта года проведения отбора)</w:t>
            </w:r>
          </w:p>
        </w:tc>
      </w:tr>
      <w:tr w:rsidR="004B4D2C">
        <w:tblPrEx>
          <w:tblBorders>
            <w:insideH w:val="nil"/>
          </w:tblBorders>
        </w:tblPrEx>
        <w:tc>
          <w:tcPr>
            <w:tcW w:w="15873" w:type="dxa"/>
            <w:gridSpan w:val="6"/>
            <w:tcBorders>
              <w:top w:val="nil"/>
            </w:tcBorders>
          </w:tcPr>
          <w:p w:rsidR="004B4D2C" w:rsidRDefault="004B4D2C">
            <w:pPr>
              <w:pStyle w:val="ConsPlusNormal"/>
              <w:jc w:val="both"/>
            </w:pPr>
            <w:proofErr w:type="gramStart"/>
            <w:r>
              <w:lastRenderedPageBreak/>
              <w:t>(в ред. распоряжений министерства сельского хозяйства и продовольствия Кировской</w:t>
            </w:r>
            <w:proofErr w:type="gramEnd"/>
          </w:p>
          <w:p w:rsidR="004B4D2C" w:rsidRDefault="004B4D2C">
            <w:pPr>
              <w:pStyle w:val="ConsPlusNormal"/>
              <w:jc w:val="both"/>
            </w:pPr>
            <w:r>
              <w:t xml:space="preserve">области от 21.12.2018 </w:t>
            </w:r>
            <w:hyperlink r:id="rId90">
              <w:r>
                <w:rPr>
                  <w:color w:val="0000FF"/>
                </w:rPr>
                <w:t>N 113</w:t>
              </w:r>
            </w:hyperlink>
            <w:r>
              <w:t xml:space="preserve">, от 15.04.2019 </w:t>
            </w:r>
            <w:hyperlink r:id="rId91">
              <w:r>
                <w:rPr>
                  <w:color w:val="0000FF"/>
                </w:rPr>
                <w:t>N 39</w:t>
              </w:r>
            </w:hyperlink>
            <w:r>
              <w:t xml:space="preserve">, от 14.02.2020 </w:t>
            </w:r>
            <w:hyperlink r:id="rId92">
              <w:r>
                <w:rPr>
                  <w:color w:val="0000FF"/>
                </w:rPr>
                <w:t>N 14</w:t>
              </w:r>
            </w:hyperlink>
            <w:r>
              <w:t xml:space="preserve">, от 12.02.2021 </w:t>
            </w:r>
            <w:hyperlink r:id="rId93">
              <w:r>
                <w:rPr>
                  <w:color w:val="0000FF"/>
                </w:rPr>
                <w:t>N 14</w:t>
              </w:r>
            </w:hyperlink>
            <w:r>
              <w:t>,</w:t>
            </w:r>
          </w:p>
          <w:p w:rsidR="004B4D2C" w:rsidRDefault="004B4D2C">
            <w:pPr>
              <w:pStyle w:val="ConsPlusNormal"/>
              <w:jc w:val="both"/>
            </w:pPr>
            <w:r>
              <w:t xml:space="preserve">от 13.12.2021 </w:t>
            </w:r>
            <w:hyperlink r:id="rId94">
              <w:r>
                <w:rPr>
                  <w:color w:val="0000FF"/>
                </w:rPr>
                <w:t>N 115</w:t>
              </w:r>
            </w:hyperlink>
            <w:r>
              <w:t xml:space="preserve">, от 11.08.2022 </w:t>
            </w:r>
            <w:hyperlink r:id="rId95">
              <w:r>
                <w:rPr>
                  <w:color w:val="0000FF"/>
                </w:rPr>
                <w:t>N 77</w:t>
              </w:r>
            </w:hyperlink>
            <w:r>
              <w:t xml:space="preserve">, от 20.02.2023 </w:t>
            </w:r>
            <w:hyperlink r:id="rId96">
              <w:r>
                <w:rPr>
                  <w:color w:val="0000FF"/>
                </w:rPr>
                <w:t>N 15</w:t>
              </w:r>
            </w:hyperlink>
            <w:r>
              <w:t>)</w:t>
            </w:r>
          </w:p>
        </w:tc>
      </w:tr>
      <w:tr w:rsidR="004B4D2C">
        <w:tblPrEx>
          <w:tblBorders>
            <w:insideH w:val="nil"/>
          </w:tblBorders>
        </w:tblPrEx>
        <w:tc>
          <w:tcPr>
            <w:tcW w:w="737" w:type="dxa"/>
            <w:tcBorders>
              <w:bottom w:val="nil"/>
            </w:tcBorders>
          </w:tcPr>
          <w:p w:rsidR="004B4D2C" w:rsidRDefault="004B4D2C">
            <w:pPr>
              <w:pStyle w:val="ConsPlusNormal"/>
              <w:jc w:val="center"/>
            </w:pPr>
            <w:r>
              <w:t>1-1.</w:t>
            </w:r>
          </w:p>
        </w:tc>
        <w:tc>
          <w:tcPr>
            <w:tcW w:w="15136" w:type="dxa"/>
            <w:gridSpan w:val="5"/>
            <w:tcBorders>
              <w:bottom w:val="nil"/>
            </w:tcBorders>
          </w:tcPr>
          <w:p w:rsidR="004B4D2C" w:rsidRDefault="004B4D2C">
            <w:pPr>
              <w:pStyle w:val="ConsPlusNormal"/>
              <w:jc w:val="both"/>
            </w:pPr>
            <w:r>
              <w:t xml:space="preserve">Исключен. - </w:t>
            </w:r>
            <w:hyperlink r:id="rId97">
              <w:r>
                <w:rPr>
                  <w:color w:val="0000FF"/>
                </w:rPr>
                <w:t>Распоряжение</w:t>
              </w:r>
            </w:hyperlink>
            <w:r>
              <w:t xml:space="preserve"> министерства сельского хозяйства и продовольствия Кировской области от 20.02.2023 N 15</w:t>
            </w:r>
          </w:p>
        </w:tc>
      </w:tr>
      <w:tr w:rsidR="004B4D2C">
        <w:tblPrEx>
          <w:tblBorders>
            <w:insideH w:val="nil"/>
          </w:tblBorders>
        </w:tblPrEx>
        <w:tc>
          <w:tcPr>
            <w:tcW w:w="737" w:type="dxa"/>
            <w:tcBorders>
              <w:bottom w:val="nil"/>
            </w:tcBorders>
          </w:tcPr>
          <w:p w:rsidR="004B4D2C" w:rsidRDefault="004B4D2C">
            <w:pPr>
              <w:pStyle w:val="ConsPlusNormal"/>
              <w:jc w:val="center"/>
            </w:pPr>
            <w:bookmarkStart w:id="6" w:name="P242"/>
            <w:bookmarkEnd w:id="6"/>
            <w:r>
              <w:t>2.</w:t>
            </w:r>
          </w:p>
        </w:tc>
        <w:tc>
          <w:tcPr>
            <w:tcW w:w="2494" w:type="dxa"/>
            <w:tcBorders>
              <w:bottom w:val="nil"/>
            </w:tcBorders>
          </w:tcPr>
          <w:p w:rsidR="004B4D2C" w:rsidRDefault="004B4D2C">
            <w:pPr>
              <w:pStyle w:val="ConsPlusNormal"/>
              <w:jc w:val="both"/>
            </w:pPr>
            <w:r>
              <w:t xml:space="preserve">Содержание племенного маточного поголовья </w:t>
            </w:r>
            <w:r>
              <w:lastRenderedPageBreak/>
              <w:t>сельскохозяйственных животных (на возмещение части затрат сельскохозяйственных товаропроизводителей на содержание в году, предшествующем году обращения за субсидией, племенного маточного поголовья сельскохозяйственных животных) (субсидия предоставляется за счет средств федерального и областного бюджетов)</w:t>
            </w:r>
          </w:p>
        </w:tc>
        <w:tc>
          <w:tcPr>
            <w:tcW w:w="3118" w:type="dxa"/>
            <w:tcBorders>
              <w:bottom w:val="nil"/>
            </w:tcBorders>
          </w:tcPr>
          <w:p w:rsidR="004B4D2C" w:rsidRDefault="004B4D2C">
            <w:pPr>
              <w:pStyle w:val="ConsPlusNormal"/>
              <w:jc w:val="both"/>
            </w:pPr>
            <w:r>
              <w:lastRenderedPageBreak/>
              <w:t xml:space="preserve">1. Включение сельскохозяйственного товаропроизводителя в году </w:t>
            </w:r>
            <w:r>
              <w:lastRenderedPageBreak/>
              <w:t xml:space="preserve">обращения за субсидией в перечень сельскохозяйственных организаций, крестьянских фермерских хозяйств, научных организаций, профессиональных образовательных организаций и образовательных организаций высшего образования для предоставления субсидии на поддержку племенного животноводства, </w:t>
            </w:r>
            <w:r w:rsidR="00345F2F" w:rsidRPr="00345F2F">
              <w:rPr>
                <w:spacing w:val="-2"/>
                <w:highlight w:val="yellow"/>
              </w:rPr>
              <w:t>утверждаемый министерством</w:t>
            </w:r>
            <w:r>
              <w:t xml:space="preserve"> по согласованию с Министерством сельского хозяйства Российской Федерации.</w:t>
            </w:r>
          </w:p>
          <w:p w:rsidR="004B4D2C" w:rsidRDefault="004B4D2C">
            <w:pPr>
              <w:pStyle w:val="ConsPlusNormal"/>
              <w:jc w:val="both"/>
            </w:pPr>
            <w:r>
              <w:t>2. Сохранение или увеличение племенного маточного поголовья сельскохозяйственных животных по состоянию на 1-е число месяца обращения за субсидией по сравнению с состоянием этого поголовья на 1 января года обращения за субсидией.</w:t>
            </w:r>
          </w:p>
          <w:p w:rsidR="004B4D2C" w:rsidRDefault="004B4D2C">
            <w:pPr>
              <w:pStyle w:val="ConsPlusNormal"/>
              <w:jc w:val="both"/>
            </w:pPr>
            <w:r>
              <w:t xml:space="preserve">3. Исключен. - </w:t>
            </w:r>
            <w:hyperlink r:id="rId98">
              <w:r>
                <w:rPr>
                  <w:color w:val="0000FF"/>
                </w:rPr>
                <w:t>Распоряжение</w:t>
              </w:r>
            </w:hyperlink>
            <w:r>
              <w:t xml:space="preserve"> министерства сельского хозяйства и продовольствия Кировской области от 14.02.2020 N 14</w:t>
            </w:r>
          </w:p>
        </w:tc>
        <w:tc>
          <w:tcPr>
            <w:tcW w:w="3118" w:type="dxa"/>
            <w:tcBorders>
              <w:bottom w:val="nil"/>
            </w:tcBorders>
          </w:tcPr>
          <w:p w:rsidR="004B4D2C" w:rsidRDefault="004B4D2C">
            <w:pPr>
              <w:pStyle w:val="ConsPlusNormal"/>
              <w:jc w:val="both"/>
            </w:pPr>
            <w:r>
              <w:lastRenderedPageBreak/>
              <w:t xml:space="preserve">Рассчитывается в соответствии с </w:t>
            </w:r>
            <w:hyperlink r:id="rId99">
              <w:r>
                <w:rPr>
                  <w:color w:val="0000FF"/>
                </w:rPr>
                <w:t>Методикой</w:t>
              </w:r>
            </w:hyperlink>
            <w:r>
              <w:t xml:space="preserve"> расчета суммы субсидии на содержание </w:t>
            </w:r>
            <w:r>
              <w:lastRenderedPageBreak/>
              <w:t>племенного маточного поголовья сельскохозяйственных животных, утвержденной постановлением Правительства Кировской области от 15.02.2018 N 78-П</w:t>
            </w:r>
          </w:p>
        </w:tc>
        <w:tc>
          <w:tcPr>
            <w:tcW w:w="3855" w:type="dxa"/>
            <w:tcBorders>
              <w:bottom w:val="nil"/>
            </w:tcBorders>
          </w:tcPr>
          <w:p w:rsidR="004B4D2C" w:rsidRDefault="004B4D2C">
            <w:pPr>
              <w:pStyle w:val="ConsPlusNormal"/>
              <w:jc w:val="both"/>
            </w:pPr>
            <w:r>
              <w:lastRenderedPageBreak/>
              <w:t xml:space="preserve">1. Заявление о предоставлении субсидии по прилагаемой </w:t>
            </w:r>
            <w:hyperlink w:anchor="P1020">
              <w:r>
                <w:rPr>
                  <w:color w:val="0000FF"/>
                </w:rPr>
                <w:t>форме N Ж-2/1</w:t>
              </w:r>
            </w:hyperlink>
            <w:r>
              <w:t>.</w:t>
            </w:r>
          </w:p>
          <w:p w:rsidR="004B4D2C" w:rsidRDefault="004B4D2C">
            <w:pPr>
              <w:pStyle w:val="ConsPlusNormal"/>
              <w:jc w:val="both"/>
            </w:pPr>
            <w:r>
              <w:lastRenderedPageBreak/>
              <w:t xml:space="preserve">2. Отчеты о движении скота на ферме за год, предшествующий году обращения за субсидией, и за период с 1 января года обращения за субсидией по 1-е число месяца обращения за субсидией по прилагаемой </w:t>
            </w:r>
            <w:hyperlink w:anchor="P706">
              <w:r>
                <w:rPr>
                  <w:color w:val="0000FF"/>
                </w:rPr>
                <w:t>форме N Ж-1/2</w:t>
              </w:r>
            </w:hyperlink>
            <w:r>
              <w:t>.</w:t>
            </w:r>
          </w:p>
          <w:p w:rsidR="004B4D2C" w:rsidRDefault="004B4D2C">
            <w:pPr>
              <w:pStyle w:val="ConsPlusNormal"/>
              <w:jc w:val="both"/>
            </w:pPr>
            <w:r>
              <w:t xml:space="preserve">3. Исключен. - </w:t>
            </w:r>
            <w:hyperlink r:id="rId100">
              <w:r>
                <w:rPr>
                  <w:color w:val="0000FF"/>
                </w:rPr>
                <w:t>Распоряжение</w:t>
              </w:r>
            </w:hyperlink>
            <w:r>
              <w:t xml:space="preserve"> министерства сельского хозяйства и продовольствия Кировской области от 14.02.2020 N 14.</w:t>
            </w:r>
          </w:p>
          <w:p w:rsidR="004B4D2C" w:rsidRDefault="004B4D2C">
            <w:pPr>
              <w:pStyle w:val="ConsPlusNormal"/>
              <w:jc w:val="both"/>
            </w:pPr>
            <w:r>
              <w:t>4. Отчет о производстве, себестоимости и реализации продукции животноводства за год, предшествующий году обращения за субсидией, составленный по форме годовой бухгалтерской отчетности N 13-АПК, утверждаемой правовым актом Министерства сельского хозяйства Российской Федерации.</w:t>
            </w:r>
          </w:p>
          <w:p w:rsidR="004B4D2C" w:rsidRDefault="004B4D2C">
            <w:pPr>
              <w:pStyle w:val="ConsPlusNormal"/>
              <w:jc w:val="both"/>
            </w:pPr>
            <w:r>
              <w:t xml:space="preserve">5. Расчет размера средств, составленный по прилагаемой </w:t>
            </w:r>
            <w:hyperlink w:anchor="P1126">
              <w:r>
                <w:rPr>
                  <w:color w:val="0000FF"/>
                </w:rPr>
                <w:t>форме N Ж-2/3</w:t>
              </w:r>
            </w:hyperlink>
          </w:p>
        </w:tc>
        <w:tc>
          <w:tcPr>
            <w:tcW w:w="2551" w:type="dxa"/>
            <w:tcBorders>
              <w:bottom w:val="nil"/>
            </w:tcBorders>
          </w:tcPr>
          <w:p w:rsidR="004B4D2C" w:rsidRPr="00345F2F" w:rsidRDefault="00345F2F">
            <w:pPr>
              <w:pStyle w:val="ConsPlusNormal"/>
              <w:jc w:val="both"/>
            </w:pPr>
            <w:r w:rsidRPr="00345F2F">
              <w:rPr>
                <w:spacing w:val="-2"/>
                <w:highlight w:val="yellow"/>
              </w:rPr>
              <w:lastRenderedPageBreak/>
              <w:t xml:space="preserve">С 20 апреля по 30 апреля года, следующего за годом проведения </w:t>
            </w:r>
            <w:r w:rsidRPr="00345F2F">
              <w:rPr>
                <w:spacing w:val="-2"/>
                <w:highlight w:val="yellow"/>
              </w:rPr>
              <w:lastRenderedPageBreak/>
              <w:t>мероприятия (то есть с 20 апреля по 30 апреля года проведения отбора)</w:t>
            </w:r>
          </w:p>
        </w:tc>
      </w:tr>
      <w:tr w:rsidR="004B4D2C">
        <w:tblPrEx>
          <w:tblBorders>
            <w:insideH w:val="nil"/>
          </w:tblBorders>
        </w:tblPrEx>
        <w:tc>
          <w:tcPr>
            <w:tcW w:w="15873" w:type="dxa"/>
            <w:gridSpan w:val="6"/>
            <w:tcBorders>
              <w:top w:val="nil"/>
            </w:tcBorders>
          </w:tcPr>
          <w:p w:rsidR="004B4D2C" w:rsidRDefault="004B4D2C">
            <w:pPr>
              <w:pStyle w:val="ConsPlusNormal"/>
              <w:jc w:val="both"/>
            </w:pPr>
            <w:proofErr w:type="gramStart"/>
            <w:r>
              <w:lastRenderedPageBreak/>
              <w:t>(в ред. распоряжений министерства сельского хозяйства и продовольствия Кировской</w:t>
            </w:r>
            <w:proofErr w:type="gramEnd"/>
          </w:p>
          <w:p w:rsidR="004B4D2C" w:rsidRDefault="004B4D2C">
            <w:pPr>
              <w:pStyle w:val="ConsPlusNormal"/>
              <w:jc w:val="both"/>
            </w:pPr>
            <w:r>
              <w:t xml:space="preserve">области от 21.12.2018 </w:t>
            </w:r>
            <w:hyperlink r:id="rId101">
              <w:r>
                <w:rPr>
                  <w:color w:val="0000FF"/>
                </w:rPr>
                <w:t>N 113</w:t>
              </w:r>
            </w:hyperlink>
            <w:r>
              <w:t xml:space="preserve">, от 15.04.2019 </w:t>
            </w:r>
            <w:hyperlink r:id="rId102">
              <w:r>
                <w:rPr>
                  <w:color w:val="0000FF"/>
                </w:rPr>
                <w:t>N 39</w:t>
              </w:r>
            </w:hyperlink>
            <w:r>
              <w:t xml:space="preserve">, от 14.02.2020 </w:t>
            </w:r>
            <w:hyperlink r:id="rId103">
              <w:r>
                <w:rPr>
                  <w:color w:val="0000FF"/>
                </w:rPr>
                <w:t>N 14</w:t>
              </w:r>
            </w:hyperlink>
            <w:r>
              <w:t>, от 30.11.2020</w:t>
            </w:r>
          </w:p>
          <w:p w:rsidR="004B4D2C" w:rsidRDefault="00300267">
            <w:pPr>
              <w:pStyle w:val="ConsPlusNormal"/>
              <w:jc w:val="both"/>
            </w:pPr>
            <w:hyperlink r:id="rId104">
              <w:proofErr w:type="gramStart"/>
              <w:r w:rsidR="004B4D2C">
                <w:rPr>
                  <w:color w:val="0000FF"/>
                </w:rPr>
                <w:t>N 108</w:t>
              </w:r>
            </w:hyperlink>
            <w:r w:rsidR="004B4D2C">
              <w:t xml:space="preserve">, от 13.12.2021 </w:t>
            </w:r>
            <w:hyperlink r:id="rId105">
              <w:r w:rsidR="004B4D2C">
                <w:rPr>
                  <w:color w:val="0000FF"/>
                </w:rPr>
                <w:t>N 115</w:t>
              </w:r>
            </w:hyperlink>
            <w:r w:rsidR="004B4D2C">
              <w:t xml:space="preserve">, от 04.04.2022 </w:t>
            </w:r>
            <w:hyperlink r:id="rId106">
              <w:r w:rsidR="004B4D2C">
                <w:rPr>
                  <w:color w:val="0000FF"/>
                </w:rPr>
                <w:t>N 31</w:t>
              </w:r>
            </w:hyperlink>
            <w:r w:rsidR="004B4D2C">
              <w:t xml:space="preserve">, от 20.02.2023 </w:t>
            </w:r>
            <w:hyperlink r:id="rId107">
              <w:r w:rsidR="004B4D2C">
                <w:rPr>
                  <w:color w:val="0000FF"/>
                </w:rPr>
                <w:t>N 15</w:t>
              </w:r>
            </w:hyperlink>
            <w:r w:rsidR="004B4D2C">
              <w:t>)</w:t>
            </w:r>
            <w:proofErr w:type="gramEnd"/>
          </w:p>
        </w:tc>
      </w:tr>
      <w:tr w:rsidR="004B4D2C" w:rsidRPr="00345F2F">
        <w:tc>
          <w:tcPr>
            <w:tcW w:w="737" w:type="dxa"/>
          </w:tcPr>
          <w:p w:rsidR="004B4D2C" w:rsidRDefault="004B4D2C">
            <w:pPr>
              <w:pStyle w:val="ConsPlusNormal"/>
              <w:jc w:val="center"/>
            </w:pPr>
            <w:bookmarkStart w:id="7" w:name="P259"/>
            <w:bookmarkEnd w:id="7"/>
            <w:r>
              <w:t>3.</w:t>
            </w:r>
          </w:p>
        </w:tc>
        <w:tc>
          <w:tcPr>
            <w:tcW w:w="2494" w:type="dxa"/>
          </w:tcPr>
          <w:p w:rsidR="004B4D2C" w:rsidRDefault="004B4D2C">
            <w:pPr>
              <w:pStyle w:val="ConsPlusNormal"/>
              <w:jc w:val="both"/>
            </w:pPr>
            <w:proofErr w:type="gramStart"/>
            <w:r>
              <w:t>Содержание племенных быков-производителей, оцененных по качеству потомства или находящихся в процессе оценки этого качества (на возмещение части затрат сельскохозяйственных товаропроизводителей на содержание племенных быков-производителей старше 16 месяцев, оцененных по качеству потомства или находящихся в процессе оценки этого качества, в году, предшествующем году обращения за субсидией) (субсидия предоставляется за счет средств федерального и областного бюджетов)</w:t>
            </w:r>
            <w:proofErr w:type="gramEnd"/>
          </w:p>
        </w:tc>
        <w:tc>
          <w:tcPr>
            <w:tcW w:w="3118" w:type="dxa"/>
            <w:vMerge w:val="restart"/>
            <w:tcBorders>
              <w:bottom w:val="nil"/>
            </w:tcBorders>
          </w:tcPr>
          <w:p w:rsidR="004B4D2C" w:rsidRDefault="004B4D2C">
            <w:pPr>
              <w:pStyle w:val="ConsPlusNormal"/>
              <w:jc w:val="both"/>
            </w:pPr>
            <w:r>
              <w:t xml:space="preserve">1. Включение сельскохозяйственного товаропроизводителя в году обращения за субсидией в перечень сельскохозяйственных организаций, крестьянских фермерских хозяйств, научных организаций, профессиональных образовательных организаций и образовательных организаций высшего образования для предоставления субсидии на поддержку племенного животноводства, </w:t>
            </w:r>
            <w:r w:rsidR="00345F2F" w:rsidRPr="00345F2F">
              <w:rPr>
                <w:spacing w:val="-2"/>
                <w:highlight w:val="yellow"/>
              </w:rPr>
              <w:t>утверждаемый министерством</w:t>
            </w:r>
            <w:r>
              <w:t xml:space="preserve"> по согласованию с Министерством сельского хозяйства Российской Федерации.</w:t>
            </w:r>
          </w:p>
          <w:p w:rsidR="004B4D2C" w:rsidRDefault="004B4D2C">
            <w:pPr>
              <w:pStyle w:val="ConsPlusNormal"/>
              <w:jc w:val="both"/>
            </w:pPr>
            <w:r>
              <w:t xml:space="preserve">2. Сохранение или увеличение поголовья племенных быков-производителей молочного и (или) мясного направления по состоянию на 1-е число месяца обращения за субсидией по сравнению с состоянием этого поголовья на 1 января года </w:t>
            </w:r>
            <w:r>
              <w:lastRenderedPageBreak/>
              <w:t>обращения за субсидией</w:t>
            </w:r>
          </w:p>
        </w:tc>
        <w:tc>
          <w:tcPr>
            <w:tcW w:w="3118" w:type="dxa"/>
            <w:vMerge w:val="restart"/>
            <w:tcBorders>
              <w:bottom w:val="nil"/>
            </w:tcBorders>
          </w:tcPr>
          <w:p w:rsidR="004B4D2C" w:rsidRDefault="004B4D2C">
            <w:pPr>
              <w:pStyle w:val="ConsPlusNormal"/>
              <w:jc w:val="both"/>
            </w:pPr>
            <w:r>
              <w:lastRenderedPageBreak/>
              <w:t xml:space="preserve">Рассчитывается в соответствии с </w:t>
            </w:r>
            <w:hyperlink r:id="rId108">
              <w:r>
                <w:rPr>
                  <w:color w:val="0000FF"/>
                </w:rPr>
                <w:t>Методикой</w:t>
              </w:r>
            </w:hyperlink>
            <w:r>
              <w:t xml:space="preserve"> расчета суммы субсидии на содержание племенных быков-производителей, оцененных по качеству потомства или находящихся в процессе оценки этого качества, утвержденной постановлением Правительства Кировской области от 15.02.2018 N 78-П</w:t>
            </w:r>
          </w:p>
        </w:tc>
        <w:tc>
          <w:tcPr>
            <w:tcW w:w="3855" w:type="dxa"/>
            <w:vMerge w:val="restart"/>
            <w:tcBorders>
              <w:bottom w:val="nil"/>
            </w:tcBorders>
          </w:tcPr>
          <w:p w:rsidR="004B4D2C" w:rsidRDefault="004B4D2C">
            <w:pPr>
              <w:pStyle w:val="ConsPlusNormal"/>
              <w:jc w:val="both"/>
            </w:pPr>
            <w:r>
              <w:t xml:space="preserve">1. Заявление о предоставлении субсидии по прилагаемой </w:t>
            </w:r>
            <w:hyperlink w:anchor="P1020">
              <w:r>
                <w:rPr>
                  <w:color w:val="0000FF"/>
                </w:rPr>
                <w:t>форме N Ж-2/1</w:t>
              </w:r>
            </w:hyperlink>
            <w:r>
              <w:t>.</w:t>
            </w:r>
          </w:p>
          <w:p w:rsidR="004B4D2C" w:rsidRDefault="004B4D2C">
            <w:pPr>
              <w:pStyle w:val="ConsPlusNormal"/>
              <w:jc w:val="both"/>
            </w:pPr>
            <w:r>
              <w:t xml:space="preserve">2. Отчеты о движении скота на ферме за год, предшествующий году обращения за субсидией, и за период с 1 января года обращения за субсидией по 1-е число месяца обращения за субсидией по прилагаемой </w:t>
            </w:r>
            <w:hyperlink w:anchor="P706">
              <w:r>
                <w:rPr>
                  <w:color w:val="0000FF"/>
                </w:rPr>
                <w:t>форме N Ж-1/2</w:t>
              </w:r>
            </w:hyperlink>
            <w:r>
              <w:t>.</w:t>
            </w:r>
          </w:p>
          <w:p w:rsidR="004B4D2C" w:rsidRDefault="004B4D2C">
            <w:pPr>
              <w:pStyle w:val="ConsPlusNormal"/>
              <w:jc w:val="both"/>
            </w:pPr>
            <w:r>
              <w:t>3. Отчет о производстве, себестоимости и реализации продукции животноводства за год, предшествующий году обращения за субсидией, составленный по форме годовой бухгалтерской отчетности N 13-АПК, утверждаемой правовым актом Министерства сельского хозяйства Российской Федерации.</w:t>
            </w:r>
          </w:p>
          <w:p w:rsidR="004B4D2C" w:rsidRDefault="004B4D2C">
            <w:pPr>
              <w:pStyle w:val="ConsPlusNormal"/>
              <w:jc w:val="both"/>
            </w:pPr>
            <w:r>
              <w:t xml:space="preserve">4. Расчет размера средств, составленный по прилагаемой </w:t>
            </w:r>
            <w:hyperlink w:anchor="P1171">
              <w:r>
                <w:rPr>
                  <w:color w:val="0000FF"/>
                </w:rPr>
                <w:t>форме N Ж-2/4</w:t>
              </w:r>
            </w:hyperlink>
          </w:p>
        </w:tc>
        <w:tc>
          <w:tcPr>
            <w:tcW w:w="2551" w:type="dxa"/>
            <w:vMerge w:val="restart"/>
            <w:tcBorders>
              <w:bottom w:val="nil"/>
            </w:tcBorders>
          </w:tcPr>
          <w:p w:rsidR="004B4D2C" w:rsidRPr="00345F2F" w:rsidRDefault="00345F2F">
            <w:pPr>
              <w:pStyle w:val="ConsPlusNormal"/>
              <w:jc w:val="both"/>
              <w:rPr>
                <w:highlight w:val="yellow"/>
              </w:rPr>
            </w:pPr>
            <w:r w:rsidRPr="00345F2F">
              <w:rPr>
                <w:spacing w:val="-2"/>
                <w:sz w:val="28"/>
                <w:szCs w:val="28"/>
                <w:highlight w:val="yellow"/>
              </w:rPr>
              <w:t>С 1 мая по 10 мая года, следующего за годом проведения мероприятия (то есть с 1 мая по 10 мая года проведения отбора)</w:t>
            </w:r>
          </w:p>
        </w:tc>
      </w:tr>
      <w:tr w:rsidR="004B4D2C">
        <w:tc>
          <w:tcPr>
            <w:tcW w:w="737" w:type="dxa"/>
          </w:tcPr>
          <w:p w:rsidR="004B4D2C" w:rsidRDefault="004B4D2C">
            <w:pPr>
              <w:pStyle w:val="ConsPlusNormal"/>
              <w:jc w:val="center"/>
            </w:pPr>
            <w:r>
              <w:t>3.1.</w:t>
            </w:r>
          </w:p>
        </w:tc>
        <w:tc>
          <w:tcPr>
            <w:tcW w:w="2494" w:type="dxa"/>
          </w:tcPr>
          <w:p w:rsidR="004B4D2C" w:rsidRDefault="004B4D2C">
            <w:pPr>
              <w:pStyle w:val="ConsPlusNormal"/>
              <w:jc w:val="both"/>
            </w:pPr>
            <w:r>
              <w:t>За счет средств, полученных из федерального бюджета</w:t>
            </w:r>
          </w:p>
        </w:tc>
        <w:tc>
          <w:tcPr>
            <w:tcW w:w="3118" w:type="dxa"/>
            <w:vMerge/>
            <w:tcBorders>
              <w:bottom w:val="nil"/>
            </w:tcBorders>
          </w:tcPr>
          <w:p w:rsidR="004B4D2C" w:rsidRDefault="004B4D2C">
            <w:pPr>
              <w:pStyle w:val="ConsPlusNormal"/>
            </w:pPr>
          </w:p>
        </w:tc>
        <w:tc>
          <w:tcPr>
            <w:tcW w:w="3118" w:type="dxa"/>
            <w:vMerge/>
            <w:tcBorders>
              <w:bottom w:val="nil"/>
            </w:tcBorders>
          </w:tcPr>
          <w:p w:rsidR="004B4D2C" w:rsidRDefault="004B4D2C">
            <w:pPr>
              <w:pStyle w:val="ConsPlusNormal"/>
            </w:pPr>
          </w:p>
        </w:tc>
        <w:tc>
          <w:tcPr>
            <w:tcW w:w="3855" w:type="dxa"/>
            <w:vMerge/>
            <w:tcBorders>
              <w:bottom w:val="nil"/>
            </w:tcBorders>
          </w:tcPr>
          <w:p w:rsidR="004B4D2C" w:rsidRDefault="004B4D2C">
            <w:pPr>
              <w:pStyle w:val="ConsPlusNormal"/>
            </w:pPr>
          </w:p>
        </w:tc>
        <w:tc>
          <w:tcPr>
            <w:tcW w:w="2551" w:type="dxa"/>
            <w:vMerge/>
            <w:tcBorders>
              <w:bottom w:val="nil"/>
            </w:tcBorders>
          </w:tcPr>
          <w:p w:rsidR="004B4D2C" w:rsidRDefault="004B4D2C">
            <w:pPr>
              <w:pStyle w:val="ConsPlusNormal"/>
            </w:pPr>
          </w:p>
        </w:tc>
      </w:tr>
      <w:tr w:rsidR="004B4D2C">
        <w:tblPrEx>
          <w:tblBorders>
            <w:insideH w:val="nil"/>
          </w:tblBorders>
        </w:tblPrEx>
        <w:tc>
          <w:tcPr>
            <w:tcW w:w="737" w:type="dxa"/>
            <w:tcBorders>
              <w:bottom w:val="nil"/>
            </w:tcBorders>
          </w:tcPr>
          <w:p w:rsidR="004B4D2C" w:rsidRDefault="004B4D2C">
            <w:pPr>
              <w:pStyle w:val="ConsPlusNormal"/>
              <w:jc w:val="center"/>
            </w:pPr>
            <w:r>
              <w:lastRenderedPageBreak/>
              <w:t>3.2.</w:t>
            </w:r>
          </w:p>
        </w:tc>
        <w:tc>
          <w:tcPr>
            <w:tcW w:w="2494" w:type="dxa"/>
            <w:tcBorders>
              <w:bottom w:val="nil"/>
            </w:tcBorders>
          </w:tcPr>
          <w:p w:rsidR="004B4D2C" w:rsidRDefault="004B4D2C">
            <w:pPr>
              <w:pStyle w:val="ConsPlusNormal"/>
              <w:jc w:val="both"/>
            </w:pPr>
            <w:r>
              <w:t xml:space="preserve">За счет средств, полученных из областного бюджета (в целях </w:t>
            </w:r>
            <w:proofErr w:type="spellStart"/>
            <w:r>
              <w:t>софинансирования</w:t>
            </w:r>
            <w:proofErr w:type="spellEnd"/>
            <w:r>
              <w:t>)</w:t>
            </w:r>
          </w:p>
        </w:tc>
        <w:tc>
          <w:tcPr>
            <w:tcW w:w="3118" w:type="dxa"/>
            <w:tcBorders>
              <w:top w:val="nil"/>
              <w:bottom w:val="nil"/>
            </w:tcBorders>
          </w:tcPr>
          <w:p w:rsidR="004B4D2C" w:rsidRDefault="004B4D2C">
            <w:pPr>
              <w:pStyle w:val="ConsPlusNormal"/>
            </w:pPr>
          </w:p>
        </w:tc>
        <w:tc>
          <w:tcPr>
            <w:tcW w:w="3118" w:type="dxa"/>
            <w:vMerge/>
            <w:tcBorders>
              <w:bottom w:val="nil"/>
            </w:tcBorders>
          </w:tcPr>
          <w:p w:rsidR="004B4D2C" w:rsidRDefault="004B4D2C">
            <w:pPr>
              <w:pStyle w:val="ConsPlusNormal"/>
            </w:pPr>
          </w:p>
        </w:tc>
        <w:tc>
          <w:tcPr>
            <w:tcW w:w="3855" w:type="dxa"/>
            <w:tcBorders>
              <w:top w:val="nil"/>
              <w:bottom w:val="nil"/>
            </w:tcBorders>
          </w:tcPr>
          <w:p w:rsidR="004B4D2C" w:rsidRDefault="004B4D2C">
            <w:pPr>
              <w:pStyle w:val="ConsPlusNormal"/>
            </w:pPr>
          </w:p>
        </w:tc>
        <w:tc>
          <w:tcPr>
            <w:tcW w:w="2551" w:type="dxa"/>
            <w:tcBorders>
              <w:top w:val="nil"/>
              <w:bottom w:val="nil"/>
            </w:tcBorders>
          </w:tcPr>
          <w:p w:rsidR="004B4D2C" w:rsidRDefault="004B4D2C">
            <w:pPr>
              <w:pStyle w:val="ConsPlusNormal"/>
            </w:pPr>
          </w:p>
        </w:tc>
      </w:tr>
      <w:tr w:rsidR="004B4D2C">
        <w:tblPrEx>
          <w:tblBorders>
            <w:insideH w:val="nil"/>
          </w:tblBorders>
        </w:tblPrEx>
        <w:tc>
          <w:tcPr>
            <w:tcW w:w="15873" w:type="dxa"/>
            <w:gridSpan w:val="6"/>
            <w:tcBorders>
              <w:top w:val="nil"/>
            </w:tcBorders>
          </w:tcPr>
          <w:p w:rsidR="004B4D2C" w:rsidRDefault="004B4D2C">
            <w:pPr>
              <w:pStyle w:val="ConsPlusNormal"/>
              <w:jc w:val="both"/>
            </w:pPr>
            <w:proofErr w:type="gramStart"/>
            <w:r>
              <w:t>(в ред. распоряжений министерства сельского хозяйства и продовольствия Кировской</w:t>
            </w:r>
            <w:proofErr w:type="gramEnd"/>
          </w:p>
          <w:p w:rsidR="004B4D2C" w:rsidRDefault="004B4D2C">
            <w:pPr>
              <w:pStyle w:val="ConsPlusNormal"/>
              <w:jc w:val="both"/>
            </w:pPr>
            <w:r>
              <w:t xml:space="preserve">области от 21.12.2018 </w:t>
            </w:r>
            <w:hyperlink r:id="rId109">
              <w:r>
                <w:rPr>
                  <w:color w:val="0000FF"/>
                </w:rPr>
                <w:t>N 113</w:t>
              </w:r>
            </w:hyperlink>
            <w:r>
              <w:t xml:space="preserve">, от 15.04.2019 </w:t>
            </w:r>
            <w:hyperlink r:id="rId110">
              <w:r>
                <w:rPr>
                  <w:color w:val="0000FF"/>
                </w:rPr>
                <w:t>N 39</w:t>
              </w:r>
            </w:hyperlink>
            <w:r>
              <w:t xml:space="preserve">, от 14.02.2020 </w:t>
            </w:r>
            <w:hyperlink r:id="rId111">
              <w:r>
                <w:rPr>
                  <w:color w:val="0000FF"/>
                </w:rPr>
                <w:t>N 14</w:t>
              </w:r>
            </w:hyperlink>
            <w:r>
              <w:t>, от 13.12.2021</w:t>
            </w:r>
          </w:p>
          <w:p w:rsidR="004B4D2C" w:rsidRDefault="00300267">
            <w:pPr>
              <w:pStyle w:val="ConsPlusNormal"/>
              <w:jc w:val="both"/>
            </w:pPr>
            <w:hyperlink r:id="rId112">
              <w:proofErr w:type="gramStart"/>
              <w:r w:rsidR="004B4D2C">
                <w:rPr>
                  <w:color w:val="0000FF"/>
                </w:rPr>
                <w:t>N 115</w:t>
              </w:r>
            </w:hyperlink>
            <w:r w:rsidR="004B4D2C">
              <w:t>)</w:t>
            </w:r>
            <w:proofErr w:type="gramEnd"/>
          </w:p>
        </w:tc>
      </w:tr>
      <w:tr w:rsidR="004B4D2C" w:rsidRPr="00345F2F">
        <w:tc>
          <w:tcPr>
            <w:tcW w:w="737" w:type="dxa"/>
          </w:tcPr>
          <w:p w:rsidR="004B4D2C" w:rsidRDefault="004B4D2C">
            <w:pPr>
              <w:pStyle w:val="ConsPlusNormal"/>
              <w:jc w:val="center"/>
            </w:pPr>
            <w:bookmarkStart w:id="8" w:name="P279"/>
            <w:bookmarkEnd w:id="8"/>
            <w:r>
              <w:t>4.</w:t>
            </w:r>
          </w:p>
        </w:tc>
        <w:tc>
          <w:tcPr>
            <w:tcW w:w="2494" w:type="dxa"/>
          </w:tcPr>
          <w:p w:rsidR="004B4D2C" w:rsidRDefault="004B4D2C">
            <w:pPr>
              <w:pStyle w:val="ConsPlusNormal"/>
              <w:jc w:val="both"/>
            </w:pPr>
            <w:proofErr w:type="gramStart"/>
            <w:r>
              <w:t xml:space="preserve">Приобретение племенного молодняка сельскохозяйственных животных (возмещение части затрат сельскохозяйственных товаропроизводителей на приобретение племенного молодняка сельскохозяйственных животных и (или) уплату лизинговых платежей по договорам финансовой аренды (лизинга) (кроме приобретенного по импорту) в году, предшествующем году обращения за субсидией, а также в первом полугодии года обращения за субсидией) (субсидия </w:t>
            </w:r>
            <w:r>
              <w:lastRenderedPageBreak/>
              <w:t>предоставляется за счет средств федерального и областного бюджетов)</w:t>
            </w:r>
            <w:proofErr w:type="gramEnd"/>
          </w:p>
        </w:tc>
        <w:tc>
          <w:tcPr>
            <w:tcW w:w="3118" w:type="dxa"/>
          </w:tcPr>
          <w:p w:rsidR="004B4D2C" w:rsidRDefault="004B4D2C">
            <w:pPr>
              <w:pStyle w:val="ConsPlusNormal"/>
            </w:pPr>
          </w:p>
        </w:tc>
        <w:tc>
          <w:tcPr>
            <w:tcW w:w="3118" w:type="dxa"/>
            <w:tcBorders>
              <w:bottom w:val="nil"/>
            </w:tcBorders>
          </w:tcPr>
          <w:p w:rsidR="004B4D2C" w:rsidRDefault="004B4D2C">
            <w:pPr>
              <w:pStyle w:val="ConsPlusNormal"/>
              <w:jc w:val="both"/>
            </w:pPr>
            <w:r>
              <w:t xml:space="preserve">Рассчитывается в соответствии с </w:t>
            </w:r>
            <w:hyperlink r:id="rId113">
              <w:r>
                <w:rPr>
                  <w:color w:val="0000FF"/>
                </w:rPr>
                <w:t>Методикой</w:t>
              </w:r>
            </w:hyperlink>
            <w:r>
              <w:t xml:space="preserve"> расчета суммы субсидии на приобретение племенного молодняка сельскохозяйственных животных, утвержденной постановлением Правительства Кировской области от 15.02.2018 N 78-П</w:t>
            </w:r>
          </w:p>
        </w:tc>
        <w:tc>
          <w:tcPr>
            <w:tcW w:w="3855" w:type="dxa"/>
            <w:tcBorders>
              <w:bottom w:val="nil"/>
            </w:tcBorders>
          </w:tcPr>
          <w:p w:rsidR="004B4D2C" w:rsidRDefault="004B4D2C">
            <w:pPr>
              <w:pStyle w:val="ConsPlusNormal"/>
              <w:jc w:val="both"/>
            </w:pPr>
            <w:r>
              <w:t xml:space="preserve">1. Справка-расчет суммы субсидии по прилагаемой </w:t>
            </w:r>
            <w:hyperlink w:anchor="P1215">
              <w:r>
                <w:rPr>
                  <w:color w:val="0000FF"/>
                </w:rPr>
                <w:t>форме N Ж-4/1</w:t>
              </w:r>
            </w:hyperlink>
            <w:r>
              <w:t>.</w:t>
            </w:r>
          </w:p>
          <w:p w:rsidR="004B4D2C" w:rsidRDefault="004B4D2C">
            <w:pPr>
              <w:pStyle w:val="ConsPlusNormal"/>
              <w:jc w:val="both"/>
            </w:pPr>
            <w:r>
              <w:t>2. Копия договора поставки (купли-продажи) и (или) комиссии, в том числе с рассрочкой оплаты, либо копия договора финансовой аренды (лизинга) племенного молодняка, а также копия кредитного договора в случае оплаты за счет кредитных средств.</w:t>
            </w:r>
          </w:p>
          <w:p w:rsidR="004B4D2C" w:rsidRDefault="004B4D2C">
            <w:pPr>
              <w:pStyle w:val="ConsPlusNormal"/>
              <w:jc w:val="both"/>
            </w:pPr>
            <w:r>
              <w:t>3. Копия счета-фактуры (или счета) на приобретение животных.</w:t>
            </w:r>
          </w:p>
          <w:p w:rsidR="004B4D2C" w:rsidRDefault="004B4D2C">
            <w:pPr>
              <w:pStyle w:val="ConsPlusNormal"/>
              <w:jc w:val="both"/>
            </w:pPr>
            <w:r>
              <w:t>4. Копии документов, подтверждающих оплату приобретенных животных.</w:t>
            </w:r>
          </w:p>
          <w:p w:rsidR="004B4D2C" w:rsidRDefault="004B4D2C">
            <w:pPr>
              <w:pStyle w:val="ConsPlusNormal"/>
              <w:jc w:val="both"/>
            </w:pPr>
            <w:r>
              <w:t xml:space="preserve">5. Копия акта-счета приема-передачи племенных животных по прилагаемой </w:t>
            </w:r>
            <w:hyperlink w:anchor="P1330">
              <w:r>
                <w:rPr>
                  <w:color w:val="0000FF"/>
                </w:rPr>
                <w:t>форме N Ж-4/2</w:t>
              </w:r>
            </w:hyperlink>
          </w:p>
        </w:tc>
        <w:tc>
          <w:tcPr>
            <w:tcW w:w="2551" w:type="dxa"/>
            <w:tcBorders>
              <w:bottom w:val="nil"/>
            </w:tcBorders>
          </w:tcPr>
          <w:p w:rsidR="004B4D2C" w:rsidRPr="00345F2F" w:rsidRDefault="00345F2F">
            <w:pPr>
              <w:pStyle w:val="ConsPlusNormal"/>
              <w:jc w:val="both"/>
              <w:rPr>
                <w:highlight w:val="yellow"/>
              </w:rPr>
            </w:pPr>
            <w:r w:rsidRPr="00345F2F">
              <w:rPr>
                <w:spacing w:val="-2"/>
                <w:highlight w:val="yellow"/>
              </w:rPr>
              <w:t>С 01 июня по 10 июня года проведения мероприятия (то есть с 01 июня по 10 июня года проведения отбора)</w:t>
            </w:r>
          </w:p>
        </w:tc>
      </w:tr>
      <w:tr w:rsidR="004B4D2C">
        <w:tc>
          <w:tcPr>
            <w:tcW w:w="737" w:type="dxa"/>
          </w:tcPr>
          <w:p w:rsidR="004B4D2C" w:rsidRDefault="004B4D2C">
            <w:pPr>
              <w:pStyle w:val="ConsPlusNormal"/>
              <w:jc w:val="center"/>
            </w:pPr>
            <w:r>
              <w:lastRenderedPageBreak/>
              <w:t>4.1.</w:t>
            </w:r>
          </w:p>
        </w:tc>
        <w:tc>
          <w:tcPr>
            <w:tcW w:w="2494" w:type="dxa"/>
          </w:tcPr>
          <w:p w:rsidR="004B4D2C" w:rsidRDefault="004B4D2C">
            <w:pPr>
              <w:pStyle w:val="ConsPlusNormal"/>
            </w:pPr>
          </w:p>
        </w:tc>
        <w:tc>
          <w:tcPr>
            <w:tcW w:w="3118" w:type="dxa"/>
          </w:tcPr>
          <w:p w:rsidR="004B4D2C" w:rsidRDefault="004B4D2C">
            <w:pPr>
              <w:pStyle w:val="ConsPlusNormal"/>
              <w:jc w:val="both"/>
            </w:pPr>
            <w:r>
              <w:t>При приобретении племенного молодняка сельскохозяйственных животных в племенных стадах, зарегистрированных в государственном племенном регистре Российской Федерации, следующих видов:</w:t>
            </w:r>
          </w:p>
        </w:tc>
        <w:tc>
          <w:tcPr>
            <w:tcW w:w="3118" w:type="dxa"/>
            <w:vMerge w:val="restart"/>
            <w:tcBorders>
              <w:top w:val="nil"/>
              <w:bottom w:val="nil"/>
            </w:tcBorders>
          </w:tcPr>
          <w:p w:rsidR="004B4D2C" w:rsidRDefault="004B4D2C">
            <w:pPr>
              <w:pStyle w:val="ConsPlusNormal"/>
            </w:pPr>
          </w:p>
        </w:tc>
        <w:tc>
          <w:tcPr>
            <w:tcW w:w="3855" w:type="dxa"/>
            <w:vMerge w:val="restart"/>
            <w:tcBorders>
              <w:top w:val="nil"/>
              <w:bottom w:val="nil"/>
            </w:tcBorders>
          </w:tcPr>
          <w:p w:rsidR="004B4D2C" w:rsidRDefault="004B4D2C">
            <w:pPr>
              <w:pStyle w:val="ConsPlusNormal"/>
            </w:pPr>
          </w:p>
        </w:tc>
        <w:tc>
          <w:tcPr>
            <w:tcW w:w="2551" w:type="dxa"/>
            <w:vMerge w:val="restart"/>
            <w:tcBorders>
              <w:top w:val="nil"/>
              <w:bottom w:val="nil"/>
            </w:tcBorders>
          </w:tcPr>
          <w:p w:rsidR="004B4D2C" w:rsidRDefault="004B4D2C">
            <w:pPr>
              <w:pStyle w:val="ConsPlusNormal"/>
            </w:pPr>
          </w:p>
        </w:tc>
      </w:tr>
      <w:tr w:rsidR="004B4D2C">
        <w:tc>
          <w:tcPr>
            <w:tcW w:w="737" w:type="dxa"/>
          </w:tcPr>
          <w:p w:rsidR="004B4D2C" w:rsidRDefault="004B4D2C">
            <w:pPr>
              <w:pStyle w:val="ConsPlusNormal"/>
            </w:pPr>
          </w:p>
        </w:tc>
        <w:tc>
          <w:tcPr>
            <w:tcW w:w="2494" w:type="dxa"/>
          </w:tcPr>
          <w:p w:rsidR="004B4D2C" w:rsidRDefault="004B4D2C">
            <w:pPr>
              <w:pStyle w:val="ConsPlusNormal"/>
            </w:pPr>
          </w:p>
        </w:tc>
        <w:tc>
          <w:tcPr>
            <w:tcW w:w="3118" w:type="dxa"/>
          </w:tcPr>
          <w:p w:rsidR="004B4D2C" w:rsidRDefault="004B4D2C">
            <w:pPr>
              <w:pStyle w:val="ConsPlusNormal"/>
              <w:jc w:val="both"/>
            </w:pPr>
            <w:r>
              <w:t>1. Племенной молодняк крупного рогатого скота молочного и мясного направления (телки, нетели, бычки мясного направления младше 16 месяцев).</w:t>
            </w:r>
          </w:p>
          <w:p w:rsidR="004B4D2C" w:rsidRDefault="004B4D2C">
            <w:pPr>
              <w:pStyle w:val="ConsPlusNormal"/>
              <w:jc w:val="both"/>
            </w:pPr>
            <w:r>
              <w:t>2. Племенной молодняк лошадей (кобылки и жеребчики младше 36 месяцев).</w:t>
            </w:r>
          </w:p>
          <w:p w:rsidR="004B4D2C" w:rsidRDefault="004B4D2C">
            <w:pPr>
              <w:pStyle w:val="ConsPlusNormal"/>
              <w:jc w:val="both"/>
            </w:pPr>
            <w:r>
              <w:t>3. Племенной молодняк пушных зверей клеточного разведения (норка, лисица, песец, соболь).</w:t>
            </w:r>
          </w:p>
          <w:p w:rsidR="004B4D2C" w:rsidRDefault="004B4D2C">
            <w:pPr>
              <w:pStyle w:val="ConsPlusNormal"/>
              <w:jc w:val="both"/>
            </w:pPr>
            <w:r>
              <w:t xml:space="preserve">4. Исключен. - </w:t>
            </w:r>
            <w:hyperlink r:id="rId114">
              <w:r>
                <w:rPr>
                  <w:color w:val="0000FF"/>
                </w:rPr>
                <w:t>Распоряжение</w:t>
              </w:r>
            </w:hyperlink>
            <w:r>
              <w:t xml:space="preserve"> министерства сельского хозяйства и продовольствия Кировской области от 13.12.2021 N 115.</w:t>
            </w:r>
          </w:p>
          <w:p w:rsidR="004B4D2C" w:rsidRDefault="004B4D2C">
            <w:pPr>
              <w:pStyle w:val="ConsPlusNormal"/>
              <w:jc w:val="both"/>
            </w:pPr>
            <w:r>
              <w:t xml:space="preserve">5. Племенной молодняк овец и (или) коз (ярки, баранчики, </w:t>
            </w:r>
            <w:r>
              <w:lastRenderedPageBreak/>
              <w:t>козочки, козлики младше 12 месяцев).</w:t>
            </w:r>
          </w:p>
          <w:p w:rsidR="004B4D2C" w:rsidRDefault="004B4D2C">
            <w:pPr>
              <w:pStyle w:val="ConsPlusNormal"/>
              <w:jc w:val="both"/>
            </w:pPr>
            <w:r>
              <w:t xml:space="preserve">6. </w:t>
            </w:r>
            <w:proofErr w:type="spellStart"/>
            <w:r>
              <w:t>Пчелопакеты</w:t>
            </w:r>
            <w:proofErr w:type="spellEnd"/>
          </w:p>
        </w:tc>
        <w:tc>
          <w:tcPr>
            <w:tcW w:w="3118" w:type="dxa"/>
            <w:vMerge/>
            <w:tcBorders>
              <w:top w:val="nil"/>
              <w:bottom w:val="nil"/>
            </w:tcBorders>
          </w:tcPr>
          <w:p w:rsidR="004B4D2C" w:rsidRDefault="004B4D2C">
            <w:pPr>
              <w:pStyle w:val="ConsPlusNormal"/>
            </w:pPr>
          </w:p>
        </w:tc>
        <w:tc>
          <w:tcPr>
            <w:tcW w:w="3855" w:type="dxa"/>
            <w:vMerge/>
            <w:tcBorders>
              <w:top w:val="nil"/>
              <w:bottom w:val="nil"/>
            </w:tcBorders>
          </w:tcPr>
          <w:p w:rsidR="004B4D2C" w:rsidRDefault="004B4D2C">
            <w:pPr>
              <w:pStyle w:val="ConsPlusNormal"/>
            </w:pPr>
          </w:p>
        </w:tc>
        <w:tc>
          <w:tcPr>
            <w:tcW w:w="2551" w:type="dxa"/>
            <w:vMerge/>
            <w:tcBorders>
              <w:top w:val="nil"/>
              <w:bottom w:val="nil"/>
            </w:tcBorders>
          </w:tcPr>
          <w:p w:rsidR="004B4D2C" w:rsidRDefault="004B4D2C">
            <w:pPr>
              <w:pStyle w:val="ConsPlusNormal"/>
            </w:pPr>
          </w:p>
        </w:tc>
      </w:tr>
      <w:tr w:rsidR="004B4D2C">
        <w:tblPrEx>
          <w:tblBorders>
            <w:insideH w:val="nil"/>
          </w:tblBorders>
        </w:tblPrEx>
        <w:tc>
          <w:tcPr>
            <w:tcW w:w="737" w:type="dxa"/>
            <w:tcBorders>
              <w:bottom w:val="nil"/>
            </w:tcBorders>
          </w:tcPr>
          <w:p w:rsidR="004B4D2C" w:rsidRDefault="004B4D2C">
            <w:pPr>
              <w:pStyle w:val="ConsPlusNormal"/>
              <w:jc w:val="center"/>
            </w:pPr>
            <w:r>
              <w:lastRenderedPageBreak/>
              <w:t>4.2.</w:t>
            </w:r>
          </w:p>
        </w:tc>
        <w:tc>
          <w:tcPr>
            <w:tcW w:w="2494" w:type="dxa"/>
            <w:tcBorders>
              <w:bottom w:val="nil"/>
            </w:tcBorders>
          </w:tcPr>
          <w:p w:rsidR="004B4D2C" w:rsidRDefault="004B4D2C">
            <w:pPr>
              <w:pStyle w:val="ConsPlusNormal"/>
            </w:pPr>
          </w:p>
        </w:tc>
        <w:tc>
          <w:tcPr>
            <w:tcW w:w="3118" w:type="dxa"/>
            <w:tcBorders>
              <w:bottom w:val="nil"/>
            </w:tcBorders>
          </w:tcPr>
          <w:p w:rsidR="004B4D2C" w:rsidRDefault="004B4D2C">
            <w:pPr>
              <w:pStyle w:val="ConsPlusNormal"/>
              <w:jc w:val="both"/>
            </w:pPr>
            <w:r>
              <w:t>При приобретении организациями по искусственному осеменению сельскохозяйственных животных племенных бычков младше 16 месяцев молочного и (или) мясного направления продуктивности</w:t>
            </w:r>
          </w:p>
        </w:tc>
        <w:tc>
          <w:tcPr>
            <w:tcW w:w="3118" w:type="dxa"/>
            <w:vMerge/>
            <w:tcBorders>
              <w:top w:val="nil"/>
              <w:bottom w:val="nil"/>
            </w:tcBorders>
          </w:tcPr>
          <w:p w:rsidR="004B4D2C" w:rsidRDefault="004B4D2C">
            <w:pPr>
              <w:pStyle w:val="ConsPlusNormal"/>
            </w:pPr>
          </w:p>
        </w:tc>
        <w:tc>
          <w:tcPr>
            <w:tcW w:w="3855" w:type="dxa"/>
            <w:vMerge/>
            <w:tcBorders>
              <w:top w:val="nil"/>
              <w:bottom w:val="nil"/>
            </w:tcBorders>
          </w:tcPr>
          <w:p w:rsidR="004B4D2C" w:rsidRDefault="004B4D2C">
            <w:pPr>
              <w:pStyle w:val="ConsPlusNormal"/>
            </w:pPr>
          </w:p>
        </w:tc>
        <w:tc>
          <w:tcPr>
            <w:tcW w:w="2551" w:type="dxa"/>
            <w:vMerge/>
            <w:tcBorders>
              <w:top w:val="nil"/>
              <w:bottom w:val="nil"/>
            </w:tcBorders>
          </w:tcPr>
          <w:p w:rsidR="004B4D2C" w:rsidRDefault="004B4D2C">
            <w:pPr>
              <w:pStyle w:val="ConsPlusNormal"/>
            </w:pPr>
          </w:p>
        </w:tc>
      </w:tr>
      <w:tr w:rsidR="004B4D2C">
        <w:tblPrEx>
          <w:tblBorders>
            <w:insideH w:val="nil"/>
          </w:tblBorders>
        </w:tblPrEx>
        <w:tc>
          <w:tcPr>
            <w:tcW w:w="15873" w:type="dxa"/>
            <w:gridSpan w:val="6"/>
            <w:tcBorders>
              <w:top w:val="nil"/>
            </w:tcBorders>
          </w:tcPr>
          <w:p w:rsidR="004B4D2C" w:rsidRDefault="004B4D2C">
            <w:pPr>
              <w:pStyle w:val="ConsPlusNormal"/>
              <w:jc w:val="both"/>
            </w:pPr>
            <w:proofErr w:type="gramStart"/>
            <w:r>
              <w:t>(в ред. распоряжений министерства сельского хозяйства и продовольствия Кировской</w:t>
            </w:r>
            <w:proofErr w:type="gramEnd"/>
          </w:p>
          <w:p w:rsidR="004B4D2C" w:rsidRDefault="004B4D2C">
            <w:pPr>
              <w:pStyle w:val="ConsPlusNormal"/>
              <w:jc w:val="both"/>
            </w:pPr>
            <w:r>
              <w:t xml:space="preserve">области от 27.04.2018 </w:t>
            </w:r>
            <w:hyperlink r:id="rId115">
              <w:r>
                <w:rPr>
                  <w:color w:val="0000FF"/>
                </w:rPr>
                <w:t>N 43</w:t>
              </w:r>
            </w:hyperlink>
            <w:r>
              <w:t xml:space="preserve">, от 15.04.2019 </w:t>
            </w:r>
            <w:hyperlink r:id="rId116">
              <w:r>
                <w:rPr>
                  <w:color w:val="0000FF"/>
                </w:rPr>
                <w:t>N 39</w:t>
              </w:r>
            </w:hyperlink>
            <w:r>
              <w:t xml:space="preserve">, от 01.07.2019 </w:t>
            </w:r>
            <w:hyperlink r:id="rId117">
              <w:r>
                <w:rPr>
                  <w:color w:val="0000FF"/>
                </w:rPr>
                <w:t>N 64</w:t>
              </w:r>
            </w:hyperlink>
            <w:r>
              <w:t xml:space="preserve">, от 14.02.2020 </w:t>
            </w:r>
            <w:hyperlink r:id="rId118">
              <w:r>
                <w:rPr>
                  <w:color w:val="0000FF"/>
                </w:rPr>
                <w:t>N 14</w:t>
              </w:r>
            </w:hyperlink>
            <w:r>
              <w:t>,</w:t>
            </w:r>
          </w:p>
          <w:p w:rsidR="004B4D2C" w:rsidRDefault="004B4D2C">
            <w:pPr>
              <w:pStyle w:val="ConsPlusNormal"/>
              <w:jc w:val="both"/>
            </w:pPr>
            <w:r>
              <w:t xml:space="preserve">от 27.05.2020 </w:t>
            </w:r>
            <w:hyperlink r:id="rId119">
              <w:r>
                <w:rPr>
                  <w:color w:val="0000FF"/>
                </w:rPr>
                <w:t>N 55</w:t>
              </w:r>
            </w:hyperlink>
            <w:r>
              <w:t xml:space="preserve">, от 13.12.2021 </w:t>
            </w:r>
            <w:hyperlink r:id="rId120">
              <w:r>
                <w:rPr>
                  <w:color w:val="0000FF"/>
                </w:rPr>
                <w:t>N 115</w:t>
              </w:r>
            </w:hyperlink>
            <w:r>
              <w:t>)</w:t>
            </w:r>
          </w:p>
        </w:tc>
      </w:tr>
      <w:tr w:rsidR="004B4D2C">
        <w:tblPrEx>
          <w:tblBorders>
            <w:insideH w:val="nil"/>
          </w:tblBorders>
        </w:tblPrEx>
        <w:tc>
          <w:tcPr>
            <w:tcW w:w="737" w:type="dxa"/>
            <w:tcBorders>
              <w:bottom w:val="nil"/>
            </w:tcBorders>
          </w:tcPr>
          <w:p w:rsidR="004B4D2C" w:rsidRDefault="004B4D2C">
            <w:pPr>
              <w:pStyle w:val="ConsPlusNormal"/>
              <w:jc w:val="center"/>
            </w:pPr>
            <w:r>
              <w:t>5.</w:t>
            </w:r>
          </w:p>
        </w:tc>
        <w:tc>
          <w:tcPr>
            <w:tcW w:w="2494" w:type="dxa"/>
            <w:tcBorders>
              <w:bottom w:val="nil"/>
            </w:tcBorders>
          </w:tcPr>
          <w:p w:rsidR="004B4D2C" w:rsidRPr="00345F2F" w:rsidRDefault="00345F2F">
            <w:pPr>
              <w:pStyle w:val="ConsPlusNormal"/>
              <w:jc w:val="both"/>
              <w:rPr>
                <w:highlight w:val="yellow"/>
              </w:rPr>
            </w:pPr>
            <w:r w:rsidRPr="00345F2F">
              <w:rPr>
                <w:highlight w:val="yellow"/>
              </w:rPr>
              <w:t>Исключен</w:t>
            </w:r>
          </w:p>
        </w:tc>
        <w:tc>
          <w:tcPr>
            <w:tcW w:w="3118" w:type="dxa"/>
            <w:tcBorders>
              <w:bottom w:val="nil"/>
            </w:tcBorders>
          </w:tcPr>
          <w:p w:rsidR="004B4D2C" w:rsidRDefault="004B4D2C">
            <w:pPr>
              <w:pStyle w:val="ConsPlusNormal"/>
              <w:jc w:val="both"/>
            </w:pPr>
          </w:p>
        </w:tc>
        <w:tc>
          <w:tcPr>
            <w:tcW w:w="3118" w:type="dxa"/>
            <w:tcBorders>
              <w:bottom w:val="nil"/>
            </w:tcBorders>
          </w:tcPr>
          <w:p w:rsidR="004B4D2C" w:rsidRDefault="004B4D2C">
            <w:pPr>
              <w:pStyle w:val="ConsPlusNormal"/>
              <w:jc w:val="both"/>
            </w:pPr>
          </w:p>
        </w:tc>
        <w:tc>
          <w:tcPr>
            <w:tcW w:w="3855" w:type="dxa"/>
            <w:tcBorders>
              <w:bottom w:val="nil"/>
            </w:tcBorders>
          </w:tcPr>
          <w:p w:rsidR="004B4D2C" w:rsidRDefault="004B4D2C">
            <w:pPr>
              <w:pStyle w:val="ConsPlusNormal"/>
              <w:jc w:val="both"/>
            </w:pPr>
          </w:p>
        </w:tc>
        <w:tc>
          <w:tcPr>
            <w:tcW w:w="2551" w:type="dxa"/>
            <w:tcBorders>
              <w:bottom w:val="nil"/>
            </w:tcBorders>
          </w:tcPr>
          <w:p w:rsidR="004B4D2C" w:rsidRDefault="004B4D2C">
            <w:pPr>
              <w:pStyle w:val="ConsPlusNormal"/>
              <w:jc w:val="both"/>
            </w:pPr>
          </w:p>
        </w:tc>
      </w:tr>
      <w:tr w:rsidR="004B4D2C">
        <w:tblPrEx>
          <w:tblBorders>
            <w:insideH w:val="nil"/>
          </w:tblBorders>
        </w:tblPrEx>
        <w:tc>
          <w:tcPr>
            <w:tcW w:w="15873" w:type="dxa"/>
            <w:gridSpan w:val="6"/>
            <w:tcBorders>
              <w:top w:val="nil"/>
            </w:tcBorders>
          </w:tcPr>
          <w:p w:rsidR="004B4D2C" w:rsidRDefault="004B4D2C">
            <w:pPr>
              <w:pStyle w:val="ConsPlusNormal"/>
              <w:jc w:val="both"/>
            </w:pPr>
            <w:proofErr w:type="gramStart"/>
            <w:r>
              <w:t xml:space="preserve">(п. 5 введен </w:t>
            </w:r>
            <w:hyperlink r:id="rId121">
              <w:r>
                <w:rPr>
                  <w:color w:val="0000FF"/>
                </w:rPr>
                <w:t>распоряжением</w:t>
              </w:r>
            </w:hyperlink>
            <w:r>
              <w:t xml:space="preserve"> министерства сельского хозяйства и продовольствия</w:t>
            </w:r>
            <w:proofErr w:type="gramEnd"/>
          </w:p>
          <w:p w:rsidR="004B4D2C" w:rsidRDefault="004B4D2C">
            <w:pPr>
              <w:pStyle w:val="ConsPlusNormal"/>
              <w:jc w:val="both"/>
            </w:pPr>
            <w:proofErr w:type="gramStart"/>
            <w:r>
              <w:t>Кировской области от 12.02.2021 N 14)</w:t>
            </w:r>
            <w:proofErr w:type="gramEnd"/>
          </w:p>
        </w:tc>
      </w:tr>
      <w:tr w:rsidR="004B4D2C">
        <w:tblPrEx>
          <w:tblBorders>
            <w:insideH w:val="nil"/>
          </w:tblBorders>
        </w:tblPrEx>
        <w:tc>
          <w:tcPr>
            <w:tcW w:w="737" w:type="dxa"/>
            <w:tcBorders>
              <w:bottom w:val="nil"/>
            </w:tcBorders>
          </w:tcPr>
          <w:p w:rsidR="004B4D2C" w:rsidRDefault="004B4D2C">
            <w:pPr>
              <w:pStyle w:val="ConsPlusNormal"/>
              <w:jc w:val="center"/>
            </w:pPr>
            <w:bookmarkStart w:id="9" w:name="P321"/>
            <w:bookmarkEnd w:id="9"/>
            <w:r>
              <w:t>6.</w:t>
            </w:r>
          </w:p>
        </w:tc>
        <w:tc>
          <w:tcPr>
            <w:tcW w:w="2494" w:type="dxa"/>
            <w:tcBorders>
              <w:bottom w:val="nil"/>
            </w:tcBorders>
          </w:tcPr>
          <w:p w:rsidR="004B4D2C" w:rsidRPr="00345F2F" w:rsidRDefault="00345F2F">
            <w:pPr>
              <w:pStyle w:val="ConsPlusNormal"/>
              <w:jc w:val="both"/>
              <w:rPr>
                <w:highlight w:val="yellow"/>
              </w:rPr>
            </w:pPr>
            <w:r w:rsidRPr="00345F2F">
              <w:rPr>
                <w:highlight w:val="yellow"/>
              </w:rPr>
              <w:t>Исключен</w:t>
            </w:r>
          </w:p>
        </w:tc>
        <w:tc>
          <w:tcPr>
            <w:tcW w:w="3118" w:type="dxa"/>
            <w:tcBorders>
              <w:bottom w:val="nil"/>
            </w:tcBorders>
          </w:tcPr>
          <w:p w:rsidR="004B4D2C" w:rsidRDefault="004B4D2C">
            <w:pPr>
              <w:pStyle w:val="ConsPlusNormal"/>
              <w:jc w:val="both"/>
            </w:pPr>
          </w:p>
        </w:tc>
        <w:tc>
          <w:tcPr>
            <w:tcW w:w="3118" w:type="dxa"/>
            <w:tcBorders>
              <w:bottom w:val="nil"/>
            </w:tcBorders>
          </w:tcPr>
          <w:p w:rsidR="004B4D2C" w:rsidRDefault="004B4D2C">
            <w:pPr>
              <w:pStyle w:val="ConsPlusNormal"/>
              <w:jc w:val="both"/>
            </w:pPr>
          </w:p>
        </w:tc>
        <w:tc>
          <w:tcPr>
            <w:tcW w:w="3855" w:type="dxa"/>
            <w:tcBorders>
              <w:bottom w:val="nil"/>
            </w:tcBorders>
          </w:tcPr>
          <w:p w:rsidR="004B4D2C" w:rsidRDefault="004B4D2C">
            <w:pPr>
              <w:pStyle w:val="ConsPlusNormal"/>
              <w:jc w:val="both"/>
            </w:pPr>
          </w:p>
        </w:tc>
        <w:tc>
          <w:tcPr>
            <w:tcW w:w="2551" w:type="dxa"/>
            <w:tcBorders>
              <w:bottom w:val="nil"/>
            </w:tcBorders>
          </w:tcPr>
          <w:p w:rsidR="004B4D2C" w:rsidRDefault="004B4D2C">
            <w:pPr>
              <w:pStyle w:val="ConsPlusNormal"/>
              <w:jc w:val="both"/>
            </w:pPr>
          </w:p>
        </w:tc>
      </w:tr>
      <w:tr w:rsidR="004B4D2C">
        <w:tblPrEx>
          <w:tblBorders>
            <w:insideH w:val="nil"/>
          </w:tblBorders>
        </w:tblPrEx>
        <w:tc>
          <w:tcPr>
            <w:tcW w:w="15873" w:type="dxa"/>
            <w:gridSpan w:val="6"/>
            <w:tcBorders>
              <w:top w:val="nil"/>
            </w:tcBorders>
          </w:tcPr>
          <w:p w:rsidR="004B4D2C" w:rsidRDefault="004B4D2C">
            <w:pPr>
              <w:pStyle w:val="ConsPlusNormal"/>
              <w:jc w:val="both"/>
            </w:pPr>
            <w:proofErr w:type="gramStart"/>
            <w:r>
              <w:t xml:space="preserve">(п. 6 введен </w:t>
            </w:r>
            <w:hyperlink r:id="rId122">
              <w:r>
                <w:rPr>
                  <w:color w:val="0000FF"/>
                </w:rPr>
                <w:t>распоряжением</w:t>
              </w:r>
            </w:hyperlink>
            <w:r>
              <w:t xml:space="preserve"> министерства сельского хозяйства и продовольствия</w:t>
            </w:r>
            <w:proofErr w:type="gramEnd"/>
          </w:p>
          <w:p w:rsidR="004B4D2C" w:rsidRDefault="004B4D2C">
            <w:pPr>
              <w:pStyle w:val="ConsPlusNormal"/>
              <w:jc w:val="both"/>
            </w:pPr>
            <w:proofErr w:type="gramStart"/>
            <w:r>
              <w:t>Кировской области от 13.12.2021 N 115)</w:t>
            </w:r>
            <w:proofErr w:type="gramEnd"/>
          </w:p>
        </w:tc>
      </w:tr>
      <w:tr w:rsidR="004B4D2C">
        <w:tblPrEx>
          <w:tblBorders>
            <w:insideH w:val="nil"/>
          </w:tblBorders>
        </w:tblPrEx>
        <w:tc>
          <w:tcPr>
            <w:tcW w:w="737" w:type="dxa"/>
            <w:tcBorders>
              <w:bottom w:val="nil"/>
            </w:tcBorders>
          </w:tcPr>
          <w:p w:rsidR="004B4D2C" w:rsidRDefault="004B4D2C">
            <w:pPr>
              <w:pStyle w:val="ConsPlusNormal"/>
              <w:jc w:val="center"/>
            </w:pPr>
            <w:bookmarkStart w:id="10" w:name="P339"/>
            <w:bookmarkEnd w:id="10"/>
            <w:r>
              <w:t>7.</w:t>
            </w:r>
          </w:p>
        </w:tc>
        <w:tc>
          <w:tcPr>
            <w:tcW w:w="2494" w:type="dxa"/>
            <w:tcBorders>
              <w:bottom w:val="nil"/>
            </w:tcBorders>
          </w:tcPr>
          <w:p w:rsidR="004B4D2C" w:rsidRDefault="004B4D2C">
            <w:pPr>
              <w:pStyle w:val="ConsPlusNormal"/>
              <w:jc w:val="both"/>
            </w:pPr>
            <w:r>
              <w:t xml:space="preserve">Поддержание доходности сельскохозяйственных товаропроизводителей в отрасли молочного животноводства (на возмещение части затрат </w:t>
            </w:r>
            <w:r>
              <w:lastRenderedPageBreak/>
              <w:t>сельскохозяйственных товаропроизводителей на 1 килограмм реализованного и (или) отгруженного на собственную переработку молока) (субсидия предоставляется за счет средств областного бюджета)</w:t>
            </w:r>
          </w:p>
        </w:tc>
        <w:tc>
          <w:tcPr>
            <w:tcW w:w="3118" w:type="dxa"/>
            <w:tcBorders>
              <w:bottom w:val="nil"/>
            </w:tcBorders>
          </w:tcPr>
          <w:p w:rsidR="004B4D2C" w:rsidRDefault="004B4D2C">
            <w:pPr>
              <w:pStyle w:val="ConsPlusNormal"/>
              <w:jc w:val="both"/>
            </w:pPr>
            <w:r>
              <w:lastRenderedPageBreak/>
              <w:t xml:space="preserve">1. Осуществление реализации и (или) отгрузки на собственную переработку коровьего и (или) козьего молока </w:t>
            </w:r>
            <w:r w:rsidR="002F6988" w:rsidRPr="002F6988">
              <w:rPr>
                <w:spacing w:val="-2"/>
                <w:highlight w:val="yellow"/>
              </w:rPr>
              <w:t>с 01.01 по 31.03 года обращения за субсидией, коровьего и (или) козьего молока</w:t>
            </w:r>
            <w:r>
              <w:t>.</w:t>
            </w:r>
          </w:p>
          <w:p w:rsidR="004B4D2C" w:rsidRDefault="004B4D2C">
            <w:pPr>
              <w:pStyle w:val="ConsPlusNormal"/>
              <w:jc w:val="both"/>
            </w:pPr>
            <w:r>
              <w:lastRenderedPageBreak/>
              <w:t>2. Сохранение или увеличение поголовья коров и (или) коз молочного направления продуктивности по состоянию на начало месяца обращения за субсидией по сравнению с состоянием этого поголовья на 1 января года обращения за субсидией</w:t>
            </w:r>
          </w:p>
        </w:tc>
        <w:tc>
          <w:tcPr>
            <w:tcW w:w="3118" w:type="dxa"/>
            <w:tcBorders>
              <w:bottom w:val="nil"/>
            </w:tcBorders>
          </w:tcPr>
          <w:p w:rsidR="004B4D2C" w:rsidRDefault="004B4D2C">
            <w:pPr>
              <w:pStyle w:val="ConsPlusNormal"/>
              <w:jc w:val="both"/>
            </w:pPr>
            <w:r>
              <w:lastRenderedPageBreak/>
              <w:t xml:space="preserve">Рассчитывается в соответствии с </w:t>
            </w:r>
            <w:hyperlink r:id="rId123">
              <w:r>
                <w:rPr>
                  <w:color w:val="0000FF"/>
                </w:rPr>
                <w:t>Методикой</w:t>
              </w:r>
            </w:hyperlink>
            <w:r>
              <w:t xml:space="preserve"> расчета суммы субсидии на поддержание доходности сельскохозяйственных товаропроизводителей в отрасли молочного животноводства, </w:t>
            </w:r>
            <w:r>
              <w:lastRenderedPageBreak/>
              <w:t>утвержденной постановлением Правительства Кировской области от 15.02.2018 N 78-П</w:t>
            </w:r>
          </w:p>
        </w:tc>
        <w:tc>
          <w:tcPr>
            <w:tcW w:w="3855" w:type="dxa"/>
            <w:tcBorders>
              <w:bottom w:val="nil"/>
            </w:tcBorders>
          </w:tcPr>
          <w:p w:rsidR="004B4D2C" w:rsidRDefault="004B4D2C">
            <w:pPr>
              <w:pStyle w:val="ConsPlusNormal"/>
              <w:jc w:val="both"/>
            </w:pPr>
            <w:r>
              <w:lastRenderedPageBreak/>
              <w:t xml:space="preserve">1. Заявление о предоставлении субсидии по прилагаемой </w:t>
            </w:r>
            <w:hyperlink w:anchor="P1791">
              <w:r>
                <w:rPr>
                  <w:color w:val="0000FF"/>
                </w:rPr>
                <w:t>форме N</w:t>
              </w:r>
              <w:proofErr w:type="gramStart"/>
              <w:r>
                <w:rPr>
                  <w:color w:val="0000FF"/>
                </w:rPr>
                <w:t xml:space="preserve"> Ж</w:t>
              </w:r>
              <w:proofErr w:type="gramEnd"/>
              <w:r>
                <w:rPr>
                  <w:color w:val="0000FF"/>
                </w:rPr>
                <w:t xml:space="preserve"> 7/1</w:t>
              </w:r>
            </w:hyperlink>
            <w:r>
              <w:t>.</w:t>
            </w:r>
          </w:p>
          <w:p w:rsidR="004B4D2C" w:rsidRDefault="004B4D2C">
            <w:pPr>
              <w:pStyle w:val="ConsPlusNormal"/>
              <w:jc w:val="both"/>
            </w:pPr>
            <w:r>
              <w:t xml:space="preserve">2. Отчет о движении скота на ферме за период с 1 января года обращения за субсидией по первое число месяца обращения за субсидией по прилагаемой </w:t>
            </w:r>
            <w:hyperlink w:anchor="P706">
              <w:r>
                <w:rPr>
                  <w:color w:val="0000FF"/>
                </w:rPr>
                <w:t>форме N Ж-1/2</w:t>
              </w:r>
            </w:hyperlink>
            <w:r>
              <w:t>.</w:t>
            </w:r>
          </w:p>
          <w:p w:rsidR="004B4D2C" w:rsidRDefault="004B4D2C">
            <w:pPr>
              <w:pStyle w:val="ConsPlusNormal"/>
              <w:jc w:val="both"/>
            </w:pPr>
            <w:r>
              <w:lastRenderedPageBreak/>
              <w:t xml:space="preserve">3. </w:t>
            </w:r>
            <w:proofErr w:type="gramStart"/>
            <w:r>
              <w:t xml:space="preserve">Реестры документов, подтверждающих факт реализации и (или) отгрузки на собственную переработку молока, по прилагаемой </w:t>
            </w:r>
            <w:hyperlink w:anchor="P870">
              <w:r>
                <w:rPr>
                  <w:color w:val="0000FF"/>
                </w:rPr>
                <w:t>форме N Ж-1/3</w:t>
              </w:r>
            </w:hyperlink>
            <w:r>
              <w:t>. При этом в целях проверки достоверности сведений, содержащихся в таких реестрах, сельскохозяйственный товаропроизводитель представляет в орган местного самоуправления (министерство) копии документов, подтверждающих реализацию и (или) отгрузку на собственную переработку молока (товарно-транспортные накладные, приемные квитанции и пр.).</w:t>
            </w:r>
            <w:proofErr w:type="gramEnd"/>
          </w:p>
          <w:p w:rsidR="004B4D2C" w:rsidRDefault="004B4D2C">
            <w:pPr>
              <w:pStyle w:val="ConsPlusNormal"/>
              <w:jc w:val="both"/>
            </w:pPr>
            <w:r>
              <w:t>Копии первичных документов органами местного самоуправления в министерство не представляются</w:t>
            </w:r>
          </w:p>
        </w:tc>
        <w:tc>
          <w:tcPr>
            <w:tcW w:w="2551" w:type="dxa"/>
            <w:tcBorders>
              <w:bottom w:val="nil"/>
            </w:tcBorders>
          </w:tcPr>
          <w:p w:rsidR="004B4D2C" w:rsidRDefault="004B4D2C">
            <w:pPr>
              <w:pStyle w:val="ConsPlusNormal"/>
              <w:jc w:val="both"/>
            </w:pPr>
            <w:r>
              <w:lastRenderedPageBreak/>
              <w:t>С 19 сентября по 20 сентября года, следующего за годом проведения мероприятия (то есть с 19 сентября по 20 сентября года обращения за субсидией)</w:t>
            </w:r>
          </w:p>
        </w:tc>
      </w:tr>
      <w:tr w:rsidR="004B4D2C">
        <w:tblPrEx>
          <w:tblBorders>
            <w:insideH w:val="nil"/>
          </w:tblBorders>
        </w:tblPrEx>
        <w:tc>
          <w:tcPr>
            <w:tcW w:w="15873" w:type="dxa"/>
            <w:gridSpan w:val="6"/>
            <w:tcBorders>
              <w:top w:val="nil"/>
            </w:tcBorders>
          </w:tcPr>
          <w:p w:rsidR="004B4D2C" w:rsidRDefault="004B4D2C">
            <w:pPr>
              <w:pStyle w:val="ConsPlusNormal"/>
              <w:jc w:val="both"/>
            </w:pPr>
            <w:proofErr w:type="gramStart"/>
            <w:r>
              <w:lastRenderedPageBreak/>
              <w:t xml:space="preserve">(п. 7 введен </w:t>
            </w:r>
            <w:hyperlink r:id="rId124">
              <w:r>
                <w:rPr>
                  <w:color w:val="0000FF"/>
                </w:rPr>
                <w:t>распоряжением</w:t>
              </w:r>
            </w:hyperlink>
            <w:r>
              <w:t xml:space="preserve"> министерства сельского хозяйства и продовольствия</w:t>
            </w:r>
            <w:proofErr w:type="gramEnd"/>
          </w:p>
          <w:p w:rsidR="004B4D2C" w:rsidRDefault="004B4D2C">
            <w:pPr>
              <w:pStyle w:val="ConsPlusNormal"/>
              <w:jc w:val="both"/>
            </w:pPr>
            <w:r>
              <w:t xml:space="preserve">Кировской области от 11.08.2022 N 77; в ред. </w:t>
            </w:r>
            <w:hyperlink r:id="rId125">
              <w:r>
                <w:rPr>
                  <w:color w:val="0000FF"/>
                </w:rPr>
                <w:t>распоряжения</w:t>
              </w:r>
            </w:hyperlink>
            <w:r>
              <w:t xml:space="preserve"> министерства сельского</w:t>
            </w:r>
          </w:p>
          <w:p w:rsidR="004B4D2C" w:rsidRDefault="004B4D2C">
            <w:pPr>
              <w:pStyle w:val="ConsPlusNormal"/>
              <w:jc w:val="both"/>
            </w:pPr>
            <w:r>
              <w:t>хозяйства и продовольствия Кировской области от 19.09.2023 N 85)</w:t>
            </w:r>
          </w:p>
        </w:tc>
      </w:tr>
    </w:tbl>
    <w:p w:rsidR="004B4D2C" w:rsidRDefault="004B4D2C">
      <w:pPr>
        <w:pStyle w:val="ConsPlusNormal"/>
        <w:sectPr w:rsidR="004B4D2C">
          <w:pgSz w:w="16838" w:h="11905" w:orient="landscape"/>
          <w:pgMar w:top="1701" w:right="1134" w:bottom="850" w:left="1134" w:header="0" w:footer="0" w:gutter="0"/>
          <w:cols w:space="720"/>
          <w:titlePg/>
        </w:sectPr>
      </w:pPr>
    </w:p>
    <w:p w:rsidR="004B4D2C" w:rsidRDefault="004B4D2C">
      <w:pPr>
        <w:pStyle w:val="ConsPlusNormal"/>
        <w:jc w:val="both"/>
      </w:pPr>
    </w:p>
    <w:p w:rsidR="004B4D2C" w:rsidRDefault="004B4D2C">
      <w:pPr>
        <w:pStyle w:val="ConsPlusNormal"/>
        <w:jc w:val="both"/>
      </w:pPr>
    </w:p>
    <w:p w:rsidR="004B4D2C" w:rsidRDefault="004B4D2C">
      <w:pPr>
        <w:pStyle w:val="ConsPlusNormal"/>
        <w:jc w:val="both"/>
      </w:pPr>
    </w:p>
    <w:p w:rsidR="004B4D2C" w:rsidRDefault="004B4D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4B4D2C">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proofErr w:type="gramStart"/>
            <w:r>
              <w:rPr>
                <w:color w:val="392C69"/>
              </w:rPr>
              <w:t xml:space="preserve">(в ред. </w:t>
            </w:r>
            <w:hyperlink r:id="rId126">
              <w:r>
                <w:rPr>
                  <w:color w:val="0000FF"/>
                </w:rPr>
                <w:t>распоряжения</w:t>
              </w:r>
            </w:hyperlink>
            <w:r>
              <w:rPr>
                <w:color w:val="392C69"/>
              </w:rPr>
              <w:t xml:space="preserve"> министерства сельского хозяйства и продовольствия</w:t>
            </w:r>
            <w:proofErr w:type="gramEnd"/>
          </w:p>
          <w:p w:rsidR="004B4D2C" w:rsidRDefault="004B4D2C">
            <w:pPr>
              <w:pStyle w:val="ConsPlusNormal"/>
              <w:jc w:val="center"/>
            </w:pPr>
            <w:proofErr w:type="gramStart"/>
            <w:r>
              <w:rPr>
                <w:color w:val="392C69"/>
              </w:rPr>
              <w:t>Кировской области от 12.02.2021 N 14)</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tbl>
      <w:tblPr>
        <w:tblW w:w="0" w:type="auto"/>
        <w:tblLayout w:type="fixed"/>
        <w:tblCellMar>
          <w:top w:w="102" w:type="dxa"/>
          <w:left w:w="62" w:type="dxa"/>
          <w:bottom w:w="102" w:type="dxa"/>
          <w:right w:w="62" w:type="dxa"/>
        </w:tblCellMar>
        <w:tblLook w:val="0000"/>
      </w:tblPr>
      <w:tblGrid>
        <w:gridCol w:w="1229"/>
        <w:gridCol w:w="1679"/>
        <w:gridCol w:w="2251"/>
        <w:gridCol w:w="737"/>
        <w:gridCol w:w="567"/>
        <w:gridCol w:w="2608"/>
      </w:tblGrid>
      <w:tr w:rsidR="004B4D2C">
        <w:tc>
          <w:tcPr>
            <w:tcW w:w="9071" w:type="dxa"/>
            <w:gridSpan w:val="6"/>
            <w:tcBorders>
              <w:top w:val="nil"/>
              <w:left w:val="nil"/>
              <w:bottom w:val="nil"/>
              <w:right w:val="nil"/>
            </w:tcBorders>
          </w:tcPr>
          <w:p w:rsidR="004B4D2C" w:rsidRDefault="004B4D2C">
            <w:pPr>
              <w:pStyle w:val="ConsPlusNormal"/>
              <w:jc w:val="right"/>
              <w:outlineLvl w:val="1"/>
            </w:pPr>
            <w:r>
              <w:t>Форма N Ж-0/1</w:t>
            </w:r>
          </w:p>
        </w:tc>
      </w:tr>
      <w:tr w:rsidR="004B4D2C">
        <w:tc>
          <w:tcPr>
            <w:tcW w:w="5896" w:type="dxa"/>
            <w:gridSpan w:val="4"/>
            <w:tcBorders>
              <w:top w:val="nil"/>
              <w:left w:val="nil"/>
              <w:bottom w:val="nil"/>
              <w:right w:val="nil"/>
            </w:tcBorders>
          </w:tcPr>
          <w:p w:rsidR="004B4D2C" w:rsidRDefault="004B4D2C">
            <w:pPr>
              <w:pStyle w:val="ConsPlusNormal"/>
              <w:jc w:val="both"/>
            </w:pPr>
            <w:r>
              <w:t>Угловой штамп с наименованием</w:t>
            </w:r>
          </w:p>
          <w:p w:rsidR="004B4D2C" w:rsidRDefault="004B4D2C">
            <w:pPr>
              <w:pStyle w:val="ConsPlusNormal"/>
              <w:jc w:val="both"/>
            </w:pPr>
            <w:r>
              <w:t>и ИНН сельскохозяйственного товаропроизводителя</w:t>
            </w:r>
          </w:p>
          <w:p w:rsidR="004B4D2C" w:rsidRDefault="004B4D2C">
            <w:pPr>
              <w:pStyle w:val="ConsPlusNormal"/>
              <w:jc w:val="both"/>
            </w:pPr>
            <w:r>
              <w:t>и исходящими реквизитами документа</w:t>
            </w:r>
          </w:p>
        </w:tc>
        <w:tc>
          <w:tcPr>
            <w:tcW w:w="3175" w:type="dxa"/>
            <w:gridSpan w:val="2"/>
            <w:tcBorders>
              <w:top w:val="nil"/>
              <w:left w:val="nil"/>
              <w:bottom w:val="nil"/>
              <w:right w:val="nil"/>
            </w:tcBorders>
          </w:tcPr>
          <w:p w:rsidR="004B4D2C" w:rsidRDefault="004B4D2C">
            <w:pPr>
              <w:pStyle w:val="ConsPlusNormal"/>
              <w:jc w:val="right"/>
            </w:pPr>
            <w:r>
              <w:t>Министерство сельского хозяйства и продовольствия Кировской области</w:t>
            </w:r>
          </w:p>
        </w:tc>
      </w:tr>
      <w:tr w:rsidR="004B4D2C">
        <w:tc>
          <w:tcPr>
            <w:tcW w:w="9071" w:type="dxa"/>
            <w:gridSpan w:val="6"/>
            <w:tcBorders>
              <w:top w:val="nil"/>
              <w:left w:val="nil"/>
              <w:bottom w:val="nil"/>
              <w:right w:val="nil"/>
            </w:tcBorders>
          </w:tcPr>
          <w:p w:rsidR="004B4D2C" w:rsidRDefault="004B4D2C">
            <w:pPr>
              <w:pStyle w:val="ConsPlusNormal"/>
              <w:jc w:val="center"/>
            </w:pPr>
            <w:bookmarkStart w:id="11" w:name="P365"/>
            <w:bookmarkEnd w:id="11"/>
            <w:r>
              <w:t>ОПИСЬ</w:t>
            </w:r>
          </w:p>
          <w:p w:rsidR="004B4D2C" w:rsidRDefault="004B4D2C">
            <w:pPr>
              <w:pStyle w:val="ConsPlusNormal"/>
              <w:jc w:val="center"/>
            </w:pPr>
            <w:r>
              <w:t>документов, представленных для подтверждения соблюдения</w:t>
            </w:r>
          </w:p>
          <w:p w:rsidR="004B4D2C" w:rsidRDefault="004B4D2C">
            <w:pPr>
              <w:pStyle w:val="ConsPlusNormal"/>
              <w:jc w:val="center"/>
            </w:pPr>
            <w:r>
              <w:t>условий предоставления субсидии</w:t>
            </w:r>
          </w:p>
          <w:p w:rsidR="004B4D2C" w:rsidRDefault="004B4D2C">
            <w:pPr>
              <w:pStyle w:val="ConsPlusNormal"/>
            </w:pPr>
          </w:p>
          <w:p w:rsidR="004B4D2C" w:rsidRDefault="004B4D2C">
            <w:pPr>
              <w:pStyle w:val="ConsPlusNormal"/>
              <w:jc w:val="center"/>
            </w:pPr>
            <w:r>
              <w:t>на ____________________________________________________</w:t>
            </w:r>
          </w:p>
          <w:p w:rsidR="004B4D2C" w:rsidRDefault="004B4D2C">
            <w:pPr>
              <w:pStyle w:val="ConsPlusNormal"/>
              <w:jc w:val="center"/>
            </w:pPr>
            <w:proofErr w:type="gramStart"/>
            <w:r>
              <w:t>(наименование проводимого мероприятия</w:t>
            </w:r>
            <w:proofErr w:type="gramEnd"/>
          </w:p>
          <w:p w:rsidR="004B4D2C" w:rsidRDefault="004B4D2C">
            <w:pPr>
              <w:pStyle w:val="ConsPlusNormal"/>
              <w:jc w:val="center"/>
            </w:pPr>
            <w:r>
              <w:t>развития животноводства)</w:t>
            </w:r>
          </w:p>
          <w:p w:rsidR="004B4D2C" w:rsidRDefault="004B4D2C">
            <w:pPr>
              <w:pStyle w:val="ConsPlusNormal"/>
            </w:pPr>
          </w:p>
          <w:p w:rsidR="004B4D2C" w:rsidRDefault="004B4D2C">
            <w:pPr>
              <w:pStyle w:val="ConsPlusNormal"/>
              <w:jc w:val="both"/>
            </w:pPr>
            <w:r>
              <w:t>1. Справка-расчет суммы субсидии от ___________ 20__ г. по форме ________.</w:t>
            </w:r>
          </w:p>
          <w:p w:rsidR="004B4D2C" w:rsidRDefault="004B4D2C">
            <w:pPr>
              <w:pStyle w:val="ConsPlusNormal"/>
            </w:pPr>
            <w:r>
              <w:t>2. ...</w:t>
            </w:r>
          </w:p>
        </w:tc>
      </w:tr>
      <w:tr w:rsidR="004B4D2C">
        <w:tc>
          <w:tcPr>
            <w:tcW w:w="5159" w:type="dxa"/>
            <w:gridSpan w:val="3"/>
            <w:tcBorders>
              <w:top w:val="nil"/>
              <w:left w:val="nil"/>
              <w:bottom w:val="nil"/>
              <w:right w:val="nil"/>
            </w:tcBorders>
          </w:tcPr>
          <w:p w:rsidR="004B4D2C" w:rsidRDefault="004B4D2C">
            <w:pPr>
              <w:pStyle w:val="ConsPlusNormal"/>
              <w:jc w:val="center"/>
            </w:pPr>
            <w:r>
              <w:t>________________________________________</w:t>
            </w:r>
          </w:p>
          <w:p w:rsidR="004B4D2C" w:rsidRDefault="004B4D2C">
            <w:pPr>
              <w:pStyle w:val="ConsPlusNormal"/>
              <w:jc w:val="center"/>
            </w:pPr>
            <w:proofErr w:type="gramStart"/>
            <w:r>
              <w:t>(должность руководителя</w:t>
            </w:r>
            <w:proofErr w:type="gramEnd"/>
          </w:p>
          <w:p w:rsidR="004B4D2C" w:rsidRDefault="004B4D2C">
            <w:pPr>
              <w:pStyle w:val="ConsPlusNormal"/>
              <w:jc w:val="center"/>
            </w:pPr>
            <w:r>
              <w:t>сельскохозяйственного товаропроизводителя)</w:t>
            </w:r>
          </w:p>
        </w:tc>
        <w:tc>
          <w:tcPr>
            <w:tcW w:w="1304" w:type="dxa"/>
            <w:gridSpan w:val="2"/>
            <w:tcBorders>
              <w:top w:val="nil"/>
              <w:left w:val="nil"/>
              <w:bottom w:val="nil"/>
              <w:right w:val="nil"/>
            </w:tcBorders>
          </w:tcPr>
          <w:p w:rsidR="004B4D2C" w:rsidRDefault="004B4D2C">
            <w:pPr>
              <w:pStyle w:val="ConsPlusNormal"/>
              <w:jc w:val="center"/>
            </w:pPr>
            <w:r>
              <w:t>________</w:t>
            </w:r>
          </w:p>
          <w:p w:rsidR="004B4D2C" w:rsidRDefault="004B4D2C">
            <w:pPr>
              <w:pStyle w:val="ConsPlusNormal"/>
              <w:jc w:val="center"/>
            </w:pPr>
            <w:r>
              <w:t>(подпись)</w:t>
            </w:r>
          </w:p>
        </w:tc>
        <w:tc>
          <w:tcPr>
            <w:tcW w:w="2608" w:type="dxa"/>
            <w:tcBorders>
              <w:top w:val="nil"/>
              <w:left w:val="nil"/>
              <w:bottom w:val="nil"/>
              <w:right w:val="nil"/>
            </w:tcBorders>
          </w:tcPr>
          <w:p w:rsidR="004B4D2C" w:rsidRDefault="004B4D2C">
            <w:pPr>
              <w:pStyle w:val="ConsPlusNormal"/>
              <w:jc w:val="center"/>
            </w:pPr>
            <w:r>
              <w:t>___________________</w:t>
            </w:r>
          </w:p>
          <w:p w:rsidR="004B4D2C" w:rsidRDefault="004B4D2C">
            <w:pPr>
              <w:pStyle w:val="ConsPlusNormal"/>
              <w:jc w:val="center"/>
            </w:pPr>
            <w:r>
              <w:t>(инициалы, фамилия)</w:t>
            </w:r>
          </w:p>
        </w:tc>
      </w:tr>
      <w:tr w:rsidR="004B4D2C">
        <w:tc>
          <w:tcPr>
            <w:tcW w:w="9071" w:type="dxa"/>
            <w:gridSpan w:val="6"/>
            <w:tcBorders>
              <w:top w:val="nil"/>
              <w:left w:val="nil"/>
              <w:bottom w:val="nil"/>
              <w:right w:val="nil"/>
            </w:tcBorders>
          </w:tcPr>
          <w:p w:rsidR="004B4D2C" w:rsidRDefault="004B4D2C">
            <w:pPr>
              <w:pStyle w:val="ConsPlusNormal"/>
            </w:pPr>
            <w:r>
              <w:t>Исполнитель</w:t>
            </w:r>
          </w:p>
          <w:p w:rsidR="004B4D2C" w:rsidRDefault="004B4D2C">
            <w:pPr>
              <w:pStyle w:val="ConsPlusNormal"/>
            </w:pPr>
            <w:r>
              <w:t>Фамилия, имя, отчество</w:t>
            </w:r>
          </w:p>
          <w:p w:rsidR="004B4D2C" w:rsidRDefault="004B4D2C">
            <w:pPr>
              <w:pStyle w:val="ConsPlusNormal"/>
            </w:pPr>
            <w:r>
              <w:t>Номер телефона</w:t>
            </w:r>
          </w:p>
          <w:p w:rsidR="004B4D2C" w:rsidRDefault="004B4D2C">
            <w:pPr>
              <w:pStyle w:val="ConsPlusNormal"/>
            </w:pPr>
            <w:r>
              <w:t>М.П. (при наличии)</w:t>
            </w:r>
          </w:p>
        </w:tc>
      </w:tr>
      <w:tr w:rsidR="004B4D2C">
        <w:tc>
          <w:tcPr>
            <w:tcW w:w="1229" w:type="dxa"/>
            <w:tcBorders>
              <w:top w:val="nil"/>
              <w:left w:val="nil"/>
              <w:bottom w:val="nil"/>
              <w:right w:val="nil"/>
            </w:tcBorders>
          </w:tcPr>
          <w:p w:rsidR="004B4D2C" w:rsidRDefault="004B4D2C">
            <w:pPr>
              <w:pStyle w:val="ConsPlusNormal"/>
            </w:pPr>
            <w:proofErr w:type="gramStart"/>
            <w:r>
              <w:lastRenderedPageBreak/>
              <w:t>Приняты</w:t>
            </w:r>
            <w:proofErr w:type="gramEnd"/>
          </w:p>
        </w:tc>
        <w:tc>
          <w:tcPr>
            <w:tcW w:w="1679" w:type="dxa"/>
            <w:tcBorders>
              <w:top w:val="nil"/>
              <w:left w:val="nil"/>
              <w:bottom w:val="nil"/>
              <w:right w:val="nil"/>
            </w:tcBorders>
          </w:tcPr>
          <w:p w:rsidR="004B4D2C" w:rsidRDefault="004B4D2C">
            <w:pPr>
              <w:pStyle w:val="ConsPlusNormal"/>
              <w:jc w:val="center"/>
            </w:pPr>
            <w:r>
              <w:t>____________</w:t>
            </w:r>
          </w:p>
          <w:p w:rsidR="004B4D2C" w:rsidRDefault="004B4D2C">
            <w:pPr>
              <w:pStyle w:val="ConsPlusNormal"/>
              <w:jc w:val="center"/>
            </w:pPr>
            <w:r>
              <w:t>(дата)</w:t>
            </w:r>
          </w:p>
        </w:tc>
        <w:tc>
          <w:tcPr>
            <w:tcW w:w="6163" w:type="dxa"/>
            <w:gridSpan w:val="4"/>
            <w:tcBorders>
              <w:top w:val="nil"/>
              <w:left w:val="nil"/>
              <w:bottom w:val="nil"/>
              <w:right w:val="nil"/>
            </w:tcBorders>
          </w:tcPr>
          <w:p w:rsidR="004B4D2C" w:rsidRDefault="004B4D2C">
            <w:pPr>
              <w:pStyle w:val="ConsPlusNormal"/>
            </w:pPr>
          </w:p>
        </w:tc>
      </w:tr>
      <w:tr w:rsidR="004B4D2C">
        <w:tc>
          <w:tcPr>
            <w:tcW w:w="5159" w:type="dxa"/>
            <w:gridSpan w:val="3"/>
            <w:tcBorders>
              <w:top w:val="nil"/>
              <w:left w:val="nil"/>
              <w:bottom w:val="nil"/>
              <w:right w:val="nil"/>
            </w:tcBorders>
          </w:tcPr>
          <w:p w:rsidR="004B4D2C" w:rsidRDefault="004B4D2C">
            <w:pPr>
              <w:pStyle w:val="ConsPlusNormal"/>
              <w:jc w:val="center"/>
            </w:pPr>
            <w:r>
              <w:t>________________________________________</w:t>
            </w:r>
          </w:p>
          <w:p w:rsidR="004B4D2C" w:rsidRDefault="004B4D2C">
            <w:pPr>
              <w:pStyle w:val="ConsPlusNormal"/>
              <w:jc w:val="center"/>
            </w:pPr>
            <w:proofErr w:type="gramStart"/>
            <w:r>
              <w:t>(должность муниципального служащего</w:t>
            </w:r>
            <w:proofErr w:type="gramEnd"/>
          </w:p>
          <w:p w:rsidR="004B4D2C" w:rsidRDefault="004B4D2C">
            <w:pPr>
              <w:pStyle w:val="ConsPlusNormal"/>
              <w:jc w:val="center"/>
            </w:pPr>
            <w:r>
              <w:t>органа местного самоуправления,</w:t>
            </w:r>
          </w:p>
          <w:p w:rsidR="004B4D2C" w:rsidRDefault="004B4D2C">
            <w:pPr>
              <w:pStyle w:val="ConsPlusNormal"/>
              <w:jc w:val="center"/>
            </w:pPr>
            <w:proofErr w:type="gramStart"/>
            <w:r>
              <w:t>принявшего</w:t>
            </w:r>
            <w:proofErr w:type="gramEnd"/>
            <w:r>
              <w:t xml:space="preserve"> документы)</w:t>
            </w:r>
          </w:p>
        </w:tc>
        <w:tc>
          <w:tcPr>
            <w:tcW w:w="1304" w:type="dxa"/>
            <w:gridSpan w:val="2"/>
            <w:tcBorders>
              <w:top w:val="nil"/>
              <w:left w:val="nil"/>
              <w:bottom w:val="nil"/>
              <w:right w:val="nil"/>
            </w:tcBorders>
          </w:tcPr>
          <w:p w:rsidR="004B4D2C" w:rsidRDefault="004B4D2C">
            <w:pPr>
              <w:pStyle w:val="ConsPlusNormal"/>
              <w:jc w:val="center"/>
            </w:pPr>
            <w:r>
              <w:t>________</w:t>
            </w:r>
          </w:p>
          <w:p w:rsidR="004B4D2C" w:rsidRDefault="004B4D2C">
            <w:pPr>
              <w:pStyle w:val="ConsPlusNormal"/>
              <w:jc w:val="center"/>
            </w:pPr>
            <w:r>
              <w:t>(подпись)</w:t>
            </w:r>
          </w:p>
        </w:tc>
        <w:tc>
          <w:tcPr>
            <w:tcW w:w="2608" w:type="dxa"/>
            <w:tcBorders>
              <w:top w:val="nil"/>
              <w:left w:val="nil"/>
              <w:bottom w:val="nil"/>
              <w:right w:val="nil"/>
            </w:tcBorders>
          </w:tcPr>
          <w:p w:rsidR="004B4D2C" w:rsidRDefault="004B4D2C">
            <w:pPr>
              <w:pStyle w:val="ConsPlusNormal"/>
              <w:jc w:val="center"/>
            </w:pPr>
            <w:r>
              <w:t>___________________</w:t>
            </w:r>
          </w:p>
          <w:p w:rsidR="004B4D2C" w:rsidRDefault="004B4D2C">
            <w:pPr>
              <w:pStyle w:val="ConsPlusNormal"/>
              <w:jc w:val="center"/>
            </w:pPr>
            <w:r>
              <w:t>(инициалы, фамилия)</w:t>
            </w:r>
          </w:p>
        </w:tc>
      </w:tr>
      <w:tr w:rsidR="004B4D2C">
        <w:tc>
          <w:tcPr>
            <w:tcW w:w="1229" w:type="dxa"/>
            <w:tcBorders>
              <w:top w:val="nil"/>
              <w:left w:val="nil"/>
              <w:bottom w:val="nil"/>
              <w:right w:val="nil"/>
            </w:tcBorders>
          </w:tcPr>
          <w:p w:rsidR="004B4D2C" w:rsidRDefault="004B4D2C">
            <w:pPr>
              <w:pStyle w:val="ConsPlusNormal"/>
            </w:pPr>
            <w:proofErr w:type="gramStart"/>
            <w:r>
              <w:t>Приняты</w:t>
            </w:r>
            <w:proofErr w:type="gramEnd"/>
          </w:p>
        </w:tc>
        <w:tc>
          <w:tcPr>
            <w:tcW w:w="1679" w:type="dxa"/>
            <w:tcBorders>
              <w:top w:val="nil"/>
              <w:left w:val="nil"/>
              <w:bottom w:val="nil"/>
              <w:right w:val="nil"/>
            </w:tcBorders>
          </w:tcPr>
          <w:p w:rsidR="004B4D2C" w:rsidRDefault="004B4D2C">
            <w:pPr>
              <w:pStyle w:val="ConsPlusNormal"/>
              <w:jc w:val="center"/>
            </w:pPr>
            <w:r>
              <w:t>____________</w:t>
            </w:r>
          </w:p>
          <w:p w:rsidR="004B4D2C" w:rsidRDefault="004B4D2C">
            <w:pPr>
              <w:pStyle w:val="ConsPlusNormal"/>
              <w:jc w:val="center"/>
            </w:pPr>
            <w:r>
              <w:t>(дата)</w:t>
            </w:r>
          </w:p>
        </w:tc>
        <w:tc>
          <w:tcPr>
            <w:tcW w:w="6163" w:type="dxa"/>
            <w:gridSpan w:val="4"/>
            <w:tcBorders>
              <w:top w:val="nil"/>
              <w:left w:val="nil"/>
              <w:bottom w:val="nil"/>
              <w:right w:val="nil"/>
            </w:tcBorders>
          </w:tcPr>
          <w:p w:rsidR="004B4D2C" w:rsidRDefault="004B4D2C">
            <w:pPr>
              <w:pStyle w:val="ConsPlusNormal"/>
            </w:pPr>
          </w:p>
        </w:tc>
      </w:tr>
      <w:tr w:rsidR="004B4D2C">
        <w:tc>
          <w:tcPr>
            <w:tcW w:w="5159" w:type="dxa"/>
            <w:gridSpan w:val="3"/>
            <w:tcBorders>
              <w:top w:val="nil"/>
              <w:left w:val="nil"/>
              <w:bottom w:val="nil"/>
              <w:right w:val="nil"/>
            </w:tcBorders>
          </w:tcPr>
          <w:p w:rsidR="004B4D2C" w:rsidRDefault="004B4D2C">
            <w:pPr>
              <w:pStyle w:val="ConsPlusNormal"/>
              <w:jc w:val="center"/>
            </w:pPr>
            <w:r>
              <w:t>________________________________________</w:t>
            </w:r>
          </w:p>
          <w:p w:rsidR="004B4D2C" w:rsidRDefault="004B4D2C">
            <w:pPr>
              <w:pStyle w:val="ConsPlusNormal"/>
              <w:jc w:val="center"/>
            </w:pPr>
            <w:proofErr w:type="gramStart"/>
            <w:r>
              <w:t>(должность гражданского служащего</w:t>
            </w:r>
            <w:proofErr w:type="gramEnd"/>
          </w:p>
          <w:p w:rsidR="004B4D2C" w:rsidRDefault="004B4D2C">
            <w:pPr>
              <w:pStyle w:val="ConsPlusNormal"/>
              <w:jc w:val="center"/>
            </w:pPr>
            <w:r>
              <w:t>министерства, принявшего документы)</w:t>
            </w:r>
          </w:p>
        </w:tc>
        <w:tc>
          <w:tcPr>
            <w:tcW w:w="1304" w:type="dxa"/>
            <w:gridSpan w:val="2"/>
            <w:tcBorders>
              <w:top w:val="nil"/>
              <w:left w:val="nil"/>
              <w:bottom w:val="nil"/>
              <w:right w:val="nil"/>
            </w:tcBorders>
          </w:tcPr>
          <w:p w:rsidR="004B4D2C" w:rsidRDefault="004B4D2C">
            <w:pPr>
              <w:pStyle w:val="ConsPlusNormal"/>
              <w:jc w:val="center"/>
            </w:pPr>
            <w:r>
              <w:t>________</w:t>
            </w:r>
          </w:p>
          <w:p w:rsidR="004B4D2C" w:rsidRDefault="004B4D2C">
            <w:pPr>
              <w:pStyle w:val="ConsPlusNormal"/>
              <w:jc w:val="center"/>
            </w:pPr>
            <w:r>
              <w:t>(подпись)</w:t>
            </w:r>
          </w:p>
        </w:tc>
        <w:tc>
          <w:tcPr>
            <w:tcW w:w="2608" w:type="dxa"/>
            <w:tcBorders>
              <w:top w:val="nil"/>
              <w:left w:val="nil"/>
              <w:bottom w:val="nil"/>
              <w:right w:val="nil"/>
            </w:tcBorders>
          </w:tcPr>
          <w:p w:rsidR="004B4D2C" w:rsidRDefault="004B4D2C">
            <w:pPr>
              <w:pStyle w:val="ConsPlusNormal"/>
              <w:jc w:val="center"/>
            </w:pPr>
            <w:r>
              <w:t>___________________</w:t>
            </w:r>
          </w:p>
          <w:p w:rsidR="004B4D2C" w:rsidRDefault="004B4D2C">
            <w:pPr>
              <w:pStyle w:val="ConsPlusNormal"/>
              <w:jc w:val="center"/>
            </w:pPr>
            <w:r>
              <w:t>(инициалы, фамилия)</w:t>
            </w:r>
          </w:p>
        </w:tc>
      </w:tr>
    </w:tbl>
    <w:p w:rsidR="004B4D2C" w:rsidRDefault="004B4D2C">
      <w:pPr>
        <w:pStyle w:val="ConsPlusNormal"/>
        <w:jc w:val="both"/>
      </w:pPr>
    </w:p>
    <w:p w:rsidR="004B4D2C" w:rsidRDefault="004B4D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4B4D2C">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proofErr w:type="gramStart"/>
            <w:r>
              <w:rPr>
                <w:color w:val="392C69"/>
              </w:rPr>
              <w:t xml:space="preserve">(в ред. </w:t>
            </w:r>
            <w:hyperlink r:id="rId127">
              <w:r>
                <w:rPr>
                  <w:color w:val="0000FF"/>
                </w:rPr>
                <w:t>распоряжения</w:t>
              </w:r>
            </w:hyperlink>
            <w:r>
              <w:rPr>
                <w:color w:val="392C69"/>
              </w:rPr>
              <w:t xml:space="preserve"> министерства сельского хозяйства и продовольствия</w:t>
            </w:r>
            <w:proofErr w:type="gramEnd"/>
          </w:p>
          <w:p w:rsidR="004B4D2C" w:rsidRDefault="004B4D2C">
            <w:pPr>
              <w:pStyle w:val="ConsPlusNormal"/>
              <w:jc w:val="center"/>
            </w:pPr>
            <w:proofErr w:type="gramStart"/>
            <w:r>
              <w:rPr>
                <w:color w:val="392C69"/>
              </w:rPr>
              <w:t>Кировской области от 12.02.2021 N 14)</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p w:rsidR="004B4D2C" w:rsidRDefault="004B4D2C">
      <w:pPr>
        <w:pStyle w:val="ConsPlusNormal"/>
        <w:jc w:val="right"/>
        <w:outlineLvl w:val="1"/>
      </w:pPr>
      <w:r>
        <w:t>Форма N Ж-0/2</w:t>
      </w:r>
    </w:p>
    <w:p w:rsidR="004B4D2C" w:rsidRDefault="004B4D2C">
      <w:pPr>
        <w:pStyle w:val="ConsPlusNormal"/>
        <w:jc w:val="both"/>
      </w:pPr>
    </w:p>
    <w:p w:rsidR="004B4D2C" w:rsidRDefault="004B4D2C">
      <w:pPr>
        <w:pStyle w:val="ConsPlusNormal"/>
        <w:jc w:val="center"/>
      </w:pPr>
      <w:bookmarkStart w:id="12" w:name="P417"/>
      <w:bookmarkEnd w:id="12"/>
      <w:r>
        <w:t>ЖУРНАЛ</w:t>
      </w:r>
    </w:p>
    <w:p w:rsidR="004B4D2C" w:rsidRDefault="004B4D2C">
      <w:pPr>
        <w:pStyle w:val="ConsPlusNormal"/>
        <w:jc w:val="center"/>
      </w:pPr>
      <w:r>
        <w:t>регистрации документов, представленных в министерство</w:t>
      </w:r>
    </w:p>
    <w:p w:rsidR="004B4D2C" w:rsidRDefault="004B4D2C">
      <w:pPr>
        <w:pStyle w:val="ConsPlusNormal"/>
        <w:jc w:val="center"/>
      </w:pPr>
      <w:r>
        <w:t>сельского хозяйства и продовольствия Кировской области</w:t>
      </w:r>
    </w:p>
    <w:p w:rsidR="004B4D2C" w:rsidRDefault="004B4D2C">
      <w:pPr>
        <w:pStyle w:val="ConsPlusNormal"/>
        <w:jc w:val="center"/>
      </w:pPr>
      <w:r>
        <w:t>для получения субсидий из областного бюджета</w:t>
      </w:r>
    </w:p>
    <w:p w:rsidR="004B4D2C" w:rsidRDefault="004B4D2C">
      <w:pPr>
        <w:pStyle w:val="ConsPlusNormal"/>
        <w:jc w:val="center"/>
      </w:pPr>
      <w:r>
        <w:t>на ___________________________________________________</w:t>
      </w:r>
    </w:p>
    <w:p w:rsidR="004B4D2C" w:rsidRDefault="004B4D2C">
      <w:pPr>
        <w:pStyle w:val="ConsPlusNormal"/>
        <w:jc w:val="center"/>
      </w:pPr>
      <w:proofErr w:type="gramStart"/>
      <w:r>
        <w:t>(наименование проводимого мероприятия</w:t>
      </w:r>
      <w:proofErr w:type="gramEnd"/>
    </w:p>
    <w:p w:rsidR="004B4D2C" w:rsidRDefault="004B4D2C">
      <w:pPr>
        <w:pStyle w:val="ConsPlusNormal"/>
        <w:jc w:val="center"/>
      </w:pPr>
      <w:r>
        <w:t>развития животноводства)</w:t>
      </w:r>
    </w:p>
    <w:p w:rsidR="004B4D2C" w:rsidRDefault="004B4D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173"/>
        <w:gridCol w:w="2608"/>
        <w:gridCol w:w="1474"/>
        <w:gridCol w:w="1609"/>
        <w:gridCol w:w="1644"/>
      </w:tblGrid>
      <w:tr w:rsidR="004B4D2C">
        <w:tc>
          <w:tcPr>
            <w:tcW w:w="567" w:type="dxa"/>
          </w:tcPr>
          <w:p w:rsidR="004B4D2C" w:rsidRDefault="004B4D2C">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173" w:type="dxa"/>
          </w:tcPr>
          <w:p w:rsidR="004B4D2C" w:rsidRDefault="004B4D2C">
            <w:pPr>
              <w:pStyle w:val="ConsPlusNormal"/>
              <w:jc w:val="center"/>
            </w:pPr>
            <w:r>
              <w:t xml:space="preserve">Дата представления </w:t>
            </w:r>
            <w:r>
              <w:lastRenderedPageBreak/>
              <w:t>документов</w:t>
            </w:r>
          </w:p>
        </w:tc>
        <w:tc>
          <w:tcPr>
            <w:tcW w:w="2608" w:type="dxa"/>
          </w:tcPr>
          <w:p w:rsidR="004B4D2C" w:rsidRDefault="004B4D2C">
            <w:pPr>
              <w:pStyle w:val="ConsPlusNormal"/>
              <w:jc w:val="center"/>
            </w:pPr>
            <w:r>
              <w:lastRenderedPageBreak/>
              <w:t xml:space="preserve">Наименование сельскохозяйственного товаропроизводителя, </w:t>
            </w:r>
            <w:r>
              <w:lastRenderedPageBreak/>
              <w:t>представившего документы</w:t>
            </w:r>
          </w:p>
        </w:tc>
        <w:tc>
          <w:tcPr>
            <w:tcW w:w="1474" w:type="dxa"/>
          </w:tcPr>
          <w:p w:rsidR="004B4D2C" w:rsidRDefault="004B4D2C">
            <w:pPr>
              <w:pStyle w:val="ConsPlusNormal"/>
              <w:jc w:val="center"/>
            </w:pPr>
            <w:r>
              <w:lastRenderedPageBreak/>
              <w:t>Реквизиты описи представленн</w:t>
            </w:r>
            <w:r>
              <w:lastRenderedPageBreak/>
              <w:t>ых документов</w:t>
            </w:r>
          </w:p>
        </w:tc>
        <w:tc>
          <w:tcPr>
            <w:tcW w:w="1609" w:type="dxa"/>
          </w:tcPr>
          <w:p w:rsidR="004B4D2C" w:rsidRDefault="004B4D2C">
            <w:pPr>
              <w:pStyle w:val="ConsPlusNormal"/>
              <w:jc w:val="center"/>
            </w:pPr>
            <w:r>
              <w:lastRenderedPageBreak/>
              <w:t xml:space="preserve">Подпись должностного лица, </w:t>
            </w:r>
            <w:r>
              <w:lastRenderedPageBreak/>
              <w:t>принявшего документы</w:t>
            </w:r>
          </w:p>
        </w:tc>
        <w:tc>
          <w:tcPr>
            <w:tcW w:w="1644" w:type="dxa"/>
          </w:tcPr>
          <w:p w:rsidR="004B4D2C" w:rsidRDefault="004B4D2C">
            <w:pPr>
              <w:pStyle w:val="ConsPlusNormal"/>
              <w:jc w:val="center"/>
            </w:pPr>
            <w:r>
              <w:lastRenderedPageBreak/>
              <w:t xml:space="preserve">Примечания (о дальнейшем рассмотрении </w:t>
            </w:r>
            <w:r>
              <w:lastRenderedPageBreak/>
              <w:t>документов)</w:t>
            </w:r>
          </w:p>
        </w:tc>
      </w:tr>
      <w:tr w:rsidR="004B4D2C">
        <w:tc>
          <w:tcPr>
            <w:tcW w:w="567" w:type="dxa"/>
          </w:tcPr>
          <w:p w:rsidR="004B4D2C" w:rsidRDefault="004B4D2C">
            <w:pPr>
              <w:pStyle w:val="ConsPlusNormal"/>
              <w:jc w:val="center"/>
            </w:pPr>
            <w:r>
              <w:lastRenderedPageBreak/>
              <w:t>1</w:t>
            </w:r>
          </w:p>
        </w:tc>
        <w:tc>
          <w:tcPr>
            <w:tcW w:w="1173" w:type="dxa"/>
          </w:tcPr>
          <w:p w:rsidR="004B4D2C" w:rsidRDefault="004B4D2C">
            <w:pPr>
              <w:pStyle w:val="ConsPlusNormal"/>
              <w:jc w:val="center"/>
            </w:pPr>
            <w:r>
              <w:t>2</w:t>
            </w:r>
          </w:p>
        </w:tc>
        <w:tc>
          <w:tcPr>
            <w:tcW w:w="2608" w:type="dxa"/>
          </w:tcPr>
          <w:p w:rsidR="004B4D2C" w:rsidRDefault="004B4D2C">
            <w:pPr>
              <w:pStyle w:val="ConsPlusNormal"/>
              <w:jc w:val="center"/>
            </w:pPr>
            <w:r>
              <w:t>3</w:t>
            </w:r>
          </w:p>
        </w:tc>
        <w:tc>
          <w:tcPr>
            <w:tcW w:w="1474" w:type="dxa"/>
          </w:tcPr>
          <w:p w:rsidR="004B4D2C" w:rsidRDefault="004B4D2C">
            <w:pPr>
              <w:pStyle w:val="ConsPlusNormal"/>
              <w:jc w:val="center"/>
            </w:pPr>
            <w:r>
              <w:t>4</w:t>
            </w:r>
          </w:p>
        </w:tc>
        <w:tc>
          <w:tcPr>
            <w:tcW w:w="1609" w:type="dxa"/>
          </w:tcPr>
          <w:p w:rsidR="004B4D2C" w:rsidRDefault="004B4D2C">
            <w:pPr>
              <w:pStyle w:val="ConsPlusNormal"/>
              <w:jc w:val="center"/>
            </w:pPr>
            <w:r>
              <w:t>5</w:t>
            </w:r>
          </w:p>
        </w:tc>
        <w:tc>
          <w:tcPr>
            <w:tcW w:w="1644" w:type="dxa"/>
          </w:tcPr>
          <w:p w:rsidR="004B4D2C" w:rsidRDefault="004B4D2C">
            <w:pPr>
              <w:pStyle w:val="ConsPlusNormal"/>
              <w:jc w:val="center"/>
            </w:pPr>
            <w:r>
              <w:t>6</w:t>
            </w:r>
          </w:p>
        </w:tc>
      </w:tr>
      <w:tr w:rsidR="004B4D2C">
        <w:tc>
          <w:tcPr>
            <w:tcW w:w="567" w:type="dxa"/>
          </w:tcPr>
          <w:p w:rsidR="004B4D2C" w:rsidRDefault="004B4D2C">
            <w:pPr>
              <w:pStyle w:val="ConsPlusNormal"/>
              <w:jc w:val="center"/>
            </w:pPr>
            <w:r>
              <w:t>1.</w:t>
            </w:r>
          </w:p>
        </w:tc>
        <w:tc>
          <w:tcPr>
            <w:tcW w:w="8508" w:type="dxa"/>
            <w:gridSpan w:val="5"/>
          </w:tcPr>
          <w:p w:rsidR="004B4D2C" w:rsidRDefault="004B4D2C">
            <w:pPr>
              <w:pStyle w:val="ConsPlusNormal"/>
              <w:jc w:val="center"/>
            </w:pPr>
            <w:r>
              <w:t>(наименование муниципального района (округа) или городского округа)</w:t>
            </w:r>
          </w:p>
        </w:tc>
      </w:tr>
      <w:tr w:rsidR="004B4D2C">
        <w:tc>
          <w:tcPr>
            <w:tcW w:w="567" w:type="dxa"/>
          </w:tcPr>
          <w:p w:rsidR="004B4D2C" w:rsidRDefault="004B4D2C">
            <w:pPr>
              <w:pStyle w:val="ConsPlusNormal"/>
              <w:jc w:val="both"/>
            </w:pPr>
            <w:r>
              <w:t>1.1.</w:t>
            </w:r>
          </w:p>
        </w:tc>
        <w:tc>
          <w:tcPr>
            <w:tcW w:w="1173" w:type="dxa"/>
          </w:tcPr>
          <w:p w:rsidR="004B4D2C" w:rsidRDefault="004B4D2C">
            <w:pPr>
              <w:pStyle w:val="ConsPlusNormal"/>
            </w:pPr>
          </w:p>
        </w:tc>
        <w:tc>
          <w:tcPr>
            <w:tcW w:w="2608" w:type="dxa"/>
          </w:tcPr>
          <w:p w:rsidR="004B4D2C" w:rsidRDefault="004B4D2C">
            <w:pPr>
              <w:pStyle w:val="ConsPlusNormal"/>
            </w:pPr>
          </w:p>
        </w:tc>
        <w:tc>
          <w:tcPr>
            <w:tcW w:w="1474" w:type="dxa"/>
          </w:tcPr>
          <w:p w:rsidR="004B4D2C" w:rsidRDefault="004B4D2C">
            <w:pPr>
              <w:pStyle w:val="ConsPlusNormal"/>
            </w:pPr>
          </w:p>
        </w:tc>
        <w:tc>
          <w:tcPr>
            <w:tcW w:w="1609" w:type="dxa"/>
          </w:tcPr>
          <w:p w:rsidR="004B4D2C" w:rsidRDefault="004B4D2C">
            <w:pPr>
              <w:pStyle w:val="ConsPlusNormal"/>
            </w:pPr>
          </w:p>
        </w:tc>
        <w:tc>
          <w:tcPr>
            <w:tcW w:w="1644" w:type="dxa"/>
          </w:tcPr>
          <w:p w:rsidR="004B4D2C" w:rsidRDefault="004B4D2C">
            <w:pPr>
              <w:pStyle w:val="ConsPlusNormal"/>
            </w:pPr>
          </w:p>
        </w:tc>
      </w:tr>
      <w:tr w:rsidR="004B4D2C">
        <w:tc>
          <w:tcPr>
            <w:tcW w:w="567" w:type="dxa"/>
          </w:tcPr>
          <w:p w:rsidR="004B4D2C" w:rsidRDefault="004B4D2C">
            <w:pPr>
              <w:pStyle w:val="ConsPlusNormal"/>
              <w:jc w:val="both"/>
            </w:pPr>
            <w:r>
              <w:t>1.2.</w:t>
            </w:r>
          </w:p>
        </w:tc>
        <w:tc>
          <w:tcPr>
            <w:tcW w:w="1173" w:type="dxa"/>
          </w:tcPr>
          <w:p w:rsidR="004B4D2C" w:rsidRDefault="004B4D2C">
            <w:pPr>
              <w:pStyle w:val="ConsPlusNormal"/>
            </w:pPr>
          </w:p>
        </w:tc>
        <w:tc>
          <w:tcPr>
            <w:tcW w:w="2608" w:type="dxa"/>
          </w:tcPr>
          <w:p w:rsidR="004B4D2C" w:rsidRDefault="004B4D2C">
            <w:pPr>
              <w:pStyle w:val="ConsPlusNormal"/>
            </w:pPr>
          </w:p>
        </w:tc>
        <w:tc>
          <w:tcPr>
            <w:tcW w:w="1474" w:type="dxa"/>
          </w:tcPr>
          <w:p w:rsidR="004B4D2C" w:rsidRDefault="004B4D2C">
            <w:pPr>
              <w:pStyle w:val="ConsPlusNormal"/>
            </w:pPr>
          </w:p>
        </w:tc>
        <w:tc>
          <w:tcPr>
            <w:tcW w:w="1609" w:type="dxa"/>
          </w:tcPr>
          <w:p w:rsidR="004B4D2C" w:rsidRDefault="004B4D2C">
            <w:pPr>
              <w:pStyle w:val="ConsPlusNormal"/>
            </w:pPr>
          </w:p>
        </w:tc>
        <w:tc>
          <w:tcPr>
            <w:tcW w:w="1644" w:type="dxa"/>
          </w:tcPr>
          <w:p w:rsidR="004B4D2C" w:rsidRDefault="004B4D2C">
            <w:pPr>
              <w:pStyle w:val="ConsPlusNormal"/>
            </w:pPr>
          </w:p>
        </w:tc>
      </w:tr>
      <w:tr w:rsidR="004B4D2C">
        <w:tc>
          <w:tcPr>
            <w:tcW w:w="567" w:type="dxa"/>
          </w:tcPr>
          <w:p w:rsidR="004B4D2C" w:rsidRDefault="004B4D2C">
            <w:pPr>
              <w:pStyle w:val="ConsPlusNormal"/>
            </w:pPr>
            <w:r>
              <w:t>...</w:t>
            </w:r>
          </w:p>
        </w:tc>
        <w:tc>
          <w:tcPr>
            <w:tcW w:w="1173" w:type="dxa"/>
          </w:tcPr>
          <w:p w:rsidR="004B4D2C" w:rsidRDefault="004B4D2C">
            <w:pPr>
              <w:pStyle w:val="ConsPlusNormal"/>
            </w:pPr>
          </w:p>
        </w:tc>
        <w:tc>
          <w:tcPr>
            <w:tcW w:w="2608" w:type="dxa"/>
          </w:tcPr>
          <w:p w:rsidR="004B4D2C" w:rsidRDefault="004B4D2C">
            <w:pPr>
              <w:pStyle w:val="ConsPlusNormal"/>
            </w:pPr>
          </w:p>
        </w:tc>
        <w:tc>
          <w:tcPr>
            <w:tcW w:w="1474" w:type="dxa"/>
          </w:tcPr>
          <w:p w:rsidR="004B4D2C" w:rsidRDefault="004B4D2C">
            <w:pPr>
              <w:pStyle w:val="ConsPlusNormal"/>
            </w:pPr>
          </w:p>
        </w:tc>
        <w:tc>
          <w:tcPr>
            <w:tcW w:w="1609" w:type="dxa"/>
          </w:tcPr>
          <w:p w:rsidR="004B4D2C" w:rsidRDefault="004B4D2C">
            <w:pPr>
              <w:pStyle w:val="ConsPlusNormal"/>
            </w:pPr>
          </w:p>
        </w:tc>
        <w:tc>
          <w:tcPr>
            <w:tcW w:w="1644" w:type="dxa"/>
          </w:tcPr>
          <w:p w:rsidR="004B4D2C" w:rsidRDefault="004B4D2C">
            <w:pPr>
              <w:pStyle w:val="ConsPlusNormal"/>
            </w:pPr>
          </w:p>
        </w:tc>
      </w:tr>
    </w:tbl>
    <w:p w:rsidR="004B4D2C" w:rsidRDefault="004B4D2C">
      <w:pPr>
        <w:pStyle w:val="ConsPlusNormal"/>
        <w:jc w:val="both"/>
      </w:pPr>
    </w:p>
    <w:p w:rsidR="004B4D2C" w:rsidRDefault="004B4D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4B4D2C">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proofErr w:type="gramStart"/>
            <w:r>
              <w:rPr>
                <w:color w:val="392C69"/>
              </w:rPr>
              <w:t xml:space="preserve">(в ред. </w:t>
            </w:r>
            <w:hyperlink r:id="rId128">
              <w:r>
                <w:rPr>
                  <w:color w:val="0000FF"/>
                </w:rPr>
                <w:t>распоряжения</w:t>
              </w:r>
            </w:hyperlink>
            <w:r>
              <w:rPr>
                <w:color w:val="392C69"/>
              </w:rPr>
              <w:t xml:space="preserve"> министерства сельского хозяйства и продовольствия</w:t>
            </w:r>
            <w:proofErr w:type="gramEnd"/>
          </w:p>
          <w:p w:rsidR="004B4D2C" w:rsidRDefault="004B4D2C">
            <w:pPr>
              <w:pStyle w:val="ConsPlusNormal"/>
              <w:jc w:val="center"/>
            </w:pPr>
            <w:proofErr w:type="gramStart"/>
            <w:r>
              <w:rPr>
                <w:color w:val="392C69"/>
              </w:rPr>
              <w:t>Кировской области от 13.12.2021 N 115)</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p w:rsidR="002F6988" w:rsidRPr="002F6988" w:rsidRDefault="002F6988" w:rsidP="002F6988">
      <w:pPr>
        <w:pStyle w:val="ConsPlusNonformat"/>
        <w:jc w:val="right"/>
        <w:rPr>
          <w:rFonts w:ascii="Calibri" w:hAnsi="Calibri" w:cs="Times New Roman"/>
          <w:sz w:val="22"/>
          <w:highlight w:val="yellow"/>
        </w:rPr>
      </w:pPr>
      <w:r w:rsidRPr="002F6988">
        <w:rPr>
          <w:rFonts w:ascii="Calibri" w:hAnsi="Calibri" w:cs="Times New Roman"/>
          <w:sz w:val="22"/>
          <w:highlight w:val="yellow"/>
        </w:rPr>
        <w:t>Форма № Ж-0/3</w:t>
      </w:r>
    </w:p>
    <w:p w:rsidR="002F6988" w:rsidRPr="002F6988" w:rsidRDefault="002F6988" w:rsidP="002F6988">
      <w:pPr>
        <w:pStyle w:val="ConsPlusNonformat"/>
        <w:jc w:val="right"/>
        <w:rPr>
          <w:rFonts w:ascii="Calibri" w:hAnsi="Calibri" w:cs="Times New Roman"/>
          <w:sz w:val="22"/>
          <w:highlight w:val="yellow"/>
        </w:rPr>
      </w:pPr>
    </w:p>
    <w:p w:rsidR="002F6988" w:rsidRPr="002F6988" w:rsidRDefault="002F6988" w:rsidP="002F6988">
      <w:pPr>
        <w:pStyle w:val="ConsPlusNonformat"/>
        <w:jc w:val="center"/>
        <w:rPr>
          <w:rFonts w:ascii="Calibri" w:hAnsi="Calibri" w:cs="Times New Roman"/>
          <w:sz w:val="22"/>
          <w:highlight w:val="yellow"/>
        </w:rPr>
      </w:pPr>
      <w:r w:rsidRPr="002F6988">
        <w:rPr>
          <w:rFonts w:ascii="Calibri" w:hAnsi="Calibri" w:cs="Times New Roman"/>
          <w:sz w:val="22"/>
          <w:highlight w:val="yellow"/>
        </w:rPr>
        <w:t>МИНИСТЕРСТВО СЕЛЬСКОГО ХОЗЯЙСТВА И ПРОДОВОЛЬСТВИЯ КИРОВСКОЙ ОБЛАСТИ</w:t>
      </w:r>
    </w:p>
    <w:p w:rsidR="002F6988" w:rsidRPr="002F6988" w:rsidRDefault="002F6988" w:rsidP="002F6988">
      <w:pPr>
        <w:pStyle w:val="ConsPlusNonformat"/>
        <w:jc w:val="center"/>
        <w:rPr>
          <w:rFonts w:ascii="Calibri" w:hAnsi="Calibri" w:cs="Times New Roman"/>
          <w:sz w:val="22"/>
          <w:highlight w:val="yellow"/>
        </w:rPr>
      </w:pPr>
    </w:p>
    <w:p w:rsidR="002F6988" w:rsidRPr="002F6988" w:rsidRDefault="002F6988" w:rsidP="002F6988">
      <w:pPr>
        <w:pStyle w:val="ConsPlusNonformat"/>
        <w:jc w:val="center"/>
        <w:rPr>
          <w:rFonts w:ascii="Calibri" w:hAnsi="Calibri" w:cs="Times New Roman"/>
          <w:sz w:val="22"/>
          <w:highlight w:val="yellow"/>
        </w:rPr>
      </w:pPr>
      <w:bookmarkStart w:id="13" w:name="P322"/>
      <w:bookmarkEnd w:id="13"/>
      <w:r w:rsidRPr="002F6988">
        <w:rPr>
          <w:rFonts w:ascii="Calibri" w:hAnsi="Calibri" w:cs="Times New Roman"/>
          <w:sz w:val="22"/>
          <w:highlight w:val="yellow"/>
        </w:rPr>
        <w:t>РЕЕСТР</w:t>
      </w:r>
    </w:p>
    <w:p w:rsidR="002F6988" w:rsidRPr="002F6988" w:rsidRDefault="002F6988" w:rsidP="002F6988">
      <w:pPr>
        <w:pStyle w:val="ConsPlusNonformat"/>
        <w:jc w:val="center"/>
        <w:rPr>
          <w:rFonts w:ascii="Calibri" w:hAnsi="Calibri" w:cs="Times New Roman"/>
          <w:sz w:val="22"/>
          <w:highlight w:val="yellow"/>
        </w:rPr>
      </w:pPr>
      <w:r w:rsidRPr="002F6988">
        <w:rPr>
          <w:rFonts w:ascii="Calibri" w:hAnsi="Calibri" w:cs="Times New Roman"/>
          <w:sz w:val="22"/>
          <w:highlight w:val="yellow"/>
        </w:rPr>
        <w:t>сумм субсидий, предоставляемых за счет средств бюджета</w:t>
      </w:r>
    </w:p>
    <w:p w:rsidR="002F6988" w:rsidRPr="002F6988" w:rsidRDefault="002F6988" w:rsidP="002F6988">
      <w:pPr>
        <w:pStyle w:val="ConsPlusNonformat"/>
        <w:jc w:val="center"/>
        <w:rPr>
          <w:rFonts w:ascii="Calibri" w:hAnsi="Calibri" w:cs="Times New Roman"/>
          <w:sz w:val="22"/>
          <w:highlight w:val="yellow"/>
        </w:rPr>
      </w:pPr>
      <w:r w:rsidRPr="002F6988">
        <w:rPr>
          <w:rFonts w:ascii="Calibri" w:hAnsi="Calibri" w:cs="Times New Roman"/>
          <w:sz w:val="22"/>
          <w:highlight w:val="yellow"/>
        </w:rPr>
        <w:t>______________________________________________</w:t>
      </w:r>
    </w:p>
    <w:p w:rsidR="002F6988" w:rsidRPr="002F6988" w:rsidRDefault="002F6988" w:rsidP="002F6988">
      <w:pPr>
        <w:pStyle w:val="ConsPlusNonformat"/>
        <w:rPr>
          <w:rFonts w:ascii="Calibri" w:hAnsi="Calibri" w:cs="Times New Roman"/>
          <w:sz w:val="22"/>
          <w:highlight w:val="yellow"/>
        </w:rPr>
      </w:pPr>
      <w:r w:rsidRPr="002F6988">
        <w:rPr>
          <w:rFonts w:ascii="Calibri" w:hAnsi="Calibri" w:cs="Times New Roman"/>
          <w:sz w:val="22"/>
          <w:highlight w:val="yellow"/>
        </w:rPr>
        <w:t xml:space="preserve">                                            </w:t>
      </w:r>
      <w:r w:rsidRPr="002F6988">
        <w:rPr>
          <w:rFonts w:ascii="Calibri" w:hAnsi="Calibri" w:cs="Times New Roman"/>
          <w:sz w:val="22"/>
          <w:highlight w:val="yellow"/>
        </w:rPr>
        <w:tab/>
      </w:r>
      <w:r w:rsidRPr="002F6988">
        <w:rPr>
          <w:rFonts w:ascii="Calibri" w:hAnsi="Calibri" w:cs="Times New Roman"/>
          <w:sz w:val="22"/>
          <w:highlight w:val="yellow"/>
        </w:rPr>
        <w:tab/>
      </w:r>
      <w:r w:rsidRPr="002F6988">
        <w:rPr>
          <w:rFonts w:ascii="Calibri" w:hAnsi="Calibri" w:cs="Times New Roman"/>
          <w:sz w:val="22"/>
          <w:highlight w:val="yellow"/>
        </w:rPr>
        <w:tab/>
        <w:t xml:space="preserve">  (областного или федерального)</w:t>
      </w:r>
    </w:p>
    <w:p w:rsidR="002F6988" w:rsidRPr="002F6988" w:rsidRDefault="002F6988" w:rsidP="002F6988">
      <w:pPr>
        <w:pStyle w:val="ConsPlusNonformat"/>
        <w:jc w:val="center"/>
        <w:rPr>
          <w:rFonts w:ascii="Calibri" w:hAnsi="Calibri" w:cs="Times New Roman"/>
          <w:sz w:val="22"/>
          <w:highlight w:val="yellow"/>
        </w:rPr>
      </w:pPr>
      <w:r w:rsidRPr="002F6988">
        <w:rPr>
          <w:rFonts w:ascii="Calibri" w:hAnsi="Calibri" w:cs="Times New Roman"/>
          <w:sz w:val="22"/>
          <w:highlight w:val="yellow"/>
        </w:rPr>
        <w:t>на ___________________________________________</w:t>
      </w:r>
    </w:p>
    <w:p w:rsidR="002F6988" w:rsidRPr="002F6988" w:rsidRDefault="002F6988" w:rsidP="002F6988">
      <w:pPr>
        <w:pStyle w:val="ConsPlusNonformat"/>
        <w:jc w:val="center"/>
        <w:rPr>
          <w:rFonts w:ascii="Calibri" w:hAnsi="Calibri" w:cs="Times New Roman"/>
          <w:sz w:val="22"/>
          <w:highlight w:val="yellow"/>
        </w:rPr>
      </w:pPr>
      <w:proofErr w:type="gramStart"/>
      <w:r w:rsidRPr="002F6988">
        <w:rPr>
          <w:rFonts w:ascii="Calibri" w:hAnsi="Calibri" w:cs="Times New Roman"/>
          <w:sz w:val="22"/>
          <w:highlight w:val="yellow"/>
        </w:rPr>
        <w:t>(наименование проводимого мероприятия</w:t>
      </w:r>
      <w:proofErr w:type="gramEnd"/>
    </w:p>
    <w:p w:rsidR="002F6988" w:rsidRPr="002F6988" w:rsidRDefault="002F6988" w:rsidP="002F6988">
      <w:pPr>
        <w:pStyle w:val="ConsPlusNonformat"/>
        <w:jc w:val="center"/>
        <w:rPr>
          <w:rFonts w:ascii="Calibri" w:hAnsi="Calibri" w:cs="Times New Roman"/>
          <w:sz w:val="22"/>
          <w:highlight w:val="yellow"/>
        </w:rPr>
      </w:pPr>
      <w:r w:rsidRPr="002F6988">
        <w:rPr>
          <w:rFonts w:ascii="Calibri" w:hAnsi="Calibri" w:cs="Times New Roman"/>
          <w:sz w:val="22"/>
          <w:highlight w:val="yellow"/>
        </w:rPr>
        <w:t>развития животноводства)</w:t>
      </w:r>
    </w:p>
    <w:p w:rsidR="002F6988" w:rsidRPr="002F6988" w:rsidRDefault="002F6988" w:rsidP="002F6988">
      <w:pPr>
        <w:pStyle w:val="ConsPlusNormal"/>
        <w:jc w:val="both"/>
        <w:rPr>
          <w:rFonts w:cs="Times New Roman"/>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635"/>
        <w:gridCol w:w="2495"/>
        <w:gridCol w:w="2498"/>
        <w:gridCol w:w="3192"/>
        <w:gridCol w:w="1804"/>
        <w:gridCol w:w="1249"/>
        <w:gridCol w:w="1249"/>
        <w:gridCol w:w="1572"/>
      </w:tblGrid>
      <w:tr w:rsidR="002F6988" w:rsidRPr="002F6988" w:rsidTr="002F6988">
        <w:trPr>
          <w:jc w:val="center"/>
        </w:trPr>
        <w:tc>
          <w:tcPr>
            <w:tcW w:w="216" w:type="pct"/>
          </w:tcPr>
          <w:p w:rsidR="002F6988" w:rsidRPr="002F6988" w:rsidRDefault="002F6988" w:rsidP="002F6988">
            <w:pPr>
              <w:pStyle w:val="ConsPlusNormal"/>
              <w:jc w:val="center"/>
              <w:rPr>
                <w:rFonts w:cs="Times New Roman"/>
                <w:highlight w:val="yellow"/>
              </w:rPr>
            </w:pPr>
            <w:r w:rsidRPr="002F6988">
              <w:rPr>
                <w:rFonts w:cs="Times New Roman"/>
                <w:highlight w:val="yellow"/>
              </w:rPr>
              <w:t xml:space="preserve">№№ </w:t>
            </w:r>
            <w:proofErr w:type="spellStart"/>
            <w:proofErr w:type="gramStart"/>
            <w:r w:rsidRPr="002F6988">
              <w:rPr>
                <w:rFonts w:cs="Times New Roman"/>
                <w:highlight w:val="yellow"/>
              </w:rPr>
              <w:t>п</w:t>
            </w:r>
            <w:proofErr w:type="spellEnd"/>
            <w:proofErr w:type="gramEnd"/>
            <w:r w:rsidRPr="002F6988">
              <w:rPr>
                <w:rFonts w:cs="Times New Roman"/>
                <w:highlight w:val="yellow"/>
              </w:rPr>
              <w:t>/</w:t>
            </w:r>
            <w:proofErr w:type="spellStart"/>
            <w:r w:rsidRPr="002F6988">
              <w:rPr>
                <w:rFonts w:cs="Times New Roman"/>
                <w:highlight w:val="yellow"/>
              </w:rPr>
              <w:t>п</w:t>
            </w:r>
            <w:proofErr w:type="spellEnd"/>
          </w:p>
        </w:tc>
        <w:tc>
          <w:tcPr>
            <w:tcW w:w="849" w:type="pct"/>
          </w:tcPr>
          <w:p w:rsidR="002F6988" w:rsidRPr="002F6988" w:rsidRDefault="002F6988" w:rsidP="002F6988">
            <w:pPr>
              <w:pStyle w:val="ConsPlusNormal"/>
              <w:jc w:val="center"/>
              <w:rPr>
                <w:rFonts w:cs="Times New Roman"/>
                <w:highlight w:val="yellow"/>
              </w:rPr>
            </w:pPr>
            <w:r w:rsidRPr="002F6988">
              <w:rPr>
                <w:rFonts w:cs="Times New Roman"/>
                <w:highlight w:val="yellow"/>
              </w:rPr>
              <w:t>Наименование сельскохозяйственного товаро</w:t>
            </w:r>
            <w:r w:rsidRPr="002F6988">
              <w:rPr>
                <w:rFonts w:cs="Times New Roman"/>
                <w:spacing w:val="-8"/>
                <w:highlight w:val="yellow"/>
              </w:rPr>
              <w:t>производителя</w:t>
            </w:r>
          </w:p>
        </w:tc>
        <w:tc>
          <w:tcPr>
            <w:tcW w:w="850" w:type="pct"/>
          </w:tcPr>
          <w:p w:rsidR="002F6988" w:rsidRPr="002F6988" w:rsidRDefault="002F6988" w:rsidP="002F6988">
            <w:pPr>
              <w:pStyle w:val="ConsPlusNormal"/>
              <w:jc w:val="center"/>
              <w:rPr>
                <w:rFonts w:cs="Times New Roman"/>
                <w:highlight w:val="yellow"/>
              </w:rPr>
            </w:pPr>
            <w:r w:rsidRPr="002F6988">
              <w:rPr>
                <w:rFonts w:cs="Times New Roman"/>
                <w:highlight w:val="yellow"/>
              </w:rPr>
              <w:t>ИНН сельскохозяйственного товаропроизводителя</w:t>
            </w:r>
          </w:p>
        </w:tc>
        <w:tc>
          <w:tcPr>
            <w:tcW w:w="1086" w:type="pct"/>
          </w:tcPr>
          <w:p w:rsidR="002F6988" w:rsidRPr="002F6988" w:rsidRDefault="002F6988" w:rsidP="002F6988">
            <w:pPr>
              <w:pStyle w:val="ConsPlusNormal"/>
              <w:jc w:val="center"/>
              <w:rPr>
                <w:rFonts w:cs="Times New Roman"/>
                <w:highlight w:val="yellow"/>
              </w:rPr>
            </w:pPr>
            <w:r w:rsidRPr="002F6988">
              <w:rPr>
                <w:rFonts w:cs="Times New Roman"/>
                <w:highlight w:val="yellow"/>
              </w:rPr>
              <w:t xml:space="preserve">Значение объемного натурального показателя проведения мероприятия </w:t>
            </w:r>
            <w:r w:rsidRPr="002F6988">
              <w:rPr>
                <w:rFonts w:cs="Times New Roman"/>
                <w:highlight w:val="yellow"/>
              </w:rPr>
              <w:lastRenderedPageBreak/>
              <w:t>(количество содержащихся животных, приобретенных товаров, выполненных работ, оказанных услуг)</w:t>
            </w:r>
          </w:p>
        </w:tc>
        <w:tc>
          <w:tcPr>
            <w:tcW w:w="614" w:type="pct"/>
          </w:tcPr>
          <w:p w:rsidR="002F6988" w:rsidRPr="002F6988" w:rsidRDefault="002F6988" w:rsidP="002F6988">
            <w:pPr>
              <w:pStyle w:val="ConsPlusNormal"/>
              <w:jc w:val="center"/>
              <w:rPr>
                <w:rFonts w:cs="Times New Roman"/>
                <w:highlight w:val="yellow"/>
              </w:rPr>
            </w:pPr>
            <w:r w:rsidRPr="002F6988">
              <w:rPr>
                <w:rFonts w:cs="Times New Roman"/>
                <w:highlight w:val="yellow"/>
              </w:rPr>
              <w:lastRenderedPageBreak/>
              <w:t xml:space="preserve">Коэффициенты, применяемые при расчете </w:t>
            </w:r>
            <w:r w:rsidRPr="002F6988">
              <w:rPr>
                <w:rFonts w:cs="Times New Roman"/>
                <w:highlight w:val="yellow"/>
              </w:rPr>
              <w:lastRenderedPageBreak/>
              <w:t>ставки субсидии</w:t>
            </w:r>
          </w:p>
        </w:tc>
        <w:tc>
          <w:tcPr>
            <w:tcW w:w="425" w:type="pct"/>
          </w:tcPr>
          <w:p w:rsidR="002F6988" w:rsidRPr="002F6988" w:rsidRDefault="002F6988" w:rsidP="002F6988">
            <w:pPr>
              <w:pStyle w:val="ConsPlusNormal"/>
              <w:jc w:val="center"/>
              <w:rPr>
                <w:rFonts w:cs="Times New Roman"/>
                <w:highlight w:val="yellow"/>
              </w:rPr>
            </w:pPr>
            <w:r w:rsidRPr="002F6988">
              <w:rPr>
                <w:rFonts w:cs="Times New Roman"/>
                <w:highlight w:val="yellow"/>
              </w:rPr>
              <w:lastRenderedPageBreak/>
              <w:t>Ставка субсидии, руб.</w:t>
            </w:r>
          </w:p>
        </w:tc>
        <w:tc>
          <w:tcPr>
            <w:tcW w:w="425" w:type="pct"/>
          </w:tcPr>
          <w:p w:rsidR="002F6988" w:rsidRPr="002F6988" w:rsidRDefault="002F6988" w:rsidP="002F6988">
            <w:pPr>
              <w:pStyle w:val="ConsPlusNormal"/>
              <w:jc w:val="center"/>
              <w:rPr>
                <w:rFonts w:cs="Times New Roman"/>
                <w:highlight w:val="yellow"/>
              </w:rPr>
            </w:pPr>
            <w:r w:rsidRPr="002F6988">
              <w:rPr>
                <w:rFonts w:cs="Times New Roman"/>
                <w:highlight w:val="yellow"/>
              </w:rPr>
              <w:t>Сумма субсидии, руб.</w:t>
            </w:r>
          </w:p>
        </w:tc>
        <w:tc>
          <w:tcPr>
            <w:tcW w:w="536" w:type="pct"/>
          </w:tcPr>
          <w:p w:rsidR="002F6988" w:rsidRPr="002F6988" w:rsidRDefault="002F6988" w:rsidP="002F6988">
            <w:pPr>
              <w:pStyle w:val="ConsPlusNormal"/>
              <w:jc w:val="center"/>
              <w:rPr>
                <w:rFonts w:cs="Times New Roman"/>
                <w:highlight w:val="yellow"/>
              </w:rPr>
            </w:pPr>
            <w:r w:rsidRPr="002F6988">
              <w:rPr>
                <w:rFonts w:cs="Times New Roman"/>
                <w:highlight w:val="yellow"/>
              </w:rPr>
              <w:t>Отметка о перечислении субсидий</w:t>
            </w:r>
          </w:p>
        </w:tc>
      </w:tr>
      <w:tr w:rsidR="002F6988" w:rsidRPr="002F6988" w:rsidTr="002F6988">
        <w:trPr>
          <w:trHeight w:val="454"/>
          <w:jc w:val="center"/>
        </w:trPr>
        <w:tc>
          <w:tcPr>
            <w:tcW w:w="216" w:type="pct"/>
            <w:vAlign w:val="center"/>
          </w:tcPr>
          <w:p w:rsidR="002F6988" w:rsidRPr="002F6988" w:rsidRDefault="002F6988" w:rsidP="002F6988">
            <w:pPr>
              <w:pStyle w:val="ConsPlusNormal"/>
              <w:jc w:val="center"/>
              <w:rPr>
                <w:rFonts w:cs="Times New Roman"/>
                <w:highlight w:val="yellow"/>
              </w:rPr>
            </w:pPr>
            <w:r w:rsidRPr="002F6988">
              <w:rPr>
                <w:rFonts w:cs="Times New Roman"/>
                <w:highlight w:val="yellow"/>
              </w:rPr>
              <w:lastRenderedPageBreak/>
              <w:t>11</w:t>
            </w:r>
          </w:p>
          <w:p w:rsidR="002F6988" w:rsidRPr="002F6988" w:rsidRDefault="002F6988" w:rsidP="002F6988">
            <w:pPr>
              <w:pStyle w:val="ConsPlusNormal"/>
              <w:jc w:val="center"/>
              <w:rPr>
                <w:rFonts w:cs="Times New Roman"/>
                <w:highlight w:val="yellow"/>
              </w:rPr>
            </w:pPr>
          </w:p>
        </w:tc>
        <w:tc>
          <w:tcPr>
            <w:tcW w:w="849" w:type="pct"/>
            <w:vAlign w:val="center"/>
          </w:tcPr>
          <w:p w:rsidR="002F6988" w:rsidRPr="002F6988" w:rsidRDefault="002F6988" w:rsidP="002F6988">
            <w:pPr>
              <w:pStyle w:val="ConsPlusNormal"/>
              <w:jc w:val="center"/>
              <w:rPr>
                <w:rFonts w:cs="Times New Roman"/>
                <w:highlight w:val="yellow"/>
              </w:rPr>
            </w:pPr>
            <w:r w:rsidRPr="002F6988">
              <w:rPr>
                <w:rFonts w:cs="Times New Roman"/>
                <w:highlight w:val="yellow"/>
              </w:rPr>
              <w:t>2</w:t>
            </w:r>
          </w:p>
        </w:tc>
        <w:tc>
          <w:tcPr>
            <w:tcW w:w="850" w:type="pct"/>
            <w:vAlign w:val="center"/>
          </w:tcPr>
          <w:p w:rsidR="002F6988" w:rsidRPr="002F6988" w:rsidRDefault="002F6988" w:rsidP="002F6988">
            <w:pPr>
              <w:pStyle w:val="ConsPlusNormal"/>
              <w:jc w:val="center"/>
              <w:rPr>
                <w:rFonts w:cs="Times New Roman"/>
                <w:highlight w:val="yellow"/>
              </w:rPr>
            </w:pPr>
            <w:r w:rsidRPr="002F6988">
              <w:rPr>
                <w:rFonts w:cs="Times New Roman"/>
                <w:highlight w:val="yellow"/>
              </w:rPr>
              <w:t>3</w:t>
            </w:r>
          </w:p>
        </w:tc>
        <w:tc>
          <w:tcPr>
            <w:tcW w:w="1086" w:type="pct"/>
            <w:vAlign w:val="center"/>
          </w:tcPr>
          <w:p w:rsidR="002F6988" w:rsidRPr="002F6988" w:rsidRDefault="002F6988" w:rsidP="002F6988">
            <w:pPr>
              <w:pStyle w:val="ConsPlusNormal"/>
              <w:jc w:val="center"/>
              <w:rPr>
                <w:rFonts w:cs="Times New Roman"/>
                <w:highlight w:val="yellow"/>
              </w:rPr>
            </w:pPr>
            <w:r w:rsidRPr="002F6988">
              <w:rPr>
                <w:rFonts w:cs="Times New Roman"/>
                <w:highlight w:val="yellow"/>
              </w:rPr>
              <w:t>4</w:t>
            </w:r>
          </w:p>
        </w:tc>
        <w:tc>
          <w:tcPr>
            <w:tcW w:w="614" w:type="pct"/>
            <w:vAlign w:val="center"/>
          </w:tcPr>
          <w:p w:rsidR="002F6988" w:rsidRPr="002F6988" w:rsidRDefault="002F6988" w:rsidP="002F6988">
            <w:pPr>
              <w:pStyle w:val="ConsPlusNormal"/>
              <w:jc w:val="center"/>
              <w:rPr>
                <w:rFonts w:cs="Times New Roman"/>
                <w:highlight w:val="yellow"/>
              </w:rPr>
            </w:pPr>
            <w:r w:rsidRPr="002F6988">
              <w:rPr>
                <w:rFonts w:cs="Times New Roman"/>
                <w:highlight w:val="yellow"/>
              </w:rPr>
              <w:t>5</w:t>
            </w:r>
          </w:p>
        </w:tc>
        <w:tc>
          <w:tcPr>
            <w:tcW w:w="425" w:type="pct"/>
            <w:vAlign w:val="center"/>
          </w:tcPr>
          <w:p w:rsidR="002F6988" w:rsidRPr="002F6988" w:rsidRDefault="002F6988" w:rsidP="002F6988">
            <w:pPr>
              <w:pStyle w:val="ConsPlusNormal"/>
              <w:jc w:val="center"/>
              <w:rPr>
                <w:rFonts w:cs="Times New Roman"/>
                <w:highlight w:val="yellow"/>
              </w:rPr>
            </w:pPr>
            <w:r w:rsidRPr="002F6988">
              <w:rPr>
                <w:rFonts w:cs="Times New Roman"/>
                <w:highlight w:val="yellow"/>
              </w:rPr>
              <w:t>6</w:t>
            </w:r>
          </w:p>
        </w:tc>
        <w:tc>
          <w:tcPr>
            <w:tcW w:w="425" w:type="pct"/>
            <w:vAlign w:val="center"/>
          </w:tcPr>
          <w:p w:rsidR="002F6988" w:rsidRPr="002F6988" w:rsidRDefault="002F6988" w:rsidP="002F6988">
            <w:pPr>
              <w:pStyle w:val="ConsPlusNormal"/>
              <w:jc w:val="center"/>
              <w:rPr>
                <w:rFonts w:cs="Times New Roman"/>
                <w:highlight w:val="yellow"/>
              </w:rPr>
            </w:pPr>
            <w:r w:rsidRPr="002F6988">
              <w:rPr>
                <w:rFonts w:cs="Times New Roman"/>
                <w:highlight w:val="yellow"/>
              </w:rPr>
              <w:t>7</w:t>
            </w:r>
          </w:p>
        </w:tc>
        <w:tc>
          <w:tcPr>
            <w:tcW w:w="536" w:type="pct"/>
            <w:vAlign w:val="center"/>
          </w:tcPr>
          <w:p w:rsidR="002F6988" w:rsidRPr="002F6988" w:rsidRDefault="002F6988" w:rsidP="002F6988">
            <w:pPr>
              <w:pStyle w:val="ConsPlusNormal"/>
              <w:ind w:left="-53"/>
              <w:jc w:val="center"/>
              <w:rPr>
                <w:rFonts w:cs="Times New Roman"/>
                <w:highlight w:val="yellow"/>
              </w:rPr>
            </w:pPr>
            <w:r w:rsidRPr="002F6988">
              <w:rPr>
                <w:rFonts w:cs="Times New Roman"/>
                <w:highlight w:val="yellow"/>
              </w:rPr>
              <w:t>8</w:t>
            </w:r>
          </w:p>
        </w:tc>
      </w:tr>
      <w:tr w:rsidR="002F6988" w:rsidRPr="002F6988" w:rsidTr="002F6988">
        <w:trPr>
          <w:trHeight w:val="346"/>
          <w:jc w:val="center"/>
        </w:trPr>
        <w:tc>
          <w:tcPr>
            <w:tcW w:w="216" w:type="pct"/>
          </w:tcPr>
          <w:p w:rsidR="002F6988" w:rsidRPr="002F6988" w:rsidRDefault="002F6988" w:rsidP="002F6988">
            <w:pPr>
              <w:pStyle w:val="ConsPlusNormal"/>
              <w:jc w:val="both"/>
              <w:rPr>
                <w:rFonts w:cs="Times New Roman"/>
                <w:highlight w:val="yellow"/>
              </w:rPr>
            </w:pPr>
            <w:r w:rsidRPr="002F6988">
              <w:rPr>
                <w:rFonts w:cs="Times New Roman"/>
                <w:highlight w:val="yellow"/>
              </w:rPr>
              <w:t>.</w:t>
            </w:r>
          </w:p>
        </w:tc>
        <w:tc>
          <w:tcPr>
            <w:tcW w:w="849" w:type="pct"/>
          </w:tcPr>
          <w:p w:rsidR="002F6988" w:rsidRPr="002F6988" w:rsidRDefault="002F6988" w:rsidP="002F6988">
            <w:pPr>
              <w:pStyle w:val="ConsPlusNormal"/>
              <w:rPr>
                <w:rFonts w:cs="Times New Roman"/>
                <w:highlight w:val="yellow"/>
              </w:rPr>
            </w:pPr>
          </w:p>
        </w:tc>
        <w:tc>
          <w:tcPr>
            <w:tcW w:w="850" w:type="pct"/>
          </w:tcPr>
          <w:p w:rsidR="002F6988" w:rsidRPr="002F6988" w:rsidRDefault="002F6988" w:rsidP="002F6988">
            <w:pPr>
              <w:pStyle w:val="ConsPlusNormal"/>
              <w:rPr>
                <w:rFonts w:cs="Times New Roman"/>
                <w:highlight w:val="yellow"/>
              </w:rPr>
            </w:pPr>
          </w:p>
        </w:tc>
        <w:tc>
          <w:tcPr>
            <w:tcW w:w="1086" w:type="pct"/>
          </w:tcPr>
          <w:p w:rsidR="002F6988" w:rsidRPr="002F6988" w:rsidRDefault="002F6988" w:rsidP="002F6988">
            <w:pPr>
              <w:pStyle w:val="ConsPlusNormal"/>
              <w:rPr>
                <w:rFonts w:cs="Times New Roman"/>
                <w:highlight w:val="yellow"/>
              </w:rPr>
            </w:pPr>
          </w:p>
        </w:tc>
        <w:tc>
          <w:tcPr>
            <w:tcW w:w="614" w:type="pct"/>
          </w:tcPr>
          <w:p w:rsidR="002F6988" w:rsidRPr="002F6988" w:rsidRDefault="002F6988" w:rsidP="002F6988">
            <w:pPr>
              <w:pStyle w:val="ConsPlusNormal"/>
              <w:rPr>
                <w:rFonts w:cs="Times New Roman"/>
                <w:highlight w:val="yellow"/>
              </w:rPr>
            </w:pPr>
          </w:p>
        </w:tc>
        <w:tc>
          <w:tcPr>
            <w:tcW w:w="425" w:type="pct"/>
          </w:tcPr>
          <w:p w:rsidR="002F6988" w:rsidRPr="002F6988" w:rsidRDefault="002F6988" w:rsidP="002F6988">
            <w:pPr>
              <w:pStyle w:val="ConsPlusNormal"/>
              <w:rPr>
                <w:rFonts w:cs="Times New Roman"/>
                <w:highlight w:val="yellow"/>
              </w:rPr>
            </w:pPr>
          </w:p>
        </w:tc>
        <w:tc>
          <w:tcPr>
            <w:tcW w:w="425" w:type="pct"/>
          </w:tcPr>
          <w:p w:rsidR="002F6988" w:rsidRPr="002F6988" w:rsidRDefault="002F6988" w:rsidP="002F6988">
            <w:pPr>
              <w:pStyle w:val="ConsPlusNormal"/>
              <w:rPr>
                <w:rFonts w:cs="Times New Roman"/>
                <w:highlight w:val="yellow"/>
              </w:rPr>
            </w:pPr>
          </w:p>
        </w:tc>
        <w:tc>
          <w:tcPr>
            <w:tcW w:w="536" w:type="pct"/>
          </w:tcPr>
          <w:p w:rsidR="002F6988" w:rsidRPr="002F6988" w:rsidRDefault="002F6988" w:rsidP="002F6988">
            <w:pPr>
              <w:pStyle w:val="ConsPlusNormal"/>
              <w:rPr>
                <w:rFonts w:cs="Times New Roman"/>
                <w:highlight w:val="yellow"/>
              </w:rPr>
            </w:pPr>
          </w:p>
        </w:tc>
      </w:tr>
      <w:tr w:rsidR="002F6988" w:rsidRPr="002F6988" w:rsidTr="002F6988">
        <w:trPr>
          <w:jc w:val="center"/>
        </w:trPr>
        <w:tc>
          <w:tcPr>
            <w:tcW w:w="3001" w:type="pct"/>
            <w:gridSpan w:val="4"/>
          </w:tcPr>
          <w:p w:rsidR="002F6988" w:rsidRPr="002F6988" w:rsidRDefault="002F6988" w:rsidP="002F6988">
            <w:pPr>
              <w:pStyle w:val="ConsPlusNormal"/>
              <w:rPr>
                <w:rFonts w:cs="Times New Roman"/>
                <w:highlight w:val="yellow"/>
              </w:rPr>
            </w:pPr>
            <w:r w:rsidRPr="002F6988">
              <w:rPr>
                <w:rFonts w:cs="Times New Roman"/>
                <w:highlight w:val="yellow"/>
              </w:rPr>
              <w:t>ИТОГО:</w:t>
            </w:r>
          </w:p>
        </w:tc>
        <w:tc>
          <w:tcPr>
            <w:tcW w:w="614" w:type="pct"/>
          </w:tcPr>
          <w:p w:rsidR="002F6988" w:rsidRPr="002F6988" w:rsidRDefault="002F6988" w:rsidP="002F6988">
            <w:pPr>
              <w:pStyle w:val="ConsPlusNormal"/>
              <w:jc w:val="center"/>
              <w:rPr>
                <w:rFonts w:cs="Times New Roman"/>
                <w:highlight w:val="yellow"/>
              </w:rPr>
            </w:pPr>
          </w:p>
        </w:tc>
        <w:tc>
          <w:tcPr>
            <w:tcW w:w="425" w:type="pct"/>
          </w:tcPr>
          <w:p w:rsidR="002F6988" w:rsidRPr="002F6988" w:rsidRDefault="002F6988" w:rsidP="002F6988">
            <w:pPr>
              <w:pStyle w:val="ConsPlusNormal"/>
              <w:jc w:val="center"/>
              <w:rPr>
                <w:rFonts w:cs="Times New Roman"/>
                <w:highlight w:val="yellow"/>
              </w:rPr>
            </w:pPr>
            <w:proofErr w:type="spellStart"/>
            <w:r w:rsidRPr="002F6988">
              <w:rPr>
                <w:rFonts w:cs="Times New Roman"/>
                <w:highlight w:val="yellow"/>
              </w:rPr>
              <w:t>x</w:t>
            </w:r>
            <w:proofErr w:type="spellEnd"/>
          </w:p>
        </w:tc>
        <w:tc>
          <w:tcPr>
            <w:tcW w:w="425" w:type="pct"/>
          </w:tcPr>
          <w:p w:rsidR="002F6988" w:rsidRPr="002F6988" w:rsidRDefault="002F6988" w:rsidP="002F6988">
            <w:pPr>
              <w:pStyle w:val="ConsPlusNormal"/>
              <w:jc w:val="center"/>
              <w:rPr>
                <w:rFonts w:cs="Times New Roman"/>
                <w:highlight w:val="yellow"/>
              </w:rPr>
            </w:pPr>
            <w:proofErr w:type="spellStart"/>
            <w:r w:rsidRPr="002F6988">
              <w:rPr>
                <w:rFonts w:cs="Times New Roman"/>
                <w:highlight w:val="yellow"/>
              </w:rPr>
              <w:t>x</w:t>
            </w:r>
            <w:proofErr w:type="spellEnd"/>
          </w:p>
        </w:tc>
        <w:tc>
          <w:tcPr>
            <w:tcW w:w="536" w:type="pct"/>
          </w:tcPr>
          <w:p w:rsidR="002F6988" w:rsidRPr="002F6988" w:rsidRDefault="002F6988" w:rsidP="002F6988">
            <w:pPr>
              <w:pStyle w:val="ConsPlusNormal"/>
              <w:rPr>
                <w:rFonts w:cs="Times New Roman"/>
                <w:highlight w:val="yellow"/>
              </w:rPr>
            </w:pPr>
          </w:p>
        </w:tc>
      </w:tr>
    </w:tbl>
    <w:p w:rsidR="002F6988" w:rsidRPr="002F6988" w:rsidRDefault="002F6988" w:rsidP="002F6988">
      <w:pPr>
        <w:pStyle w:val="ConsPlusNormal"/>
        <w:jc w:val="both"/>
        <w:rPr>
          <w:rFonts w:cs="Times New Roman"/>
          <w:highlight w:val="yellow"/>
        </w:rPr>
      </w:pPr>
    </w:p>
    <w:p w:rsidR="002F6988" w:rsidRPr="002F6988" w:rsidRDefault="002F6988" w:rsidP="002F6988">
      <w:pPr>
        <w:pStyle w:val="ConsPlusNormal"/>
        <w:jc w:val="both"/>
        <w:rPr>
          <w:rFonts w:cs="Times New Roman"/>
          <w:highlight w:val="yellow"/>
        </w:rPr>
      </w:pPr>
    </w:p>
    <w:p w:rsidR="002F6988" w:rsidRPr="002F6988" w:rsidRDefault="002F6988" w:rsidP="002F6988">
      <w:pPr>
        <w:pStyle w:val="ConsPlusNormal"/>
        <w:jc w:val="both"/>
        <w:rPr>
          <w:rFonts w:cs="Times New Roman"/>
          <w:highlight w:val="yellow"/>
        </w:rPr>
      </w:pPr>
    </w:p>
    <w:p w:rsidR="002F6988" w:rsidRPr="002F6988" w:rsidRDefault="002F6988" w:rsidP="002F6988">
      <w:pPr>
        <w:pStyle w:val="ConsPlusNonformat"/>
        <w:rPr>
          <w:rFonts w:ascii="Calibri" w:hAnsi="Calibri" w:cs="Times New Roman"/>
          <w:sz w:val="22"/>
          <w:highlight w:val="yellow"/>
        </w:rPr>
      </w:pPr>
      <w:r w:rsidRPr="002F6988">
        <w:rPr>
          <w:rFonts w:ascii="Calibri" w:hAnsi="Calibri" w:cs="Times New Roman"/>
          <w:sz w:val="22"/>
          <w:highlight w:val="yellow"/>
        </w:rPr>
        <w:t>Министр сельского хозяйства</w:t>
      </w:r>
    </w:p>
    <w:p w:rsidR="002F6988" w:rsidRPr="002F6988" w:rsidRDefault="002F6988" w:rsidP="002F6988">
      <w:pPr>
        <w:pStyle w:val="ConsPlusNonformat"/>
        <w:rPr>
          <w:rFonts w:ascii="Calibri" w:hAnsi="Calibri" w:cs="Times New Roman"/>
          <w:sz w:val="22"/>
          <w:highlight w:val="yellow"/>
        </w:rPr>
      </w:pPr>
      <w:r w:rsidRPr="002F6988">
        <w:rPr>
          <w:rFonts w:ascii="Calibri" w:hAnsi="Calibri" w:cs="Times New Roman"/>
          <w:sz w:val="22"/>
          <w:highlight w:val="yellow"/>
        </w:rPr>
        <w:t>и продовольствия Кировской области</w:t>
      </w:r>
    </w:p>
    <w:p w:rsidR="002F6988" w:rsidRPr="002F6988" w:rsidRDefault="002F6988" w:rsidP="002F6988">
      <w:pPr>
        <w:pStyle w:val="ConsPlusNonformat"/>
        <w:rPr>
          <w:rFonts w:ascii="Calibri" w:hAnsi="Calibri" w:cs="Times New Roman"/>
          <w:sz w:val="22"/>
          <w:highlight w:val="yellow"/>
        </w:rPr>
      </w:pPr>
      <w:proofErr w:type="gramStart"/>
      <w:r w:rsidRPr="002F6988">
        <w:rPr>
          <w:rFonts w:ascii="Calibri" w:hAnsi="Calibri" w:cs="Times New Roman"/>
          <w:sz w:val="22"/>
          <w:highlight w:val="yellow"/>
        </w:rPr>
        <w:t>(либо заместитель министра</w:t>
      </w:r>
      <w:proofErr w:type="gramEnd"/>
    </w:p>
    <w:p w:rsidR="002F6988" w:rsidRPr="002F6988" w:rsidRDefault="002F6988" w:rsidP="002F6988">
      <w:pPr>
        <w:pStyle w:val="ConsPlusNonformat"/>
        <w:rPr>
          <w:rFonts w:ascii="Calibri" w:hAnsi="Calibri" w:cs="Times New Roman"/>
          <w:sz w:val="22"/>
          <w:highlight w:val="yellow"/>
        </w:rPr>
      </w:pPr>
      <w:r w:rsidRPr="002F6988">
        <w:rPr>
          <w:rFonts w:ascii="Calibri" w:hAnsi="Calibri" w:cs="Times New Roman"/>
          <w:sz w:val="22"/>
          <w:highlight w:val="yellow"/>
        </w:rPr>
        <w:t>сельского хозяйства и продовольствия</w:t>
      </w:r>
    </w:p>
    <w:p w:rsidR="002F6988" w:rsidRPr="002F6988" w:rsidRDefault="002F6988" w:rsidP="002F6988">
      <w:pPr>
        <w:pStyle w:val="ConsPlusNonformat"/>
        <w:rPr>
          <w:rFonts w:ascii="Calibri" w:hAnsi="Calibri" w:cs="Times New Roman"/>
          <w:sz w:val="22"/>
          <w:highlight w:val="yellow"/>
        </w:rPr>
      </w:pPr>
      <w:proofErr w:type="gramStart"/>
      <w:r w:rsidRPr="002F6988">
        <w:rPr>
          <w:rFonts w:ascii="Calibri" w:hAnsi="Calibri" w:cs="Times New Roman"/>
          <w:sz w:val="22"/>
          <w:highlight w:val="yellow"/>
        </w:rPr>
        <w:t xml:space="preserve">Кировской области)                                                             </w:t>
      </w:r>
      <w:r w:rsidRPr="002F6988">
        <w:rPr>
          <w:rFonts w:ascii="Calibri" w:hAnsi="Calibri" w:cs="Times New Roman"/>
          <w:sz w:val="22"/>
          <w:highlight w:val="yellow"/>
        </w:rPr>
        <w:tab/>
      </w:r>
      <w:r w:rsidRPr="002F6988">
        <w:rPr>
          <w:rFonts w:ascii="Calibri" w:hAnsi="Calibri" w:cs="Times New Roman"/>
          <w:sz w:val="22"/>
          <w:highlight w:val="yellow"/>
        </w:rPr>
        <w:tab/>
      </w:r>
      <w:r w:rsidRPr="002F6988">
        <w:rPr>
          <w:rFonts w:ascii="Calibri" w:hAnsi="Calibri" w:cs="Times New Roman"/>
          <w:sz w:val="22"/>
          <w:highlight w:val="yellow"/>
        </w:rPr>
        <w:tab/>
      </w:r>
      <w:r w:rsidRPr="002F6988">
        <w:rPr>
          <w:rFonts w:ascii="Calibri" w:hAnsi="Calibri" w:cs="Times New Roman"/>
          <w:sz w:val="22"/>
          <w:highlight w:val="yellow"/>
        </w:rPr>
        <w:tab/>
      </w:r>
      <w:r w:rsidRPr="002F6988">
        <w:rPr>
          <w:rFonts w:ascii="Calibri" w:hAnsi="Calibri" w:cs="Times New Roman"/>
          <w:sz w:val="22"/>
          <w:highlight w:val="yellow"/>
        </w:rPr>
        <w:tab/>
      </w:r>
      <w:r w:rsidRPr="002F6988">
        <w:rPr>
          <w:rFonts w:ascii="Calibri" w:hAnsi="Calibri" w:cs="Times New Roman"/>
          <w:sz w:val="22"/>
          <w:highlight w:val="yellow"/>
        </w:rPr>
        <w:tab/>
        <w:t xml:space="preserve"> _________ ___________________</w:t>
      </w:r>
      <w:proofErr w:type="gramEnd"/>
    </w:p>
    <w:p w:rsidR="002F6988" w:rsidRPr="002F6988" w:rsidRDefault="002F6988" w:rsidP="002F6988">
      <w:pPr>
        <w:pStyle w:val="ConsPlusNonformat"/>
        <w:rPr>
          <w:rFonts w:ascii="Calibri" w:hAnsi="Calibri" w:cs="Times New Roman"/>
          <w:sz w:val="22"/>
          <w:highlight w:val="yellow"/>
        </w:rPr>
      </w:pPr>
      <w:r w:rsidRPr="002F6988">
        <w:rPr>
          <w:rFonts w:ascii="Calibri" w:hAnsi="Calibri" w:cs="Times New Roman"/>
          <w:sz w:val="22"/>
          <w:highlight w:val="yellow"/>
        </w:rPr>
        <w:t xml:space="preserve">                                       М.П.                                                   </w:t>
      </w:r>
      <w:r w:rsidRPr="002F6988">
        <w:rPr>
          <w:rFonts w:ascii="Calibri" w:hAnsi="Calibri" w:cs="Times New Roman"/>
          <w:sz w:val="22"/>
          <w:highlight w:val="yellow"/>
        </w:rPr>
        <w:tab/>
      </w:r>
      <w:r w:rsidRPr="002F6988">
        <w:rPr>
          <w:rFonts w:ascii="Calibri" w:hAnsi="Calibri" w:cs="Times New Roman"/>
          <w:sz w:val="22"/>
          <w:highlight w:val="yellow"/>
        </w:rPr>
        <w:tab/>
      </w:r>
      <w:r w:rsidRPr="002F6988">
        <w:rPr>
          <w:rFonts w:ascii="Calibri" w:hAnsi="Calibri" w:cs="Times New Roman"/>
          <w:sz w:val="22"/>
          <w:highlight w:val="yellow"/>
        </w:rPr>
        <w:tab/>
      </w:r>
      <w:r w:rsidRPr="002F6988">
        <w:rPr>
          <w:rFonts w:ascii="Calibri" w:hAnsi="Calibri" w:cs="Times New Roman"/>
          <w:sz w:val="22"/>
          <w:highlight w:val="yellow"/>
        </w:rPr>
        <w:tab/>
      </w:r>
      <w:r w:rsidRPr="002F6988">
        <w:rPr>
          <w:rFonts w:ascii="Calibri" w:hAnsi="Calibri" w:cs="Times New Roman"/>
          <w:sz w:val="22"/>
          <w:highlight w:val="yellow"/>
        </w:rPr>
        <w:tab/>
        <w:t xml:space="preserve">  (подпись) (инициалы, фамилия)</w:t>
      </w:r>
    </w:p>
    <w:p w:rsidR="002F6988" w:rsidRPr="002F6988" w:rsidRDefault="002F6988" w:rsidP="002F6988">
      <w:pPr>
        <w:pStyle w:val="ConsPlusNonformat"/>
        <w:rPr>
          <w:rFonts w:ascii="Calibri" w:hAnsi="Calibri" w:cs="Times New Roman"/>
          <w:sz w:val="22"/>
          <w:highlight w:val="yellow"/>
        </w:rPr>
      </w:pPr>
      <w:r w:rsidRPr="002F6988">
        <w:rPr>
          <w:rFonts w:ascii="Calibri" w:hAnsi="Calibri" w:cs="Times New Roman"/>
          <w:sz w:val="22"/>
          <w:highlight w:val="yellow"/>
        </w:rPr>
        <w:t>Начальник отдела финансирования</w:t>
      </w:r>
    </w:p>
    <w:p w:rsidR="002F6988" w:rsidRPr="002F6988" w:rsidRDefault="002F6988" w:rsidP="002F6988">
      <w:pPr>
        <w:pStyle w:val="ConsPlusNonformat"/>
        <w:rPr>
          <w:rFonts w:ascii="Calibri" w:hAnsi="Calibri" w:cs="Times New Roman"/>
          <w:sz w:val="22"/>
          <w:highlight w:val="yellow"/>
        </w:rPr>
      </w:pPr>
      <w:r w:rsidRPr="002F6988">
        <w:rPr>
          <w:rFonts w:ascii="Calibri" w:hAnsi="Calibri" w:cs="Times New Roman"/>
          <w:sz w:val="22"/>
          <w:highlight w:val="yellow"/>
        </w:rPr>
        <w:t xml:space="preserve">программ и мероприятий развития АПК                          </w:t>
      </w:r>
      <w:r w:rsidRPr="002F6988">
        <w:rPr>
          <w:rFonts w:ascii="Calibri" w:hAnsi="Calibri" w:cs="Times New Roman"/>
          <w:sz w:val="22"/>
          <w:highlight w:val="yellow"/>
        </w:rPr>
        <w:tab/>
      </w:r>
      <w:r w:rsidRPr="002F6988">
        <w:rPr>
          <w:rFonts w:ascii="Calibri" w:hAnsi="Calibri" w:cs="Times New Roman"/>
          <w:sz w:val="22"/>
          <w:highlight w:val="yellow"/>
        </w:rPr>
        <w:tab/>
      </w:r>
      <w:r w:rsidRPr="002F6988">
        <w:rPr>
          <w:rFonts w:ascii="Calibri" w:hAnsi="Calibri" w:cs="Times New Roman"/>
          <w:sz w:val="22"/>
          <w:highlight w:val="yellow"/>
        </w:rPr>
        <w:tab/>
      </w:r>
      <w:r w:rsidRPr="002F6988">
        <w:rPr>
          <w:rFonts w:ascii="Calibri" w:hAnsi="Calibri" w:cs="Times New Roman"/>
          <w:sz w:val="22"/>
          <w:highlight w:val="yellow"/>
        </w:rPr>
        <w:tab/>
      </w:r>
      <w:r w:rsidRPr="002F6988">
        <w:rPr>
          <w:rFonts w:ascii="Calibri" w:hAnsi="Calibri" w:cs="Times New Roman"/>
          <w:sz w:val="22"/>
          <w:highlight w:val="yellow"/>
        </w:rPr>
        <w:tab/>
      </w:r>
      <w:r w:rsidRPr="002F6988">
        <w:rPr>
          <w:rFonts w:ascii="Calibri" w:hAnsi="Calibri" w:cs="Times New Roman"/>
          <w:sz w:val="22"/>
          <w:highlight w:val="yellow"/>
        </w:rPr>
        <w:tab/>
        <w:t xml:space="preserve"> _________ ___________________</w:t>
      </w:r>
    </w:p>
    <w:p w:rsidR="002F6988" w:rsidRPr="002F6988" w:rsidRDefault="002F6988" w:rsidP="002F6988">
      <w:pPr>
        <w:pStyle w:val="ConsPlusNonformat"/>
        <w:rPr>
          <w:rFonts w:ascii="Calibri" w:hAnsi="Calibri" w:cs="Times New Roman"/>
          <w:sz w:val="22"/>
          <w:highlight w:val="yellow"/>
        </w:rPr>
      </w:pPr>
      <w:r w:rsidRPr="002F6988">
        <w:rPr>
          <w:rFonts w:ascii="Calibri" w:hAnsi="Calibri" w:cs="Times New Roman"/>
          <w:sz w:val="22"/>
          <w:highlight w:val="yellow"/>
        </w:rPr>
        <w:t xml:space="preserve">                                                                                                   </w:t>
      </w:r>
      <w:r w:rsidRPr="002F6988">
        <w:rPr>
          <w:rFonts w:ascii="Calibri" w:hAnsi="Calibri" w:cs="Times New Roman"/>
          <w:sz w:val="22"/>
          <w:highlight w:val="yellow"/>
        </w:rPr>
        <w:tab/>
      </w:r>
      <w:r w:rsidRPr="002F6988">
        <w:rPr>
          <w:rFonts w:ascii="Calibri" w:hAnsi="Calibri" w:cs="Times New Roman"/>
          <w:sz w:val="22"/>
          <w:highlight w:val="yellow"/>
        </w:rPr>
        <w:tab/>
      </w:r>
      <w:r w:rsidRPr="002F6988">
        <w:rPr>
          <w:rFonts w:ascii="Calibri" w:hAnsi="Calibri" w:cs="Times New Roman"/>
          <w:sz w:val="22"/>
          <w:highlight w:val="yellow"/>
        </w:rPr>
        <w:tab/>
      </w:r>
      <w:r w:rsidRPr="002F6988">
        <w:rPr>
          <w:rFonts w:ascii="Calibri" w:hAnsi="Calibri" w:cs="Times New Roman"/>
          <w:sz w:val="22"/>
          <w:highlight w:val="yellow"/>
        </w:rPr>
        <w:tab/>
      </w:r>
      <w:r w:rsidRPr="002F6988">
        <w:rPr>
          <w:rFonts w:ascii="Calibri" w:hAnsi="Calibri" w:cs="Times New Roman"/>
          <w:sz w:val="22"/>
          <w:highlight w:val="yellow"/>
        </w:rPr>
        <w:tab/>
        <w:t xml:space="preserve">  (подпись) (инициалы, фамилия)</w:t>
      </w:r>
    </w:p>
    <w:p w:rsidR="002F6988" w:rsidRPr="002F6988" w:rsidRDefault="002F6988" w:rsidP="002F6988">
      <w:pPr>
        <w:pStyle w:val="ConsPlusNonformat"/>
        <w:rPr>
          <w:rFonts w:ascii="Calibri" w:hAnsi="Calibri" w:cs="Times New Roman"/>
          <w:sz w:val="22"/>
          <w:highlight w:val="yellow"/>
        </w:rPr>
      </w:pPr>
      <w:r w:rsidRPr="002F6988">
        <w:rPr>
          <w:rFonts w:ascii="Calibri" w:hAnsi="Calibri" w:cs="Times New Roman"/>
          <w:sz w:val="22"/>
          <w:highlight w:val="yellow"/>
        </w:rPr>
        <w:t xml:space="preserve">Начальник отдела развития животноводства                     </w:t>
      </w:r>
      <w:r w:rsidRPr="002F6988">
        <w:rPr>
          <w:rFonts w:ascii="Calibri" w:hAnsi="Calibri" w:cs="Times New Roman"/>
          <w:sz w:val="22"/>
          <w:highlight w:val="yellow"/>
        </w:rPr>
        <w:tab/>
      </w:r>
      <w:r w:rsidRPr="002F6988">
        <w:rPr>
          <w:rFonts w:ascii="Calibri" w:hAnsi="Calibri" w:cs="Times New Roman"/>
          <w:sz w:val="22"/>
          <w:highlight w:val="yellow"/>
        </w:rPr>
        <w:tab/>
      </w:r>
      <w:r w:rsidRPr="002F6988">
        <w:rPr>
          <w:rFonts w:ascii="Calibri" w:hAnsi="Calibri" w:cs="Times New Roman"/>
          <w:sz w:val="22"/>
          <w:highlight w:val="yellow"/>
        </w:rPr>
        <w:tab/>
      </w:r>
      <w:r w:rsidRPr="002F6988">
        <w:rPr>
          <w:rFonts w:ascii="Calibri" w:hAnsi="Calibri" w:cs="Times New Roman"/>
          <w:sz w:val="22"/>
          <w:highlight w:val="yellow"/>
        </w:rPr>
        <w:tab/>
      </w:r>
      <w:r w:rsidRPr="002F6988">
        <w:rPr>
          <w:rFonts w:ascii="Calibri" w:hAnsi="Calibri" w:cs="Times New Roman"/>
          <w:sz w:val="22"/>
          <w:highlight w:val="yellow"/>
        </w:rPr>
        <w:tab/>
        <w:t xml:space="preserve">  _________ ___________________</w:t>
      </w:r>
    </w:p>
    <w:p w:rsidR="002F6988" w:rsidRPr="002F6988" w:rsidRDefault="002F6988" w:rsidP="002F6988">
      <w:pPr>
        <w:pStyle w:val="ConsPlusNonformat"/>
        <w:rPr>
          <w:rFonts w:ascii="Calibri" w:hAnsi="Calibri" w:cs="Times New Roman"/>
          <w:sz w:val="22"/>
        </w:rPr>
      </w:pPr>
      <w:r w:rsidRPr="002F6988">
        <w:rPr>
          <w:rFonts w:ascii="Calibri" w:hAnsi="Calibri" w:cs="Times New Roman"/>
          <w:sz w:val="22"/>
          <w:highlight w:val="yellow"/>
        </w:rPr>
        <w:t xml:space="preserve">                                                 </w:t>
      </w:r>
      <w:r w:rsidRPr="002F6988">
        <w:rPr>
          <w:rFonts w:ascii="Calibri" w:hAnsi="Calibri" w:cs="Times New Roman"/>
          <w:sz w:val="22"/>
          <w:highlight w:val="yellow"/>
        </w:rPr>
        <w:tab/>
      </w:r>
      <w:r w:rsidRPr="002F6988">
        <w:rPr>
          <w:rFonts w:ascii="Calibri" w:hAnsi="Calibri" w:cs="Times New Roman"/>
          <w:sz w:val="22"/>
          <w:highlight w:val="yellow"/>
        </w:rPr>
        <w:tab/>
      </w:r>
      <w:r w:rsidRPr="002F6988">
        <w:rPr>
          <w:rFonts w:ascii="Calibri" w:hAnsi="Calibri" w:cs="Times New Roman"/>
          <w:sz w:val="22"/>
          <w:highlight w:val="yellow"/>
        </w:rPr>
        <w:tab/>
      </w:r>
      <w:r w:rsidRPr="002F6988">
        <w:rPr>
          <w:rFonts w:ascii="Calibri" w:hAnsi="Calibri" w:cs="Times New Roman"/>
          <w:sz w:val="22"/>
          <w:highlight w:val="yellow"/>
        </w:rPr>
        <w:tab/>
      </w:r>
      <w:r w:rsidRPr="002F6988">
        <w:rPr>
          <w:rFonts w:ascii="Calibri" w:hAnsi="Calibri" w:cs="Times New Roman"/>
          <w:sz w:val="22"/>
          <w:highlight w:val="yellow"/>
        </w:rPr>
        <w:tab/>
      </w:r>
      <w:r w:rsidRPr="002F6988">
        <w:rPr>
          <w:rFonts w:ascii="Calibri" w:hAnsi="Calibri" w:cs="Times New Roman"/>
          <w:sz w:val="22"/>
          <w:highlight w:val="yellow"/>
        </w:rPr>
        <w:tab/>
      </w:r>
      <w:r w:rsidRPr="002F6988">
        <w:rPr>
          <w:rFonts w:ascii="Calibri" w:hAnsi="Calibri" w:cs="Times New Roman"/>
          <w:sz w:val="22"/>
          <w:highlight w:val="yellow"/>
        </w:rPr>
        <w:tab/>
      </w:r>
      <w:r w:rsidRPr="002F6988">
        <w:rPr>
          <w:rFonts w:ascii="Calibri" w:hAnsi="Calibri" w:cs="Times New Roman"/>
          <w:sz w:val="22"/>
          <w:highlight w:val="yellow"/>
        </w:rPr>
        <w:tab/>
      </w:r>
      <w:r w:rsidRPr="002F6988">
        <w:rPr>
          <w:rFonts w:ascii="Calibri" w:hAnsi="Calibri" w:cs="Times New Roman"/>
          <w:sz w:val="22"/>
          <w:highlight w:val="yellow"/>
        </w:rPr>
        <w:tab/>
        <w:t xml:space="preserve">   (подпись) (инициалы, фамилия)</w:t>
      </w:r>
    </w:p>
    <w:p w:rsidR="002F6988" w:rsidRPr="002F6988" w:rsidRDefault="002F6988" w:rsidP="002F6988">
      <w:pPr>
        <w:pStyle w:val="ConsPlusNonformat"/>
        <w:rPr>
          <w:rFonts w:ascii="Calibri" w:hAnsi="Calibri" w:cs="Times New Roman"/>
          <w:sz w:val="22"/>
        </w:rPr>
      </w:pPr>
    </w:p>
    <w:p w:rsidR="004B4D2C" w:rsidRPr="002F6988" w:rsidRDefault="004B4D2C">
      <w:pPr>
        <w:pStyle w:val="ConsPlusNormal"/>
        <w:jc w:val="both"/>
      </w:pPr>
    </w:p>
    <w:p w:rsidR="004B4D2C" w:rsidRPr="002F6988" w:rsidRDefault="004B4D2C">
      <w:pPr>
        <w:pStyle w:val="ConsPlusNormal"/>
        <w:jc w:val="both"/>
      </w:pPr>
    </w:p>
    <w:p w:rsidR="004B4D2C" w:rsidRDefault="004B4D2C">
      <w:pPr>
        <w:pStyle w:val="ConsPlusNormal"/>
        <w:jc w:val="both"/>
      </w:pPr>
    </w:p>
    <w:p w:rsidR="004B4D2C" w:rsidRDefault="004B4D2C">
      <w:pPr>
        <w:pStyle w:val="ConsPlusNormal"/>
        <w:jc w:val="right"/>
        <w:outlineLvl w:val="1"/>
      </w:pPr>
      <w:r>
        <w:t>Форма N Ж-0/4</w:t>
      </w:r>
    </w:p>
    <w:p w:rsidR="004B4D2C" w:rsidRDefault="004B4D2C">
      <w:pPr>
        <w:pStyle w:val="ConsPlusNormal"/>
        <w:jc w:val="both"/>
      </w:pPr>
    </w:p>
    <w:p w:rsidR="004B4D2C" w:rsidRDefault="004B4D2C">
      <w:pPr>
        <w:pStyle w:val="ConsPlusNormal"/>
        <w:jc w:val="center"/>
      </w:pPr>
      <w:r>
        <w:t>СПИСОК ЛИЦ,</w:t>
      </w:r>
    </w:p>
    <w:p w:rsidR="004B4D2C" w:rsidRDefault="004B4D2C">
      <w:pPr>
        <w:pStyle w:val="ConsPlusNormal"/>
        <w:jc w:val="center"/>
      </w:pPr>
      <w:proofErr w:type="gramStart"/>
      <w:r>
        <w:t>являющихся</w:t>
      </w:r>
      <w:proofErr w:type="gramEnd"/>
      <w:r>
        <w:t xml:space="preserve"> членами коллегиального исполнительного органа,</w:t>
      </w:r>
    </w:p>
    <w:p w:rsidR="004B4D2C" w:rsidRDefault="004B4D2C">
      <w:pPr>
        <w:pStyle w:val="ConsPlusNormal"/>
        <w:jc w:val="center"/>
      </w:pPr>
      <w:r>
        <w:t>единоличного исполнительного органа, главным бухгалтером</w:t>
      </w:r>
    </w:p>
    <w:p w:rsidR="004B4D2C" w:rsidRDefault="004B4D2C">
      <w:pPr>
        <w:pStyle w:val="ConsPlusNormal"/>
        <w:jc w:val="center"/>
      </w:pPr>
      <w:r>
        <w:lastRenderedPageBreak/>
        <w:t>сельскохозяйственного товаропроизводителя</w:t>
      </w:r>
    </w:p>
    <w:p w:rsidR="004B4D2C" w:rsidRDefault="004B4D2C">
      <w:pPr>
        <w:pStyle w:val="ConsPlusNormal"/>
        <w:jc w:val="both"/>
      </w:pPr>
    </w:p>
    <w:p w:rsidR="004B4D2C" w:rsidRDefault="004B4D2C">
      <w:pPr>
        <w:pStyle w:val="ConsPlusNormal"/>
        <w:ind w:firstLine="540"/>
        <w:jc w:val="both"/>
      </w:pPr>
      <w:r>
        <w:t xml:space="preserve">Исключен. - </w:t>
      </w:r>
      <w:hyperlink r:id="rId129">
        <w:r>
          <w:rPr>
            <w:color w:val="0000FF"/>
          </w:rPr>
          <w:t>Распоряжение</w:t>
        </w:r>
      </w:hyperlink>
      <w:r>
        <w:t xml:space="preserve"> министерства сельского хозяйства и продовольствия Кировской области от 11.08.2022 N 77.</w:t>
      </w:r>
    </w:p>
    <w:p w:rsidR="004B4D2C" w:rsidRDefault="004B4D2C">
      <w:pPr>
        <w:pStyle w:val="ConsPlusNormal"/>
        <w:jc w:val="both"/>
      </w:pPr>
    </w:p>
    <w:p w:rsidR="004B4D2C" w:rsidRDefault="004B4D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4B4D2C">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proofErr w:type="gramStart"/>
            <w:r>
              <w:rPr>
                <w:color w:val="392C69"/>
              </w:rPr>
              <w:t xml:space="preserve">(в ред. </w:t>
            </w:r>
            <w:hyperlink r:id="rId130">
              <w:r>
                <w:rPr>
                  <w:color w:val="0000FF"/>
                </w:rPr>
                <w:t>распоряжения</w:t>
              </w:r>
            </w:hyperlink>
            <w:r>
              <w:rPr>
                <w:color w:val="392C69"/>
              </w:rPr>
              <w:t xml:space="preserve"> министерства сельского хозяйства и продовольствия</w:t>
            </w:r>
            <w:proofErr w:type="gramEnd"/>
          </w:p>
          <w:p w:rsidR="004B4D2C" w:rsidRDefault="004B4D2C">
            <w:pPr>
              <w:pStyle w:val="ConsPlusNormal"/>
              <w:jc w:val="center"/>
            </w:pPr>
            <w:proofErr w:type="gramStart"/>
            <w:r>
              <w:rPr>
                <w:color w:val="392C69"/>
              </w:rPr>
              <w:t>Кировской области от 20.02.2023 N 15)</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p w:rsidR="002F6988" w:rsidRPr="002F6988" w:rsidRDefault="002F6988" w:rsidP="002F6988">
      <w:pPr>
        <w:pStyle w:val="ConsPlusNonformat"/>
        <w:jc w:val="right"/>
        <w:rPr>
          <w:rFonts w:ascii="Calibri" w:hAnsi="Calibri" w:cs="Times New Roman"/>
          <w:sz w:val="22"/>
          <w:highlight w:val="yellow"/>
        </w:rPr>
      </w:pPr>
      <w:r w:rsidRPr="002F6988">
        <w:rPr>
          <w:rFonts w:ascii="Calibri" w:hAnsi="Calibri" w:cs="Times New Roman"/>
          <w:sz w:val="22"/>
          <w:highlight w:val="yellow"/>
        </w:rPr>
        <w:t>Форма № Ж-1/1</w:t>
      </w:r>
    </w:p>
    <w:p w:rsidR="002F6988" w:rsidRPr="002F6988" w:rsidRDefault="002F6988" w:rsidP="002F6988">
      <w:pPr>
        <w:rPr>
          <w:rFonts w:ascii="Calibri" w:hAnsi="Calibri"/>
          <w:sz w:val="22"/>
          <w:szCs w:val="22"/>
          <w:highlight w:val="yellow"/>
        </w:rPr>
      </w:pPr>
    </w:p>
    <w:p w:rsidR="002F6988" w:rsidRPr="002F6988" w:rsidRDefault="002F6988" w:rsidP="002F6988">
      <w:pPr>
        <w:jc w:val="center"/>
        <w:outlineLvl w:val="0"/>
        <w:rPr>
          <w:rFonts w:ascii="Calibri" w:hAnsi="Calibri"/>
          <w:b/>
          <w:sz w:val="22"/>
          <w:szCs w:val="22"/>
          <w:highlight w:val="yellow"/>
        </w:rPr>
      </w:pPr>
      <w:r w:rsidRPr="002F6988">
        <w:rPr>
          <w:rFonts w:ascii="Calibri" w:hAnsi="Calibri"/>
          <w:b/>
          <w:sz w:val="22"/>
          <w:szCs w:val="22"/>
          <w:highlight w:val="yellow"/>
        </w:rPr>
        <w:t>ЗАЯВЛЕНИЕ</w:t>
      </w:r>
    </w:p>
    <w:p w:rsidR="002F6988" w:rsidRPr="002F6988" w:rsidRDefault="002F6988" w:rsidP="002F6988">
      <w:pPr>
        <w:tabs>
          <w:tab w:val="center" w:pos="7426"/>
          <w:tab w:val="left" w:pos="13290"/>
        </w:tabs>
        <w:outlineLvl w:val="0"/>
        <w:rPr>
          <w:rFonts w:ascii="Calibri" w:hAnsi="Calibri"/>
          <w:b/>
          <w:sz w:val="22"/>
          <w:szCs w:val="22"/>
          <w:highlight w:val="yellow"/>
        </w:rPr>
      </w:pPr>
      <w:r w:rsidRPr="002F6988">
        <w:rPr>
          <w:rFonts w:ascii="Calibri" w:hAnsi="Calibri"/>
          <w:b/>
          <w:sz w:val="22"/>
          <w:szCs w:val="22"/>
          <w:highlight w:val="yellow"/>
        </w:rPr>
        <w:tab/>
        <w:t>о предоставлении субсидии на поддержку собственного производства молока</w:t>
      </w:r>
      <w:r w:rsidRPr="002F6988">
        <w:rPr>
          <w:rFonts w:ascii="Calibri" w:hAnsi="Calibri"/>
          <w:b/>
          <w:sz w:val="22"/>
          <w:szCs w:val="22"/>
          <w:highlight w:val="yellow"/>
        </w:rPr>
        <w:tab/>
      </w:r>
      <w:r w:rsidRPr="002F6988">
        <w:rPr>
          <w:rFonts w:ascii="Calibri" w:hAnsi="Calibri"/>
          <w:sz w:val="22"/>
          <w:szCs w:val="22"/>
          <w:highlight w:val="yellow"/>
        </w:rPr>
        <w:t xml:space="preserve"> </w:t>
      </w:r>
    </w:p>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_______________________________________________________________________________________________________</w:t>
      </w:r>
    </w:p>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(наименование и ИНН сельскохозяйственного товаропроизводителя, муниципального района (округа) или городского округа)</w:t>
      </w:r>
    </w:p>
    <w:p w:rsidR="002F6988" w:rsidRPr="002F6988" w:rsidRDefault="002F6988" w:rsidP="002F6988">
      <w:pPr>
        <w:jc w:val="center"/>
        <w:outlineLvl w:val="0"/>
        <w:rPr>
          <w:rFonts w:ascii="Calibri" w:hAnsi="Calibri"/>
          <w:sz w:val="22"/>
          <w:szCs w:val="22"/>
          <w:highlight w:val="yellow"/>
        </w:rPr>
      </w:pPr>
    </w:p>
    <w:p w:rsidR="002F6988" w:rsidRPr="002F6988" w:rsidRDefault="002F6988" w:rsidP="002F6988">
      <w:pPr>
        <w:ind w:firstLine="709"/>
        <w:jc w:val="both"/>
        <w:outlineLvl w:val="0"/>
        <w:rPr>
          <w:rFonts w:ascii="Calibri" w:hAnsi="Calibri"/>
          <w:sz w:val="22"/>
          <w:szCs w:val="22"/>
          <w:highlight w:val="yellow"/>
        </w:rPr>
      </w:pPr>
      <w:r w:rsidRPr="002F6988">
        <w:rPr>
          <w:rFonts w:ascii="Calibri" w:hAnsi="Calibri"/>
          <w:sz w:val="22"/>
          <w:szCs w:val="22"/>
          <w:highlight w:val="yellow"/>
        </w:rPr>
        <w:t>Прошу предоставить в 20___ году субсидию на поддержку собственного производства молока:</w:t>
      </w:r>
    </w:p>
    <w:p w:rsidR="002F6988" w:rsidRPr="002F6988" w:rsidRDefault="002F6988" w:rsidP="002F6988">
      <w:pPr>
        <w:ind w:firstLine="709"/>
        <w:jc w:val="both"/>
        <w:rPr>
          <w:rFonts w:ascii="Calibri" w:hAnsi="Calibri"/>
          <w:sz w:val="22"/>
          <w:szCs w:val="22"/>
          <w:highlight w:val="yellow"/>
        </w:rPr>
      </w:pPr>
    </w:p>
    <w:tbl>
      <w:tblPr>
        <w:tblW w:w="5084" w:type="pct"/>
        <w:tblLayout w:type="fixed"/>
        <w:tblCellMar>
          <w:top w:w="102" w:type="dxa"/>
          <w:left w:w="62" w:type="dxa"/>
          <w:bottom w:w="102" w:type="dxa"/>
          <w:right w:w="62" w:type="dxa"/>
        </w:tblCellMar>
        <w:tblLook w:val="0000"/>
      </w:tblPr>
      <w:tblGrid>
        <w:gridCol w:w="385"/>
        <w:gridCol w:w="1697"/>
        <w:gridCol w:w="1055"/>
        <w:gridCol w:w="1055"/>
        <w:gridCol w:w="1641"/>
        <w:gridCol w:w="1641"/>
        <w:gridCol w:w="1641"/>
        <w:gridCol w:w="2223"/>
        <w:gridCol w:w="1945"/>
        <w:gridCol w:w="1658"/>
      </w:tblGrid>
      <w:tr w:rsidR="002F6988" w:rsidRPr="002F6988" w:rsidTr="002F6988">
        <w:trPr>
          <w:trHeight w:val="2156"/>
        </w:trPr>
        <w:tc>
          <w:tcPr>
            <w:tcW w:w="129" w:type="pct"/>
            <w:vMerge w:val="restart"/>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 xml:space="preserve">№ </w:t>
            </w:r>
            <w:proofErr w:type="spellStart"/>
            <w:proofErr w:type="gramStart"/>
            <w:r w:rsidRPr="002F6988">
              <w:rPr>
                <w:rFonts w:ascii="Calibri" w:hAnsi="Calibri"/>
                <w:sz w:val="22"/>
                <w:szCs w:val="22"/>
                <w:highlight w:val="yellow"/>
              </w:rPr>
              <w:t>п</w:t>
            </w:r>
            <w:proofErr w:type="spellEnd"/>
            <w:proofErr w:type="gramEnd"/>
            <w:r w:rsidRPr="002F6988">
              <w:rPr>
                <w:rFonts w:ascii="Calibri" w:hAnsi="Calibri"/>
                <w:sz w:val="22"/>
                <w:szCs w:val="22"/>
                <w:highlight w:val="yellow"/>
              </w:rPr>
              <w:t>/</w:t>
            </w:r>
            <w:proofErr w:type="spellStart"/>
            <w:r w:rsidRPr="002F6988">
              <w:rPr>
                <w:rFonts w:ascii="Calibri" w:hAnsi="Calibri"/>
                <w:sz w:val="22"/>
                <w:szCs w:val="22"/>
                <w:highlight w:val="yellow"/>
              </w:rPr>
              <w:t>п</w:t>
            </w:r>
            <w:proofErr w:type="spellEnd"/>
          </w:p>
        </w:tc>
        <w:tc>
          <w:tcPr>
            <w:tcW w:w="568" w:type="pct"/>
            <w:vMerge w:val="restart"/>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Поголовье коров на 1-е января года, предшествующего году обращения за субсидией (голов)</w:t>
            </w:r>
          </w:p>
        </w:tc>
        <w:tc>
          <w:tcPr>
            <w:tcW w:w="353" w:type="pct"/>
            <w:vMerge w:val="restart"/>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Поголовье коров на 1-е января года обращения за субсидией (голов)</w:t>
            </w:r>
          </w:p>
        </w:tc>
        <w:tc>
          <w:tcPr>
            <w:tcW w:w="353" w:type="pct"/>
            <w:vMerge w:val="restart"/>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Поголовье коров на 1-е число месяца обращения за субсидией (голов)</w:t>
            </w:r>
          </w:p>
        </w:tc>
        <w:tc>
          <w:tcPr>
            <w:tcW w:w="549" w:type="pct"/>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Объем молока (физический вес), произведенный за год, предшествующий году обращения за субсидией (</w:t>
            </w:r>
            <w:proofErr w:type="spellStart"/>
            <w:r w:rsidRPr="002F6988">
              <w:rPr>
                <w:rFonts w:ascii="Calibri" w:hAnsi="Calibri"/>
                <w:sz w:val="22"/>
                <w:szCs w:val="22"/>
                <w:highlight w:val="yellow"/>
              </w:rPr>
              <w:t>цн</w:t>
            </w:r>
            <w:proofErr w:type="spellEnd"/>
            <w:r w:rsidRPr="002F6988">
              <w:rPr>
                <w:rFonts w:ascii="Calibri" w:hAnsi="Calibri"/>
                <w:sz w:val="22"/>
                <w:szCs w:val="22"/>
                <w:highlight w:val="yellow"/>
              </w:rPr>
              <w:t>)</w:t>
            </w:r>
          </w:p>
        </w:tc>
        <w:tc>
          <w:tcPr>
            <w:tcW w:w="549" w:type="pct"/>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Среднегодовое поголовье коров за год, предшествующий году обращения за субсидией (голов)</w:t>
            </w:r>
          </w:p>
        </w:tc>
        <w:tc>
          <w:tcPr>
            <w:tcW w:w="549" w:type="pct"/>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Продуктивность коров за год, предшествующий году обращения за субсидией (</w:t>
            </w:r>
            <w:proofErr w:type="gramStart"/>
            <w:r w:rsidRPr="002F6988">
              <w:rPr>
                <w:rFonts w:ascii="Calibri" w:hAnsi="Calibri"/>
                <w:sz w:val="22"/>
                <w:szCs w:val="22"/>
                <w:highlight w:val="yellow"/>
              </w:rPr>
              <w:t>кг</w:t>
            </w:r>
            <w:proofErr w:type="gramEnd"/>
            <w:r w:rsidRPr="002F6988">
              <w:rPr>
                <w:rFonts w:ascii="Calibri" w:hAnsi="Calibri"/>
                <w:sz w:val="22"/>
                <w:szCs w:val="22"/>
                <w:highlight w:val="yellow"/>
              </w:rPr>
              <w:t>)</w:t>
            </w:r>
          </w:p>
        </w:tc>
        <w:tc>
          <w:tcPr>
            <w:tcW w:w="744" w:type="pct"/>
            <w:tcBorders>
              <w:top w:val="single" w:sz="4" w:space="0" w:color="auto"/>
              <w:left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Молоко коровье/козье реализованное и (или)</w:t>
            </w:r>
          </w:p>
          <w:p w:rsidR="002F6988" w:rsidRPr="002F6988" w:rsidRDefault="002F6988" w:rsidP="002F6988">
            <w:pPr>
              <w:jc w:val="center"/>
              <w:rPr>
                <w:rFonts w:ascii="Calibri" w:hAnsi="Calibri"/>
                <w:sz w:val="22"/>
                <w:szCs w:val="22"/>
                <w:highlight w:val="yellow"/>
              </w:rPr>
            </w:pPr>
            <w:proofErr w:type="gramStart"/>
            <w:r w:rsidRPr="002F6988">
              <w:rPr>
                <w:rFonts w:ascii="Calibri" w:hAnsi="Calibri"/>
                <w:sz w:val="22"/>
                <w:szCs w:val="22"/>
                <w:highlight w:val="yellow"/>
              </w:rPr>
              <w:t xml:space="preserve">отгруженное на собственную переработку </w:t>
            </w:r>
            <w:r w:rsidRPr="002F6988">
              <w:rPr>
                <w:rFonts w:ascii="Calibri" w:eastAsia="Calibri" w:hAnsi="Calibri"/>
                <w:sz w:val="22"/>
                <w:szCs w:val="22"/>
                <w:highlight w:val="yellow"/>
                <w:lang w:eastAsia="en-US"/>
              </w:rPr>
              <w:t xml:space="preserve">в течение </w:t>
            </w:r>
            <w:r w:rsidRPr="002F6988">
              <w:rPr>
                <w:rFonts w:ascii="Calibri" w:hAnsi="Calibri"/>
                <w:bCs/>
                <w:sz w:val="22"/>
                <w:szCs w:val="22"/>
                <w:highlight w:val="yellow"/>
                <w:lang w:val="en-US"/>
              </w:rPr>
              <w:t>II</w:t>
            </w:r>
            <w:r w:rsidRPr="002F6988">
              <w:rPr>
                <w:rFonts w:ascii="Calibri" w:hAnsi="Calibri"/>
                <w:bCs/>
                <w:sz w:val="22"/>
                <w:szCs w:val="22"/>
                <w:highlight w:val="yellow"/>
              </w:rPr>
              <w:t xml:space="preserve"> – </w:t>
            </w:r>
            <w:r w:rsidRPr="002F6988">
              <w:rPr>
                <w:rFonts w:ascii="Calibri" w:hAnsi="Calibri"/>
                <w:bCs/>
                <w:sz w:val="22"/>
                <w:szCs w:val="22"/>
                <w:highlight w:val="yellow"/>
                <w:lang w:val="en-US"/>
              </w:rPr>
              <w:t>IV</w:t>
            </w:r>
            <w:r w:rsidRPr="002F6988">
              <w:rPr>
                <w:rFonts w:ascii="Calibri" w:hAnsi="Calibri"/>
                <w:bCs/>
                <w:sz w:val="22"/>
                <w:szCs w:val="22"/>
                <w:highlight w:val="yellow"/>
              </w:rPr>
              <w:t xml:space="preserve"> кварталов года</w:t>
            </w:r>
            <w:r w:rsidRPr="002F6988">
              <w:rPr>
                <w:rFonts w:ascii="Calibri" w:hAnsi="Calibri"/>
                <w:sz w:val="22"/>
                <w:szCs w:val="22"/>
                <w:highlight w:val="yellow"/>
              </w:rPr>
              <w:t>, предшествующего году обращения за субсидией</w:t>
            </w:r>
            <w:proofErr w:type="gramEnd"/>
          </w:p>
          <w:p w:rsidR="002F6988" w:rsidRPr="002F6988" w:rsidRDefault="002F6988" w:rsidP="002F6988">
            <w:pPr>
              <w:jc w:val="center"/>
              <w:rPr>
                <w:rFonts w:ascii="Calibri" w:eastAsia="Calibri" w:hAnsi="Calibri"/>
                <w:sz w:val="22"/>
                <w:szCs w:val="22"/>
                <w:highlight w:val="yellow"/>
              </w:rPr>
            </w:pPr>
            <w:r w:rsidRPr="002F6988">
              <w:rPr>
                <w:rFonts w:ascii="Calibri" w:hAnsi="Calibri"/>
                <w:sz w:val="22"/>
                <w:szCs w:val="22"/>
                <w:highlight w:val="yellow"/>
              </w:rPr>
              <w:t>(физический вес) (тыс. кг)</w:t>
            </w:r>
          </w:p>
        </w:tc>
        <w:tc>
          <w:tcPr>
            <w:tcW w:w="651" w:type="pct"/>
            <w:tcBorders>
              <w:top w:val="single" w:sz="4" w:space="0" w:color="auto"/>
              <w:left w:val="single" w:sz="4" w:space="0" w:color="auto"/>
              <w:right w:val="single" w:sz="4" w:space="0" w:color="auto"/>
            </w:tcBorders>
          </w:tcPr>
          <w:p w:rsidR="002F6988" w:rsidRPr="002F6988" w:rsidRDefault="002F6988" w:rsidP="002F6988">
            <w:pPr>
              <w:widowControl/>
              <w:jc w:val="center"/>
              <w:rPr>
                <w:rFonts w:ascii="Calibri" w:eastAsia="Calibri" w:hAnsi="Calibri"/>
                <w:sz w:val="22"/>
                <w:szCs w:val="22"/>
                <w:highlight w:val="yellow"/>
              </w:rPr>
            </w:pPr>
            <w:r w:rsidRPr="002F6988">
              <w:rPr>
                <w:rFonts w:ascii="Calibri" w:eastAsia="Calibri" w:hAnsi="Calibri"/>
                <w:sz w:val="22"/>
                <w:szCs w:val="22"/>
                <w:highlight w:val="yellow"/>
              </w:rPr>
              <w:t xml:space="preserve">Затраты </w:t>
            </w:r>
            <w:r w:rsidRPr="002F6988">
              <w:rPr>
                <w:rFonts w:ascii="Calibri" w:eastAsia="Calibri" w:hAnsi="Calibri"/>
                <w:sz w:val="22"/>
                <w:szCs w:val="22"/>
                <w:highlight w:val="yellow"/>
                <w:lang w:eastAsia="en-US"/>
              </w:rPr>
              <w:t xml:space="preserve">на производство реализованного и (или) отгруженного на собственную переработку молока </w:t>
            </w:r>
            <w:r w:rsidRPr="002F6988">
              <w:rPr>
                <w:rFonts w:ascii="Calibri" w:eastAsia="Calibri" w:hAnsi="Calibri"/>
                <w:sz w:val="22"/>
                <w:szCs w:val="22"/>
                <w:highlight w:val="yellow"/>
              </w:rPr>
              <w:t>за год, предшествующий году обращения за субсидией  (без НДС), тыс. рублей</w:t>
            </w:r>
          </w:p>
        </w:tc>
        <w:tc>
          <w:tcPr>
            <w:tcW w:w="555" w:type="pct"/>
            <w:vMerge w:val="restart"/>
            <w:tcBorders>
              <w:top w:val="single" w:sz="4" w:space="0" w:color="auto"/>
              <w:left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Значение результата использования субсидии «</w:t>
            </w:r>
            <w:r w:rsidRPr="002F6988">
              <w:rPr>
                <w:rFonts w:ascii="Calibri" w:eastAsia="Calibri" w:hAnsi="Calibri"/>
                <w:sz w:val="22"/>
                <w:szCs w:val="22"/>
                <w:highlight w:val="yellow"/>
              </w:rPr>
              <w:t>Объем производства молока» на текущий финансовый год (тыс. тонн)</w:t>
            </w:r>
          </w:p>
        </w:tc>
      </w:tr>
      <w:tr w:rsidR="002F6988" w:rsidRPr="002F6988" w:rsidTr="002F6988">
        <w:trPr>
          <w:trHeight w:val="205"/>
        </w:trPr>
        <w:tc>
          <w:tcPr>
            <w:tcW w:w="129" w:type="pct"/>
            <w:vMerge/>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both"/>
              <w:rPr>
                <w:rFonts w:ascii="Calibri" w:hAnsi="Calibri"/>
                <w:sz w:val="22"/>
                <w:szCs w:val="22"/>
                <w:highlight w:val="yellow"/>
              </w:rPr>
            </w:pPr>
          </w:p>
        </w:tc>
        <w:tc>
          <w:tcPr>
            <w:tcW w:w="568" w:type="pct"/>
            <w:vMerge/>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both"/>
              <w:rPr>
                <w:rFonts w:ascii="Calibri" w:hAnsi="Calibri"/>
                <w:sz w:val="22"/>
                <w:szCs w:val="22"/>
                <w:highlight w:val="yellow"/>
              </w:rPr>
            </w:pPr>
          </w:p>
        </w:tc>
        <w:tc>
          <w:tcPr>
            <w:tcW w:w="353" w:type="pct"/>
            <w:vMerge/>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both"/>
              <w:rPr>
                <w:rFonts w:ascii="Calibri" w:hAnsi="Calibri"/>
                <w:sz w:val="22"/>
                <w:szCs w:val="22"/>
                <w:highlight w:val="yellow"/>
              </w:rPr>
            </w:pPr>
          </w:p>
        </w:tc>
        <w:tc>
          <w:tcPr>
            <w:tcW w:w="353" w:type="pct"/>
            <w:vMerge/>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both"/>
              <w:rPr>
                <w:rFonts w:ascii="Calibri" w:hAnsi="Calibri"/>
                <w:sz w:val="22"/>
                <w:szCs w:val="22"/>
                <w:highlight w:val="yellow"/>
              </w:rPr>
            </w:pPr>
          </w:p>
        </w:tc>
        <w:tc>
          <w:tcPr>
            <w:tcW w:w="549" w:type="pct"/>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20__ год</w:t>
            </w:r>
          </w:p>
        </w:tc>
        <w:tc>
          <w:tcPr>
            <w:tcW w:w="549" w:type="pct"/>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20__ год</w:t>
            </w:r>
          </w:p>
        </w:tc>
        <w:tc>
          <w:tcPr>
            <w:tcW w:w="549" w:type="pct"/>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20__ год</w:t>
            </w:r>
          </w:p>
        </w:tc>
        <w:tc>
          <w:tcPr>
            <w:tcW w:w="744" w:type="pct"/>
            <w:tcBorders>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p>
        </w:tc>
        <w:tc>
          <w:tcPr>
            <w:tcW w:w="651" w:type="pct"/>
            <w:tcBorders>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p>
        </w:tc>
        <w:tc>
          <w:tcPr>
            <w:tcW w:w="555" w:type="pct"/>
            <w:vMerge/>
            <w:tcBorders>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p>
        </w:tc>
      </w:tr>
      <w:tr w:rsidR="002F6988" w:rsidRPr="002F6988" w:rsidTr="002F6988">
        <w:trPr>
          <w:trHeight w:val="212"/>
        </w:trPr>
        <w:tc>
          <w:tcPr>
            <w:tcW w:w="129" w:type="pct"/>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1</w:t>
            </w:r>
          </w:p>
        </w:tc>
        <w:tc>
          <w:tcPr>
            <w:tcW w:w="568" w:type="pct"/>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2</w:t>
            </w:r>
          </w:p>
        </w:tc>
        <w:tc>
          <w:tcPr>
            <w:tcW w:w="353" w:type="pct"/>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3</w:t>
            </w:r>
          </w:p>
        </w:tc>
        <w:tc>
          <w:tcPr>
            <w:tcW w:w="353" w:type="pct"/>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4</w:t>
            </w:r>
          </w:p>
        </w:tc>
        <w:tc>
          <w:tcPr>
            <w:tcW w:w="549" w:type="pct"/>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5</w:t>
            </w:r>
          </w:p>
        </w:tc>
        <w:tc>
          <w:tcPr>
            <w:tcW w:w="549" w:type="pct"/>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6</w:t>
            </w:r>
          </w:p>
        </w:tc>
        <w:tc>
          <w:tcPr>
            <w:tcW w:w="549" w:type="pct"/>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7</w:t>
            </w:r>
          </w:p>
        </w:tc>
        <w:tc>
          <w:tcPr>
            <w:tcW w:w="744" w:type="pct"/>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8</w:t>
            </w:r>
          </w:p>
        </w:tc>
        <w:tc>
          <w:tcPr>
            <w:tcW w:w="651" w:type="pct"/>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9</w:t>
            </w:r>
          </w:p>
        </w:tc>
        <w:tc>
          <w:tcPr>
            <w:tcW w:w="555" w:type="pct"/>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10</w:t>
            </w:r>
          </w:p>
        </w:tc>
      </w:tr>
      <w:tr w:rsidR="002F6988" w:rsidRPr="002F6988" w:rsidTr="002F6988">
        <w:trPr>
          <w:trHeight w:val="135"/>
        </w:trPr>
        <w:tc>
          <w:tcPr>
            <w:tcW w:w="129" w:type="pct"/>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sz w:val="22"/>
                <w:szCs w:val="22"/>
                <w:highlight w:val="yellow"/>
              </w:rPr>
            </w:pPr>
          </w:p>
        </w:tc>
        <w:tc>
          <w:tcPr>
            <w:tcW w:w="568" w:type="pct"/>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sz w:val="22"/>
                <w:szCs w:val="22"/>
                <w:highlight w:val="yellow"/>
              </w:rPr>
            </w:pPr>
          </w:p>
        </w:tc>
        <w:tc>
          <w:tcPr>
            <w:tcW w:w="353" w:type="pct"/>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sz w:val="22"/>
                <w:szCs w:val="22"/>
                <w:highlight w:val="yellow"/>
              </w:rPr>
            </w:pPr>
          </w:p>
        </w:tc>
        <w:tc>
          <w:tcPr>
            <w:tcW w:w="353" w:type="pct"/>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sz w:val="22"/>
                <w:szCs w:val="22"/>
                <w:highlight w:val="yellow"/>
              </w:rPr>
            </w:pPr>
          </w:p>
        </w:tc>
        <w:tc>
          <w:tcPr>
            <w:tcW w:w="549" w:type="pct"/>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sz w:val="22"/>
                <w:szCs w:val="22"/>
                <w:highlight w:val="yellow"/>
              </w:rPr>
            </w:pPr>
          </w:p>
        </w:tc>
        <w:tc>
          <w:tcPr>
            <w:tcW w:w="549" w:type="pct"/>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sz w:val="22"/>
                <w:szCs w:val="22"/>
                <w:highlight w:val="yellow"/>
              </w:rPr>
            </w:pPr>
          </w:p>
        </w:tc>
        <w:tc>
          <w:tcPr>
            <w:tcW w:w="549" w:type="pct"/>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sz w:val="22"/>
                <w:szCs w:val="22"/>
                <w:highlight w:val="yellow"/>
              </w:rPr>
            </w:pPr>
          </w:p>
        </w:tc>
        <w:tc>
          <w:tcPr>
            <w:tcW w:w="744" w:type="pct"/>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sz w:val="22"/>
                <w:szCs w:val="22"/>
                <w:highlight w:val="yellow"/>
              </w:rPr>
            </w:pPr>
          </w:p>
        </w:tc>
        <w:tc>
          <w:tcPr>
            <w:tcW w:w="651" w:type="pct"/>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sz w:val="22"/>
                <w:szCs w:val="22"/>
                <w:highlight w:val="yellow"/>
              </w:rPr>
            </w:pPr>
          </w:p>
        </w:tc>
        <w:tc>
          <w:tcPr>
            <w:tcW w:w="555" w:type="pct"/>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sz w:val="22"/>
                <w:szCs w:val="22"/>
                <w:highlight w:val="yellow"/>
              </w:rPr>
            </w:pPr>
          </w:p>
        </w:tc>
      </w:tr>
    </w:tbl>
    <w:p w:rsidR="002F6988" w:rsidRPr="002F6988" w:rsidRDefault="002F6988" w:rsidP="002F6988">
      <w:pPr>
        <w:jc w:val="both"/>
        <w:rPr>
          <w:rFonts w:ascii="Calibri" w:hAnsi="Calibri"/>
          <w:sz w:val="22"/>
          <w:szCs w:val="22"/>
          <w:highlight w:val="yellow"/>
        </w:rPr>
      </w:pPr>
      <w:r w:rsidRPr="002F6988">
        <w:rPr>
          <w:rFonts w:ascii="Calibri" w:hAnsi="Calibri"/>
          <w:sz w:val="22"/>
          <w:szCs w:val="22"/>
          <w:highlight w:val="yellow"/>
        </w:rPr>
        <w:t>Подтверждаю, что не получал в текущем финансовом году по состоянию на 1-е число месяца подачи заявки на участие в отборе, в том числе на основании иных нормативных правовых актов Правительства Кировской области, средства на цели, указанные в пункте 2.1.1 Порядка.</w:t>
      </w:r>
    </w:p>
    <w:p w:rsidR="002F6988" w:rsidRPr="002F6988" w:rsidRDefault="002F6988" w:rsidP="002F6988">
      <w:pPr>
        <w:jc w:val="both"/>
        <w:outlineLvl w:val="0"/>
        <w:rPr>
          <w:rFonts w:ascii="Calibri" w:hAnsi="Calibri"/>
          <w:sz w:val="22"/>
          <w:szCs w:val="22"/>
          <w:highlight w:val="yellow"/>
        </w:rPr>
      </w:pPr>
    </w:p>
    <w:p w:rsidR="002F6988" w:rsidRPr="002F6988" w:rsidRDefault="002F6988" w:rsidP="002F6988">
      <w:pPr>
        <w:jc w:val="both"/>
        <w:outlineLvl w:val="0"/>
        <w:rPr>
          <w:rFonts w:ascii="Calibri" w:hAnsi="Calibri"/>
          <w:sz w:val="22"/>
          <w:szCs w:val="22"/>
          <w:highlight w:val="yellow"/>
        </w:rPr>
      </w:pPr>
      <w:r w:rsidRPr="002F6988">
        <w:rPr>
          <w:rFonts w:ascii="Calibri" w:hAnsi="Calibri"/>
          <w:sz w:val="22"/>
          <w:szCs w:val="22"/>
          <w:highlight w:val="yellow"/>
        </w:rPr>
        <w:t>ДОСТОВЕРНОСТЬ СВЕДЕНИЙ ПОДТВЕРЖДАЮ:</w:t>
      </w:r>
    </w:p>
    <w:tbl>
      <w:tblPr>
        <w:tblW w:w="5000" w:type="pct"/>
        <w:tblLook w:val="04A0"/>
      </w:tblPr>
      <w:tblGrid>
        <w:gridCol w:w="2937"/>
        <w:gridCol w:w="254"/>
        <w:gridCol w:w="1609"/>
        <w:gridCol w:w="393"/>
        <w:gridCol w:w="1990"/>
        <w:gridCol w:w="275"/>
        <w:gridCol w:w="2792"/>
        <w:gridCol w:w="387"/>
        <w:gridCol w:w="2020"/>
        <w:gridCol w:w="325"/>
        <w:gridCol w:w="1804"/>
      </w:tblGrid>
      <w:tr w:rsidR="002F6988" w:rsidRPr="002F6988" w:rsidTr="002F6988">
        <w:tc>
          <w:tcPr>
            <w:tcW w:w="993" w:type="pct"/>
            <w:tcBorders>
              <w:bottom w:val="single" w:sz="4" w:space="0" w:color="auto"/>
            </w:tcBorders>
          </w:tcPr>
          <w:p w:rsidR="002F6988" w:rsidRPr="002F6988" w:rsidRDefault="002F6988" w:rsidP="002F6988">
            <w:pPr>
              <w:jc w:val="both"/>
              <w:outlineLvl w:val="0"/>
              <w:rPr>
                <w:rFonts w:ascii="Calibri" w:hAnsi="Calibri"/>
                <w:b/>
                <w:sz w:val="22"/>
                <w:szCs w:val="22"/>
                <w:highlight w:val="yellow"/>
              </w:rPr>
            </w:pPr>
          </w:p>
        </w:tc>
        <w:tc>
          <w:tcPr>
            <w:tcW w:w="86" w:type="pct"/>
          </w:tcPr>
          <w:p w:rsidR="002F6988" w:rsidRPr="002F6988" w:rsidRDefault="002F6988" w:rsidP="002F6988">
            <w:pPr>
              <w:jc w:val="both"/>
              <w:outlineLvl w:val="0"/>
              <w:rPr>
                <w:rFonts w:ascii="Calibri" w:hAnsi="Calibri"/>
                <w:sz w:val="22"/>
                <w:szCs w:val="22"/>
                <w:highlight w:val="yellow"/>
              </w:rPr>
            </w:pPr>
          </w:p>
        </w:tc>
        <w:tc>
          <w:tcPr>
            <w:tcW w:w="544" w:type="pct"/>
            <w:tcBorders>
              <w:bottom w:val="single" w:sz="4" w:space="0" w:color="auto"/>
            </w:tcBorders>
          </w:tcPr>
          <w:p w:rsidR="002F6988" w:rsidRPr="002F6988" w:rsidRDefault="002F6988" w:rsidP="002F6988">
            <w:pPr>
              <w:jc w:val="both"/>
              <w:outlineLvl w:val="0"/>
              <w:rPr>
                <w:rFonts w:ascii="Calibri" w:hAnsi="Calibri"/>
                <w:sz w:val="22"/>
                <w:szCs w:val="22"/>
                <w:highlight w:val="yellow"/>
              </w:rPr>
            </w:pPr>
          </w:p>
        </w:tc>
        <w:tc>
          <w:tcPr>
            <w:tcW w:w="133" w:type="pct"/>
          </w:tcPr>
          <w:p w:rsidR="002F6988" w:rsidRPr="002F6988" w:rsidRDefault="002F6988" w:rsidP="002F6988">
            <w:pPr>
              <w:jc w:val="both"/>
              <w:outlineLvl w:val="0"/>
              <w:rPr>
                <w:rFonts w:ascii="Calibri" w:hAnsi="Calibri"/>
                <w:sz w:val="22"/>
                <w:szCs w:val="22"/>
                <w:highlight w:val="yellow"/>
              </w:rPr>
            </w:pPr>
          </w:p>
        </w:tc>
        <w:tc>
          <w:tcPr>
            <w:tcW w:w="673" w:type="pct"/>
            <w:tcBorders>
              <w:bottom w:val="single" w:sz="4" w:space="0" w:color="auto"/>
            </w:tcBorders>
          </w:tcPr>
          <w:p w:rsidR="002F6988" w:rsidRPr="002F6988" w:rsidRDefault="002F6988" w:rsidP="002F6988">
            <w:pPr>
              <w:jc w:val="both"/>
              <w:outlineLvl w:val="0"/>
              <w:rPr>
                <w:rFonts w:ascii="Calibri" w:hAnsi="Calibri"/>
                <w:sz w:val="22"/>
                <w:szCs w:val="22"/>
                <w:highlight w:val="yellow"/>
              </w:rPr>
            </w:pPr>
          </w:p>
        </w:tc>
        <w:tc>
          <w:tcPr>
            <w:tcW w:w="93" w:type="pct"/>
          </w:tcPr>
          <w:p w:rsidR="002F6988" w:rsidRPr="002F6988" w:rsidRDefault="002F6988" w:rsidP="002F6988">
            <w:pPr>
              <w:jc w:val="both"/>
              <w:outlineLvl w:val="0"/>
              <w:rPr>
                <w:rFonts w:ascii="Calibri" w:hAnsi="Calibri"/>
                <w:sz w:val="22"/>
                <w:szCs w:val="22"/>
                <w:highlight w:val="yellow"/>
              </w:rPr>
            </w:pPr>
          </w:p>
        </w:tc>
        <w:tc>
          <w:tcPr>
            <w:tcW w:w="944" w:type="pct"/>
            <w:tcBorders>
              <w:bottom w:val="single" w:sz="4" w:space="0" w:color="auto"/>
            </w:tcBorders>
          </w:tcPr>
          <w:p w:rsidR="002F6988" w:rsidRPr="002F6988" w:rsidRDefault="002F6988" w:rsidP="002F6988">
            <w:pPr>
              <w:jc w:val="both"/>
              <w:outlineLvl w:val="0"/>
              <w:rPr>
                <w:rFonts w:ascii="Calibri" w:hAnsi="Calibri"/>
                <w:sz w:val="22"/>
                <w:szCs w:val="22"/>
                <w:highlight w:val="yellow"/>
              </w:rPr>
            </w:pPr>
          </w:p>
        </w:tc>
        <w:tc>
          <w:tcPr>
            <w:tcW w:w="131" w:type="pct"/>
          </w:tcPr>
          <w:p w:rsidR="002F6988" w:rsidRPr="002F6988" w:rsidRDefault="002F6988" w:rsidP="002F6988">
            <w:pPr>
              <w:jc w:val="both"/>
              <w:outlineLvl w:val="0"/>
              <w:rPr>
                <w:rFonts w:ascii="Calibri" w:hAnsi="Calibri"/>
                <w:sz w:val="22"/>
                <w:szCs w:val="22"/>
                <w:highlight w:val="yellow"/>
              </w:rPr>
            </w:pPr>
          </w:p>
        </w:tc>
        <w:tc>
          <w:tcPr>
            <w:tcW w:w="683" w:type="pct"/>
            <w:tcBorders>
              <w:bottom w:val="single" w:sz="4" w:space="0" w:color="auto"/>
            </w:tcBorders>
          </w:tcPr>
          <w:p w:rsidR="002F6988" w:rsidRPr="002F6988" w:rsidRDefault="002F6988" w:rsidP="002F6988">
            <w:pPr>
              <w:jc w:val="both"/>
              <w:outlineLvl w:val="0"/>
              <w:rPr>
                <w:rFonts w:ascii="Calibri" w:hAnsi="Calibri"/>
                <w:sz w:val="22"/>
                <w:szCs w:val="22"/>
                <w:highlight w:val="yellow"/>
              </w:rPr>
            </w:pPr>
          </w:p>
        </w:tc>
        <w:tc>
          <w:tcPr>
            <w:tcW w:w="110" w:type="pct"/>
          </w:tcPr>
          <w:p w:rsidR="002F6988" w:rsidRPr="002F6988" w:rsidRDefault="002F6988" w:rsidP="002F6988">
            <w:pPr>
              <w:jc w:val="both"/>
              <w:outlineLvl w:val="0"/>
              <w:rPr>
                <w:rFonts w:ascii="Calibri" w:hAnsi="Calibri"/>
                <w:sz w:val="22"/>
                <w:szCs w:val="22"/>
                <w:highlight w:val="yellow"/>
              </w:rPr>
            </w:pPr>
          </w:p>
        </w:tc>
        <w:tc>
          <w:tcPr>
            <w:tcW w:w="610" w:type="pct"/>
            <w:tcBorders>
              <w:bottom w:val="single" w:sz="4" w:space="0" w:color="auto"/>
            </w:tcBorders>
          </w:tcPr>
          <w:p w:rsidR="002F6988" w:rsidRPr="002F6988" w:rsidRDefault="002F6988" w:rsidP="002F6988">
            <w:pPr>
              <w:jc w:val="both"/>
              <w:outlineLvl w:val="0"/>
              <w:rPr>
                <w:rFonts w:ascii="Calibri" w:hAnsi="Calibri"/>
                <w:sz w:val="22"/>
                <w:szCs w:val="22"/>
                <w:highlight w:val="yellow"/>
              </w:rPr>
            </w:pPr>
          </w:p>
        </w:tc>
      </w:tr>
      <w:tr w:rsidR="002F6988" w:rsidRPr="002F6988" w:rsidTr="002F6988">
        <w:tc>
          <w:tcPr>
            <w:tcW w:w="993" w:type="pct"/>
            <w:tcBorders>
              <w:top w:val="single" w:sz="4" w:space="0" w:color="auto"/>
            </w:tcBorders>
          </w:tcPr>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(должность руководителя сельскохозяйственного товаропроизводителя)</w:t>
            </w:r>
          </w:p>
        </w:tc>
        <w:tc>
          <w:tcPr>
            <w:tcW w:w="86" w:type="pct"/>
          </w:tcPr>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 xml:space="preserve"> </w:t>
            </w:r>
          </w:p>
        </w:tc>
        <w:tc>
          <w:tcPr>
            <w:tcW w:w="544" w:type="pct"/>
            <w:tcBorders>
              <w:top w:val="single" w:sz="4" w:space="0" w:color="auto"/>
            </w:tcBorders>
          </w:tcPr>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 xml:space="preserve">(подпись) </w:t>
            </w:r>
          </w:p>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 xml:space="preserve">МП </w:t>
            </w:r>
          </w:p>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 xml:space="preserve">(при наличии)   </w:t>
            </w:r>
          </w:p>
        </w:tc>
        <w:tc>
          <w:tcPr>
            <w:tcW w:w="133" w:type="pct"/>
          </w:tcPr>
          <w:p w:rsidR="002F6988" w:rsidRPr="002F6988" w:rsidRDefault="002F6988" w:rsidP="002F6988">
            <w:pPr>
              <w:jc w:val="center"/>
              <w:outlineLvl w:val="0"/>
              <w:rPr>
                <w:rFonts w:ascii="Calibri" w:hAnsi="Calibri"/>
                <w:sz w:val="22"/>
                <w:szCs w:val="22"/>
                <w:highlight w:val="yellow"/>
              </w:rPr>
            </w:pPr>
          </w:p>
        </w:tc>
        <w:tc>
          <w:tcPr>
            <w:tcW w:w="673" w:type="pct"/>
            <w:tcBorders>
              <w:top w:val="single" w:sz="4" w:space="0" w:color="auto"/>
            </w:tcBorders>
          </w:tcPr>
          <w:p w:rsidR="002F6988" w:rsidRPr="002F6988" w:rsidRDefault="002F6988" w:rsidP="002F6988">
            <w:pPr>
              <w:jc w:val="center"/>
              <w:outlineLvl w:val="0"/>
              <w:rPr>
                <w:rFonts w:ascii="Calibri" w:hAnsi="Calibri"/>
                <w:sz w:val="22"/>
                <w:szCs w:val="22"/>
                <w:highlight w:val="yellow"/>
              </w:rPr>
            </w:pPr>
            <w:proofErr w:type="gramStart"/>
            <w:r w:rsidRPr="002F6988">
              <w:rPr>
                <w:rFonts w:ascii="Calibri" w:hAnsi="Calibri"/>
                <w:sz w:val="22"/>
                <w:szCs w:val="22"/>
                <w:highlight w:val="yellow"/>
              </w:rPr>
              <w:t xml:space="preserve">(инициалы, </w:t>
            </w:r>
            <w:proofErr w:type="gramEnd"/>
          </w:p>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фамилия)</w:t>
            </w:r>
          </w:p>
        </w:tc>
        <w:tc>
          <w:tcPr>
            <w:tcW w:w="93" w:type="pct"/>
          </w:tcPr>
          <w:p w:rsidR="002F6988" w:rsidRPr="002F6988" w:rsidRDefault="002F6988" w:rsidP="002F6988">
            <w:pPr>
              <w:jc w:val="center"/>
              <w:outlineLvl w:val="0"/>
              <w:rPr>
                <w:rFonts w:ascii="Calibri" w:hAnsi="Calibri"/>
                <w:sz w:val="22"/>
                <w:szCs w:val="22"/>
                <w:highlight w:val="yellow"/>
              </w:rPr>
            </w:pPr>
          </w:p>
        </w:tc>
        <w:tc>
          <w:tcPr>
            <w:tcW w:w="944" w:type="pct"/>
            <w:tcBorders>
              <w:top w:val="single" w:sz="4" w:space="0" w:color="auto"/>
            </w:tcBorders>
          </w:tcPr>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(должность  руководителя органа местного самоуправления или гражданского служащего министерства)</w:t>
            </w:r>
          </w:p>
          <w:p w:rsidR="002F6988" w:rsidRPr="002F6988" w:rsidRDefault="002F6988" w:rsidP="002F6988">
            <w:pPr>
              <w:jc w:val="center"/>
              <w:outlineLvl w:val="0"/>
              <w:rPr>
                <w:rFonts w:ascii="Calibri" w:hAnsi="Calibri"/>
                <w:sz w:val="22"/>
                <w:szCs w:val="22"/>
                <w:highlight w:val="yellow"/>
              </w:rPr>
            </w:pPr>
          </w:p>
        </w:tc>
        <w:tc>
          <w:tcPr>
            <w:tcW w:w="131" w:type="pct"/>
          </w:tcPr>
          <w:p w:rsidR="002F6988" w:rsidRPr="002F6988" w:rsidRDefault="002F6988" w:rsidP="002F6988">
            <w:pPr>
              <w:jc w:val="center"/>
              <w:outlineLvl w:val="0"/>
              <w:rPr>
                <w:rFonts w:ascii="Calibri" w:hAnsi="Calibri"/>
                <w:sz w:val="22"/>
                <w:szCs w:val="22"/>
                <w:highlight w:val="yellow"/>
              </w:rPr>
            </w:pPr>
          </w:p>
        </w:tc>
        <w:tc>
          <w:tcPr>
            <w:tcW w:w="683" w:type="pct"/>
            <w:tcBorders>
              <w:top w:val="single" w:sz="4" w:space="0" w:color="auto"/>
            </w:tcBorders>
          </w:tcPr>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 xml:space="preserve">(подпись) </w:t>
            </w:r>
          </w:p>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 xml:space="preserve">МП </w:t>
            </w:r>
          </w:p>
        </w:tc>
        <w:tc>
          <w:tcPr>
            <w:tcW w:w="110" w:type="pct"/>
          </w:tcPr>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 xml:space="preserve">   </w:t>
            </w:r>
          </w:p>
        </w:tc>
        <w:tc>
          <w:tcPr>
            <w:tcW w:w="610" w:type="pct"/>
            <w:tcBorders>
              <w:top w:val="single" w:sz="4" w:space="0" w:color="auto"/>
            </w:tcBorders>
          </w:tcPr>
          <w:p w:rsidR="002F6988" w:rsidRPr="002F6988" w:rsidRDefault="002F6988" w:rsidP="002F6988">
            <w:pPr>
              <w:jc w:val="center"/>
              <w:outlineLvl w:val="0"/>
              <w:rPr>
                <w:rFonts w:ascii="Calibri" w:hAnsi="Calibri"/>
                <w:sz w:val="22"/>
                <w:szCs w:val="22"/>
                <w:highlight w:val="yellow"/>
              </w:rPr>
            </w:pPr>
            <w:proofErr w:type="gramStart"/>
            <w:r w:rsidRPr="002F6988">
              <w:rPr>
                <w:rFonts w:ascii="Calibri" w:hAnsi="Calibri"/>
                <w:sz w:val="22"/>
                <w:szCs w:val="22"/>
                <w:highlight w:val="yellow"/>
              </w:rPr>
              <w:t xml:space="preserve">(инициалы, </w:t>
            </w:r>
            <w:proofErr w:type="gramEnd"/>
          </w:p>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фамилия)</w:t>
            </w:r>
          </w:p>
        </w:tc>
      </w:tr>
      <w:tr w:rsidR="002F6988" w:rsidRPr="002F6988" w:rsidTr="002F6988">
        <w:tc>
          <w:tcPr>
            <w:tcW w:w="993" w:type="pct"/>
          </w:tcPr>
          <w:p w:rsidR="002F6988" w:rsidRPr="002F6988" w:rsidRDefault="002F6988" w:rsidP="002F6988">
            <w:pPr>
              <w:outlineLvl w:val="0"/>
              <w:rPr>
                <w:rFonts w:ascii="Calibri" w:hAnsi="Calibri"/>
                <w:sz w:val="22"/>
                <w:szCs w:val="22"/>
                <w:highlight w:val="yellow"/>
              </w:rPr>
            </w:pPr>
          </w:p>
          <w:p w:rsidR="002F6988" w:rsidRPr="002F6988" w:rsidRDefault="002F6988" w:rsidP="002F6988">
            <w:pPr>
              <w:outlineLvl w:val="0"/>
              <w:rPr>
                <w:rFonts w:ascii="Calibri" w:hAnsi="Calibri"/>
                <w:sz w:val="22"/>
                <w:szCs w:val="22"/>
                <w:highlight w:val="yellow"/>
              </w:rPr>
            </w:pPr>
            <w:r w:rsidRPr="002F6988">
              <w:rPr>
                <w:rFonts w:ascii="Calibri" w:hAnsi="Calibri"/>
                <w:sz w:val="22"/>
                <w:szCs w:val="22"/>
                <w:highlight w:val="yellow"/>
              </w:rPr>
              <w:t>"___" ________ 20__ года</w:t>
            </w:r>
          </w:p>
        </w:tc>
        <w:tc>
          <w:tcPr>
            <w:tcW w:w="86" w:type="pct"/>
          </w:tcPr>
          <w:p w:rsidR="002F6988" w:rsidRPr="002F6988" w:rsidRDefault="002F6988" w:rsidP="002F6988">
            <w:pPr>
              <w:jc w:val="center"/>
              <w:outlineLvl w:val="0"/>
              <w:rPr>
                <w:rFonts w:ascii="Calibri" w:hAnsi="Calibri"/>
                <w:sz w:val="22"/>
                <w:szCs w:val="22"/>
                <w:highlight w:val="yellow"/>
              </w:rPr>
            </w:pPr>
          </w:p>
        </w:tc>
        <w:tc>
          <w:tcPr>
            <w:tcW w:w="544" w:type="pct"/>
          </w:tcPr>
          <w:p w:rsidR="002F6988" w:rsidRPr="002F6988" w:rsidRDefault="002F6988" w:rsidP="002F6988">
            <w:pPr>
              <w:jc w:val="center"/>
              <w:outlineLvl w:val="0"/>
              <w:rPr>
                <w:rFonts w:ascii="Calibri" w:hAnsi="Calibri"/>
                <w:sz w:val="22"/>
                <w:szCs w:val="22"/>
                <w:highlight w:val="yellow"/>
              </w:rPr>
            </w:pPr>
          </w:p>
        </w:tc>
        <w:tc>
          <w:tcPr>
            <w:tcW w:w="133" w:type="pct"/>
          </w:tcPr>
          <w:p w:rsidR="002F6988" w:rsidRPr="002F6988" w:rsidRDefault="002F6988" w:rsidP="002F6988">
            <w:pPr>
              <w:jc w:val="center"/>
              <w:outlineLvl w:val="0"/>
              <w:rPr>
                <w:rFonts w:ascii="Calibri" w:hAnsi="Calibri"/>
                <w:sz w:val="22"/>
                <w:szCs w:val="22"/>
                <w:highlight w:val="yellow"/>
              </w:rPr>
            </w:pPr>
          </w:p>
        </w:tc>
        <w:tc>
          <w:tcPr>
            <w:tcW w:w="673" w:type="pct"/>
          </w:tcPr>
          <w:p w:rsidR="002F6988" w:rsidRPr="002F6988" w:rsidRDefault="002F6988" w:rsidP="002F6988">
            <w:pPr>
              <w:jc w:val="center"/>
              <w:outlineLvl w:val="0"/>
              <w:rPr>
                <w:rFonts w:ascii="Calibri" w:hAnsi="Calibri"/>
                <w:sz w:val="22"/>
                <w:szCs w:val="22"/>
                <w:highlight w:val="yellow"/>
              </w:rPr>
            </w:pPr>
          </w:p>
        </w:tc>
        <w:tc>
          <w:tcPr>
            <w:tcW w:w="93" w:type="pct"/>
          </w:tcPr>
          <w:p w:rsidR="002F6988" w:rsidRPr="002F6988" w:rsidRDefault="002F6988" w:rsidP="002F6988">
            <w:pPr>
              <w:jc w:val="center"/>
              <w:outlineLvl w:val="0"/>
              <w:rPr>
                <w:rFonts w:ascii="Calibri" w:hAnsi="Calibri"/>
                <w:sz w:val="22"/>
                <w:szCs w:val="22"/>
                <w:highlight w:val="yellow"/>
              </w:rPr>
            </w:pPr>
          </w:p>
        </w:tc>
        <w:tc>
          <w:tcPr>
            <w:tcW w:w="944" w:type="pct"/>
          </w:tcPr>
          <w:p w:rsidR="002F6988" w:rsidRPr="002F6988" w:rsidRDefault="002F6988" w:rsidP="002F6988">
            <w:pPr>
              <w:outlineLvl w:val="0"/>
              <w:rPr>
                <w:rFonts w:ascii="Calibri" w:hAnsi="Calibri"/>
                <w:sz w:val="22"/>
                <w:szCs w:val="22"/>
                <w:highlight w:val="yellow"/>
              </w:rPr>
            </w:pPr>
          </w:p>
          <w:p w:rsidR="002F6988" w:rsidRPr="002F6988" w:rsidRDefault="002F6988" w:rsidP="002F6988">
            <w:pPr>
              <w:outlineLvl w:val="0"/>
              <w:rPr>
                <w:rFonts w:ascii="Calibri" w:hAnsi="Calibri"/>
                <w:sz w:val="22"/>
                <w:szCs w:val="22"/>
                <w:highlight w:val="yellow"/>
              </w:rPr>
            </w:pPr>
            <w:r w:rsidRPr="002F6988">
              <w:rPr>
                <w:rFonts w:ascii="Calibri" w:hAnsi="Calibri"/>
                <w:sz w:val="22"/>
                <w:szCs w:val="22"/>
                <w:highlight w:val="yellow"/>
              </w:rPr>
              <w:t>"___" _______ 20__ года</w:t>
            </w:r>
          </w:p>
        </w:tc>
        <w:tc>
          <w:tcPr>
            <w:tcW w:w="131" w:type="pct"/>
          </w:tcPr>
          <w:p w:rsidR="002F6988" w:rsidRPr="002F6988" w:rsidRDefault="002F6988" w:rsidP="002F6988">
            <w:pPr>
              <w:jc w:val="center"/>
              <w:outlineLvl w:val="0"/>
              <w:rPr>
                <w:rFonts w:ascii="Calibri" w:hAnsi="Calibri"/>
                <w:sz w:val="22"/>
                <w:szCs w:val="22"/>
                <w:highlight w:val="yellow"/>
              </w:rPr>
            </w:pPr>
          </w:p>
        </w:tc>
        <w:tc>
          <w:tcPr>
            <w:tcW w:w="683" w:type="pct"/>
          </w:tcPr>
          <w:p w:rsidR="002F6988" w:rsidRPr="002F6988" w:rsidRDefault="002F6988" w:rsidP="002F6988">
            <w:pPr>
              <w:jc w:val="center"/>
              <w:outlineLvl w:val="0"/>
              <w:rPr>
                <w:rFonts w:ascii="Calibri" w:hAnsi="Calibri"/>
                <w:sz w:val="22"/>
                <w:szCs w:val="22"/>
                <w:highlight w:val="yellow"/>
              </w:rPr>
            </w:pPr>
          </w:p>
        </w:tc>
        <w:tc>
          <w:tcPr>
            <w:tcW w:w="110" w:type="pct"/>
          </w:tcPr>
          <w:p w:rsidR="002F6988" w:rsidRPr="002F6988" w:rsidRDefault="002F6988" w:rsidP="002F6988">
            <w:pPr>
              <w:jc w:val="center"/>
              <w:outlineLvl w:val="0"/>
              <w:rPr>
                <w:rFonts w:ascii="Calibri" w:hAnsi="Calibri"/>
                <w:sz w:val="22"/>
                <w:szCs w:val="22"/>
                <w:highlight w:val="yellow"/>
              </w:rPr>
            </w:pPr>
          </w:p>
        </w:tc>
        <w:tc>
          <w:tcPr>
            <w:tcW w:w="610" w:type="pct"/>
          </w:tcPr>
          <w:p w:rsidR="002F6988" w:rsidRPr="002F6988" w:rsidRDefault="002F6988" w:rsidP="002F6988">
            <w:pPr>
              <w:jc w:val="center"/>
              <w:outlineLvl w:val="0"/>
              <w:rPr>
                <w:rFonts w:ascii="Calibri" w:hAnsi="Calibri"/>
                <w:sz w:val="22"/>
                <w:szCs w:val="22"/>
                <w:highlight w:val="yellow"/>
              </w:rPr>
            </w:pPr>
          </w:p>
        </w:tc>
      </w:tr>
      <w:tr w:rsidR="002F6988" w:rsidRPr="002F6988" w:rsidTr="002F6988">
        <w:tc>
          <w:tcPr>
            <w:tcW w:w="993" w:type="pct"/>
          </w:tcPr>
          <w:p w:rsidR="002F6988" w:rsidRPr="002F6988" w:rsidRDefault="002F6988" w:rsidP="002F6988">
            <w:pPr>
              <w:outlineLvl w:val="0"/>
              <w:rPr>
                <w:rFonts w:ascii="Calibri" w:hAnsi="Calibri"/>
                <w:sz w:val="22"/>
                <w:szCs w:val="22"/>
                <w:highlight w:val="yellow"/>
              </w:rPr>
            </w:pPr>
          </w:p>
        </w:tc>
        <w:tc>
          <w:tcPr>
            <w:tcW w:w="86" w:type="pct"/>
          </w:tcPr>
          <w:p w:rsidR="002F6988" w:rsidRPr="002F6988" w:rsidRDefault="002F6988" w:rsidP="002F6988">
            <w:pPr>
              <w:jc w:val="center"/>
              <w:outlineLvl w:val="0"/>
              <w:rPr>
                <w:rFonts w:ascii="Calibri" w:hAnsi="Calibri"/>
                <w:sz w:val="22"/>
                <w:szCs w:val="22"/>
                <w:highlight w:val="yellow"/>
              </w:rPr>
            </w:pPr>
          </w:p>
        </w:tc>
        <w:tc>
          <w:tcPr>
            <w:tcW w:w="544" w:type="pct"/>
            <w:tcBorders>
              <w:bottom w:val="single" w:sz="4" w:space="0" w:color="auto"/>
            </w:tcBorders>
          </w:tcPr>
          <w:p w:rsidR="002F6988" w:rsidRPr="002F6988" w:rsidRDefault="002F6988" w:rsidP="002F6988">
            <w:pPr>
              <w:jc w:val="center"/>
              <w:outlineLvl w:val="0"/>
              <w:rPr>
                <w:rFonts w:ascii="Calibri" w:hAnsi="Calibri"/>
                <w:sz w:val="22"/>
                <w:szCs w:val="22"/>
                <w:highlight w:val="yellow"/>
              </w:rPr>
            </w:pPr>
          </w:p>
        </w:tc>
        <w:tc>
          <w:tcPr>
            <w:tcW w:w="133" w:type="pct"/>
          </w:tcPr>
          <w:p w:rsidR="002F6988" w:rsidRPr="002F6988" w:rsidRDefault="002F6988" w:rsidP="002F6988">
            <w:pPr>
              <w:jc w:val="center"/>
              <w:outlineLvl w:val="0"/>
              <w:rPr>
                <w:rFonts w:ascii="Calibri" w:hAnsi="Calibri"/>
                <w:sz w:val="22"/>
                <w:szCs w:val="22"/>
                <w:highlight w:val="yellow"/>
              </w:rPr>
            </w:pPr>
          </w:p>
        </w:tc>
        <w:tc>
          <w:tcPr>
            <w:tcW w:w="673" w:type="pct"/>
          </w:tcPr>
          <w:p w:rsidR="002F6988" w:rsidRPr="002F6988" w:rsidRDefault="002F6988" w:rsidP="002F6988">
            <w:pPr>
              <w:jc w:val="center"/>
              <w:outlineLvl w:val="0"/>
              <w:rPr>
                <w:rFonts w:ascii="Calibri" w:hAnsi="Calibri"/>
                <w:sz w:val="22"/>
                <w:szCs w:val="22"/>
                <w:highlight w:val="yellow"/>
              </w:rPr>
            </w:pPr>
          </w:p>
        </w:tc>
        <w:tc>
          <w:tcPr>
            <w:tcW w:w="93" w:type="pct"/>
          </w:tcPr>
          <w:p w:rsidR="002F6988" w:rsidRPr="002F6988" w:rsidRDefault="002F6988" w:rsidP="002F6988">
            <w:pPr>
              <w:jc w:val="center"/>
              <w:outlineLvl w:val="0"/>
              <w:rPr>
                <w:rFonts w:ascii="Calibri" w:hAnsi="Calibri"/>
                <w:sz w:val="22"/>
                <w:szCs w:val="22"/>
                <w:highlight w:val="yellow"/>
              </w:rPr>
            </w:pPr>
          </w:p>
        </w:tc>
        <w:tc>
          <w:tcPr>
            <w:tcW w:w="944" w:type="pct"/>
          </w:tcPr>
          <w:p w:rsidR="002F6988" w:rsidRPr="002F6988" w:rsidRDefault="002F6988" w:rsidP="002F6988">
            <w:pPr>
              <w:outlineLvl w:val="0"/>
              <w:rPr>
                <w:rFonts w:ascii="Calibri" w:hAnsi="Calibri"/>
                <w:sz w:val="22"/>
                <w:szCs w:val="22"/>
                <w:highlight w:val="yellow"/>
              </w:rPr>
            </w:pPr>
          </w:p>
        </w:tc>
        <w:tc>
          <w:tcPr>
            <w:tcW w:w="131" w:type="pct"/>
          </w:tcPr>
          <w:p w:rsidR="002F6988" w:rsidRPr="002F6988" w:rsidRDefault="002F6988" w:rsidP="002F6988">
            <w:pPr>
              <w:jc w:val="center"/>
              <w:outlineLvl w:val="0"/>
              <w:rPr>
                <w:rFonts w:ascii="Calibri" w:hAnsi="Calibri"/>
                <w:sz w:val="22"/>
                <w:szCs w:val="22"/>
                <w:highlight w:val="yellow"/>
              </w:rPr>
            </w:pPr>
          </w:p>
        </w:tc>
        <w:tc>
          <w:tcPr>
            <w:tcW w:w="683" w:type="pct"/>
            <w:tcBorders>
              <w:bottom w:val="single" w:sz="4" w:space="0" w:color="auto"/>
            </w:tcBorders>
          </w:tcPr>
          <w:p w:rsidR="002F6988" w:rsidRPr="002F6988" w:rsidRDefault="002F6988" w:rsidP="002F6988">
            <w:pPr>
              <w:jc w:val="center"/>
              <w:outlineLvl w:val="0"/>
              <w:rPr>
                <w:rFonts w:ascii="Calibri" w:hAnsi="Calibri"/>
                <w:sz w:val="22"/>
                <w:szCs w:val="22"/>
                <w:highlight w:val="yellow"/>
              </w:rPr>
            </w:pPr>
          </w:p>
        </w:tc>
        <w:tc>
          <w:tcPr>
            <w:tcW w:w="110" w:type="pct"/>
          </w:tcPr>
          <w:p w:rsidR="002F6988" w:rsidRPr="002F6988" w:rsidRDefault="002F6988" w:rsidP="002F6988">
            <w:pPr>
              <w:jc w:val="center"/>
              <w:outlineLvl w:val="0"/>
              <w:rPr>
                <w:rFonts w:ascii="Calibri" w:hAnsi="Calibri"/>
                <w:sz w:val="22"/>
                <w:szCs w:val="22"/>
                <w:highlight w:val="yellow"/>
              </w:rPr>
            </w:pPr>
          </w:p>
        </w:tc>
        <w:tc>
          <w:tcPr>
            <w:tcW w:w="610" w:type="pct"/>
          </w:tcPr>
          <w:p w:rsidR="002F6988" w:rsidRPr="002F6988" w:rsidRDefault="002F6988" w:rsidP="002F6988">
            <w:pPr>
              <w:jc w:val="center"/>
              <w:outlineLvl w:val="0"/>
              <w:rPr>
                <w:rFonts w:ascii="Calibri" w:hAnsi="Calibri"/>
                <w:sz w:val="22"/>
                <w:szCs w:val="22"/>
                <w:highlight w:val="yellow"/>
              </w:rPr>
            </w:pPr>
          </w:p>
        </w:tc>
      </w:tr>
      <w:tr w:rsidR="002F6988" w:rsidRPr="002F6988" w:rsidTr="002F6988">
        <w:tc>
          <w:tcPr>
            <w:tcW w:w="993" w:type="pct"/>
          </w:tcPr>
          <w:p w:rsidR="002F6988" w:rsidRPr="002F6988" w:rsidRDefault="002F6988" w:rsidP="002F6988">
            <w:pPr>
              <w:outlineLvl w:val="0"/>
              <w:rPr>
                <w:rFonts w:ascii="Calibri" w:hAnsi="Calibri"/>
                <w:sz w:val="22"/>
                <w:szCs w:val="22"/>
                <w:highlight w:val="yellow"/>
              </w:rPr>
            </w:pPr>
            <w:r w:rsidRPr="002F6988">
              <w:rPr>
                <w:rFonts w:ascii="Calibri" w:hAnsi="Calibri"/>
                <w:sz w:val="22"/>
                <w:szCs w:val="22"/>
                <w:highlight w:val="yellow"/>
              </w:rPr>
              <w:t>Исполнитель: Фамилия, имя, отчество, № телефона</w:t>
            </w:r>
          </w:p>
        </w:tc>
        <w:tc>
          <w:tcPr>
            <w:tcW w:w="86" w:type="pct"/>
          </w:tcPr>
          <w:p w:rsidR="002F6988" w:rsidRPr="002F6988" w:rsidRDefault="002F6988" w:rsidP="002F6988">
            <w:pPr>
              <w:jc w:val="center"/>
              <w:outlineLvl w:val="0"/>
              <w:rPr>
                <w:rFonts w:ascii="Calibri" w:hAnsi="Calibri"/>
                <w:sz w:val="22"/>
                <w:szCs w:val="22"/>
                <w:highlight w:val="yellow"/>
              </w:rPr>
            </w:pPr>
          </w:p>
        </w:tc>
        <w:tc>
          <w:tcPr>
            <w:tcW w:w="544" w:type="pct"/>
            <w:tcBorders>
              <w:top w:val="single" w:sz="4" w:space="0" w:color="auto"/>
            </w:tcBorders>
          </w:tcPr>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(подпись)</w:t>
            </w:r>
          </w:p>
        </w:tc>
        <w:tc>
          <w:tcPr>
            <w:tcW w:w="133" w:type="pct"/>
          </w:tcPr>
          <w:p w:rsidR="002F6988" w:rsidRPr="002F6988" w:rsidRDefault="002F6988" w:rsidP="002F6988">
            <w:pPr>
              <w:jc w:val="center"/>
              <w:outlineLvl w:val="0"/>
              <w:rPr>
                <w:rFonts w:ascii="Calibri" w:hAnsi="Calibri"/>
                <w:sz w:val="22"/>
                <w:szCs w:val="22"/>
                <w:highlight w:val="yellow"/>
              </w:rPr>
            </w:pPr>
          </w:p>
        </w:tc>
        <w:tc>
          <w:tcPr>
            <w:tcW w:w="673" w:type="pct"/>
          </w:tcPr>
          <w:p w:rsidR="002F6988" w:rsidRPr="002F6988" w:rsidRDefault="002F6988" w:rsidP="002F6988">
            <w:pPr>
              <w:jc w:val="center"/>
              <w:outlineLvl w:val="0"/>
              <w:rPr>
                <w:rFonts w:ascii="Calibri" w:hAnsi="Calibri"/>
                <w:sz w:val="22"/>
                <w:szCs w:val="22"/>
                <w:highlight w:val="yellow"/>
              </w:rPr>
            </w:pPr>
          </w:p>
        </w:tc>
        <w:tc>
          <w:tcPr>
            <w:tcW w:w="93" w:type="pct"/>
          </w:tcPr>
          <w:p w:rsidR="002F6988" w:rsidRPr="002F6988" w:rsidRDefault="002F6988" w:rsidP="002F6988">
            <w:pPr>
              <w:jc w:val="center"/>
              <w:outlineLvl w:val="0"/>
              <w:rPr>
                <w:rFonts w:ascii="Calibri" w:hAnsi="Calibri"/>
                <w:sz w:val="22"/>
                <w:szCs w:val="22"/>
                <w:highlight w:val="yellow"/>
              </w:rPr>
            </w:pPr>
          </w:p>
        </w:tc>
        <w:tc>
          <w:tcPr>
            <w:tcW w:w="944" w:type="pct"/>
          </w:tcPr>
          <w:p w:rsidR="002F6988" w:rsidRPr="002F6988" w:rsidRDefault="002F6988" w:rsidP="002F6988">
            <w:pPr>
              <w:outlineLvl w:val="0"/>
              <w:rPr>
                <w:rFonts w:ascii="Calibri" w:hAnsi="Calibri"/>
                <w:sz w:val="22"/>
                <w:szCs w:val="22"/>
                <w:highlight w:val="yellow"/>
              </w:rPr>
            </w:pPr>
            <w:r w:rsidRPr="002F6988">
              <w:rPr>
                <w:rFonts w:ascii="Calibri" w:hAnsi="Calibri"/>
                <w:sz w:val="22"/>
                <w:szCs w:val="22"/>
                <w:highlight w:val="yellow"/>
              </w:rPr>
              <w:t>Исполнитель: Фамилия, имя, отчество, № телефона</w:t>
            </w:r>
          </w:p>
        </w:tc>
        <w:tc>
          <w:tcPr>
            <w:tcW w:w="131" w:type="pct"/>
          </w:tcPr>
          <w:p w:rsidR="002F6988" w:rsidRPr="002F6988" w:rsidRDefault="002F6988" w:rsidP="002F6988">
            <w:pPr>
              <w:jc w:val="center"/>
              <w:outlineLvl w:val="0"/>
              <w:rPr>
                <w:rFonts w:ascii="Calibri" w:hAnsi="Calibri"/>
                <w:sz w:val="22"/>
                <w:szCs w:val="22"/>
                <w:highlight w:val="yellow"/>
              </w:rPr>
            </w:pPr>
          </w:p>
        </w:tc>
        <w:tc>
          <w:tcPr>
            <w:tcW w:w="683" w:type="pct"/>
            <w:tcBorders>
              <w:top w:val="single" w:sz="4" w:space="0" w:color="auto"/>
            </w:tcBorders>
          </w:tcPr>
          <w:p w:rsidR="002F6988" w:rsidRPr="002F6988" w:rsidRDefault="002F6988" w:rsidP="002F6988">
            <w:pPr>
              <w:jc w:val="center"/>
              <w:outlineLvl w:val="0"/>
              <w:rPr>
                <w:rFonts w:ascii="Calibri" w:hAnsi="Calibri"/>
                <w:sz w:val="22"/>
                <w:szCs w:val="22"/>
              </w:rPr>
            </w:pPr>
            <w:r w:rsidRPr="002F6988">
              <w:rPr>
                <w:rFonts w:ascii="Calibri" w:hAnsi="Calibri"/>
                <w:sz w:val="22"/>
                <w:szCs w:val="22"/>
                <w:highlight w:val="yellow"/>
              </w:rPr>
              <w:t>(подпись)</w:t>
            </w:r>
          </w:p>
        </w:tc>
        <w:tc>
          <w:tcPr>
            <w:tcW w:w="110" w:type="pct"/>
          </w:tcPr>
          <w:p w:rsidR="002F6988" w:rsidRPr="002F6988" w:rsidRDefault="002F6988" w:rsidP="002F6988">
            <w:pPr>
              <w:jc w:val="center"/>
              <w:outlineLvl w:val="0"/>
              <w:rPr>
                <w:rFonts w:ascii="Calibri" w:hAnsi="Calibri"/>
                <w:sz w:val="22"/>
                <w:szCs w:val="22"/>
              </w:rPr>
            </w:pPr>
          </w:p>
        </w:tc>
        <w:tc>
          <w:tcPr>
            <w:tcW w:w="610" w:type="pct"/>
          </w:tcPr>
          <w:p w:rsidR="002F6988" w:rsidRPr="002F6988" w:rsidRDefault="002F6988" w:rsidP="002F6988">
            <w:pPr>
              <w:jc w:val="center"/>
              <w:outlineLvl w:val="0"/>
              <w:rPr>
                <w:rFonts w:ascii="Calibri" w:hAnsi="Calibri"/>
                <w:sz w:val="22"/>
                <w:szCs w:val="22"/>
              </w:rPr>
            </w:pPr>
          </w:p>
        </w:tc>
      </w:tr>
    </w:tbl>
    <w:p w:rsidR="004B4D2C" w:rsidRDefault="004B4D2C">
      <w:pPr>
        <w:pStyle w:val="ConsPlusNormal"/>
        <w:sectPr w:rsidR="004B4D2C">
          <w:pgSz w:w="16838" w:h="11905" w:orient="landscape"/>
          <w:pgMar w:top="1701" w:right="1134" w:bottom="850" w:left="1134" w:header="0" w:footer="0" w:gutter="0"/>
          <w:cols w:space="720"/>
          <w:titlePg/>
        </w:sectPr>
      </w:pPr>
    </w:p>
    <w:p w:rsidR="004B4D2C" w:rsidRDefault="004B4D2C">
      <w:pPr>
        <w:pStyle w:val="ConsPlusNormal"/>
        <w:jc w:val="both"/>
      </w:pPr>
    </w:p>
    <w:p w:rsidR="004B4D2C" w:rsidRDefault="004B4D2C">
      <w:pPr>
        <w:pStyle w:val="ConsPlusNormal"/>
        <w:jc w:val="both"/>
      </w:pPr>
    </w:p>
    <w:p w:rsidR="004B4D2C" w:rsidRDefault="004B4D2C">
      <w:pPr>
        <w:pStyle w:val="ConsPlusNormal"/>
        <w:jc w:val="both"/>
      </w:pPr>
    </w:p>
    <w:p w:rsidR="004B4D2C" w:rsidRDefault="004B4D2C">
      <w:pPr>
        <w:pStyle w:val="ConsPlusNormal"/>
        <w:jc w:val="right"/>
        <w:outlineLvl w:val="1"/>
      </w:pPr>
      <w:r>
        <w:t>Форма N Ж-1-1/1</w:t>
      </w:r>
    </w:p>
    <w:p w:rsidR="004B4D2C" w:rsidRDefault="004B4D2C">
      <w:pPr>
        <w:pStyle w:val="ConsPlusNormal"/>
        <w:jc w:val="both"/>
      </w:pPr>
    </w:p>
    <w:p w:rsidR="004B4D2C" w:rsidRDefault="004B4D2C">
      <w:pPr>
        <w:pStyle w:val="ConsPlusNormal"/>
        <w:jc w:val="center"/>
      </w:pPr>
      <w:r>
        <w:t>ЗАЯВЛЕНИЕ</w:t>
      </w:r>
    </w:p>
    <w:p w:rsidR="004B4D2C" w:rsidRDefault="004B4D2C">
      <w:pPr>
        <w:pStyle w:val="ConsPlusNormal"/>
        <w:jc w:val="center"/>
      </w:pPr>
      <w:r>
        <w:t>о предоставлении субсидии на повышение продуктивности</w:t>
      </w:r>
    </w:p>
    <w:p w:rsidR="004B4D2C" w:rsidRDefault="004B4D2C">
      <w:pPr>
        <w:pStyle w:val="ConsPlusNormal"/>
        <w:jc w:val="center"/>
      </w:pPr>
      <w:r>
        <w:t>в молочном скотоводстве</w:t>
      </w:r>
    </w:p>
    <w:p w:rsidR="004B4D2C" w:rsidRDefault="004B4D2C">
      <w:pPr>
        <w:pStyle w:val="ConsPlusNormal"/>
        <w:jc w:val="both"/>
      </w:pPr>
    </w:p>
    <w:p w:rsidR="004B4D2C" w:rsidRDefault="004B4D2C">
      <w:pPr>
        <w:pStyle w:val="ConsPlusNormal"/>
        <w:ind w:firstLine="540"/>
        <w:jc w:val="both"/>
      </w:pPr>
      <w:r>
        <w:t xml:space="preserve">Исключено. - </w:t>
      </w:r>
      <w:hyperlink r:id="rId131">
        <w:r>
          <w:rPr>
            <w:color w:val="0000FF"/>
          </w:rPr>
          <w:t>Распоряжение</w:t>
        </w:r>
      </w:hyperlink>
      <w:r>
        <w:t xml:space="preserve"> министерства сельского хозяйства и продовольствия Кировской области от 20.02.2023 N 15.</w:t>
      </w:r>
    </w:p>
    <w:p w:rsidR="004B4D2C" w:rsidRDefault="004B4D2C">
      <w:pPr>
        <w:pStyle w:val="ConsPlusNormal"/>
        <w:jc w:val="both"/>
      </w:pPr>
    </w:p>
    <w:p w:rsidR="004B4D2C" w:rsidRDefault="004B4D2C">
      <w:pPr>
        <w:pStyle w:val="ConsPlusNormal"/>
        <w:jc w:val="both"/>
      </w:pPr>
    </w:p>
    <w:p w:rsidR="004B4D2C" w:rsidRDefault="004B4D2C">
      <w:pPr>
        <w:pStyle w:val="ConsPlusNormal"/>
        <w:jc w:val="both"/>
      </w:pPr>
    </w:p>
    <w:p w:rsidR="004B4D2C" w:rsidRDefault="004B4D2C">
      <w:pPr>
        <w:pStyle w:val="ConsPlusNormal"/>
        <w:jc w:val="right"/>
        <w:outlineLvl w:val="1"/>
      </w:pPr>
      <w:r>
        <w:t>Форма N Ж-1-1/2</w:t>
      </w:r>
    </w:p>
    <w:p w:rsidR="004B4D2C" w:rsidRDefault="004B4D2C">
      <w:pPr>
        <w:pStyle w:val="ConsPlusNormal"/>
        <w:jc w:val="both"/>
      </w:pPr>
    </w:p>
    <w:p w:rsidR="004B4D2C" w:rsidRDefault="004B4D2C">
      <w:pPr>
        <w:pStyle w:val="ConsPlusNormal"/>
        <w:jc w:val="center"/>
      </w:pPr>
      <w:r>
        <w:t>РЕЕСТР</w:t>
      </w:r>
    </w:p>
    <w:p w:rsidR="004B4D2C" w:rsidRDefault="004B4D2C">
      <w:pPr>
        <w:pStyle w:val="ConsPlusNormal"/>
        <w:jc w:val="center"/>
      </w:pPr>
      <w:r>
        <w:t>документов, подтверждающих факт реализации и (или) отгрузки</w:t>
      </w:r>
    </w:p>
    <w:p w:rsidR="004B4D2C" w:rsidRDefault="004B4D2C">
      <w:pPr>
        <w:pStyle w:val="ConsPlusNormal"/>
        <w:jc w:val="center"/>
      </w:pPr>
      <w:r>
        <w:t>на собственную переработку молока</w:t>
      </w:r>
    </w:p>
    <w:p w:rsidR="004B4D2C" w:rsidRDefault="004B4D2C">
      <w:pPr>
        <w:pStyle w:val="ConsPlusNormal"/>
        <w:jc w:val="both"/>
      </w:pPr>
    </w:p>
    <w:p w:rsidR="004B4D2C" w:rsidRDefault="004B4D2C">
      <w:pPr>
        <w:pStyle w:val="ConsPlusNormal"/>
        <w:ind w:firstLine="540"/>
        <w:jc w:val="both"/>
      </w:pPr>
      <w:r>
        <w:t xml:space="preserve">Исключен. - </w:t>
      </w:r>
      <w:hyperlink r:id="rId132">
        <w:r>
          <w:rPr>
            <w:color w:val="0000FF"/>
          </w:rPr>
          <w:t>Распоряжение</w:t>
        </w:r>
      </w:hyperlink>
      <w:r>
        <w:t xml:space="preserve"> министерства сельского хозяйства и продовольствия Кировской области от 20.02.2023 N 15.</w:t>
      </w:r>
    </w:p>
    <w:p w:rsidR="004B4D2C" w:rsidRDefault="004B4D2C">
      <w:pPr>
        <w:pStyle w:val="ConsPlusNormal"/>
        <w:jc w:val="both"/>
      </w:pPr>
    </w:p>
    <w:p w:rsidR="004B4D2C" w:rsidRDefault="004B4D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B4D2C">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proofErr w:type="gramStart"/>
            <w:r>
              <w:rPr>
                <w:color w:val="392C69"/>
              </w:rPr>
              <w:t xml:space="preserve">(в ред. </w:t>
            </w:r>
            <w:hyperlink r:id="rId133">
              <w:r>
                <w:rPr>
                  <w:color w:val="0000FF"/>
                </w:rPr>
                <w:t>распоряжения</w:t>
              </w:r>
            </w:hyperlink>
            <w:r>
              <w:rPr>
                <w:color w:val="392C69"/>
              </w:rPr>
              <w:t xml:space="preserve"> министерства сельского хозяйства и продовольствия</w:t>
            </w:r>
            <w:proofErr w:type="gramEnd"/>
          </w:p>
          <w:p w:rsidR="004B4D2C" w:rsidRDefault="004B4D2C">
            <w:pPr>
              <w:pStyle w:val="ConsPlusNormal"/>
              <w:jc w:val="center"/>
            </w:pPr>
            <w:proofErr w:type="gramStart"/>
            <w:r>
              <w:rPr>
                <w:color w:val="392C69"/>
              </w:rPr>
              <w:t>Кировской области от 11.08.2022 N 77)</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p w:rsidR="004B4D2C" w:rsidRDefault="004B4D2C">
      <w:pPr>
        <w:pStyle w:val="ConsPlusNormal"/>
        <w:jc w:val="right"/>
        <w:outlineLvl w:val="1"/>
      </w:pPr>
      <w:r>
        <w:t>Форма N Ж-1/2</w:t>
      </w:r>
    </w:p>
    <w:p w:rsidR="004B4D2C" w:rsidRDefault="004B4D2C">
      <w:pPr>
        <w:pStyle w:val="ConsPlusNormal"/>
        <w:jc w:val="both"/>
      </w:pPr>
    </w:p>
    <w:p w:rsidR="004B4D2C" w:rsidRDefault="004B4D2C">
      <w:pPr>
        <w:pStyle w:val="ConsPlusNormal"/>
        <w:jc w:val="center"/>
      </w:pPr>
      <w:bookmarkStart w:id="14" w:name="P706"/>
      <w:bookmarkEnd w:id="14"/>
      <w:r>
        <w:t>ОТЧЕТ</w:t>
      </w:r>
    </w:p>
    <w:p w:rsidR="004B4D2C" w:rsidRDefault="004B4D2C">
      <w:pPr>
        <w:pStyle w:val="ConsPlusNormal"/>
        <w:jc w:val="center"/>
      </w:pPr>
      <w:r>
        <w:t>о движении скота на ферме (нарастающим итогом с начала года)</w:t>
      </w:r>
    </w:p>
    <w:p w:rsidR="004B4D2C" w:rsidRDefault="004B4D2C">
      <w:pPr>
        <w:pStyle w:val="ConsPlusNormal"/>
        <w:jc w:val="center"/>
      </w:pPr>
      <w:r>
        <w:t>за ___________________ 20___ г.</w:t>
      </w:r>
    </w:p>
    <w:p w:rsidR="004B4D2C" w:rsidRDefault="004B4D2C">
      <w:pPr>
        <w:pStyle w:val="ConsPlusNormal"/>
        <w:jc w:val="center"/>
      </w:pPr>
      <w:r>
        <w:t>____________________________________________________________</w:t>
      </w:r>
    </w:p>
    <w:p w:rsidR="004B4D2C" w:rsidRDefault="004B4D2C">
      <w:pPr>
        <w:pStyle w:val="ConsPlusNormal"/>
        <w:jc w:val="center"/>
      </w:pPr>
      <w:proofErr w:type="gramStart"/>
      <w:r>
        <w:t>(наименование сельскохозяйственного товаропроизводителя,</w:t>
      </w:r>
      <w:proofErr w:type="gramEnd"/>
    </w:p>
    <w:p w:rsidR="004B4D2C" w:rsidRDefault="004B4D2C">
      <w:pPr>
        <w:pStyle w:val="ConsPlusNormal"/>
        <w:jc w:val="center"/>
      </w:pPr>
      <w:r>
        <w:t>муниципального района (округа) или городского округа)</w:t>
      </w:r>
    </w:p>
    <w:p w:rsidR="004B4D2C" w:rsidRDefault="004B4D2C">
      <w:pPr>
        <w:pStyle w:val="ConsPlusNormal"/>
        <w:jc w:val="both"/>
      </w:pPr>
    </w:p>
    <w:p w:rsidR="004B4D2C" w:rsidRDefault="004B4D2C">
      <w:pPr>
        <w:pStyle w:val="ConsPlusNormal"/>
        <w:sectPr w:rsidR="004B4D2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54"/>
        <w:gridCol w:w="536"/>
        <w:gridCol w:w="454"/>
        <w:gridCol w:w="536"/>
        <w:gridCol w:w="494"/>
        <w:gridCol w:w="510"/>
        <w:gridCol w:w="494"/>
        <w:gridCol w:w="547"/>
        <w:gridCol w:w="510"/>
        <w:gridCol w:w="494"/>
        <w:gridCol w:w="510"/>
        <w:gridCol w:w="454"/>
        <w:gridCol w:w="536"/>
        <w:gridCol w:w="494"/>
        <w:gridCol w:w="536"/>
        <w:gridCol w:w="494"/>
        <w:gridCol w:w="536"/>
        <w:gridCol w:w="494"/>
        <w:gridCol w:w="536"/>
        <w:gridCol w:w="454"/>
        <w:gridCol w:w="457"/>
        <w:gridCol w:w="454"/>
        <w:gridCol w:w="461"/>
        <w:gridCol w:w="494"/>
        <w:gridCol w:w="536"/>
        <w:gridCol w:w="624"/>
      </w:tblGrid>
      <w:tr w:rsidR="004B4D2C">
        <w:tc>
          <w:tcPr>
            <w:tcW w:w="510" w:type="dxa"/>
            <w:vMerge w:val="restart"/>
          </w:tcPr>
          <w:p w:rsidR="004B4D2C" w:rsidRDefault="004B4D2C">
            <w:pPr>
              <w:pStyle w:val="ConsPlusNormal"/>
              <w:jc w:val="center"/>
            </w:pPr>
            <w:r>
              <w:lastRenderedPageBreak/>
              <w:t>Вид, группы животных</w:t>
            </w:r>
          </w:p>
        </w:tc>
        <w:tc>
          <w:tcPr>
            <w:tcW w:w="990" w:type="dxa"/>
            <w:gridSpan w:val="2"/>
            <w:vMerge w:val="restart"/>
          </w:tcPr>
          <w:p w:rsidR="004B4D2C" w:rsidRDefault="004B4D2C">
            <w:pPr>
              <w:pStyle w:val="ConsPlusNormal"/>
              <w:jc w:val="center"/>
            </w:pPr>
            <w:r>
              <w:t>Наличие на начало отчетного периода, на ______ 20__ г.</w:t>
            </w:r>
          </w:p>
        </w:tc>
        <w:tc>
          <w:tcPr>
            <w:tcW w:w="4549" w:type="dxa"/>
            <w:gridSpan w:val="9"/>
          </w:tcPr>
          <w:p w:rsidR="004B4D2C" w:rsidRDefault="004B4D2C">
            <w:pPr>
              <w:pStyle w:val="ConsPlusNormal"/>
              <w:jc w:val="center"/>
            </w:pPr>
            <w:r>
              <w:t>ПРИХОД</w:t>
            </w:r>
          </w:p>
        </w:tc>
        <w:tc>
          <w:tcPr>
            <w:tcW w:w="5906" w:type="dxa"/>
            <w:gridSpan w:val="12"/>
          </w:tcPr>
          <w:p w:rsidR="004B4D2C" w:rsidRDefault="004B4D2C">
            <w:pPr>
              <w:pStyle w:val="ConsPlusNormal"/>
              <w:jc w:val="center"/>
            </w:pPr>
            <w:r>
              <w:t>РАСХОД</w:t>
            </w:r>
          </w:p>
        </w:tc>
        <w:tc>
          <w:tcPr>
            <w:tcW w:w="1030" w:type="dxa"/>
            <w:gridSpan w:val="2"/>
            <w:vMerge w:val="restart"/>
          </w:tcPr>
          <w:p w:rsidR="004B4D2C" w:rsidRDefault="004B4D2C">
            <w:pPr>
              <w:pStyle w:val="ConsPlusNormal"/>
              <w:jc w:val="center"/>
            </w:pPr>
            <w:r>
              <w:t>Наличие на конец отчетного периода, на ______ 20__ г.</w:t>
            </w:r>
          </w:p>
        </w:tc>
        <w:tc>
          <w:tcPr>
            <w:tcW w:w="624" w:type="dxa"/>
            <w:vMerge w:val="restart"/>
          </w:tcPr>
          <w:p w:rsidR="004B4D2C" w:rsidRDefault="004B4D2C">
            <w:pPr>
              <w:pStyle w:val="ConsPlusNormal"/>
              <w:jc w:val="center"/>
            </w:pPr>
            <w:proofErr w:type="spellStart"/>
            <w:r>
              <w:t>Кормо-дни</w:t>
            </w:r>
            <w:proofErr w:type="spellEnd"/>
          </w:p>
        </w:tc>
      </w:tr>
      <w:tr w:rsidR="004B4D2C">
        <w:tc>
          <w:tcPr>
            <w:tcW w:w="510" w:type="dxa"/>
            <w:vMerge/>
          </w:tcPr>
          <w:p w:rsidR="004B4D2C" w:rsidRDefault="004B4D2C">
            <w:pPr>
              <w:pStyle w:val="ConsPlusNormal"/>
            </w:pPr>
          </w:p>
        </w:tc>
        <w:tc>
          <w:tcPr>
            <w:tcW w:w="990" w:type="dxa"/>
            <w:gridSpan w:val="2"/>
            <w:vMerge/>
          </w:tcPr>
          <w:p w:rsidR="004B4D2C" w:rsidRDefault="004B4D2C">
            <w:pPr>
              <w:pStyle w:val="ConsPlusNormal"/>
            </w:pPr>
          </w:p>
        </w:tc>
        <w:tc>
          <w:tcPr>
            <w:tcW w:w="990" w:type="dxa"/>
            <w:gridSpan w:val="2"/>
          </w:tcPr>
          <w:p w:rsidR="004B4D2C" w:rsidRDefault="004B4D2C">
            <w:pPr>
              <w:pStyle w:val="ConsPlusNormal"/>
              <w:jc w:val="center"/>
            </w:pPr>
            <w:r>
              <w:t>Приплод</w:t>
            </w:r>
          </w:p>
        </w:tc>
        <w:tc>
          <w:tcPr>
            <w:tcW w:w="1004" w:type="dxa"/>
            <w:gridSpan w:val="2"/>
            <w:vMerge w:val="restart"/>
          </w:tcPr>
          <w:p w:rsidR="004B4D2C" w:rsidRDefault="004B4D2C">
            <w:pPr>
              <w:pStyle w:val="ConsPlusNormal"/>
              <w:jc w:val="center"/>
            </w:pPr>
            <w:r>
              <w:t>Переведено из других ферм</w:t>
            </w:r>
          </w:p>
        </w:tc>
        <w:tc>
          <w:tcPr>
            <w:tcW w:w="1041" w:type="dxa"/>
            <w:gridSpan w:val="2"/>
            <w:vMerge w:val="restart"/>
          </w:tcPr>
          <w:p w:rsidR="004B4D2C" w:rsidRDefault="004B4D2C">
            <w:pPr>
              <w:pStyle w:val="ConsPlusNormal"/>
              <w:jc w:val="center"/>
            </w:pPr>
            <w:r>
              <w:t>Приобретено у других организаций</w:t>
            </w:r>
          </w:p>
        </w:tc>
        <w:tc>
          <w:tcPr>
            <w:tcW w:w="510" w:type="dxa"/>
            <w:vMerge w:val="restart"/>
          </w:tcPr>
          <w:p w:rsidR="004B4D2C" w:rsidRDefault="004B4D2C">
            <w:pPr>
              <w:pStyle w:val="ConsPlusNormal"/>
              <w:jc w:val="center"/>
            </w:pPr>
            <w:r>
              <w:t>Привес</w:t>
            </w:r>
          </w:p>
        </w:tc>
        <w:tc>
          <w:tcPr>
            <w:tcW w:w="1004" w:type="dxa"/>
            <w:gridSpan w:val="2"/>
            <w:vMerge w:val="restart"/>
          </w:tcPr>
          <w:p w:rsidR="004B4D2C" w:rsidRDefault="004B4D2C">
            <w:pPr>
              <w:pStyle w:val="ConsPlusNormal"/>
              <w:jc w:val="center"/>
            </w:pPr>
            <w:r>
              <w:t>Итого</w:t>
            </w:r>
          </w:p>
        </w:tc>
        <w:tc>
          <w:tcPr>
            <w:tcW w:w="990" w:type="dxa"/>
            <w:gridSpan w:val="2"/>
            <w:vMerge w:val="restart"/>
          </w:tcPr>
          <w:p w:rsidR="004B4D2C" w:rsidRDefault="004B4D2C">
            <w:pPr>
              <w:pStyle w:val="ConsPlusNormal"/>
              <w:jc w:val="center"/>
            </w:pPr>
            <w:r>
              <w:t>Реализовано</w:t>
            </w:r>
          </w:p>
        </w:tc>
        <w:tc>
          <w:tcPr>
            <w:tcW w:w="2060" w:type="dxa"/>
            <w:gridSpan w:val="4"/>
          </w:tcPr>
          <w:p w:rsidR="004B4D2C" w:rsidRDefault="004B4D2C">
            <w:pPr>
              <w:pStyle w:val="ConsPlusNormal"/>
              <w:jc w:val="center"/>
            </w:pPr>
            <w:r>
              <w:t>Переведено</w:t>
            </w:r>
          </w:p>
        </w:tc>
        <w:tc>
          <w:tcPr>
            <w:tcW w:w="1030" w:type="dxa"/>
            <w:gridSpan w:val="2"/>
            <w:vMerge w:val="restart"/>
          </w:tcPr>
          <w:p w:rsidR="004B4D2C" w:rsidRDefault="004B4D2C">
            <w:pPr>
              <w:pStyle w:val="ConsPlusNormal"/>
              <w:jc w:val="center"/>
            </w:pPr>
            <w:r>
              <w:t>Забито</w:t>
            </w:r>
          </w:p>
        </w:tc>
        <w:tc>
          <w:tcPr>
            <w:tcW w:w="911" w:type="dxa"/>
            <w:gridSpan w:val="2"/>
            <w:vMerge w:val="restart"/>
          </w:tcPr>
          <w:p w:rsidR="004B4D2C" w:rsidRDefault="004B4D2C">
            <w:pPr>
              <w:pStyle w:val="ConsPlusNormal"/>
              <w:jc w:val="center"/>
            </w:pPr>
            <w:r>
              <w:t>Пало</w:t>
            </w:r>
          </w:p>
        </w:tc>
        <w:tc>
          <w:tcPr>
            <w:tcW w:w="915" w:type="dxa"/>
            <w:gridSpan w:val="2"/>
            <w:vMerge w:val="restart"/>
          </w:tcPr>
          <w:p w:rsidR="004B4D2C" w:rsidRDefault="004B4D2C">
            <w:pPr>
              <w:pStyle w:val="ConsPlusNormal"/>
              <w:jc w:val="center"/>
            </w:pPr>
            <w:r>
              <w:t>Итого</w:t>
            </w:r>
          </w:p>
        </w:tc>
        <w:tc>
          <w:tcPr>
            <w:tcW w:w="1030" w:type="dxa"/>
            <w:gridSpan w:val="2"/>
            <w:vMerge/>
          </w:tcPr>
          <w:p w:rsidR="004B4D2C" w:rsidRDefault="004B4D2C">
            <w:pPr>
              <w:pStyle w:val="ConsPlusNormal"/>
            </w:pPr>
          </w:p>
        </w:tc>
        <w:tc>
          <w:tcPr>
            <w:tcW w:w="624" w:type="dxa"/>
            <w:vMerge/>
          </w:tcPr>
          <w:p w:rsidR="004B4D2C" w:rsidRDefault="004B4D2C">
            <w:pPr>
              <w:pStyle w:val="ConsPlusNormal"/>
            </w:pPr>
          </w:p>
        </w:tc>
      </w:tr>
      <w:tr w:rsidR="004B4D2C">
        <w:tc>
          <w:tcPr>
            <w:tcW w:w="510" w:type="dxa"/>
            <w:vMerge/>
          </w:tcPr>
          <w:p w:rsidR="004B4D2C" w:rsidRDefault="004B4D2C">
            <w:pPr>
              <w:pStyle w:val="ConsPlusNormal"/>
            </w:pPr>
          </w:p>
        </w:tc>
        <w:tc>
          <w:tcPr>
            <w:tcW w:w="990" w:type="dxa"/>
            <w:gridSpan w:val="2"/>
            <w:vMerge/>
          </w:tcPr>
          <w:p w:rsidR="004B4D2C" w:rsidRDefault="004B4D2C">
            <w:pPr>
              <w:pStyle w:val="ConsPlusNormal"/>
            </w:pPr>
          </w:p>
        </w:tc>
        <w:tc>
          <w:tcPr>
            <w:tcW w:w="990" w:type="dxa"/>
            <w:gridSpan w:val="2"/>
          </w:tcPr>
          <w:p w:rsidR="004B4D2C" w:rsidRDefault="004B4D2C">
            <w:pPr>
              <w:pStyle w:val="ConsPlusNormal"/>
              <w:jc w:val="center"/>
            </w:pPr>
            <w:r>
              <w:t>переведено из других групп</w:t>
            </w:r>
          </w:p>
        </w:tc>
        <w:tc>
          <w:tcPr>
            <w:tcW w:w="1004" w:type="dxa"/>
            <w:gridSpan w:val="2"/>
            <w:vMerge/>
          </w:tcPr>
          <w:p w:rsidR="004B4D2C" w:rsidRDefault="004B4D2C">
            <w:pPr>
              <w:pStyle w:val="ConsPlusNormal"/>
            </w:pPr>
          </w:p>
        </w:tc>
        <w:tc>
          <w:tcPr>
            <w:tcW w:w="1041" w:type="dxa"/>
            <w:gridSpan w:val="2"/>
            <w:vMerge/>
          </w:tcPr>
          <w:p w:rsidR="004B4D2C" w:rsidRDefault="004B4D2C">
            <w:pPr>
              <w:pStyle w:val="ConsPlusNormal"/>
            </w:pPr>
          </w:p>
        </w:tc>
        <w:tc>
          <w:tcPr>
            <w:tcW w:w="510" w:type="dxa"/>
            <w:vMerge/>
          </w:tcPr>
          <w:p w:rsidR="004B4D2C" w:rsidRDefault="004B4D2C">
            <w:pPr>
              <w:pStyle w:val="ConsPlusNormal"/>
            </w:pPr>
          </w:p>
        </w:tc>
        <w:tc>
          <w:tcPr>
            <w:tcW w:w="1004" w:type="dxa"/>
            <w:gridSpan w:val="2"/>
            <w:vMerge/>
          </w:tcPr>
          <w:p w:rsidR="004B4D2C" w:rsidRDefault="004B4D2C">
            <w:pPr>
              <w:pStyle w:val="ConsPlusNormal"/>
            </w:pPr>
          </w:p>
        </w:tc>
        <w:tc>
          <w:tcPr>
            <w:tcW w:w="990" w:type="dxa"/>
            <w:gridSpan w:val="2"/>
            <w:vMerge/>
          </w:tcPr>
          <w:p w:rsidR="004B4D2C" w:rsidRDefault="004B4D2C">
            <w:pPr>
              <w:pStyle w:val="ConsPlusNormal"/>
            </w:pPr>
          </w:p>
        </w:tc>
        <w:tc>
          <w:tcPr>
            <w:tcW w:w="1030" w:type="dxa"/>
            <w:gridSpan w:val="2"/>
          </w:tcPr>
          <w:p w:rsidR="004B4D2C" w:rsidRDefault="004B4D2C">
            <w:pPr>
              <w:pStyle w:val="ConsPlusNormal"/>
              <w:jc w:val="center"/>
            </w:pPr>
            <w:r>
              <w:t>в другие группы животных</w:t>
            </w:r>
          </w:p>
        </w:tc>
        <w:tc>
          <w:tcPr>
            <w:tcW w:w="1030" w:type="dxa"/>
            <w:gridSpan w:val="2"/>
          </w:tcPr>
          <w:p w:rsidR="004B4D2C" w:rsidRDefault="004B4D2C">
            <w:pPr>
              <w:pStyle w:val="ConsPlusNormal"/>
              <w:jc w:val="center"/>
            </w:pPr>
            <w:r>
              <w:t>на другие фермы</w:t>
            </w:r>
          </w:p>
        </w:tc>
        <w:tc>
          <w:tcPr>
            <w:tcW w:w="1030" w:type="dxa"/>
            <w:gridSpan w:val="2"/>
            <w:vMerge/>
          </w:tcPr>
          <w:p w:rsidR="004B4D2C" w:rsidRDefault="004B4D2C">
            <w:pPr>
              <w:pStyle w:val="ConsPlusNormal"/>
            </w:pPr>
          </w:p>
        </w:tc>
        <w:tc>
          <w:tcPr>
            <w:tcW w:w="911" w:type="dxa"/>
            <w:gridSpan w:val="2"/>
            <w:vMerge/>
          </w:tcPr>
          <w:p w:rsidR="004B4D2C" w:rsidRDefault="004B4D2C">
            <w:pPr>
              <w:pStyle w:val="ConsPlusNormal"/>
            </w:pPr>
          </w:p>
        </w:tc>
        <w:tc>
          <w:tcPr>
            <w:tcW w:w="915" w:type="dxa"/>
            <w:gridSpan w:val="2"/>
            <w:vMerge/>
          </w:tcPr>
          <w:p w:rsidR="004B4D2C" w:rsidRDefault="004B4D2C">
            <w:pPr>
              <w:pStyle w:val="ConsPlusNormal"/>
            </w:pPr>
          </w:p>
        </w:tc>
        <w:tc>
          <w:tcPr>
            <w:tcW w:w="1030" w:type="dxa"/>
            <w:gridSpan w:val="2"/>
            <w:vMerge/>
          </w:tcPr>
          <w:p w:rsidR="004B4D2C" w:rsidRDefault="004B4D2C">
            <w:pPr>
              <w:pStyle w:val="ConsPlusNormal"/>
            </w:pPr>
          </w:p>
        </w:tc>
        <w:tc>
          <w:tcPr>
            <w:tcW w:w="624" w:type="dxa"/>
            <w:vMerge/>
          </w:tcPr>
          <w:p w:rsidR="004B4D2C" w:rsidRDefault="004B4D2C">
            <w:pPr>
              <w:pStyle w:val="ConsPlusNormal"/>
            </w:pPr>
          </w:p>
        </w:tc>
      </w:tr>
      <w:tr w:rsidR="004B4D2C">
        <w:tc>
          <w:tcPr>
            <w:tcW w:w="510" w:type="dxa"/>
            <w:vMerge/>
          </w:tcPr>
          <w:p w:rsidR="004B4D2C" w:rsidRDefault="004B4D2C">
            <w:pPr>
              <w:pStyle w:val="ConsPlusNormal"/>
            </w:pPr>
          </w:p>
        </w:tc>
        <w:tc>
          <w:tcPr>
            <w:tcW w:w="454" w:type="dxa"/>
          </w:tcPr>
          <w:p w:rsidR="004B4D2C" w:rsidRDefault="004B4D2C">
            <w:pPr>
              <w:pStyle w:val="ConsPlusNormal"/>
              <w:jc w:val="center"/>
            </w:pPr>
            <w:r>
              <w:t>голов</w:t>
            </w:r>
          </w:p>
        </w:tc>
        <w:tc>
          <w:tcPr>
            <w:tcW w:w="536" w:type="dxa"/>
          </w:tcPr>
          <w:p w:rsidR="004B4D2C" w:rsidRDefault="004B4D2C">
            <w:pPr>
              <w:pStyle w:val="ConsPlusNormal"/>
              <w:jc w:val="center"/>
            </w:pPr>
            <w:r>
              <w:t xml:space="preserve">масса, </w:t>
            </w:r>
            <w:proofErr w:type="gramStart"/>
            <w:r>
              <w:t>кг</w:t>
            </w:r>
            <w:proofErr w:type="gramEnd"/>
          </w:p>
        </w:tc>
        <w:tc>
          <w:tcPr>
            <w:tcW w:w="454" w:type="dxa"/>
          </w:tcPr>
          <w:p w:rsidR="004B4D2C" w:rsidRDefault="004B4D2C">
            <w:pPr>
              <w:pStyle w:val="ConsPlusNormal"/>
              <w:jc w:val="center"/>
            </w:pPr>
            <w:r>
              <w:t>голов</w:t>
            </w:r>
          </w:p>
        </w:tc>
        <w:tc>
          <w:tcPr>
            <w:tcW w:w="536" w:type="dxa"/>
          </w:tcPr>
          <w:p w:rsidR="004B4D2C" w:rsidRDefault="004B4D2C">
            <w:pPr>
              <w:pStyle w:val="ConsPlusNormal"/>
              <w:jc w:val="center"/>
            </w:pPr>
            <w:r>
              <w:t xml:space="preserve">масса, </w:t>
            </w:r>
            <w:proofErr w:type="gramStart"/>
            <w:r>
              <w:t>кг</w:t>
            </w:r>
            <w:proofErr w:type="gramEnd"/>
          </w:p>
        </w:tc>
        <w:tc>
          <w:tcPr>
            <w:tcW w:w="494" w:type="dxa"/>
          </w:tcPr>
          <w:p w:rsidR="004B4D2C" w:rsidRDefault="004B4D2C">
            <w:pPr>
              <w:pStyle w:val="ConsPlusNormal"/>
              <w:jc w:val="center"/>
            </w:pPr>
            <w:r>
              <w:t>голов</w:t>
            </w:r>
          </w:p>
        </w:tc>
        <w:tc>
          <w:tcPr>
            <w:tcW w:w="510" w:type="dxa"/>
          </w:tcPr>
          <w:p w:rsidR="004B4D2C" w:rsidRDefault="004B4D2C">
            <w:pPr>
              <w:pStyle w:val="ConsPlusNormal"/>
              <w:jc w:val="center"/>
            </w:pPr>
            <w:r>
              <w:t xml:space="preserve">масса, </w:t>
            </w:r>
            <w:proofErr w:type="gramStart"/>
            <w:r>
              <w:t>кг</w:t>
            </w:r>
            <w:proofErr w:type="gramEnd"/>
          </w:p>
        </w:tc>
        <w:tc>
          <w:tcPr>
            <w:tcW w:w="494" w:type="dxa"/>
          </w:tcPr>
          <w:p w:rsidR="004B4D2C" w:rsidRDefault="004B4D2C">
            <w:pPr>
              <w:pStyle w:val="ConsPlusNormal"/>
              <w:jc w:val="center"/>
            </w:pPr>
            <w:r>
              <w:t>голов</w:t>
            </w:r>
          </w:p>
        </w:tc>
        <w:tc>
          <w:tcPr>
            <w:tcW w:w="547" w:type="dxa"/>
          </w:tcPr>
          <w:p w:rsidR="004B4D2C" w:rsidRDefault="004B4D2C">
            <w:pPr>
              <w:pStyle w:val="ConsPlusNormal"/>
              <w:jc w:val="center"/>
            </w:pPr>
            <w:r>
              <w:t xml:space="preserve">масса, </w:t>
            </w:r>
            <w:proofErr w:type="gramStart"/>
            <w:r>
              <w:t>кг</w:t>
            </w:r>
            <w:proofErr w:type="gramEnd"/>
          </w:p>
        </w:tc>
        <w:tc>
          <w:tcPr>
            <w:tcW w:w="510" w:type="dxa"/>
          </w:tcPr>
          <w:p w:rsidR="004B4D2C" w:rsidRDefault="004B4D2C">
            <w:pPr>
              <w:pStyle w:val="ConsPlusNormal"/>
              <w:jc w:val="center"/>
            </w:pPr>
            <w:r>
              <w:t xml:space="preserve">масса, </w:t>
            </w:r>
            <w:proofErr w:type="gramStart"/>
            <w:r>
              <w:t>кг</w:t>
            </w:r>
            <w:proofErr w:type="gramEnd"/>
          </w:p>
        </w:tc>
        <w:tc>
          <w:tcPr>
            <w:tcW w:w="494" w:type="dxa"/>
          </w:tcPr>
          <w:p w:rsidR="004B4D2C" w:rsidRDefault="004B4D2C">
            <w:pPr>
              <w:pStyle w:val="ConsPlusNormal"/>
              <w:jc w:val="center"/>
            </w:pPr>
            <w:r>
              <w:t>голов</w:t>
            </w:r>
          </w:p>
        </w:tc>
        <w:tc>
          <w:tcPr>
            <w:tcW w:w="510" w:type="dxa"/>
          </w:tcPr>
          <w:p w:rsidR="004B4D2C" w:rsidRDefault="004B4D2C">
            <w:pPr>
              <w:pStyle w:val="ConsPlusNormal"/>
              <w:jc w:val="center"/>
            </w:pPr>
            <w:r>
              <w:t xml:space="preserve">масса, </w:t>
            </w:r>
            <w:proofErr w:type="gramStart"/>
            <w:r>
              <w:t>кг</w:t>
            </w:r>
            <w:proofErr w:type="gramEnd"/>
          </w:p>
        </w:tc>
        <w:tc>
          <w:tcPr>
            <w:tcW w:w="454" w:type="dxa"/>
          </w:tcPr>
          <w:p w:rsidR="004B4D2C" w:rsidRDefault="004B4D2C">
            <w:pPr>
              <w:pStyle w:val="ConsPlusNormal"/>
              <w:jc w:val="center"/>
            </w:pPr>
            <w:r>
              <w:t>голов</w:t>
            </w:r>
          </w:p>
        </w:tc>
        <w:tc>
          <w:tcPr>
            <w:tcW w:w="536" w:type="dxa"/>
          </w:tcPr>
          <w:p w:rsidR="004B4D2C" w:rsidRDefault="004B4D2C">
            <w:pPr>
              <w:pStyle w:val="ConsPlusNormal"/>
              <w:jc w:val="center"/>
            </w:pPr>
            <w:r>
              <w:t xml:space="preserve">масса, </w:t>
            </w:r>
            <w:proofErr w:type="gramStart"/>
            <w:r>
              <w:t>кг</w:t>
            </w:r>
            <w:proofErr w:type="gramEnd"/>
          </w:p>
        </w:tc>
        <w:tc>
          <w:tcPr>
            <w:tcW w:w="494" w:type="dxa"/>
          </w:tcPr>
          <w:p w:rsidR="004B4D2C" w:rsidRDefault="004B4D2C">
            <w:pPr>
              <w:pStyle w:val="ConsPlusNormal"/>
              <w:jc w:val="center"/>
            </w:pPr>
            <w:r>
              <w:t>голов</w:t>
            </w:r>
          </w:p>
        </w:tc>
        <w:tc>
          <w:tcPr>
            <w:tcW w:w="536" w:type="dxa"/>
          </w:tcPr>
          <w:p w:rsidR="004B4D2C" w:rsidRDefault="004B4D2C">
            <w:pPr>
              <w:pStyle w:val="ConsPlusNormal"/>
              <w:jc w:val="center"/>
            </w:pPr>
            <w:r>
              <w:t xml:space="preserve">масса, </w:t>
            </w:r>
            <w:proofErr w:type="gramStart"/>
            <w:r>
              <w:t>кг</w:t>
            </w:r>
            <w:proofErr w:type="gramEnd"/>
          </w:p>
        </w:tc>
        <w:tc>
          <w:tcPr>
            <w:tcW w:w="494" w:type="dxa"/>
          </w:tcPr>
          <w:p w:rsidR="004B4D2C" w:rsidRDefault="004B4D2C">
            <w:pPr>
              <w:pStyle w:val="ConsPlusNormal"/>
              <w:jc w:val="center"/>
            </w:pPr>
            <w:r>
              <w:t>голов</w:t>
            </w:r>
          </w:p>
        </w:tc>
        <w:tc>
          <w:tcPr>
            <w:tcW w:w="536" w:type="dxa"/>
          </w:tcPr>
          <w:p w:rsidR="004B4D2C" w:rsidRDefault="004B4D2C">
            <w:pPr>
              <w:pStyle w:val="ConsPlusNormal"/>
              <w:jc w:val="center"/>
            </w:pPr>
            <w:r>
              <w:t xml:space="preserve">масса, </w:t>
            </w:r>
            <w:proofErr w:type="gramStart"/>
            <w:r>
              <w:t>кг</w:t>
            </w:r>
            <w:proofErr w:type="gramEnd"/>
          </w:p>
        </w:tc>
        <w:tc>
          <w:tcPr>
            <w:tcW w:w="494" w:type="dxa"/>
          </w:tcPr>
          <w:p w:rsidR="004B4D2C" w:rsidRDefault="004B4D2C">
            <w:pPr>
              <w:pStyle w:val="ConsPlusNormal"/>
              <w:jc w:val="center"/>
            </w:pPr>
            <w:r>
              <w:t>голов</w:t>
            </w:r>
          </w:p>
        </w:tc>
        <w:tc>
          <w:tcPr>
            <w:tcW w:w="536" w:type="dxa"/>
          </w:tcPr>
          <w:p w:rsidR="004B4D2C" w:rsidRDefault="004B4D2C">
            <w:pPr>
              <w:pStyle w:val="ConsPlusNormal"/>
              <w:jc w:val="center"/>
            </w:pPr>
            <w:r>
              <w:t xml:space="preserve">масса, </w:t>
            </w:r>
            <w:proofErr w:type="gramStart"/>
            <w:r>
              <w:t>кг</w:t>
            </w:r>
            <w:proofErr w:type="gramEnd"/>
          </w:p>
        </w:tc>
        <w:tc>
          <w:tcPr>
            <w:tcW w:w="454" w:type="dxa"/>
          </w:tcPr>
          <w:p w:rsidR="004B4D2C" w:rsidRDefault="004B4D2C">
            <w:pPr>
              <w:pStyle w:val="ConsPlusNormal"/>
              <w:jc w:val="center"/>
            </w:pPr>
            <w:r>
              <w:t>голов</w:t>
            </w:r>
          </w:p>
        </w:tc>
        <w:tc>
          <w:tcPr>
            <w:tcW w:w="457" w:type="dxa"/>
          </w:tcPr>
          <w:p w:rsidR="004B4D2C" w:rsidRDefault="004B4D2C">
            <w:pPr>
              <w:pStyle w:val="ConsPlusNormal"/>
              <w:jc w:val="center"/>
            </w:pPr>
            <w:r>
              <w:t xml:space="preserve">масса, </w:t>
            </w:r>
            <w:proofErr w:type="gramStart"/>
            <w:r>
              <w:t>кг</w:t>
            </w:r>
            <w:proofErr w:type="gramEnd"/>
          </w:p>
        </w:tc>
        <w:tc>
          <w:tcPr>
            <w:tcW w:w="454" w:type="dxa"/>
          </w:tcPr>
          <w:p w:rsidR="004B4D2C" w:rsidRDefault="004B4D2C">
            <w:pPr>
              <w:pStyle w:val="ConsPlusNormal"/>
              <w:jc w:val="center"/>
            </w:pPr>
            <w:r>
              <w:t>голов</w:t>
            </w:r>
          </w:p>
        </w:tc>
        <w:tc>
          <w:tcPr>
            <w:tcW w:w="461" w:type="dxa"/>
          </w:tcPr>
          <w:p w:rsidR="004B4D2C" w:rsidRDefault="004B4D2C">
            <w:pPr>
              <w:pStyle w:val="ConsPlusNormal"/>
              <w:jc w:val="center"/>
            </w:pPr>
            <w:r>
              <w:t xml:space="preserve">масса, </w:t>
            </w:r>
            <w:proofErr w:type="gramStart"/>
            <w:r>
              <w:t>кг</w:t>
            </w:r>
            <w:proofErr w:type="gramEnd"/>
          </w:p>
        </w:tc>
        <w:tc>
          <w:tcPr>
            <w:tcW w:w="494" w:type="dxa"/>
          </w:tcPr>
          <w:p w:rsidR="004B4D2C" w:rsidRDefault="004B4D2C">
            <w:pPr>
              <w:pStyle w:val="ConsPlusNormal"/>
              <w:jc w:val="center"/>
            </w:pPr>
            <w:r>
              <w:t>голов</w:t>
            </w:r>
          </w:p>
        </w:tc>
        <w:tc>
          <w:tcPr>
            <w:tcW w:w="536" w:type="dxa"/>
          </w:tcPr>
          <w:p w:rsidR="004B4D2C" w:rsidRDefault="004B4D2C">
            <w:pPr>
              <w:pStyle w:val="ConsPlusNormal"/>
              <w:jc w:val="center"/>
            </w:pPr>
            <w:r>
              <w:t xml:space="preserve">масса, </w:t>
            </w:r>
            <w:proofErr w:type="gramStart"/>
            <w:r>
              <w:t>кг</w:t>
            </w:r>
            <w:proofErr w:type="gramEnd"/>
          </w:p>
        </w:tc>
        <w:tc>
          <w:tcPr>
            <w:tcW w:w="624" w:type="dxa"/>
            <w:vMerge/>
          </w:tcPr>
          <w:p w:rsidR="004B4D2C" w:rsidRDefault="004B4D2C">
            <w:pPr>
              <w:pStyle w:val="ConsPlusNormal"/>
            </w:pPr>
          </w:p>
        </w:tc>
      </w:tr>
      <w:tr w:rsidR="004B4D2C">
        <w:tc>
          <w:tcPr>
            <w:tcW w:w="510" w:type="dxa"/>
          </w:tcPr>
          <w:p w:rsidR="004B4D2C" w:rsidRDefault="004B4D2C">
            <w:pPr>
              <w:pStyle w:val="ConsPlusNormal"/>
              <w:jc w:val="center"/>
            </w:pPr>
            <w:r>
              <w:t>1</w:t>
            </w:r>
          </w:p>
        </w:tc>
        <w:tc>
          <w:tcPr>
            <w:tcW w:w="454" w:type="dxa"/>
          </w:tcPr>
          <w:p w:rsidR="004B4D2C" w:rsidRDefault="004B4D2C">
            <w:pPr>
              <w:pStyle w:val="ConsPlusNormal"/>
              <w:jc w:val="center"/>
            </w:pPr>
            <w:r>
              <w:t>2</w:t>
            </w:r>
          </w:p>
        </w:tc>
        <w:tc>
          <w:tcPr>
            <w:tcW w:w="536" w:type="dxa"/>
          </w:tcPr>
          <w:p w:rsidR="004B4D2C" w:rsidRDefault="004B4D2C">
            <w:pPr>
              <w:pStyle w:val="ConsPlusNormal"/>
              <w:jc w:val="center"/>
            </w:pPr>
            <w:r>
              <w:t>3</w:t>
            </w:r>
          </w:p>
        </w:tc>
        <w:tc>
          <w:tcPr>
            <w:tcW w:w="454" w:type="dxa"/>
          </w:tcPr>
          <w:p w:rsidR="004B4D2C" w:rsidRDefault="004B4D2C">
            <w:pPr>
              <w:pStyle w:val="ConsPlusNormal"/>
              <w:jc w:val="center"/>
            </w:pPr>
            <w:r>
              <w:t>4</w:t>
            </w:r>
          </w:p>
        </w:tc>
        <w:tc>
          <w:tcPr>
            <w:tcW w:w="536" w:type="dxa"/>
          </w:tcPr>
          <w:p w:rsidR="004B4D2C" w:rsidRDefault="004B4D2C">
            <w:pPr>
              <w:pStyle w:val="ConsPlusNormal"/>
              <w:jc w:val="center"/>
            </w:pPr>
            <w:r>
              <w:t>5</w:t>
            </w:r>
          </w:p>
        </w:tc>
        <w:tc>
          <w:tcPr>
            <w:tcW w:w="494" w:type="dxa"/>
          </w:tcPr>
          <w:p w:rsidR="004B4D2C" w:rsidRDefault="004B4D2C">
            <w:pPr>
              <w:pStyle w:val="ConsPlusNormal"/>
              <w:jc w:val="center"/>
            </w:pPr>
            <w:r>
              <w:t>6</w:t>
            </w:r>
          </w:p>
        </w:tc>
        <w:tc>
          <w:tcPr>
            <w:tcW w:w="510" w:type="dxa"/>
          </w:tcPr>
          <w:p w:rsidR="004B4D2C" w:rsidRDefault="004B4D2C">
            <w:pPr>
              <w:pStyle w:val="ConsPlusNormal"/>
              <w:jc w:val="center"/>
            </w:pPr>
            <w:r>
              <w:t>7</w:t>
            </w:r>
          </w:p>
        </w:tc>
        <w:tc>
          <w:tcPr>
            <w:tcW w:w="494" w:type="dxa"/>
          </w:tcPr>
          <w:p w:rsidR="004B4D2C" w:rsidRDefault="004B4D2C">
            <w:pPr>
              <w:pStyle w:val="ConsPlusNormal"/>
              <w:jc w:val="center"/>
            </w:pPr>
            <w:r>
              <w:t>8</w:t>
            </w:r>
          </w:p>
        </w:tc>
        <w:tc>
          <w:tcPr>
            <w:tcW w:w="547" w:type="dxa"/>
          </w:tcPr>
          <w:p w:rsidR="004B4D2C" w:rsidRDefault="004B4D2C">
            <w:pPr>
              <w:pStyle w:val="ConsPlusNormal"/>
              <w:jc w:val="center"/>
            </w:pPr>
            <w:r>
              <w:t>9</w:t>
            </w:r>
          </w:p>
        </w:tc>
        <w:tc>
          <w:tcPr>
            <w:tcW w:w="510" w:type="dxa"/>
          </w:tcPr>
          <w:p w:rsidR="004B4D2C" w:rsidRDefault="004B4D2C">
            <w:pPr>
              <w:pStyle w:val="ConsPlusNormal"/>
              <w:jc w:val="center"/>
            </w:pPr>
            <w:r>
              <w:t>10</w:t>
            </w:r>
          </w:p>
        </w:tc>
        <w:tc>
          <w:tcPr>
            <w:tcW w:w="494" w:type="dxa"/>
          </w:tcPr>
          <w:p w:rsidR="004B4D2C" w:rsidRDefault="004B4D2C">
            <w:pPr>
              <w:pStyle w:val="ConsPlusNormal"/>
              <w:jc w:val="center"/>
            </w:pPr>
            <w:r>
              <w:t>11</w:t>
            </w:r>
          </w:p>
        </w:tc>
        <w:tc>
          <w:tcPr>
            <w:tcW w:w="510" w:type="dxa"/>
          </w:tcPr>
          <w:p w:rsidR="004B4D2C" w:rsidRDefault="004B4D2C">
            <w:pPr>
              <w:pStyle w:val="ConsPlusNormal"/>
              <w:jc w:val="center"/>
            </w:pPr>
            <w:r>
              <w:t>12</w:t>
            </w:r>
          </w:p>
        </w:tc>
        <w:tc>
          <w:tcPr>
            <w:tcW w:w="454" w:type="dxa"/>
          </w:tcPr>
          <w:p w:rsidR="004B4D2C" w:rsidRDefault="004B4D2C">
            <w:pPr>
              <w:pStyle w:val="ConsPlusNormal"/>
              <w:jc w:val="center"/>
            </w:pPr>
            <w:r>
              <w:t>13</w:t>
            </w:r>
          </w:p>
        </w:tc>
        <w:tc>
          <w:tcPr>
            <w:tcW w:w="536" w:type="dxa"/>
          </w:tcPr>
          <w:p w:rsidR="004B4D2C" w:rsidRDefault="004B4D2C">
            <w:pPr>
              <w:pStyle w:val="ConsPlusNormal"/>
              <w:jc w:val="center"/>
            </w:pPr>
            <w:r>
              <w:t>14</w:t>
            </w:r>
          </w:p>
        </w:tc>
        <w:tc>
          <w:tcPr>
            <w:tcW w:w="494" w:type="dxa"/>
          </w:tcPr>
          <w:p w:rsidR="004B4D2C" w:rsidRDefault="004B4D2C">
            <w:pPr>
              <w:pStyle w:val="ConsPlusNormal"/>
              <w:jc w:val="center"/>
            </w:pPr>
            <w:r>
              <w:t>15</w:t>
            </w:r>
          </w:p>
        </w:tc>
        <w:tc>
          <w:tcPr>
            <w:tcW w:w="536" w:type="dxa"/>
          </w:tcPr>
          <w:p w:rsidR="004B4D2C" w:rsidRDefault="004B4D2C">
            <w:pPr>
              <w:pStyle w:val="ConsPlusNormal"/>
              <w:jc w:val="center"/>
            </w:pPr>
            <w:r>
              <w:t>16</w:t>
            </w:r>
          </w:p>
        </w:tc>
        <w:tc>
          <w:tcPr>
            <w:tcW w:w="494" w:type="dxa"/>
          </w:tcPr>
          <w:p w:rsidR="004B4D2C" w:rsidRDefault="004B4D2C">
            <w:pPr>
              <w:pStyle w:val="ConsPlusNormal"/>
              <w:jc w:val="center"/>
            </w:pPr>
            <w:r>
              <w:t>17</w:t>
            </w:r>
          </w:p>
        </w:tc>
        <w:tc>
          <w:tcPr>
            <w:tcW w:w="536" w:type="dxa"/>
          </w:tcPr>
          <w:p w:rsidR="004B4D2C" w:rsidRDefault="004B4D2C">
            <w:pPr>
              <w:pStyle w:val="ConsPlusNormal"/>
              <w:jc w:val="center"/>
            </w:pPr>
            <w:r>
              <w:t>18</w:t>
            </w:r>
          </w:p>
        </w:tc>
        <w:tc>
          <w:tcPr>
            <w:tcW w:w="494" w:type="dxa"/>
          </w:tcPr>
          <w:p w:rsidR="004B4D2C" w:rsidRDefault="004B4D2C">
            <w:pPr>
              <w:pStyle w:val="ConsPlusNormal"/>
              <w:jc w:val="center"/>
            </w:pPr>
            <w:r>
              <w:t>19</w:t>
            </w:r>
          </w:p>
        </w:tc>
        <w:tc>
          <w:tcPr>
            <w:tcW w:w="536" w:type="dxa"/>
          </w:tcPr>
          <w:p w:rsidR="004B4D2C" w:rsidRDefault="004B4D2C">
            <w:pPr>
              <w:pStyle w:val="ConsPlusNormal"/>
              <w:jc w:val="center"/>
            </w:pPr>
            <w:r>
              <w:t>20</w:t>
            </w:r>
          </w:p>
        </w:tc>
        <w:tc>
          <w:tcPr>
            <w:tcW w:w="454" w:type="dxa"/>
          </w:tcPr>
          <w:p w:rsidR="004B4D2C" w:rsidRDefault="004B4D2C">
            <w:pPr>
              <w:pStyle w:val="ConsPlusNormal"/>
              <w:jc w:val="center"/>
            </w:pPr>
            <w:r>
              <w:t>21</w:t>
            </w:r>
          </w:p>
        </w:tc>
        <w:tc>
          <w:tcPr>
            <w:tcW w:w="457" w:type="dxa"/>
          </w:tcPr>
          <w:p w:rsidR="004B4D2C" w:rsidRDefault="004B4D2C">
            <w:pPr>
              <w:pStyle w:val="ConsPlusNormal"/>
              <w:jc w:val="center"/>
            </w:pPr>
            <w:r>
              <w:t>22</w:t>
            </w:r>
          </w:p>
        </w:tc>
        <w:tc>
          <w:tcPr>
            <w:tcW w:w="454" w:type="dxa"/>
          </w:tcPr>
          <w:p w:rsidR="004B4D2C" w:rsidRDefault="004B4D2C">
            <w:pPr>
              <w:pStyle w:val="ConsPlusNormal"/>
              <w:jc w:val="center"/>
            </w:pPr>
            <w:r>
              <w:t>23</w:t>
            </w:r>
          </w:p>
        </w:tc>
        <w:tc>
          <w:tcPr>
            <w:tcW w:w="461" w:type="dxa"/>
          </w:tcPr>
          <w:p w:rsidR="004B4D2C" w:rsidRDefault="004B4D2C">
            <w:pPr>
              <w:pStyle w:val="ConsPlusNormal"/>
              <w:jc w:val="center"/>
            </w:pPr>
            <w:r>
              <w:t>24</w:t>
            </w:r>
          </w:p>
        </w:tc>
        <w:tc>
          <w:tcPr>
            <w:tcW w:w="494" w:type="dxa"/>
          </w:tcPr>
          <w:p w:rsidR="004B4D2C" w:rsidRDefault="004B4D2C">
            <w:pPr>
              <w:pStyle w:val="ConsPlusNormal"/>
              <w:jc w:val="center"/>
            </w:pPr>
            <w:r>
              <w:t>25</w:t>
            </w:r>
          </w:p>
        </w:tc>
        <w:tc>
          <w:tcPr>
            <w:tcW w:w="536" w:type="dxa"/>
          </w:tcPr>
          <w:p w:rsidR="004B4D2C" w:rsidRDefault="004B4D2C">
            <w:pPr>
              <w:pStyle w:val="ConsPlusNormal"/>
              <w:jc w:val="center"/>
            </w:pPr>
            <w:r>
              <w:t>26</w:t>
            </w:r>
          </w:p>
        </w:tc>
        <w:tc>
          <w:tcPr>
            <w:tcW w:w="624" w:type="dxa"/>
          </w:tcPr>
          <w:p w:rsidR="004B4D2C" w:rsidRDefault="004B4D2C">
            <w:pPr>
              <w:pStyle w:val="ConsPlusNormal"/>
              <w:jc w:val="center"/>
            </w:pPr>
            <w:r>
              <w:t>27</w:t>
            </w:r>
          </w:p>
        </w:tc>
      </w:tr>
      <w:tr w:rsidR="004B4D2C">
        <w:tc>
          <w:tcPr>
            <w:tcW w:w="510" w:type="dxa"/>
          </w:tcPr>
          <w:p w:rsidR="004B4D2C" w:rsidRDefault="004B4D2C">
            <w:pPr>
              <w:pStyle w:val="ConsPlusNormal"/>
            </w:pPr>
          </w:p>
        </w:tc>
        <w:tc>
          <w:tcPr>
            <w:tcW w:w="454" w:type="dxa"/>
          </w:tcPr>
          <w:p w:rsidR="004B4D2C" w:rsidRDefault="004B4D2C">
            <w:pPr>
              <w:pStyle w:val="ConsPlusNormal"/>
            </w:pPr>
          </w:p>
        </w:tc>
        <w:tc>
          <w:tcPr>
            <w:tcW w:w="536" w:type="dxa"/>
          </w:tcPr>
          <w:p w:rsidR="004B4D2C" w:rsidRDefault="004B4D2C">
            <w:pPr>
              <w:pStyle w:val="ConsPlusNormal"/>
            </w:pPr>
          </w:p>
        </w:tc>
        <w:tc>
          <w:tcPr>
            <w:tcW w:w="454" w:type="dxa"/>
          </w:tcPr>
          <w:p w:rsidR="004B4D2C" w:rsidRDefault="004B4D2C">
            <w:pPr>
              <w:pStyle w:val="ConsPlusNormal"/>
            </w:pPr>
          </w:p>
        </w:tc>
        <w:tc>
          <w:tcPr>
            <w:tcW w:w="536" w:type="dxa"/>
          </w:tcPr>
          <w:p w:rsidR="004B4D2C" w:rsidRDefault="004B4D2C">
            <w:pPr>
              <w:pStyle w:val="ConsPlusNormal"/>
            </w:pPr>
          </w:p>
        </w:tc>
        <w:tc>
          <w:tcPr>
            <w:tcW w:w="494" w:type="dxa"/>
          </w:tcPr>
          <w:p w:rsidR="004B4D2C" w:rsidRDefault="004B4D2C">
            <w:pPr>
              <w:pStyle w:val="ConsPlusNormal"/>
            </w:pPr>
          </w:p>
        </w:tc>
        <w:tc>
          <w:tcPr>
            <w:tcW w:w="510" w:type="dxa"/>
          </w:tcPr>
          <w:p w:rsidR="004B4D2C" w:rsidRDefault="004B4D2C">
            <w:pPr>
              <w:pStyle w:val="ConsPlusNormal"/>
            </w:pPr>
          </w:p>
        </w:tc>
        <w:tc>
          <w:tcPr>
            <w:tcW w:w="494" w:type="dxa"/>
          </w:tcPr>
          <w:p w:rsidR="004B4D2C" w:rsidRDefault="004B4D2C">
            <w:pPr>
              <w:pStyle w:val="ConsPlusNormal"/>
            </w:pPr>
          </w:p>
        </w:tc>
        <w:tc>
          <w:tcPr>
            <w:tcW w:w="547" w:type="dxa"/>
          </w:tcPr>
          <w:p w:rsidR="004B4D2C" w:rsidRDefault="004B4D2C">
            <w:pPr>
              <w:pStyle w:val="ConsPlusNormal"/>
            </w:pPr>
          </w:p>
        </w:tc>
        <w:tc>
          <w:tcPr>
            <w:tcW w:w="510" w:type="dxa"/>
          </w:tcPr>
          <w:p w:rsidR="004B4D2C" w:rsidRDefault="004B4D2C">
            <w:pPr>
              <w:pStyle w:val="ConsPlusNormal"/>
            </w:pPr>
          </w:p>
        </w:tc>
        <w:tc>
          <w:tcPr>
            <w:tcW w:w="494" w:type="dxa"/>
          </w:tcPr>
          <w:p w:rsidR="004B4D2C" w:rsidRDefault="004B4D2C">
            <w:pPr>
              <w:pStyle w:val="ConsPlusNormal"/>
            </w:pPr>
          </w:p>
        </w:tc>
        <w:tc>
          <w:tcPr>
            <w:tcW w:w="510" w:type="dxa"/>
          </w:tcPr>
          <w:p w:rsidR="004B4D2C" w:rsidRDefault="004B4D2C">
            <w:pPr>
              <w:pStyle w:val="ConsPlusNormal"/>
            </w:pPr>
          </w:p>
        </w:tc>
        <w:tc>
          <w:tcPr>
            <w:tcW w:w="454" w:type="dxa"/>
          </w:tcPr>
          <w:p w:rsidR="004B4D2C" w:rsidRDefault="004B4D2C">
            <w:pPr>
              <w:pStyle w:val="ConsPlusNormal"/>
            </w:pPr>
          </w:p>
        </w:tc>
        <w:tc>
          <w:tcPr>
            <w:tcW w:w="536" w:type="dxa"/>
          </w:tcPr>
          <w:p w:rsidR="004B4D2C" w:rsidRDefault="004B4D2C">
            <w:pPr>
              <w:pStyle w:val="ConsPlusNormal"/>
            </w:pPr>
          </w:p>
        </w:tc>
        <w:tc>
          <w:tcPr>
            <w:tcW w:w="494" w:type="dxa"/>
          </w:tcPr>
          <w:p w:rsidR="004B4D2C" w:rsidRDefault="004B4D2C">
            <w:pPr>
              <w:pStyle w:val="ConsPlusNormal"/>
            </w:pPr>
          </w:p>
        </w:tc>
        <w:tc>
          <w:tcPr>
            <w:tcW w:w="536" w:type="dxa"/>
          </w:tcPr>
          <w:p w:rsidR="004B4D2C" w:rsidRDefault="004B4D2C">
            <w:pPr>
              <w:pStyle w:val="ConsPlusNormal"/>
            </w:pPr>
          </w:p>
        </w:tc>
        <w:tc>
          <w:tcPr>
            <w:tcW w:w="494" w:type="dxa"/>
          </w:tcPr>
          <w:p w:rsidR="004B4D2C" w:rsidRDefault="004B4D2C">
            <w:pPr>
              <w:pStyle w:val="ConsPlusNormal"/>
            </w:pPr>
          </w:p>
        </w:tc>
        <w:tc>
          <w:tcPr>
            <w:tcW w:w="536" w:type="dxa"/>
          </w:tcPr>
          <w:p w:rsidR="004B4D2C" w:rsidRDefault="004B4D2C">
            <w:pPr>
              <w:pStyle w:val="ConsPlusNormal"/>
            </w:pPr>
          </w:p>
        </w:tc>
        <w:tc>
          <w:tcPr>
            <w:tcW w:w="494" w:type="dxa"/>
          </w:tcPr>
          <w:p w:rsidR="004B4D2C" w:rsidRDefault="004B4D2C">
            <w:pPr>
              <w:pStyle w:val="ConsPlusNormal"/>
            </w:pPr>
          </w:p>
        </w:tc>
        <w:tc>
          <w:tcPr>
            <w:tcW w:w="536" w:type="dxa"/>
          </w:tcPr>
          <w:p w:rsidR="004B4D2C" w:rsidRDefault="004B4D2C">
            <w:pPr>
              <w:pStyle w:val="ConsPlusNormal"/>
            </w:pPr>
          </w:p>
        </w:tc>
        <w:tc>
          <w:tcPr>
            <w:tcW w:w="454" w:type="dxa"/>
          </w:tcPr>
          <w:p w:rsidR="004B4D2C" w:rsidRDefault="004B4D2C">
            <w:pPr>
              <w:pStyle w:val="ConsPlusNormal"/>
            </w:pPr>
          </w:p>
        </w:tc>
        <w:tc>
          <w:tcPr>
            <w:tcW w:w="457" w:type="dxa"/>
          </w:tcPr>
          <w:p w:rsidR="004B4D2C" w:rsidRDefault="004B4D2C">
            <w:pPr>
              <w:pStyle w:val="ConsPlusNormal"/>
            </w:pPr>
          </w:p>
        </w:tc>
        <w:tc>
          <w:tcPr>
            <w:tcW w:w="454" w:type="dxa"/>
          </w:tcPr>
          <w:p w:rsidR="004B4D2C" w:rsidRDefault="004B4D2C">
            <w:pPr>
              <w:pStyle w:val="ConsPlusNormal"/>
            </w:pPr>
          </w:p>
        </w:tc>
        <w:tc>
          <w:tcPr>
            <w:tcW w:w="461" w:type="dxa"/>
          </w:tcPr>
          <w:p w:rsidR="004B4D2C" w:rsidRDefault="004B4D2C">
            <w:pPr>
              <w:pStyle w:val="ConsPlusNormal"/>
            </w:pPr>
          </w:p>
        </w:tc>
        <w:tc>
          <w:tcPr>
            <w:tcW w:w="494" w:type="dxa"/>
          </w:tcPr>
          <w:p w:rsidR="004B4D2C" w:rsidRDefault="004B4D2C">
            <w:pPr>
              <w:pStyle w:val="ConsPlusNormal"/>
            </w:pPr>
          </w:p>
        </w:tc>
        <w:tc>
          <w:tcPr>
            <w:tcW w:w="536" w:type="dxa"/>
          </w:tcPr>
          <w:p w:rsidR="004B4D2C" w:rsidRDefault="004B4D2C">
            <w:pPr>
              <w:pStyle w:val="ConsPlusNormal"/>
            </w:pPr>
          </w:p>
        </w:tc>
        <w:tc>
          <w:tcPr>
            <w:tcW w:w="624" w:type="dxa"/>
          </w:tcPr>
          <w:p w:rsidR="004B4D2C" w:rsidRDefault="004B4D2C">
            <w:pPr>
              <w:pStyle w:val="ConsPlusNormal"/>
            </w:pPr>
          </w:p>
        </w:tc>
      </w:tr>
    </w:tbl>
    <w:p w:rsidR="004B4D2C" w:rsidRDefault="004B4D2C">
      <w:pPr>
        <w:pStyle w:val="ConsPlusNormal"/>
        <w:jc w:val="both"/>
      </w:pPr>
    </w:p>
    <w:tbl>
      <w:tblPr>
        <w:tblW w:w="0" w:type="auto"/>
        <w:tblLayout w:type="fixed"/>
        <w:tblCellMar>
          <w:top w:w="102" w:type="dxa"/>
          <w:left w:w="62" w:type="dxa"/>
          <w:bottom w:w="102" w:type="dxa"/>
          <w:right w:w="62" w:type="dxa"/>
        </w:tblCellMar>
        <w:tblLook w:val="0000"/>
      </w:tblPr>
      <w:tblGrid>
        <w:gridCol w:w="2891"/>
        <w:gridCol w:w="397"/>
        <w:gridCol w:w="1662"/>
        <w:gridCol w:w="393"/>
        <w:gridCol w:w="1474"/>
        <w:gridCol w:w="397"/>
        <w:gridCol w:w="2891"/>
        <w:gridCol w:w="387"/>
        <w:gridCol w:w="1304"/>
        <w:gridCol w:w="397"/>
        <w:gridCol w:w="1417"/>
      </w:tblGrid>
      <w:tr w:rsidR="004B4D2C">
        <w:tc>
          <w:tcPr>
            <w:tcW w:w="13610" w:type="dxa"/>
            <w:gridSpan w:val="11"/>
            <w:tcBorders>
              <w:top w:val="nil"/>
              <w:left w:val="nil"/>
              <w:bottom w:val="nil"/>
              <w:right w:val="nil"/>
            </w:tcBorders>
          </w:tcPr>
          <w:p w:rsidR="004B4D2C" w:rsidRDefault="004B4D2C">
            <w:pPr>
              <w:pStyle w:val="ConsPlusNormal"/>
            </w:pPr>
            <w:r>
              <w:t>ДОСТОВЕРНОСТЬ СВЕДЕНИЙ ПОДТВЕРЖДАЮ:</w:t>
            </w:r>
          </w:p>
        </w:tc>
      </w:tr>
      <w:tr w:rsidR="004B4D2C">
        <w:tc>
          <w:tcPr>
            <w:tcW w:w="2891"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662" w:type="dxa"/>
            <w:tcBorders>
              <w:top w:val="nil"/>
              <w:left w:val="nil"/>
              <w:bottom w:val="single" w:sz="4" w:space="0" w:color="auto"/>
              <w:right w:val="nil"/>
            </w:tcBorders>
          </w:tcPr>
          <w:p w:rsidR="004B4D2C" w:rsidRDefault="004B4D2C">
            <w:pPr>
              <w:pStyle w:val="ConsPlusNormal"/>
            </w:pPr>
          </w:p>
        </w:tc>
        <w:tc>
          <w:tcPr>
            <w:tcW w:w="393" w:type="dxa"/>
            <w:tcBorders>
              <w:top w:val="nil"/>
              <w:left w:val="nil"/>
              <w:bottom w:val="nil"/>
              <w:right w:val="nil"/>
            </w:tcBorders>
          </w:tcPr>
          <w:p w:rsidR="004B4D2C" w:rsidRDefault="004B4D2C">
            <w:pPr>
              <w:pStyle w:val="ConsPlusNormal"/>
            </w:pPr>
          </w:p>
        </w:tc>
        <w:tc>
          <w:tcPr>
            <w:tcW w:w="1474"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891" w:type="dxa"/>
            <w:tcBorders>
              <w:top w:val="nil"/>
              <w:left w:val="nil"/>
              <w:bottom w:val="single" w:sz="4" w:space="0" w:color="auto"/>
              <w:right w:val="nil"/>
            </w:tcBorders>
          </w:tcPr>
          <w:p w:rsidR="004B4D2C" w:rsidRDefault="004B4D2C">
            <w:pPr>
              <w:pStyle w:val="ConsPlusNormal"/>
            </w:pPr>
          </w:p>
        </w:tc>
        <w:tc>
          <w:tcPr>
            <w:tcW w:w="387" w:type="dxa"/>
            <w:tcBorders>
              <w:top w:val="nil"/>
              <w:left w:val="nil"/>
              <w:bottom w:val="nil"/>
              <w:right w:val="nil"/>
            </w:tcBorders>
          </w:tcPr>
          <w:p w:rsidR="004B4D2C" w:rsidRDefault="004B4D2C">
            <w:pPr>
              <w:pStyle w:val="ConsPlusNormal"/>
            </w:pPr>
          </w:p>
        </w:tc>
        <w:tc>
          <w:tcPr>
            <w:tcW w:w="1304"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417" w:type="dxa"/>
            <w:tcBorders>
              <w:top w:val="nil"/>
              <w:left w:val="nil"/>
              <w:bottom w:val="single" w:sz="4" w:space="0" w:color="auto"/>
              <w:right w:val="nil"/>
            </w:tcBorders>
          </w:tcPr>
          <w:p w:rsidR="004B4D2C" w:rsidRDefault="004B4D2C">
            <w:pPr>
              <w:pStyle w:val="ConsPlusNormal"/>
            </w:pPr>
          </w:p>
        </w:tc>
      </w:tr>
      <w:tr w:rsidR="004B4D2C">
        <w:tc>
          <w:tcPr>
            <w:tcW w:w="2891" w:type="dxa"/>
            <w:tcBorders>
              <w:top w:val="single" w:sz="4" w:space="0" w:color="auto"/>
              <w:left w:val="nil"/>
              <w:bottom w:val="nil"/>
              <w:right w:val="nil"/>
            </w:tcBorders>
          </w:tcPr>
          <w:p w:rsidR="004B4D2C" w:rsidRDefault="004B4D2C">
            <w:pPr>
              <w:pStyle w:val="ConsPlusNormal"/>
              <w:jc w:val="center"/>
            </w:pPr>
            <w:r>
              <w:t>(должность руководителя сельскохозяйственного товаропроизводителя)</w:t>
            </w:r>
          </w:p>
        </w:tc>
        <w:tc>
          <w:tcPr>
            <w:tcW w:w="397" w:type="dxa"/>
            <w:tcBorders>
              <w:top w:val="nil"/>
              <w:left w:val="nil"/>
              <w:bottom w:val="nil"/>
              <w:right w:val="nil"/>
            </w:tcBorders>
          </w:tcPr>
          <w:p w:rsidR="004B4D2C" w:rsidRDefault="004B4D2C">
            <w:pPr>
              <w:pStyle w:val="ConsPlusNormal"/>
            </w:pPr>
          </w:p>
        </w:tc>
        <w:tc>
          <w:tcPr>
            <w:tcW w:w="1662" w:type="dxa"/>
            <w:tcBorders>
              <w:top w:val="single" w:sz="4" w:space="0" w:color="auto"/>
              <w:left w:val="nil"/>
              <w:bottom w:val="nil"/>
              <w:right w:val="nil"/>
            </w:tcBorders>
          </w:tcPr>
          <w:p w:rsidR="004B4D2C" w:rsidRDefault="004B4D2C">
            <w:pPr>
              <w:pStyle w:val="ConsPlusNormal"/>
              <w:jc w:val="center"/>
            </w:pPr>
            <w:r>
              <w:t>(подпись)</w:t>
            </w:r>
          </w:p>
          <w:p w:rsidR="004B4D2C" w:rsidRDefault="004B4D2C">
            <w:pPr>
              <w:pStyle w:val="ConsPlusNormal"/>
              <w:jc w:val="center"/>
            </w:pPr>
            <w:r>
              <w:t>МП</w:t>
            </w:r>
          </w:p>
          <w:p w:rsidR="004B4D2C" w:rsidRDefault="004B4D2C">
            <w:pPr>
              <w:pStyle w:val="ConsPlusNormal"/>
              <w:jc w:val="center"/>
            </w:pPr>
            <w:r>
              <w:t>(при наличии)</w:t>
            </w:r>
          </w:p>
        </w:tc>
        <w:tc>
          <w:tcPr>
            <w:tcW w:w="393" w:type="dxa"/>
            <w:tcBorders>
              <w:top w:val="nil"/>
              <w:left w:val="nil"/>
              <w:bottom w:val="nil"/>
              <w:right w:val="nil"/>
            </w:tcBorders>
          </w:tcPr>
          <w:p w:rsidR="004B4D2C" w:rsidRDefault="004B4D2C">
            <w:pPr>
              <w:pStyle w:val="ConsPlusNormal"/>
            </w:pPr>
          </w:p>
        </w:tc>
        <w:tc>
          <w:tcPr>
            <w:tcW w:w="1474" w:type="dxa"/>
            <w:tcBorders>
              <w:top w:val="single" w:sz="4" w:space="0" w:color="auto"/>
              <w:left w:val="nil"/>
              <w:bottom w:val="nil"/>
              <w:right w:val="nil"/>
            </w:tcBorders>
          </w:tcPr>
          <w:p w:rsidR="004B4D2C" w:rsidRDefault="004B4D2C">
            <w:pPr>
              <w:pStyle w:val="ConsPlusNormal"/>
              <w:jc w:val="center"/>
            </w:pPr>
            <w:proofErr w:type="gramStart"/>
            <w:r>
              <w:t>(инициалы,</w:t>
            </w:r>
            <w:proofErr w:type="gramEnd"/>
          </w:p>
          <w:p w:rsidR="004B4D2C" w:rsidRDefault="004B4D2C">
            <w:pPr>
              <w:pStyle w:val="ConsPlusNormal"/>
              <w:jc w:val="center"/>
            </w:pPr>
            <w:r>
              <w:t>фамилия)</w:t>
            </w:r>
          </w:p>
        </w:tc>
        <w:tc>
          <w:tcPr>
            <w:tcW w:w="397" w:type="dxa"/>
            <w:tcBorders>
              <w:top w:val="nil"/>
              <w:left w:val="nil"/>
              <w:bottom w:val="nil"/>
              <w:right w:val="nil"/>
            </w:tcBorders>
          </w:tcPr>
          <w:p w:rsidR="004B4D2C" w:rsidRDefault="004B4D2C">
            <w:pPr>
              <w:pStyle w:val="ConsPlusNormal"/>
            </w:pPr>
          </w:p>
        </w:tc>
        <w:tc>
          <w:tcPr>
            <w:tcW w:w="2891" w:type="dxa"/>
            <w:tcBorders>
              <w:top w:val="single" w:sz="4" w:space="0" w:color="auto"/>
              <w:left w:val="nil"/>
              <w:bottom w:val="nil"/>
              <w:right w:val="nil"/>
            </w:tcBorders>
          </w:tcPr>
          <w:p w:rsidR="004B4D2C" w:rsidRDefault="004B4D2C">
            <w:pPr>
              <w:pStyle w:val="ConsPlusNormal"/>
              <w:jc w:val="center"/>
            </w:pPr>
            <w:r>
              <w:t>(должность руководителя органа местного самоуправления или гражданского служащего министерства)</w:t>
            </w:r>
          </w:p>
        </w:tc>
        <w:tc>
          <w:tcPr>
            <w:tcW w:w="387" w:type="dxa"/>
            <w:tcBorders>
              <w:top w:val="nil"/>
              <w:left w:val="nil"/>
              <w:bottom w:val="nil"/>
              <w:right w:val="nil"/>
            </w:tcBorders>
          </w:tcPr>
          <w:p w:rsidR="004B4D2C" w:rsidRDefault="004B4D2C">
            <w:pPr>
              <w:pStyle w:val="ConsPlusNormal"/>
            </w:pPr>
          </w:p>
        </w:tc>
        <w:tc>
          <w:tcPr>
            <w:tcW w:w="1304" w:type="dxa"/>
            <w:tcBorders>
              <w:top w:val="single" w:sz="4" w:space="0" w:color="auto"/>
              <w:left w:val="nil"/>
              <w:bottom w:val="nil"/>
              <w:right w:val="nil"/>
            </w:tcBorders>
          </w:tcPr>
          <w:p w:rsidR="004B4D2C" w:rsidRDefault="004B4D2C">
            <w:pPr>
              <w:pStyle w:val="ConsPlusNormal"/>
              <w:jc w:val="center"/>
            </w:pPr>
            <w:r>
              <w:t>(подпись)</w:t>
            </w:r>
          </w:p>
          <w:p w:rsidR="004B4D2C" w:rsidRDefault="004B4D2C">
            <w:pPr>
              <w:pStyle w:val="ConsPlusNormal"/>
              <w:jc w:val="center"/>
            </w:pPr>
            <w:r>
              <w:t>МП</w:t>
            </w:r>
          </w:p>
        </w:tc>
        <w:tc>
          <w:tcPr>
            <w:tcW w:w="397" w:type="dxa"/>
            <w:tcBorders>
              <w:top w:val="nil"/>
              <w:left w:val="nil"/>
              <w:bottom w:val="nil"/>
              <w:right w:val="nil"/>
            </w:tcBorders>
          </w:tcPr>
          <w:p w:rsidR="004B4D2C" w:rsidRDefault="004B4D2C">
            <w:pPr>
              <w:pStyle w:val="ConsPlusNormal"/>
            </w:pPr>
          </w:p>
        </w:tc>
        <w:tc>
          <w:tcPr>
            <w:tcW w:w="1417" w:type="dxa"/>
            <w:tcBorders>
              <w:top w:val="single" w:sz="4" w:space="0" w:color="auto"/>
              <w:left w:val="nil"/>
              <w:bottom w:val="nil"/>
              <w:right w:val="nil"/>
            </w:tcBorders>
          </w:tcPr>
          <w:p w:rsidR="004B4D2C" w:rsidRDefault="004B4D2C">
            <w:pPr>
              <w:pStyle w:val="ConsPlusNormal"/>
              <w:jc w:val="center"/>
            </w:pPr>
            <w:proofErr w:type="gramStart"/>
            <w:r>
              <w:t>(инициалы,</w:t>
            </w:r>
            <w:proofErr w:type="gramEnd"/>
          </w:p>
          <w:p w:rsidR="004B4D2C" w:rsidRDefault="004B4D2C">
            <w:pPr>
              <w:pStyle w:val="ConsPlusNormal"/>
              <w:jc w:val="center"/>
            </w:pPr>
            <w:r>
              <w:t>фамилия)</w:t>
            </w:r>
          </w:p>
        </w:tc>
      </w:tr>
      <w:tr w:rsidR="004B4D2C">
        <w:tc>
          <w:tcPr>
            <w:tcW w:w="2891" w:type="dxa"/>
            <w:tcBorders>
              <w:top w:val="nil"/>
              <w:left w:val="nil"/>
              <w:bottom w:val="nil"/>
              <w:right w:val="nil"/>
            </w:tcBorders>
          </w:tcPr>
          <w:p w:rsidR="004B4D2C" w:rsidRDefault="004B4D2C">
            <w:pPr>
              <w:pStyle w:val="ConsPlusNormal"/>
            </w:pPr>
            <w:r>
              <w:t>"___" ________ 20__ года</w:t>
            </w:r>
          </w:p>
        </w:tc>
        <w:tc>
          <w:tcPr>
            <w:tcW w:w="397" w:type="dxa"/>
            <w:tcBorders>
              <w:top w:val="nil"/>
              <w:left w:val="nil"/>
              <w:bottom w:val="nil"/>
              <w:right w:val="nil"/>
            </w:tcBorders>
          </w:tcPr>
          <w:p w:rsidR="004B4D2C" w:rsidRDefault="004B4D2C">
            <w:pPr>
              <w:pStyle w:val="ConsPlusNormal"/>
            </w:pPr>
          </w:p>
        </w:tc>
        <w:tc>
          <w:tcPr>
            <w:tcW w:w="1662" w:type="dxa"/>
            <w:tcBorders>
              <w:top w:val="nil"/>
              <w:left w:val="nil"/>
              <w:bottom w:val="single" w:sz="4" w:space="0" w:color="auto"/>
              <w:right w:val="nil"/>
            </w:tcBorders>
          </w:tcPr>
          <w:p w:rsidR="004B4D2C" w:rsidRDefault="004B4D2C">
            <w:pPr>
              <w:pStyle w:val="ConsPlusNormal"/>
            </w:pPr>
          </w:p>
        </w:tc>
        <w:tc>
          <w:tcPr>
            <w:tcW w:w="393" w:type="dxa"/>
            <w:tcBorders>
              <w:top w:val="nil"/>
              <w:left w:val="nil"/>
              <w:bottom w:val="nil"/>
              <w:right w:val="nil"/>
            </w:tcBorders>
          </w:tcPr>
          <w:p w:rsidR="004B4D2C" w:rsidRDefault="004B4D2C">
            <w:pPr>
              <w:pStyle w:val="ConsPlusNormal"/>
            </w:pPr>
          </w:p>
        </w:tc>
        <w:tc>
          <w:tcPr>
            <w:tcW w:w="147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891" w:type="dxa"/>
            <w:tcBorders>
              <w:top w:val="nil"/>
              <w:left w:val="nil"/>
              <w:bottom w:val="nil"/>
              <w:right w:val="nil"/>
            </w:tcBorders>
          </w:tcPr>
          <w:p w:rsidR="004B4D2C" w:rsidRDefault="004B4D2C">
            <w:pPr>
              <w:pStyle w:val="ConsPlusNormal"/>
            </w:pPr>
            <w:r>
              <w:t>"___" _______ 20__ года</w:t>
            </w:r>
          </w:p>
        </w:tc>
        <w:tc>
          <w:tcPr>
            <w:tcW w:w="387" w:type="dxa"/>
            <w:tcBorders>
              <w:top w:val="nil"/>
              <w:left w:val="nil"/>
              <w:bottom w:val="nil"/>
              <w:right w:val="nil"/>
            </w:tcBorders>
          </w:tcPr>
          <w:p w:rsidR="004B4D2C" w:rsidRDefault="004B4D2C">
            <w:pPr>
              <w:pStyle w:val="ConsPlusNormal"/>
            </w:pPr>
          </w:p>
        </w:tc>
        <w:tc>
          <w:tcPr>
            <w:tcW w:w="1304"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417" w:type="dxa"/>
            <w:tcBorders>
              <w:top w:val="nil"/>
              <w:left w:val="nil"/>
              <w:bottom w:val="nil"/>
              <w:right w:val="nil"/>
            </w:tcBorders>
          </w:tcPr>
          <w:p w:rsidR="004B4D2C" w:rsidRDefault="004B4D2C">
            <w:pPr>
              <w:pStyle w:val="ConsPlusNormal"/>
            </w:pPr>
          </w:p>
        </w:tc>
      </w:tr>
      <w:tr w:rsidR="004B4D2C">
        <w:tc>
          <w:tcPr>
            <w:tcW w:w="2891" w:type="dxa"/>
            <w:tcBorders>
              <w:top w:val="nil"/>
              <w:left w:val="nil"/>
              <w:bottom w:val="nil"/>
              <w:right w:val="nil"/>
            </w:tcBorders>
          </w:tcPr>
          <w:p w:rsidR="004B4D2C" w:rsidRDefault="004B4D2C">
            <w:pPr>
              <w:pStyle w:val="ConsPlusNormal"/>
            </w:pPr>
            <w:r>
              <w:t>Исполнитель: Фамилия, имя, отчество, N телефона</w:t>
            </w:r>
          </w:p>
        </w:tc>
        <w:tc>
          <w:tcPr>
            <w:tcW w:w="397" w:type="dxa"/>
            <w:tcBorders>
              <w:top w:val="nil"/>
              <w:left w:val="nil"/>
              <w:bottom w:val="nil"/>
              <w:right w:val="nil"/>
            </w:tcBorders>
          </w:tcPr>
          <w:p w:rsidR="004B4D2C" w:rsidRDefault="004B4D2C">
            <w:pPr>
              <w:pStyle w:val="ConsPlusNormal"/>
            </w:pPr>
          </w:p>
        </w:tc>
        <w:tc>
          <w:tcPr>
            <w:tcW w:w="1662" w:type="dxa"/>
            <w:tcBorders>
              <w:top w:val="single" w:sz="4" w:space="0" w:color="auto"/>
              <w:left w:val="nil"/>
              <w:bottom w:val="nil"/>
              <w:right w:val="nil"/>
            </w:tcBorders>
          </w:tcPr>
          <w:p w:rsidR="004B4D2C" w:rsidRDefault="004B4D2C">
            <w:pPr>
              <w:pStyle w:val="ConsPlusNormal"/>
              <w:jc w:val="center"/>
            </w:pPr>
            <w:r>
              <w:t>(подпись)</w:t>
            </w:r>
          </w:p>
        </w:tc>
        <w:tc>
          <w:tcPr>
            <w:tcW w:w="393" w:type="dxa"/>
            <w:tcBorders>
              <w:top w:val="nil"/>
              <w:left w:val="nil"/>
              <w:bottom w:val="nil"/>
              <w:right w:val="nil"/>
            </w:tcBorders>
          </w:tcPr>
          <w:p w:rsidR="004B4D2C" w:rsidRDefault="004B4D2C">
            <w:pPr>
              <w:pStyle w:val="ConsPlusNormal"/>
            </w:pPr>
          </w:p>
        </w:tc>
        <w:tc>
          <w:tcPr>
            <w:tcW w:w="147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891" w:type="dxa"/>
            <w:tcBorders>
              <w:top w:val="nil"/>
              <w:left w:val="nil"/>
              <w:bottom w:val="nil"/>
              <w:right w:val="nil"/>
            </w:tcBorders>
          </w:tcPr>
          <w:p w:rsidR="004B4D2C" w:rsidRDefault="004B4D2C">
            <w:pPr>
              <w:pStyle w:val="ConsPlusNormal"/>
            </w:pPr>
            <w:r>
              <w:t>Исполнитель: Фамилия, имя, отчество, N телефона</w:t>
            </w:r>
          </w:p>
        </w:tc>
        <w:tc>
          <w:tcPr>
            <w:tcW w:w="387" w:type="dxa"/>
            <w:tcBorders>
              <w:top w:val="nil"/>
              <w:left w:val="nil"/>
              <w:bottom w:val="nil"/>
              <w:right w:val="nil"/>
            </w:tcBorders>
          </w:tcPr>
          <w:p w:rsidR="004B4D2C" w:rsidRDefault="004B4D2C">
            <w:pPr>
              <w:pStyle w:val="ConsPlusNormal"/>
            </w:pPr>
          </w:p>
        </w:tc>
        <w:tc>
          <w:tcPr>
            <w:tcW w:w="1304" w:type="dxa"/>
            <w:tcBorders>
              <w:top w:val="single" w:sz="4" w:space="0" w:color="auto"/>
              <w:left w:val="nil"/>
              <w:bottom w:val="nil"/>
              <w:right w:val="nil"/>
            </w:tcBorders>
          </w:tcPr>
          <w:p w:rsidR="004B4D2C" w:rsidRDefault="004B4D2C">
            <w:pPr>
              <w:pStyle w:val="ConsPlusNormal"/>
              <w:jc w:val="center"/>
            </w:pPr>
            <w:r>
              <w:t>(подпись)</w:t>
            </w:r>
          </w:p>
        </w:tc>
        <w:tc>
          <w:tcPr>
            <w:tcW w:w="397" w:type="dxa"/>
            <w:tcBorders>
              <w:top w:val="nil"/>
              <w:left w:val="nil"/>
              <w:bottom w:val="nil"/>
              <w:right w:val="nil"/>
            </w:tcBorders>
          </w:tcPr>
          <w:p w:rsidR="004B4D2C" w:rsidRDefault="004B4D2C">
            <w:pPr>
              <w:pStyle w:val="ConsPlusNormal"/>
            </w:pPr>
          </w:p>
        </w:tc>
        <w:tc>
          <w:tcPr>
            <w:tcW w:w="1417" w:type="dxa"/>
            <w:tcBorders>
              <w:top w:val="nil"/>
              <w:left w:val="nil"/>
              <w:bottom w:val="nil"/>
              <w:right w:val="nil"/>
            </w:tcBorders>
          </w:tcPr>
          <w:p w:rsidR="004B4D2C" w:rsidRDefault="004B4D2C">
            <w:pPr>
              <w:pStyle w:val="ConsPlusNormal"/>
            </w:pPr>
          </w:p>
        </w:tc>
      </w:tr>
    </w:tbl>
    <w:p w:rsidR="004B4D2C" w:rsidRDefault="004B4D2C">
      <w:pPr>
        <w:pStyle w:val="ConsPlusNormal"/>
        <w:jc w:val="both"/>
      </w:pPr>
    </w:p>
    <w:p w:rsidR="004B4D2C" w:rsidRDefault="004B4D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4B4D2C">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proofErr w:type="gramStart"/>
            <w:r>
              <w:rPr>
                <w:color w:val="392C69"/>
              </w:rPr>
              <w:t xml:space="preserve">(в ред. </w:t>
            </w:r>
            <w:hyperlink r:id="rId134">
              <w:r>
                <w:rPr>
                  <w:color w:val="0000FF"/>
                </w:rPr>
                <w:t>распоряжения</w:t>
              </w:r>
            </w:hyperlink>
            <w:r>
              <w:rPr>
                <w:color w:val="392C69"/>
              </w:rPr>
              <w:t xml:space="preserve"> министерства сельского хозяйства и продовольствия</w:t>
            </w:r>
            <w:proofErr w:type="gramEnd"/>
          </w:p>
          <w:p w:rsidR="004B4D2C" w:rsidRDefault="004B4D2C">
            <w:pPr>
              <w:pStyle w:val="ConsPlusNormal"/>
              <w:jc w:val="center"/>
            </w:pPr>
            <w:proofErr w:type="gramStart"/>
            <w:r>
              <w:rPr>
                <w:color w:val="392C69"/>
              </w:rPr>
              <w:t>Кировской области от 20.02.2023 N 15)</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p w:rsidR="002F6988" w:rsidRPr="002F6988" w:rsidRDefault="002F6988" w:rsidP="002F6988">
      <w:pPr>
        <w:jc w:val="right"/>
        <w:outlineLvl w:val="0"/>
        <w:rPr>
          <w:rFonts w:ascii="Calibri" w:hAnsi="Calibri"/>
          <w:sz w:val="22"/>
          <w:szCs w:val="22"/>
          <w:highlight w:val="yellow"/>
        </w:rPr>
      </w:pPr>
      <w:r w:rsidRPr="002F6988">
        <w:rPr>
          <w:rFonts w:ascii="Calibri" w:hAnsi="Calibri"/>
          <w:sz w:val="22"/>
          <w:szCs w:val="22"/>
          <w:highlight w:val="yellow"/>
        </w:rPr>
        <w:t>Форма № Ж-1/3</w:t>
      </w:r>
    </w:p>
    <w:p w:rsidR="002F6988" w:rsidRPr="002F6988" w:rsidRDefault="002F6988" w:rsidP="002F6988">
      <w:pPr>
        <w:jc w:val="both"/>
        <w:outlineLvl w:val="0"/>
        <w:rPr>
          <w:rFonts w:ascii="Calibri" w:hAnsi="Calibri"/>
          <w:sz w:val="22"/>
          <w:szCs w:val="22"/>
          <w:highlight w:val="yellow"/>
        </w:rPr>
      </w:pPr>
    </w:p>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РЕЕСТР</w:t>
      </w:r>
    </w:p>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документов, подтверждающих факт реализации и (или) отгрузки на собственную переработку молока</w:t>
      </w:r>
    </w:p>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на ____________ 20__ г.</w:t>
      </w:r>
    </w:p>
    <w:p w:rsidR="002F6988" w:rsidRPr="002F6988" w:rsidRDefault="002F6988" w:rsidP="002F6988">
      <w:pPr>
        <w:jc w:val="center"/>
        <w:rPr>
          <w:rFonts w:ascii="Calibri" w:hAnsi="Calibri"/>
          <w:sz w:val="22"/>
          <w:szCs w:val="22"/>
          <w:highlight w:val="yellow"/>
        </w:rPr>
      </w:pPr>
    </w:p>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 xml:space="preserve">Наименование сельскохозяйственного товаропроизводителя муниципального района (округа) или городского округа, ИНН </w:t>
      </w:r>
    </w:p>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___________________________________________________________________________</w:t>
      </w:r>
    </w:p>
    <w:p w:rsidR="002F6988" w:rsidRPr="002F6988" w:rsidRDefault="002F6988" w:rsidP="002F6988">
      <w:pPr>
        <w:jc w:val="both"/>
        <w:rPr>
          <w:rFonts w:ascii="Calibri" w:hAnsi="Calibri"/>
          <w:sz w:val="22"/>
          <w:szCs w:val="22"/>
          <w:highlight w:val="yellow"/>
        </w:rPr>
      </w:pPr>
      <w:r w:rsidRPr="002F6988">
        <w:rPr>
          <w:rFonts w:ascii="Calibri" w:hAnsi="Calibri"/>
          <w:sz w:val="22"/>
          <w:szCs w:val="22"/>
          <w:highlight w:val="yellow"/>
        </w:rPr>
        <w:t>Периодичность: месячная, итоговая</w:t>
      </w:r>
    </w:p>
    <w:tbl>
      <w:tblPr>
        <w:tblW w:w="14317" w:type="dxa"/>
        <w:tblInd w:w="62" w:type="dxa"/>
        <w:tblLayout w:type="fixed"/>
        <w:tblCellMar>
          <w:top w:w="102" w:type="dxa"/>
          <w:left w:w="62" w:type="dxa"/>
          <w:bottom w:w="102" w:type="dxa"/>
          <w:right w:w="62" w:type="dxa"/>
        </w:tblCellMar>
        <w:tblLook w:val="0000"/>
      </w:tblPr>
      <w:tblGrid>
        <w:gridCol w:w="1418"/>
        <w:gridCol w:w="3544"/>
        <w:gridCol w:w="2551"/>
        <w:gridCol w:w="1701"/>
        <w:gridCol w:w="2551"/>
        <w:gridCol w:w="2552"/>
      </w:tblGrid>
      <w:tr w:rsidR="002F6988" w:rsidRPr="002F6988" w:rsidTr="002F6988">
        <w:tc>
          <w:tcPr>
            <w:tcW w:w="1418" w:type="dxa"/>
            <w:vMerge w:val="restart"/>
            <w:tcBorders>
              <w:top w:val="single" w:sz="4" w:space="0" w:color="auto"/>
              <w:left w:val="single" w:sz="4" w:space="0" w:color="auto"/>
              <w:bottom w:val="single" w:sz="4" w:space="0" w:color="auto"/>
              <w:right w:val="single" w:sz="4" w:space="0" w:color="auto"/>
            </w:tcBorders>
            <w:vAlign w:val="center"/>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Код строки</w:t>
            </w:r>
          </w:p>
        </w:tc>
        <w:tc>
          <w:tcPr>
            <w:tcW w:w="7796" w:type="dxa"/>
            <w:gridSpan w:val="3"/>
            <w:vMerge w:val="restart"/>
            <w:tcBorders>
              <w:top w:val="single" w:sz="4" w:space="0" w:color="auto"/>
              <w:left w:val="single" w:sz="4" w:space="0" w:color="auto"/>
              <w:bottom w:val="single" w:sz="4" w:space="0" w:color="auto"/>
              <w:right w:val="single" w:sz="4" w:space="0" w:color="auto"/>
            </w:tcBorders>
            <w:vAlign w:val="center"/>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Документ, подтверждающий реализацию и (или) отгрузку на собственную переработку молока</w:t>
            </w:r>
          </w:p>
        </w:tc>
        <w:tc>
          <w:tcPr>
            <w:tcW w:w="2551"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Молоко коровье реализованное и (или)</w:t>
            </w:r>
          </w:p>
          <w:p w:rsidR="002F6988" w:rsidRPr="002F6988" w:rsidRDefault="002F6988" w:rsidP="002F6988">
            <w:pPr>
              <w:jc w:val="center"/>
              <w:rPr>
                <w:rFonts w:ascii="Calibri" w:hAnsi="Calibri"/>
                <w:sz w:val="22"/>
                <w:szCs w:val="22"/>
                <w:highlight w:val="yellow"/>
              </w:rPr>
            </w:pPr>
            <w:proofErr w:type="gramStart"/>
            <w:r w:rsidRPr="002F6988">
              <w:rPr>
                <w:rFonts w:ascii="Calibri" w:hAnsi="Calibri"/>
                <w:sz w:val="22"/>
                <w:szCs w:val="22"/>
                <w:highlight w:val="yellow"/>
              </w:rPr>
              <w:t>отгруженное</w:t>
            </w:r>
            <w:proofErr w:type="gramEnd"/>
            <w:r w:rsidRPr="002F6988">
              <w:rPr>
                <w:rFonts w:ascii="Calibri" w:hAnsi="Calibri"/>
                <w:sz w:val="22"/>
                <w:szCs w:val="22"/>
                <w:highlight w:val="yellow"/>
              </w:rPr>
              <w:t xml:space="preserve"> на собственную переработку</w:t>
            </w:r>
          </w:p>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(физический вес)</w:t>
            </w:r>
          </w:p>
        </w:tc>
        <w:tc>
          <w:tcPr>
            <w:tcW w:w="2552"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Молоко козье</w:t>
            </w:r>
          </w:p>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реализованное и (или)</w:t>
            </w:r>
          </w:p>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отгруженное на собственную</w:t>
            </w:r>
          </w:p>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переработку (физический вес)</w:t>
            </w:r>
          </w:p>
          <w:p w:rsidR="002F6988" w:rsidRPr="002F6988" w:rsidRDefault="002F6988" w:rsidP="002F6988">
            <w:pPr>
              <w:jc w:val="center"/>
              <w:rPr>
                <w:rFonts w:ascii="Calibri" w:hAnsi="Calibri"/>
                <w:sz w:val="22"/>
                <w:szCs w:val="22"/>
                <w:highlight w:val="yellow"/>
              </w:rPr>
            </w:pPr>
          </w:p>
        </w:tc>
      </w:tr>
      <w:tr w:rsidR="002F6988" w:rsidRPr="002F6988" w:rsidTr="002F6988">
        <w:tc>
          <w:tcPr>
            <w:tcW w:w="1418" w:type="dxa"/>
            <w:vMerge/>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both"/>
              <w:rPr>
                <w:rFonts w:ascii="Calibri" w:hAnsi="Calibri"/>
                <w:sz w:val="22"/>
                <w:szCs w:val="22"/>
                <w:highlight w:val="yellow"/>
              </w:rPr>
            </w:pPr>
          </w:p>
        </w:tc>
        <w:tc>
          <w:tcPr>
            <w:tcW w:w="7796" w:type="dxa"/>
            <w:gridSpan w:val="3"/>
            <w:vMerge/>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both"/>
              <w:rPr>
                <w:rFonts w:ascii="Calibri" w:hAnsi="Calibri"/>
                <w:sz w:val="22"/>
                <w:szCs w:val="22"/>
                <w:highlight w:val="yellow"/>
              </w:rPr>
            </w:pPr>
          </w:p>
        </w:tc>
        <w:tc>
          <w:tcPr>
            <w:tcW w:w="2551" w:type="dxa"/>
            <w:tcBorders>
              <w:top w:val="single" w:sz="4" w:space="0" w:color="auto"/>
              <w:left w:val="single" w:sz="4" w:space="0" w:color="auto"/>
              <w:bottom w:val="single" w:sz="4" w:space="0" w:color="auto"/>
              <w:right w:val="single" w:sz="4" w:space="0" w:color="auto"/>
            </w:tcBorders>
            <w:vAlign w:val="center"/>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 xml:space="preserve">Объем* </w:t>
            </w:r>
          </w:p>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(тыс. кг)</w:t>
            </w:r>
          </w:p>
        </w:tc>
        <w:tc>
          <w:tcPr>
            <w:tcW w:w="2552" w:type="dxa"/>
            <w:tcBorders>
              <w:top w:val="single" w:sz="4" w:space="0" w:color="auto"/>
              <w:left w:val="single" w:sz="4" w:space="0" w:color="auto"/>
              <w:bottom w:val="single" w:sz="4" w:space="0" w:color="auto"/>
              <w:right w:val="single" w:sz="4" w:space="0" w:color="auto"/>
            </w:tcBorders>
            <w:vAlign w:val="center"/>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 xml:space="preserve">Объем* </w:t>
            </w:r>
          </w:p>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(тыс. кг)</w:t>
            </w:r>
          </w:p>
        </w:tc>
      </w:tr>
      <w:tr w:rsidR="002F6988" w:rsidRPr="002F6988" w:rsidTr="002F6988">
        <w:tc>
          <w:tcPr>
            <w:tcW w:w="1418" w:type="dxa"/>
            <w:vMerge/>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both"/>
              <w:rPr>
                <w:rFonts w:ascii="Calibri" w:hAnsi="Calibri"/>
                <w:sz w:val="22"/>
                <w:szCs w:val="22"/>
                <w:highlight w:val="yellow"/>
              </w:rPr>
            </w:pPr>
          </w:p>
        </w:tc>
        <w:tc>
          <w:tcPr>
            <w:tcW w:w="3544" w:type="dxa"/>
            <w:tcBorders>
              <w:top w:val="single" w:sz="4" w:space="0" w:color="auto"/>
              <w:left w:val="single" w:sz="4" w:space="0" w:color="auto"/>
              <w:bottom w:val="single" w:sz="4" w:space="0" w:color="auto"/>
              <w:right w:val="single" w:sz="4" w:space="0" w:color="auto"/>
            </w:tcBorders>
            <w:vAlign w:val="center"/>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 xml:space="preserve">Наименование </w:t>
            </w:r>
          </w:p>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 xml:space="preserve">приемщика </w:t>
            </w:r>
          </w:p>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молока</w:t>
            </w:r>
          </w:p>
        </w:tc>
        <w:tc>
          <w:tcPr>
            <w:tcW w:w="2551" w:type="dxa"/>
            <w:tcBorders>
              <w:top w:val="single" w:sz="4" w:space="0" w:color="auto"/>
              <w:left w:val="single" w:sz="4" w:space="0" w:color="auto"/>
              <w:bottom w:val="single" w:sz="4" w:space="0" w:color="auto"/>
              <w:right w:val="single" w:sz="4" w:space="0" w:color="auto"/>
            </w:tcBorders>
            <w:vAlign w:val="center"/>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Вид</w:t>
            </w:r>
          </w:p>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документа</w:t>
            </w:r>
          </w:p>
        </w:tc>
        <w:tc>
          <w:tcPr>
            <w:tcW w:w="1701" w:type="dxa"/>
            <w:tcBorders>
              <w:top w:val="single" w:sz="4" w:space="0" w:color="auto"/>
              <w:left w:val="single" w:sz="4" w:space="0" w:color="auto"/>
              <w:bottom w:val="single" w:sz="4" w:space="0" w:color="auto"/>
              <w:right w:val="single" w:sz="4" w:space="0" w:color="auto"/>
            </w:tcBorders>
            <w:vAlign w:val="center"/>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 xml:space="preserve">Дата и </w:t>
            </w:r>
          </w:p>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 xml:space="preserve">номер </w:t>
            </w:r>
          </w:p>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документа</w:t>
            </w:r>
          </w:p>
        </w:tc>
        <w:tc>
          <w:tcPr>
            <w:tcW w:w="2551" w:type="dxa"/>
            <w:tcBorders>
              <w:top w:val="single" w:sz="4" w:space="0" w:color="auto"/>
              <w:left w:val="single" w:sz="4" w:space="0" w:color="auto"/>
              <w:bottom w:val="single" w:sz="4" w:space="0" w:color="auto"/>
              <w:right w:val="single" w:sz="4" w:space="0" w:color="auto"/>
            </w:tcBorders>
            <w:vAlign w:val="center"/>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Всего</w:t>
            </w:r>
          </w:p>
        </w:tc>
        <w:tc>
          <w:tcPr>
            <w:tcW w:w="2552" w:type="dxa"/>
            <w:tcBorders>
              <w:top w:val="single" w:sz="4" w:space="0" w:color="auto"/>
              <w:left w:val="single" w:sz="4" w:space="0" w:color="auto"/>
              <w:bottom w:val="single" w:sz="4" w:space="0" w:color="auto"/>
              <w:right w:val="single" w:sz="4" w:space="0" w:color="auto"/>
            </w:tcBorders>
            <w:vAlign w:val="center"/>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Всего</w:t>
            </w:r>
          </w:p>
        </w:tc>
      </w:tr>
      <w:tr w:rsidR="002F6988" w:rsidRPr="002F6988" w:rsidTr="002F6988">
        <w:tc>
          <w:tcPr>
            <w:tcW w:w="1418" w:type="dxa"/>
            <w:tcBorders>
              <w:top w:val="single" w:sz="4" w:space="0" w:color="auto"/>
              <w:left w:val="single" w:sz="4" w:space="0" w:color="auto"/>
              <w:bottom w:val="single" w:sz="4" w:space="0" w:color="auto"/>
              <w:right w:val="single" w:sz="4" w:space="0" w:color="auto"/>
            </w:tcBorders>
            <w:vAlign w:val="center"/>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1</w:t>
            </w:r>
          </w:p>
        </w:tc>
        <w:tc>
          <w:tcPr>
            <w:tcW w:w="3544" w:type="dxa"/>
            <w:tcBorders>
              <w:top w:val="single" w:sz="4" w:space="0" w:color="auto"/>
              <w:left w:val="single" w:sz="4" w:space="0" w:color="auto"/>
              <w:bottom w:val="single" w:sz="4" w:space="0" w:color="auto"/>
              <w:right w:val="single" w:sz="4" w:space="0" w:color="auto"/>
            </w:tcBorders>
            <w:vAlign w:val="center"/>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2</w:t>
            </w:r>
          </w:p>
        </w:tc>
        <w:tc>
          <w:tcPr>
            <w:tcW w:w="2551" w:type="dxa"/>
            <w:tcBorders>
              <w:top w:val="single" w:sz="4" w:space="0" w:color="auto"/>
              <w:left w:val="single" w:sz="4" w:space="0" w:color="auto"/>
              <w:bottom w:val="single" w:sz="4" w:space="0" w:color="auto"/>
              <w:right w:val="single" w:sz="4" w:space="0" w:color="auto"/>
            </w:tcBorders>
            <w:vAlign w:val="center"/>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3</w:t>
            </w:r>
          </w:p>
        </w:tc>
        <w:tc>
          <w:tcPr>
            <w:tcW w:w="1701" w:type="dxa"/>
            <w:tcBorders>
              <w:top w:val="single" w:sz="4" w:space="0" w:color="auto"/>
              <w:left w:val="single" w:sz="4" w:space="0" w:color="auto"/>
              <w:bottom w:val="single" w:sz="4" w:space="0" w:color="auto"/>
              <w:right w:val="single" w:sz="4" w:space="0" w:color="auto"/>
            </w:tcBorders>
            <w:vAlign w:val="center"/>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4</w:t>
            </w:r>
          </w:p>
        </w:tc>
        <w:tc>
          <w:tcPr>
            <w:tcW w:w="2551" w:type="dxa"/>
            <w:tcBorders>
              <w:top w:val="single" w:sz="4" w:space="0" w:color="auto"/>
              <w:left w:val="single" w:sz="4" w:space="0" w:color="auto"/>
              <w:bottom w:val="single" w:sz="4" w:space="0" w:color="auto"/>
              <w:right w:val="single" w:sz="4" w:space="0" w:color="auto"/>
            </w:tcBorders>
            <w:vAlign w:val="center"/>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5</w:t>
            </w:r>
          </w:p>
        </w:tc>
        <w:tc>
          <w:tcPr>
            <w:tcW w:w="2552" w:type="dxa"/>
            <w:tcBorders>
              <w:top w:val="single" w:sz="4" w:space="0" w:color="auto"/>
              <w:left w:val="single" w:sz="4" w:space="0" w:color="auto"/>
              <w:bottom w:val="single" w:sz="4" w:space="0" w:color="auto"/>
              <w:right w:val="single" w:sz="4" w:space="0" w:color="auto"/>
            </w:tcBorders>
            <w:vAlign w:val="center"/>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6</w:t>
            </w:r>
          </w:p>
        </w:tc>
      </w:tr>
      <w:tr w:rsidR="002F6988" w:rsidRPr="002F6988" w:rsidTr="002F6988">
        <w:tc>
          <w:tcPr>
            <w:tcW w:w="1418" w:type="dxa"/>
            <w:tcBorders>
              <w:top w:val="single" w:sz="4" w:space="0" w:color="auto"/>
              <w:left w:val="single" w:sz="4" w:space="0" w:color="auto"/>
              <w:bottom w:val="single" w:sz="4" w:space="0" w:color="auto"/>
              <w:right w:val="single" w:sz="4" w:space="0" w:color="auto"/>
            </w:tcBorders>
            <w:vAlign w:val="center"/>
          </w:tcPr>
          <w:p w:rsidR="002F6988" w:rsidRPr="002F6988" w:rsidRDefault="002F6988" w:rsidP="002F6988">
            <w:pPr>
              <w:jc w:val="center"/>
              <w:rPr>
                <w:rFonts w:ascii="Calibri" w:hAnsi="Calibri"/>
                <w:sz w:val="22"/>
                <w:szCs w:val="22"/>
                <w:highlight w:val="yellow"/>
              </w:rPr>
            </w:pPr>
          </w:p>
        </w:tc>
        <w:tc>
          <w:tcPr>
            <w:tcW w:w="3544" w:type="dxa"/>
            <w:tcBorders>
              <w:top w:val="single" w:sz="4" w:space="0" w:color="auto"/>
              <w:left w:val="single" w:sz="4" w:space="0" w:color="auto"/>
              <w:bottom w:val="single" w:sz="4" w:space="0" w:color="auto"/>
              <w:right w:val="single" w:sz="4" w:space="0" w:color="auto"/>
            </w:tcBorders>
            <w:vAlign w:val="center"/>
          </w:tcPr>
          <w:p w:rsidR="002F6988" w:rsidRPr="002F6988" w:rsidRDefault="002F6988" w:rsidP="002F6988">
            <w:pPr>
              <w:jc w:val="center"/>
              <w:rPr>
                <w:rFonts w:ascii="Calibri" w:hAnsi="Calibri"/>
                <w:sz w:val="22"/>
                <w:szCs w:val="22"/>
                <w:highlight w:val="yellow"/>
              </w:rPr>
            </w:pPr>
          </w:p>
        </w:tc>
        <w:tc>
          <w:tcPr>
            <w:tcW w:w="2551" w:type="dxa"/>
            <w:tcBorders>
              <w:top w:val="single" w:sz="4" w:space="0" w:color="auto"/>
              <w:left w:val="single" w:sz="4" w:space="0" w:color="auto"/>
              <w:bottom w:val="single" w:sz="4" w:space="0" w:color="auto"/>
              <w:right w:val="single" w:sz="4" w:space="0" w:color="auto"/>
            </w:tcBorders>
            <w:vAlign w:val="center"/>
          </w:tcPr>
          <w:p w:rsidR="002F6988" w:rsidRPr="002F6988" w:rsidRDefault="002F6988" w:rsidP="002F6988">
            <w:pPr>
              <w:jc w:val="center"/>
              <w:rPr>
                <w:rFonts w:ascii="Calibri" w:hAnsi="Calibri"/>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rsidR="002F6988" w:rsidRPr="002F6988" w:rsidRDefault="002F6988" w:rsidP="002F6988">
            <w:pPr>
              <w:jc w:val="center"/>
              <w:rPr>
                <w:rFonts w:ascii="Calibri" w:hAnsi="Calibri"/>
                <w:sz w:val="22"/>
                <w:szCs w:val="22"/>
                <w:highlight w:val="yellow"/>
              </w:rPr>
            </w:pPr>
          </w:p>
        </w:tc>
        <w:tc>
          <w:tcPr>
            <w:tcW w:w="2551" w:type="dxa"/>
            <w:tcBorders>
              <w:top w:val="single" w:sz="4" w:space="0" w:color="auto"/>
              <w:left w:val="single" w:sz="4" w:space="0" w:color="auto"/>
              <w:bottom w:val="single" w:sz="4" w:space="0" w:color="auto"/>
              <w:right w:val="single" w:sz="4" w:space="0" w:color="auto"/>
            </w:tcBorders>
            <w:vAlign w:val="center"/>
          </w:tcPr>
          <w:p w:rsidR="002F6988" w:rsidRPr="002F6988" w:rsidRDefault="002F6988" w:rsidP="002F6988">
            <w:pPr>
              <w:jc w:val="center"/>
              <w:rPr>
                <w:rFonts w:ascii="Calibri" w:hAnsi="Calibri"/>
                <w:sz w:val="22"/>
                <w:szCs w:val="22"/>
                <w:highlight w:val="yellow"/>
              </w:rPr>
            </w:pPr>
          </w:p>
        </w:tc>
        <w:tc>
          <w:tcPr>
            <w:tcW w:w="2552" w:type="dxa"/>
            <w:tcBorders>
              <w:top w:val="single" w:sz="4" w:space="0" w:color="auto"/>
              <w:left w:val="single" w:sz="4" w:space="0" w:color="auto"/>
              <w:bottom w:val="single" w:sz="4" w:space="0" w:color="auto"/>
              <w:right w:val="single" w:sz="4" w:space="0" w:color="auto"/>
            </w:tcBorders>
            <w:vAlign w:val="center"/>
          </w:tcPr>
          <w:p w:rsidR="002F6988" w:rsidRPr="002F6988" w:rsidRDefault="002F6988" w:rsidP="002F6988">
            <w:pPr>
              <w:jc w:val="center"/>
              <w:rPr>
                <w:rFonts w:ascii="Calibri" w:hAnsi="Calibri"/>
                <w:sz w:val="22"/>
                <w:szCs w:val="22"/>
                <w:highlight w:val="yellow"/>
              </w:rPr>
            </w:pPr>
          </w:p>
        </w:tc>
      </w:tr>
      <w:tr w:rsidR="002F6988" w:rsidRPr="002F6988" w:rsidTr="002F6988">
        <w:tc>
          <w:tcPr>
            <w:tcW w:w="1418"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sz w:val="22"/>
                <w:szCs w:val="22"/>
                <w:highlight w:val="yellow"/>
              </w:rPr>
            </w:pPr>
            <w:r w:rsidRPr="002F6988">
              <w:rPr>
                <w:rFonts w:ascii="Calibri" w:hAnsi="Calibri"/>
                <w:sz w:val="22"/>
                <w:szCs w:val="22"/>
                <w:highlight w:val="yellow"/>
              </w:rPr>
              <w:t>Всего:</w:t>
            </w:r>
          </w:p>
        </w:tc>
        <w:tc>
          <w:tcPr>
            <w:tcW w:w="3544"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proofErr w:type="spellStart"/>
            <w:r w:rsidRPr="002F6988">
              <w:rPr>
                <w:rFonts w:ascii="Calibri" w:hAnsi="Calibri"/>
                <w:sz w:val="22"/>
                <w:szCs w:val="22"/>
                <w:highlight w:val="yellow"/>
              </w:rPr>
              <w:t>x</w:t>
            </w:r>
            <w:proofErr w:type="spellEnd"/>
          </w:p>
        </w:tc>
        <w:tc>
          <w:tcPr>
            <w:tcW w:w="2551"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proofErr w:type="spellStart"/>
            <w:r w:rsidRPr="002F6988">
              <w:rPr>
                <w:rFonts w:ascii="Calibri" w:hAnsi="Calibri"/>
                <w:sz w:val="22"/>
                <w:szCs w:val="22"/>
                <w:highlight w:val="yellow"/>
              </w:rPr>
              <w:t>x</w:t>
            </w:r>
            <w:proofErr w:type="spellEnd"/>
          </w:p>
        </w:tc>
        <w:tc>
          <w:tcPr>
            <w:tcW w:w="1701"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proofErr w:type="spellStart"/>
            <w:r w:rsidRPr="002F6988">
              <w:rPr>
                <w:rFonts w:ascii="Calibri" w:hAnsi="Calibri"/>
                <w:sz w:val="22"/>
                <w:szCs w:val="22"/>
                <w:highlight w:val="yellow"/>
              </w:rPr>
              <w:t>x</w:t>
            </w:r>
            <w:proofErr w:type="spellEnd"/>
          </w:p>
        </w:tc>
        <w:tc>
          <w:tcPr>
            <w:tcW w:w="2551"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sz w:val="22"/>
                <w:szCs w:val="22"/>
                <w:highlight w:val="yellow"/>
              </w:rPr>
            </w:pPr>
          </w:p>
        </w:tc>
        <w:tc>
          <w:tcPr>
            <w:tcW w:w="2552"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sz w:val="22"/>
                <w:szCs w:val="22"/>
                <w:highlight w:val="yellow"/>
              </w:rPr>
            </w:pPr>
          </w:p>
        </w:tc>
      </w:tr>
      <w:tr w:rsidR="002F6988" w:rsidRPr="002F6988" w:rsidTr="002F6988">
        <w:tc>
          <w:tcPr>
            <w:tcW w:w="1418" w:type="dxa"/>
            <w:tcBorders>
              <w:top w:val="single" w:sz="4" w:space="0" w:color="auto"/>
              <w:left w:val="single" w:sz="4" w:space="0" w:color="auto"/>
              <w:bottom w:val="single" w:sz="4" w:space="0" w:color="auto"/>
              <w:right w:val="single" w:sz="4" w:space="0" w:color="auto"/>
            </w:tcBorders>
            <w:vAlign w:val="bottom"/>
          </w:tcPr>
          <w:p w:rsidR="002F6988" w:rsidRPr="002F6988" w:rsidRDefault="002F6988" w:rsidP="002F6988">
            <w:pPr>
              <w:rPr>
                <w:rFonts w:ascii="Calibri" w:hAnsi="Calibri"/>
                <w:sz w:val="22"/>
                <w:szCs w:val="22"/>
                <w:highlight w:val="yellow"/>
              </w:rPr>
            </w:pPr>
            <w:r w:rsidRPr="002F6988">
              <w:rPr>
                <w:rFonts w:ascii="Calibri" w:hAnsi="Calibri"/>
                <w:sz w:val="22"/>
                <w:szCs w:val="22"/>
                <w:highlight w:val="yellow"/>
              </w:rPr>
              <w:lastRenderedPageBreak/>
              <w:t>в том числе:</w:t>
            </w:r>
          </w:p>
        </w:tc>
        <w:tc>
          <w:tcPr>
            <w:tcW w:w="3544"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proofErr w:type="spellStart"/>
            <w:r w:rsidRPr="002F6988">
              <w:rPr>
                <w:rFonts w:ascii="Calibri" w:hAnsi="Calibri"/>
                <w:sz w:val="22"/>
                <w:szCs w:val="22"/>
                <w:highlight w:val="yellow"/>
              </w:rPr>
              <w:t>x</w:t>
            </w:r>
            <w:proofErr w:type="spellEnd"/>
          </w:p>
        </w:tc>
        <w:tc>
          <w:tcPr>
            <w:tcW w:w="2551"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proofErr w:type="spellStart"/>
            <w:r w:rsidRPr="002F6988">
              <w:rPr>
                <w:rFonts w:ascii="Calibri" w:hAnsi="Calibri"/>
                <w:sz w:val="22"/>
                <w:szCs w:val="22"/>
                <w:highlight w:val="yellow"/>
              </w:rPr>
              <w:t>x</w:t>
            </w:r>
            <w:proofErr w:type="spellEnd"/>
          </w:p>
        </w:tc>
        <w:tc>
          <w:tcPr>
            <w:tcW w:w="1701"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proofErr w:type="spellStart"/>
            <w:r w:rsidRPr="002F6988">
              <w:rPr>
                <w:rFonts w:ascii="Calibri" w:hAnsi="Calibri"/>
                <w:sz w:val="22"/>
                <w:szCs w:val="22"/>
                <w:highlight w:val="yellow"/>
              </w:rPr>
              <w:t>x</w:t>
            </w:r>
            <w:proofErr w:type="spellEnd"/>
          </w:p>
        </w:tc>
        <w:tc>
          <w:tcPr>
            <w:tcW w:w="2551" w:type="dxa"/>
            <w:tcBorders>
              <w:top w:val="single" w:sz="4" w:space="0" w:color="auto"/>
              <w:left w:val="single" w:sz="4" w:space="0" w:color="auto"/>
              <w:bottom w:val="single" w:sz="4" w:space="0" w:color="auto"/>
              <w:right w:val="single" w:sz="4" w:space="0" w:color="auto"/>
            </w:tcBorders>
            <w:vAlign w:val="bottom"/>
          </w:tcPr>
          <w:p w:rsidR="002F6988" w:rsidRPr="002F6988" w:rsidRDefault="002F6988" w:rsidP="002F6988">
            <w:pPr>
              <w:jc w:val="center"/>
              <w:rPr>
                <w:rFonts w:ascii="Calibri" w:hAnsi="Calibri"/>
                <w:sz w:val="22"/>
                <w:szCs w:val="22"/>
                <w:highlight w:val="yellow"/>
              </w:rPr>
            </w:pPr>
            <w:proofErr w:type="spellStart"/>
            <w:r w:rsidRPr="002F6988">
              <w:rPr>
                <w:rFonts w:ascii="Calibri" w:hAnsi="Calibri"/>
                <w:sz w:val="22"/>
                <w:szCs w:val="22"/>
                <w:highlight w:val="yellow"/>
              </w:rPr>
              <w:t>x</w:t>
            </w:r>
            <w:proofErr w:type="spellEnd"/>
          </w:p>
        </w:tc>
        <w:tc>
          <w:tcPr>
            <w:tcW w:w="2552" w:type="dxa"/>
            <w:tcBorders>
              <w:top w:val="single" w:sz="4" w:space="0" w:color="auto"/>
              <w:left w:val="single" w:sz="4" w:space="0" w:color="auto"/>
              <w:bottom w:val="single" w:sz="4" w:space="0" w:color="auto"/>
              <w:right w:val="single" w:sz="4" w:space="0" w:color="auto"/>
            </w:tcBorders>
            <w:vAlign w:val="bottom"/>
          </w:tcPr>
          <w:p w:rsidR="002F6988" w:rsidRPr="002F6988" w:rsidRDefault="002F6988" w:rsidP="002F6988">
            <w:pPr>
              <w:jc w:val="center"/>
              <w:rPr>
                <w:rFonts w:ascii="Calibri" w:hAnsi="Calibri"/>
                <w:sz w:val="22"/>
                <w:szCs w:val="22"/>
                <w:highlight w:val="yellow"/>
              </w:rPr>
            </w:pPr>
            <w:proofErr w:type="spellStart"/>
            <w:r w:rsidRPr="002F6988">
              <w:rPr>
                <w:rFonts w:ascii="Calibri" w:hAnsi="Calibri"/>
                <w:sz w:val="22"/>
                <w:szCs w:val="22"/>
                <w:highlight w:val="yellow"/>
              </w:rPr>
              <w:t>x</w:t>
            </w:r>
            <w:proofErr w:type="spellEnd"/>
          </w:p>
        </w:tc>
      </w:tr>
      <w:tr w:rsidR="002F6988" w:rsidRPr="002F6988" w:rsidTr="002F6988">
        <w:tc>
          <w:tcPr>
            <w:tcW w:w="1418" w:type="dxa"/>
            <w:tcBorders>
              <w:top w:val="single" w:sz="4" w:space="0" w:color="auto"/>
              <w:left w:val="single" w:sz="4" w:space="0" w:color="auto"/>
              <w:bottom w:val="single" w:sz="4" w:space="0" w:color="auto"/>
              <w:right w:val="single" w:sz="4" w:space="0" w:color="auto"/>
            </w:tcBorders>
            <w:vAlign w:val="bottom"/>
          </w:tcPr>
          <w:p w:rsidR="002F6988" w:rsidRPr="002F6988" w:rsidRDefault="002F6988" w:rsidP="002F6988">
            <w:pPr>
              <w:rPr>
                <w:rFonts w:ascii="Calibri" w:hAnsi="Calibri"/>
                <w:sz w:val="22"/>
                <w:szCs w:val="22"/>
                <w:highlight w:val="yellow"/>
              </w:rPr>
            </w:pPr>
          </w:p>
        </w:tc>
        <w:tc>
          <w:tcPr>
            <w:tcW w:w="3544"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p>
        </w:tc>
        <w:tc>
          <w:tcPr>
            <w:tcW w:w="2551"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p>
        </w:tc>
        <w:tc>
          <w:tcPr>
            <w:tcW w:w="2551" w:type="dxa"/>
            <w:tcBorders>
              <w:top w:val="single" w:sz="4" w:space="0" w:color="auto"/>
              <w:left w:val="single" w:sz="4" w:space="0" w:color="auto"/>
              <w:bottom w:val="single" w:sz="4" w:space="0" w:color="auto"/>
              <w:right w:val="single" w:sz="4" w:space="0" w:color="auto"/>
            </w:tcBorders>
            <w:vAlign w:val="bottom"/>
          </w:tcPr>
          <w:p w:rsidR="002F6988" w:rsidRPr="002F6988" w:rsidRDefault="002F6988" w:rsidP="002F6988">
            <w:pPr>
              <w:jc w:val="center"/>
              <w:rPr>
                <w:rFonts w:ascii="Calibri" w:hAnsi="Calibri"/>
                <w:sz w:val="22"/>
                <w:szCs w:val="22"/>
                <w:highlight w:val="yellow"/>
              </w:rPr>
            </w:pPr>
          </w:p>
        </w:tc>
        <w:tc>
          <w:tcPr>
            <w:tcW w:w="2552" w:type="dxa"/>
            <w:tcBorders>
              <w:top w:val="single" w:sz="4" w:space="0" w:color="auto"/>
              <w:left w:val="single" w:sz="4" w:space="0" w:color="auto"/>
              <w:bottom w:val="single" w:sz="4" w:space="0" w:color="auto"/>
              <w:right w:val="single" w:sz="4" w:space="0" w:color="auto"/>
            </w:tcBorders>
            <w:vAlign w:val="bottom"/>
          </w:tcPr>
          <w:p w:rsidR="002F6988" w:rsidRPr="002F6988" w:rsidRDefault="002F6988" w:rsidP="002F6988">
            <w:pPr>
              <w:jc w:val="center"/>
              <w:rPr>
                <w:rFonts w:ascii="Calibri" w:hAnsi="Calibri"/>
                <w:sz w:val="22"/>
                <w:szCs w:val="22"/>
                <w:highlight w:val="yellow"/>
              </w:rPr>
            </w:pPr>
          </w:p>
        </w:tc>
      </w:tr>
    </w:tbl>
    <w:p w:rsidR="002F6988" w:rsidRPr="002F6988" w:rsidRDefault="002F6988" w:rsidP="002F6988">
      <w:pPr>
        <w:jc w:val="both"/>
        <w:rPr>
          <w:rFonts w:ascii="Calibri" w:hAnsi="Calibri"/>
          <w:sz w:val="22"/>
          <w:szCs w:val="22"/>
          <w:highlight w:val="yellow"/>
        </w:rPr>
      </w:pPr>
    </w:p>
    <w:p w:rsidR="002F6988" w:rsidRPr="002F6988" w:rsidRDefault="002F6988" w:rsidP="002F6988">
      <w:pPr>
        <w:jc w:val="both"/>
        <w:rPr>
          <w:rFonts w:ascii="Calibri" w:hAnsi="Calibri"/>
          <w:sz w:val="22"/>
          <w:szCs w:val="22"/>
          <w:highlight w:val="yellow"/>
        </w:rPr>
      </w:pPr>
      <w:r w:rsidRPr="002F6988">
        <w:rPr>
          <w:rFonts w:ascii="Calibri" w:hAnsi="Calibri"/>
          <w:sz w:val="22"/>
          <w:szCs w:val="22"/>
          <w:highlight w:val="yellow"/>
        </w:rPr>
        <w:t>*Объем реализованного и (или) отгруженного на собственную переработку коровьего и (или) козьего молока соответствует сведениям,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2F6988" w:rsidRPr="002F6988" w:rsidRDefault="002F6988" w:rsidP="002F6988">
      <w:pPr>
        <w:jc w:val="both"/>
        <w:outlineLvl w:val="0"/>
        <w:rPr>
          <w:rFonts w:ascii="Calibri" w:hAnsi="Calibri"/>
          <w:sz w:val="22"/>
          <w:szCs w:val="22"/>
          <w:highlight w:val="yellow"/>
        </w:rPr>
      </w:pPr>
    </w:p>
    <w:p w:rsidR="002F6988" w:rsidRPr="002F6988" w:rsidRDefault="002F6988" w:rsidP="002F6988">
      <w:pPr>
        <w:jc w:val="both"/>
        <w:outlineLvl w:val="0"/>
        <w:rPr>
          <w:rFonts w:ascii="Calibri" w:hAnsi="Calibri"/>
          <w:sz w:val="22"/>
          <w:szCs w:val="22"/>
          <w:highlight w:val="yellow"/>
        </w:rPr>
      </w:pPr>
      <w:r w:rsidRPr="002F6988">
        <w:rPr>
          <w:rFonts w:ascii="Calibri" w:hAnsi="Calibri"/>
          <w:sz w:val="22"/>
          <w:szCs w:val="22"/>
          <w:highlight w:val="yellow"/>
        </w:rPr>
        <w:t>ДОСТОВЕРНОСТЬ СВЕДЕНИЙ ПОДТВЕРЖДАЮ:</w:t>
      </w:r>
    </w:p>
    <w:p w:rsidR="002F6988" w:rsidRPr="002F6988" w:rsidRDefault="002F6988" w:rsidP="002F6988">
      <w:pPr>
        <w:jc w:val="both"/>
        <w:outlineLvl w:val="0"/>
        <w:rPr>
          <w:rFonts w:ascii="Calibri" w:hAnsi="Calibri"/>
          <w:sz w:val="22"/>
          <w:szCs w:val="22"/>
          <w:highlight w:val="yellow"/>
        </w:rPr>
      </w:pPr>
    </w:p>
    <w:p w:rsidR="002F6988" w:rsidRPr="002F6988" w:rsidRDefault="002F6988" w:rsidP="002F6988">
      <w:pPr>
        <w:jc w:val="both"/>
        <w:outlineLvl w:val="0"/>
        <w:rPr>
          <w:rFonts w:ascii="Calibri" w:hAnsi="Calibri"/>
          <w:sz w:val="22"/>
          <w:szCs w:val="22"/>
          <w:highlight w:val="yellow"/>
        </w:rPr>
      </w:pPr>
    </w:p>
    <w:tbl>
      <w:tblPr>
        <w:tblW w:w="5000" w:type="pct"/>
        <w:tblLook w:val="04A0"/>
      </w:tblPr>
      <w:tblGrid>
        <w:gridCol w:w="2937"/>
        <w:gridCol w:w="254"/>
        <w:gridCol w:w="1609"/>
        <w:gridCol w:w="393"/>
        <w:gridCol w:w="1990"/>
        <w:gridCol w:w="275"/>
        <w:gridCol w:w="2792"/>
        <w:gridCol w:w="387"/>
        <w:gridCol w:w="2020"/>
        <w:gridCol w:w="325"/>
        <w:gridCol w:w="1804"/>
      </w:tblGrid>
      <w:tr w:rsidR="002F6988" w:rsidRPr="002F6988" w:rsidTr="002F6988">
        <w:tc>
          <w:tcPr>
            <w:tcW w:w="993" w:type="pct"/>
            <w:tcBorders>
              <w:bottom w:val="single" w:sz="4" w:space="0" w:color="auto"/>
            </w:tcBorders>
          </w:tcPr>
          <w:p w:rsidR="002F6988" w:rsidRPr="002F6988" w:rsidRDefault="002F6988" w:rsidP="002F6988">
            <w:pPr>
              <w:jc w:val="both"/>
              <w:outlineLvl w:val="0"/>
              <w:rPr>
                <w:rFonts w:ascii="Calibri" w:hAnsi="Calibri"/>
                <w:b/>
                <w:sz w:val="22"/>
                <w:szCs w:val="22"/>
                <w:highlight w:val="yellow"/>
              </w:rPr>
            </w:pPr>
          </w:p>
        </w:tc>
        <w:tc>
          <w:tcPr>
            <w:tcW w:w="86" w:type="pct"/>
          </w:tcPr>
          <w:p w:rsidR="002F6988" w:rsidRPr="002F6988" w:rsidRDefault="002F6988" w:rsidP="002F6988">
            <w:pPr>
              <w:jc w:val="both"/>
              <w:outlineLvl w:val="0"/>
              <w:rPr>
                <w:rFonts w:ascii="Calibri" w:hAnsi="Calibri"/>
                <w:sz w:val="22"/>
                <w:szCs w:val="22"/>
                <w:highlight w:val="yellow"/>
              </w:rPr>
            </w:pPr>
          </w:p>
        </w:tc>
        <w:tc>
          <w:tcPr>
            <w:tcW w:w="544" w:type="pct"/>
            <w:tcBorders>
              <w:bottom w:val="single" w:sz="4" w:space="0" w:color="auto"/>
            </w:tcBorders>
          </w:tcPr>
          <w:p w:rsidR="002F6988" w:rsidRPr="002F6988" w:rsidRDefault="002F6988" w:rsidP="002F6988">
            <w:pPr>
              <w:jc w:val="both"/>
              <w:outlineLvl w:val="0"/>
              <w:rPr>
                <w:rFonts w:ascii="Calibri" w:hAnsi="Calibri"/>
                <w:sz w:val="22"/>
                <w:szCs w:val="22"/>
                <w:highlight w:val="yellow"/>
              </w:rPr>
            </w:pPr>
          </w:p>
        </w:tc>
        <w:tc>
          <w:tcPr>
            <w:tcW w:w="133" w:type="pct"/>
          </w:tcPr>
          <w:p w:rsidR="002F6988" w:rsidRPr="002F6988" w:rsidRDefault="002F6988" w:rsidP="002F6988">
            <w:pPr>
              <w:jc w:val="both"/>
              <w:outlineLvl w:val="0"/>
              <w:rPr>
                <w:rFonts w:ascii="Calibri" w:hAnsi="Calibri"/>
                <w:sz w:val="22"/>
                <w:szCs w:val="22"/>
                <w:highlight w:val="yellow"/>
              </w:rPr>
            </w:pPr>
          </w:p>
        </w:tc>
        <w:tc>
          <w:tcPr>
            <w:tcW w:w="673" w:type="pct"/>
            <w:tcBorders>
              <w:bottom w:val="single" w:sz="4" w:space="0" w:color="auto"/>
            </w:tcBorders>
          </w:tcPr>
          <w:p w:rsidR="002F6988" w:rsidRPr="002F6988" w:rsidRDefault="002F6988" w:rsidP="002F6988">
            <w:pPr>
              <w:jc w:val="both"/>
              <w:outlineLvl w:val="0"/>
              <w:rPr>
                <w:rFonts w:ascii="Calibri" w:hAnsi="Calibri"/>
                <w:sz w:val="22"/>
                <w:szCs w:val="22"/>
                <w:highlight w:val="yellow"/>
              </w:rPr>
            </w:pPr>
          </w:p>
        </w:tc>
        <w:tc>
          <w:tcPr>
            <w:tcW w:w="93" w:type="pct"/>
          </w:tcPr>
          <w:p w:rsidR="002F6988" w:rsidRPr="002F6988" w:rsidRDefault="002F6988" w:rsidP="002F6988">
            <w:pPr>
              <w:jc w:val="both"/>
              <w:outlineLvl w:val="0"/>
              <w:rPr>
                <w:rFonts w:ascii="Calibri" w:hAnsi="Calibri"/>
                <w:sz w:val="22"/>
                <w:szCs w:val="22"/>
                <w:highlight w:val="yellow"/>
              </w:rPr>
            </w:pPr>
          </w:p>
        </w:tc>
        <w:tc>
          <w:tcPr>
            <w:tcW w:w="944" w:type="pct"/>
            <w:tcBorders>
              <w:bottom w:val="single" w:sz="4" w:space="0" w:color="auto"/>
            </w:tcBorders>
          </w:tcPr>
          <w:p w:rsidR="002F6988" w:rsidRPr="002F6988" w:rsidRDefault="002F6988" w:rsidP="002F6988">
            <w:pPr>
              <w:jc w:val="both"/>
              <w:outlineLvl w:val="0"/>
              <w:rPr>
                <w:rFonts w:ascii="Calibri" w:hAnsi="Calibri"/>
                <w:sz w:val="22"/>
                <w:szCs w:val="22"/>
                <w:highlight w:val="yellow"/>
              </w:rPr>
            </w:pPr>
          </w:p>
        </w:tc>
        <w:tc>
          <w:tcPr>
            <w:tcW w:w="131" w:type="pct"/>
          </w:tcPr>
          <w:p w:rsidR="002F6988" w:rsidRPr="002F6988" w:rsidRDefault="002F6988" w:rsidP="002F6988">
            <w:pPr>
              <w:jc w:val="both"/>
              <w:outlineLvl w:val="0"/>
              <w:rPr>
                <w:rFonts w:ascii="Calibri" w:hAnsi="Calibri"/>
                <w:sz w:val="22"/>
                <w:szCs w:val="22"/>
                <w:highlight w:val="yellow"/>
              </w:rPr>
            </w:pPr>
          </w:p>
        </w:tc>
        <w:tc>
          <w:tcPr>
            <w:tcW w:w="683" w:type="pct"/>
            <w:tcBorders>
              <w:bottom w:val="single" w:sz="4" w:space="0" w:color="auto"/>
            </w:tcBorders>
          </w:tcPr>
          <w:p w:rsidR="002F6988" w:rsidRPr="002F6988" w:rsidRDefault="002F6988" w:rsidP="002F6988">
            <w:pPr>
              <w:jc w:val="both"/>
              <w:outlineLvl w:val="0"/>
              <w:rPr>
                <w:rFonts w:ascii="Calibri" w:hAnsi="Calibri"/>
                <w:sz w:val="22"/>
                <w:szCs w:val="22"/>
                <w:highlight w:val="yellow"/>
              </w:rPr>
            </w:pPr>
          </w:p>
        </w:tc>
        <w:tc>
          <w:tcPr>
            <w:tcW w:w="110" w:type="pct"/>
          </w:tcPr>
          <w:p w:rsidR="002F6988" w:rsidRPr="002F6988" w:rsidRDefault="002F6988" w:rsidP="002F6988">
            <w:pPr>
              <w:jc w:val="both"/>
              <w:outlineLvl w:val="0"/>
              <w:rPr>
                <w:rFonts w:ascii="Calibri" w:hAnsi="Calibri"/>
                <w:sz w:val="22"/>
                <w:szCs w:val="22"/>
                <w:highlight w:val="yellow"/>
              </w:rPr>
            </w:pPr>
          </w:p>
        </w:tc>
        <w:tc>
          <w:tcPr>
            <w:tcW w:w="610" w:type="pct"/>
            <w:tcBorders>
              <w:bottom w:val="single" w:sz="4" w:space="0" w:color="auto"/>
            </w:tcBorders>
          </w:tcPr>
          <w:p w:rsidR="002F6988" w:rsidRPr="002F6988" w:rsidRDefault="002F6988" w:rsidP="002F6988">
            <w:pPr>
              <w:jc w:val="both"/>
              <w:outlineLvl w:val="0"/>
              <w:rPr>
                <w:rFonts w:ascii="Calibri" w:hAnsi="Calibri"/>
                <w:sz w:val="22"/>
                <w:szCs w:val="22"/>
                <w:highlight w:val="yellow"/>
              </w:rPr>
            </w:pPr>
          </w:p>
        </w:tc>
      </w:tr>
      <w:tr w:rsidR="002F6988" w:rsidRPr="002F6988" w:rsidTr="002F6988">
        <w:tc>
          <w:tcPr>
            <w:tcW w:w="993" w:type="pct"/>
            <w:tcBorders>
              <w:top w:val="single" w:sz="4" w:space="0" w:color="auto"/>
            </w:tcBorders>
          </w:tcPr>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(должность руководителя сельскохозяйственного товаропроизводителя)</w:t>
            </w:r>
          </w:p>
        </w:tc>
        <w:tc>
          <w:tcPr>
            <w:tcW w:w="86" w:type="pct"/>
          </w:tcPr>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 xml:space="preserve"> </w:t>
            </w:r>
          </w:p>
        </w:tc>
        <w:tc>
          <w:tcPr>
            <w:tcW w:w="544" w:type="pct"/>
            <w:tcBorders>
              <w:top w:val="single" w:sz="4" w:space="0" w:color="auto"/>
            </w:tcBorders>
          </w:tcPr>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 xml:space="preserve">(подпись) </w:t>
            </w:r>
          </w:p>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 xml:space="preserve">МП </w:t>
            </w:r>
          </w:p>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 xml:space="preserve">(при наличии)   </w:t>
            </w:r>
          </w:p>
        </w:tc>
        <w:tc>
          <w:tcPr>
            <w:tcW w:w="133" w:type="pct"/>
          </w:tcPr>
          <w:p w:rsidR="002F6988" w:rsidRPr="002F6988" w:rsidRDefault="002F6988" w:rsidP="002F6988">
            <w:pPr>
              <w:jc w:val="center"/>
              <w:outlineLvl w:val="0"/>
              <w:rPr>
                <w:rFonts w:ascii="Calibri" w:hAnsi="Calibri"/>
                <w:sz w:val="22"/>
                <w:szCs w:val="22"/>
                <w:highlight w:val="yellow"/>
              </w:rPr>
            </w:pPr>
          </w:p>
        </w:tc>
        <w:tc>
          <w:tcPr>
            <w:tcW w:w="673" w:type="pct"/>
            <w:tcBorders>
              <w:top w:val="single" w:sz="4" w:space="0" w:color="auto"/>
            </w:tcBorders>
          </w:tcPr>
          <w:p w:rsidR="002F6988" w:rsidRPr="002F6988" w:rsidRDefault="002F6988" w:rsidP="002F6988">
            <w:pPr>
              <w:jc w:val="center"/>
              <w:outlineLvl w:val="0"/>
              <w:rPr>
                <w:rFonts w:ascii="Calibri" w:hAnsi="Calibri"/>
                <w:sz w:val="22"/>
                <w:szCs w:val="22"/>
                <w:highlight w:val="yellow"/>
              </w:rPr>
            </w:pPr>
            <w:proofErr w:type="gramStart"/>
            <w:r w:rsidRPr="002F6988">
              <w:rPr>
                <w:rFonts w:ascii="Calibri" w:hAnsi="Calibri"/>
                <w:sz w:val="22"/>
                <w:szCs w:val="22"/>
                <w:highlight w:val="yellow"/>
              </w:rPr>
              <w:t xml:space="preserve">(инициалы, </w:t>
            </w:r>
            <w:proofErr w:type="gramEnd"/>
          </w:p>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фамилия)</w:t>
            </w:r>
          </w:p>
        </w:tc>
        <w:tc>
          <w:tcPr>
            <w:tcW w:w="93" w:type="pct"/>
          </w:tcPr>
          <w:p w:rsidR="002F6988" w:rsidRPr="002F6988" w:rsidRDefault="002F6988" w:rsidP="002F6988">
            <w:pPr>
              <w:jc w:val="center"/>
              <w:outlineLvl w:val="0"/>
              <w:rPr>
                <w:rFonts w:ascii="Calibri" w:hAnsi="Calibri"/>
                <w:sz w:val="22"/>
                <w:szCs w:val="22"/>
                <w:highlight w:val="yellow"/>
              </w:rPr>
            </w:pPr>
          </w:p>
        </w:tc>
        <w:tc>
          <w:tcPr>
            <w:tcW w:w="944" w:type="pct"/>
            <w:tcBorders>
              <w:top w:val="single" w:sz="4" w:space="0" w:color="auto"/>
            </w:tcBorders>
          </w:tcPr>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(должность  руководителя органа местного самоуправления или гражданского служащего министерства)</w:t>
            </w:r>
          </w:p>
          <w:p w:rsidR="002F6988" w:rsidRPr="002F6988" w:rsidRDefault="002F6988" w:rsidP="002F6988">
            <w:pPr>
              <w:jc w:val="center"/>
              <w:outlineLvl w:val="0"/>
              <w:rPr>
                <w:rFonts w:ascii="Calibri" w:hAnsi="Calibri"/>
                <w:sz w:val="22"/>
                <w:szCs w:val="22"/>
                <w:highlight w:val="yellow"/>
              </w:rPr>
            </w:pPr>
          </w:p>
        </w:tc>
        <w:tc>
          <w:tcPr>
            <w:tcW w:w="131" w:type="pct"/>
          </w:tcPr>
          <w:p w:rsidR="002F6988" w:rsidRPr="002F6988" w:rsidRDefault="002F6988" w:rsidP="002F6988">
            <w:pPr>
              <w:jc w:val="center"/>
              <w:outlineLvl w:val="0"/>
              <w:rPr>
                <w:rFonts w:ascii="Calibri" w:hAnsi="Calibri"/>
                <w:sz w:val="22"/>
                <w:szCs w:val="22"/>
                <w:highlight w:val="yellow"/>
              </w:rPr>
            </w:pPr>
          </w:p>
        </w:tc>
        <w:tc>
          <w:tcPr>
            <w:tcW w:w="683" w:type="pct"/>
            <w:tcBorders>
              <w:top w:val="single" w:sz="4" w:space="0" w:color="auto"/>
            </w:tcBorders>
          </w:tcPr>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 xml:space="preserve">(подпись) </w:t>
            </w:r>
          </w:p>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 xml:space="preserve">МП </w:t>
            </w:r>
          </w:p>
        </w:tc>
        <w:tc>
          <w:tcPr>
            <w:tcW w:w="110" w:type="pct"/>
          </w:tcPr>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 xml:space="preserve">   </w:t>
            </w:r>
          </w:p>
        </w:tc>
        <w:tc>
          <w:tcPr>
            <w:tcW w:w="610" w:type="pct"/>
            <w:tcBorders>
              <w:top w:val="single" w:sz="4" w:space="0" w:color="auto"/>
            </w:tcBorders>
          </w:tcPr>
          <w:p w:rsidR="002F6988" w:rsidRPr="002F6988" w:rsidRDefault="002F6988" w:rsidP="002F6988">
            <w:pPr>
              <w:jc w:val="center"/>
              <w:outlineLvl w:val="0"/>
              <w:rPr>
                <w:rFonts w:ascii="Calibri" w:hAnsi="Calibri"/>
                <w:sz w:val="22"/>
                <w:szCs w:val="22"/>
                <w:highlight w:val="yellow"/>
              </w:rPr>
            </w:pPr>
            <w:proofErr w:type="gramStart"/>
            <w:r w:rsidRPr="002F6988">
              <w:rPr>
                <w:rFonts w:ascii="Calibri" w:hAnsi="Calibri"/>
                <w:sz w:val="22"/>
                <w:szCs w:val="22"/>
                <w:highlight w:val="yellow"/>
              </w:rPr>
              <w:t xml:space="preserve">(инициалы, </w:t>
            </w:r>
            <w:proofErr w:type="gramEnd"/>
          </w:p>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фамилия)</w:t>
            </w:r>
          </w:p>
        </w:tc>
      </w:tr>
      <w:tr w:rsidR="002F6988" w:rsidRPr="002F6988" w:rsidTr="002F6988">
        <w:tc>
          <w:tcPr>
            <w:tcW w:w="993" w:type="pct"/>
          </w:tcPr>
          <w:p w:rsidR="002F6988" w:rsidRPr="002F6988" w:rsidRDefault="002F6988" w:rsidP="002F6988">
            <w:pPr>
              <w:outlineLvl w:val="0"/>
              <w:rPr>
                <w:rFonts w:ascii="Calibri" w:hAnsi="Calibri"/>
                <w:sz w:val="22"/>
                <w:szCs w:val="22"/>
                <w:highlight w:val="yellow"/>
              </w:rPr>
            </w:pPr>
          </w:p>
          <w:p w:rsidR="002F6988" w:rsidRPr="002F6988" w:rsidRDefault="002F6988" w:rsidP="002F6988">
            <w:pPr>
              <w:outlineLvl w:val="0"/>
              <w:rPr>
                <w:rFonts w:ascii="Calibri" w:hAnsi="Calibri"/>
                <w:sz w:val="22"/>
                <w:szCs w:val="22"/>
                <w:highlight w:val="yellow"/>
              </w:rPr>
            </w:pPr>
            <w:r w:rsidRPr="002F6988">
              <w:rPr>
                <w:rFonts w:ascii="Calibri" w:hAnsi="Calibri"/>
                <w:sz w:val="22"/>
                <w:szCs w:val="22"/>
                <w:highlight w:val="yellow"/>
              </w:rPr>
              <w:t>"___" ________ 20__ года</w:t>
            </w:r>
          </w:p>
        </w:tc>
        <w:tc>
          <w:tcPr>
            <w:tcW w:w="86" w:type="pct"/>
          </w:tcPr>
          <w:p w:rsidR="002F6988" w:rsidRPr="002F6988" w:rsidRDefault="002F6988" w:rsidP="002F6988">
            <w:pPr>
              <w:jc w:val="center"/>
              <w:outlineLvl w:val="0"/>
              <w:rPr>
                <w:rFonts w:ascii="Calibri" w:hAnsi="Calibri"/>
                <w:sz w:val="22"/>
                <w:szCs w:val="22"/>
                <w:highlight w:val="yellow"/>
              </w:rPr>
            </w:pPr>
          </w:p>
        </w:tc>
        <w:tc>
          <w:tcPr>
            <w:tcW w:w="544" w:type="pct"/>
          </w:tcPr>
          <w:p w:rsidR="002F6988" w:rsidRPr="002F6988" w:rsidRDefault="002F6988" w:rsidP="002F6988">
            <w:pPr>
              <w:jc w:val="center"/>
              <w:outlineLvl w:val="0"/>
              <w:rPr>
                <w:rFonts w:ascii="Calibri" w:hAnsi="Calibri"/>
                <w:sz w:val="22"/>
                <w:szCs w:val="22"/>
                <w:highlight w:val="yellow"/>
              </w:rPr>
            </w:pPr>
          </w:p>
        </w:tc>
        <w:tc>
          <w:tcPr>
            <w:tcW w:w="133" w:type="pct"/>
          </w:tcPr>
          <w:p w:rsidR="002F6988" w:rsidRPr="002F6988" w:rsidRDefault="002F6988" w:rsidP="002F6988">
            <w:pPr>
              <w:jc w:val="center"/>
              <w:outlineLvl w:val="0"/>
              <w:rPr>
                <w:rFonts w:ascii="Calibri" w:hAnsi="Calibri"/>
                <w:sz w:val="22"/>
                <w:szCs w:val="22"/>
                <w:highlight w:val="yellow"/>
              </w:rPr>
            </w:pPr>
          </w:p>
        </w:tc>
        <w:tc>
          <w:tcPr>
            <w:tcW w:w="673" w:type="pct"/>
          </w:tcPr>
          <w:p w:rsidR="002F6988" w:rsidRPr="002F6988" w:rsidRDefault="002F6988" w:rsidP="002F6988">
            <w:pPr>
              <w:jc w:val="center"/>
              <w:outlineLvl w:val="0"/>
              <w:rPr>
                <w:rFonts w:ascii="Calibri" w:hAnsi="Calibri"/>
                <w:sz w:val="22"/>
                <w:szCs w:val="22"/>
                <w:highlight w:val="yellow"/>
              </w:rPr>
            </w:pPr>
          </w:p>
        </w:tc>
        <w:tc>
          <w:tcPr>
            <w:tcW w:w="93" w:type="pct"/>
          </w:tcPr>
          <w:p w:rsidR="002F6988" w:rsidRPr="002F6988" w:rsidRDefault="002F6988" w:rsidP="002F6988">
            <w:pPr>
              <w:jc w:val="center"/>
              <w:outlineLvl w:val="0"/>
              <w:rPr>
                <w:rFonts w:ascii="Calibri" w:hAnsi="Calibri"/>
                <w:sz w:val="22"/>
                <w:szCs w:val="22"/>
                <w:highlight w:val="yellow"/>
              </w:rPr>
            </w:pPr>
          </w:p>
        </w:tc>
        <w:tc>
          <w:tcPr>
            <w:tcW w:w="944" w:type="pct"/>
          </w:tcPr>
          <w:p w:rsidR="002F6988" w:rsidRPr="002F6988" w:rsidRDefault="002F6988" w:rsidP="002F6988">
            <w:pPr>
              <w:outlineLvl w:val="0"/>
              <w:rPr>
                <w:rFonts w:ascii="Calibri" w:hAnsi="Calibri"/>
                <w:sz w:val="22"/>
                <w:szCs w:val="22"/>
                <w:highlight w:val="yellow"/>
              </w:rPr>
            </w:pPr>
          </w:p>
          <w:p w:rsidR="002F6988" w:rsidRPr="002F6988" w:rsidRDefault="002F6988" w:rsidP="002F6988">
            <w:pPr>
              <w:outlineLvl w:val="0"/>
              <w:rPr>
                <w:rFonts w:ascii="Calibri" w:hAnsi="Calibri"/>
                <w:sz w:val="22"/>
                <w:szCs w:val="22"/>
                <w:highlight w:val="yellow"/>
              </w:rPr>
            </w:pPr>
            <w:r w:rsidRPr="002F6988">
              <w:rPr>
                <w:rFonts w:ascii="Calibri" w:hAnsi="Calibri"/>
                <w:sz w:val="22"/>
                <w:szCs w:val="22"/>
                <w:highlight w:val="yellow"/>
              </w:rPr>
              <w:t>"___" _______ 20__ года</w:t>
            </w:r>
          </w:p>
        </w:tc>
        <w:tc>
          <w:tcPr>
            <w:tcW w:w="131" w:type="pct"/>
          </w:tcPr>
          <w:p w:rsidR="002F6988" w:rsidRPr="002F6988" w:rsidRDefault="002F6988" w:rsidP="002F6988">
            <w:pPr>
              <w:jc w:val="center"/>
              <w:outlineLvl w:val="0"/>
              <w:rPr>
                <w:rFonts w:ascii="Calibri" w:hAnsi="Calibri"/>
                <w:sz w:val="22"/>
                <w:szCs w:val="22"/>
                <w:highlight w:val="yellow"/>
              </w:rPr>
            </w:pPr>
          </w:p>
        </w:tc>
        <w:tc>
          <w:tcPr>
            <w:tcW w:w="683" w:type="pct"/>
          </w:tcPr>
          <w:p w:rsidR="002F6988" w:rsidRPr="002F6988" w:rsidRDefault="002F6988" w:rsidP="002F6988">
            <w:pPr>
              <w:jc w:val="center"/>
              <w:outlineLvl w:val="0"/>
              <w:rPr>
                <w:rFonts w:ascii="Calibri" w:hAnsi="Calibri"/>
                <w:sz w:val="22"/>
                <w:szCs w:val="22"/>
                <w:highlight w:val="yellow"/>
              </w:rPr>
            </w:pPr>
          </w:p>
        </w:tc>
        <w:tc>
          <w:tcPr>
            <w:tcW w:w="110" w:type="pct"/>
          </w:tcPr>
          <w:p w:rsidR="002F6988" w:rsidRPr="002F6988" w:rsidRDefault="002F6988" w:rsidP="002F6988">
            <w:pPr>
              <w:jc w:val="center"/>
              <w:outlineLvl w:val="0"/>
              <w:rPr>
                <w:rFonts w:ascii="Calibri" w:hAnsi="Calibri"/>
                <w:sz w:val="22"/>
                <w:szCs w:val="22"/>
                <w:highlight w:val="yellow"/>
              </w:rPr>
            </w:pPr>
          </w:p>
        </w:tc>
        <w:tc>
          <w:tcPr>
            <w:tcW w:w="610" w:type="pct"/>
          </w:tcPr>
          <w:p w:rsidR="002F6988" w:rsidRPr="002F6988" w:rsidRDefault="002F6988" w:rsidP="002F6988">
            <w:pPr>
              <w:jc w:val="center"/>
              <w:outlineLvl w:val="0"/>
              <w:rPr>
                <w:rFonts w:ascii="Calibri" w:hAnsi="Calibri"/>
                <w:sz w:val="22"/>
                <w:szCs w:val="22"/>
                <w:highlight w:val="yellow"/>
              </w:rPr>
            </w:pPr>
          </w:p>
        </w:tc>
      </w:tr>
      <w:tr w:rsidR="002F6988" w:rsidRPr="002F6988" w:rsidTr="002F6988">
        <w:tc>
          <w:tcPr>
            <w:tcW w:w="993" w:type="pct"/>
          </w:tcPr>
          <w:p w:rsidR="002F6988" w:rsidRPr="002F6988" w:rsidRDefault="002F6988" w:rsidP="002F6988">
            <w:pPr>
              <w:outlineLvl w:val="0"/>
              <w:rPr>
                <w:rFonts w:ascii="Calibri" w:hAnsi="Calibri"/>
                <w:sz w:val="22"/>
                <w:szCs w:val="22"/>
                <w:highlight w:val="yellow"/>
              </w:rPr>
            </w:pPr>
          </w:p>
        </w:tc>
        <w:tc>
          <w:tcPr>
            <w:tcW w:w="86" w:type="pct"/>
          </w:tcPr>
          <w:p w:rsidR="002F6988" w:rsidRPr="002F6988" w:rsidRDefault="002F6988" w:rsidP="002F6988">
            <w:pPr>
              <w:jc w:val="center"/>
              <w:outlineLvl w:val="0"/>
              <w:rPr>
                <w:rFonts w:ascii="Calibri" w:hAnsi="Calibri"/>
                <w:sz w:val="22"/>
                <w:szCs w:val="22"/>
                <w:highlight w:val="yellow"/>
              </w:rPr>
            </w:pPr>
          </w:p>
        </w:tc>
        <w:tc>
          <w:tcPr>
            <w:tcW w:w="544" w:type="pct"/>
            <w:tcBorders>
              <w:bottom w:val="single" w:sz="4" w:space="0" w:color="auto"/>
            </w:tcBorders>
          </w:tcPr>
          <w:p w:rsidR="002F6988" w:rsidRPr="002F6988" w:rsidRDefault="002F6988" w:rsidP="002F6988">
            <w:pPr>
              <w:jc w:val="center"/>
              <w:outlineLvl w:val="0"/>
              <w:rPr>
                <w:rFonts w:ascii="Calibri" w:hAnsi="Calibri"/>
                <w:sz w:val="22"/>
                <w:szCs w:val="22"/>
                <w:highlight w:val="yellow"/>
              </w:rPr>
            </w:pPr>
          </w:p>
        </w:tc>
        <w:tc>
          <w:tcPr>
            <w:tcW w:w="133" w:type="pct"/>
          </w:tcPr>
          <w:p w:rsidR="002F6988" w:rsidRPr="002F6988" w:rsidRDefault="002F6988" w:rsidP="002F6988">
            <w:pPr>
              <w:jc w:val="center"/>
              <w:outlineLvl w:val="0"/>
              <w:rPr>
                <w:rFonts w:ascii="Calibri" w:hAnsi="Calibri"/>
                <w:sz w:val="22"/>
                <w:szCs w:val="22"/>
                <w:highlight w:val="yellow"/>
              </w:rPr>
            </w:pPr>
          </w:p>
        </w:tc>
        <w:tc>
          <w:tcPr>
            <w:tcW w:w="673" w:type="pct"/>
          </w:tcPr>
          <w:p w:rsidR="002F6988" w:rsidRPr="002F6988" w:rsidRDefault="002F6988" w:rsidP="002F6988">
            <w:pPr>
              <w:jc w:val="center"/>
              <w:outlineLvl w:val="0"/>
              <w:rPr>
                <w:rFonts w:ascii="Calibri" w:hAnsi="Calibri"/>
                <w:sz w:val="22"/>
                <w:szCs w:val="22"/>
                <w:highlight w:val="yellow"/>
              </w:rPr>
            </w:pPr>
          </w:p>
        </w:tc>
        <w:tc>
          <w:tcPr>
            <w:tcW w:w="93" w:type="pct"/>
          </w:tcPr>
          <w:p w:rsidR="002F6988" w:rsidRPr="002F6988" w:rsidRDefault="002F6988" w:rsidP="002F6988">
            <w:pPr>
              <w:jc w:val="center"/>
              <w:outlineLvl w:val="0"/>
              <w:rPr>
                <w:rFonts w:ascii="Calibri" w:hAnsi="Calibri"/>
                <w:sz w:val="22"/>
                <w:szCs w:val="22"/>
                <w:highlight w:val="yellow"/>
              </w:rPr>
            </w:pPr>
          </w:p>
        </w:tc>
        <w:tc>
          <w:tcPr>
            <w:tcW w:w="944" w:type="pct"/>
          </w:tcPr>
          <w:p w:rsidR="002F6988" w:rsidRPr="002F6988" w:rsidRDefault="002F6988" w:rsidP="002F6988">
            <w:pPr>
              <w:outlineLvl w:val="0"/>
              <w:rPr>
                <w:rFonts w:ascii="Calibri" w:hAnsi="Calibri"/>
                <w:sz w:val="22"/>
                <w:szCs w:val="22"/>
                <w:highlight w:val="yellow"/>
              </w:rPr>
            </w:pPr>
          </w:p>
        </w:tc>
        <w:tc>
          <w:tcPr>
            <w:tcW w:w="131" w:type="pct"/>
          </w:tcPr>
          <w:p w:rsidR="002F6988" w:rsidRPr="002F6988" w:rsidRDefault="002F6988" w:rsidP="002F6988">
            <w:pPr>
              <w:jc w:val="center"/>
              <w:outlineLvl w:val="0"/>
              <w:rPr>
                <w:rFonts w:ascii="Calibri" w:hAnsi="Calibri"/>
                <w:sz w:val="22"/>
                <w:szCs w:val="22"/>
                <w:highlight w:val="yellow"/>
              </w:rPr>
            </w:pPr>
          </w:p>
        </w:tc>
        <w:tc>
          <w:tcPr>
            <w:tcW w:w="683" w:type="pct"/>
            <w:tcBorders>
              <w:bottom w:val="single" w:sz="4" w:space="0" w:color="auto"/>
            </w:tcBorders>
          </w:tcPr>
          <w:p w:rsidR="002F6988" w:rsidRPr="002F6988" w:rsidRDefault="002F6988" w:rsidP="002F6988">
            <w:pPr>
              <w:jc w:val="center"/>
              <w:outlineLvl w:val="0"/>
              <w:rPr>
                <w:rFonts w:ascii="Calibri" w:hAnsi="Calibri"/>
                <w:sz w:val="22"/>
                <w:szCs w:val="22"/>
                <w:highlight w:val="yellow"/>
              </w:rPr>
            </w:pPr>
          </w:p>
        </w:tc>
        <w:tc>
          <w:tcPr>
            <w:tcW w:w="110" w:type="pct"/>
          </w:tcPr>
          <w:p w:rsidR="002F6988" w:rsidRPr="002F6988" w:rsidRDefault="002F6988" w:rsidP="002F6988">
            <w:pPr>
              <w:jc w:val="center"/>
              <w:outlineLvl w:val="0"/>
              <w:rPr>
                <w:rFonts w:ascii="Calibri" w:hAnsi="Calibri"/>
                <w:sz w:val="22"/>
                <w:szCs w:val="22"/>
                <w:highlight w:val="yellow"/>
              </w:rPr>
            </w:pPr>
          </w:p>
        </w:tc>
        <w:tc>
          <w:tcPr>
            <w:tcW w:w="610" w:type="pct"/>
          </w:tcPr>
          <w:p w:rsidR="002F6988" w:rsidRPr="002F6988" w:rsidRDefault="002F6988" w:rsidP="002F6988">
            <w:pPr>
              <w:jc w:val="center"/>
              <w:outlineLvl w:val="0"/>
              <w:rPr>
                <w:rFonts w:ascii="Calibri" w:hAnsi="Calibri"/>
                <w:sz w:val="22"/>
                <w:szCs w:val="22"/>
                <w:highlight w:val="yellow"/>
              </w:rPr>
            </w:pPr>
          </w:p>
        </w:tc>
      </w:tr>
      <w:tr w:rsidR="002F6988" w:rsidRPr="002F6988" w:rsidTr="002F6988">
        <w:tc>
          <w:tcPr>
            <w:tcW w:w="993" w:type="pct"/>
          </w:tcPr>
          <w:p w:rsidR="002F6988" w:rsidRPr="002F6988" w:rsidRDefault="002F6988" w:rsidP="002F6988">
            <w:pPr>
              <w:outlineLvl w:val="0"/>
              <w:rPr>
                <w:rFonts w:ascii="Calibri" w:hAnsi="Calibri"/>
                <w:sz w:val="22"/>
                <w:szCs w:val="22"/>
                <w:highlight w:val="yellow"/>
              </w:rPr>
            </w:pPr>
            <w:r w:rsidRPr="002F6988">
              <w:rPr>
                <w:rFonts w:ascii="Calibri" w:hAnsi="Calibri"/>
                <w:sz w:val="22"/>
                <w:szCs w:val="22"/>
                <w:highlight w:val="yellow"/>
              </w:rPr>
              <w:t>Исполнитель: Фамилия, имя, отчество, № телефона</w:t>
            </w:r>
          </w:p>
        </w:tc>
        <w:tc>
          <w:tcPr>
            <w:tcW w:w="86" w:type="pct"/>
          </w:tcPr>
          <w:p w:rsidR="002F6988" w:rsidRPr="002F6988" w:rsidRDefault="002F6988" w:rsidP="002F6988">
            <w:pPr>
              <w:jc w:val="center"/>
              <w:outlineLvl w:val="0"/>
              <w:rPr>
                <w:rFonts w:ascii="Calibri" w:hAnsi="Calibri"/>
                <w:sz w:val="22"/>
                <w:szCs w:val="22"/>
                <w:highlight w:val="yellow"/>
              </w:rPr>
            </w:pPr>
          </w:p>
        </w:tc>
        <w:tc>
          <w:tcPr>
            <w:tcW w:w="544" w:type="pct"/>
            <w:tcBorders>
              <w:top w:val="single" w:sz="4" w:space="0" w:color="auto"/>
            </w:tcBorders>
          </w:tcPr>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(подпись)</w:t>
            </w:r>
          </w:p>
        </w:tc>
        <w:tc>
          <w:tcPr>
            <w:tcW w:w="133" w:type="pct"/>
          </w:tcPr>
          <w:p w:rsidR="002F6988" w:rsidRPr="002F6988" w:rsidRDefault="002F6988" w:rsidP="002F6988">
            <w:pPr>
              <w:jc w:val="center"/>
              <w:outlineLvl w:val="0"/>
              <w:rPr>
                <w:rFonts w:ascii="Calibri" w:hAnsi="Calibri"/>
                <w:sz w:val="22"/>
                <w:szCs w:val="22"/>
                <w:highlight w:val="yellow"/>
              </w:rPr>
            </w:pPr>
          </w:p>
        </w:tc>
        <w:tc>
          <w:tcPr>
            <w:tcW w:w="673" w:type="pct"/>
          </w:tcPr>
          <w:p w:rsidR="002F6988" w:rsidRPr="002F6988" w:rsidRDefault="002F6988" w:rsidP="002F6988">
            <w:pPr>
              <w:jc w:val="center"/>
              <w:outlineLvl w:val="0"/>
              <w:rPr>
                <w:rFonts w:ascii="Calibri" w:hAnsi="Calibri"/>
                <w:sz w:val="22"/>
                <w:szCs w:val="22"/>
                <w:highlight w:val="yellow"/>
              </w:rPr>
            </w:pPr>
          </w:p>
        </w:tc>
        <w:tc>
          <w:tcPr>
            <w:tcW w:w="93" w:type="pct"/>
          </w:tcPr>
          <w:p w:rsidR="002F6988" w:rsidRPr="002F6988" w:rsidRDefault="002F6988" w:rsidP="002F6988">
            <w:pPr>
              <w:jc w:val="center"/>
              <w:outlineLvl w:val="0"/>
              <w:rPr>
                <w:rFonts w:ascii="Calibri" w:hAnsi="Calibri"/>
                <w:sz w:val="22"/>
                <w:szCs w:val="22"/>
                <w:highlight w:val="yellow"/>
              </w:rPr>
            </w:pPr>
          </w:p>
        </w:tc>
        <w:tc>
          <w:tcPr>
            <w:tcW w:w="944" w:type="pct"/>
          </w:tcPr>
          <w:p w:rsidR="002F6988" w:rsidRPr="002F6988" w:rsidRDefault="002F6988" w:rsidP="002F6988">
            <w:pPr>
              <w:outlineLvl w:val="0"/>
              <w:rPr>
                <w:rFonts w:ascii="Calibri" w:hAnsi="Calibri"/>
                <w:sz w:val="22"/>
                <w:szCs w:val="22"/>
                <w:highlight w:val="yellow"/>
              </w:rPr>
            </w:pPr>
            <w:r w:rsidRPr="002F6988">
              <w:rPr>
                <w:rFonts w:ascii="Calibri" w:hAnsi="Calibri"/>
                <w:sz w:val="22"/>
                <w:szCs w:val="22"/>
                <w:highlight w:val="yellow"/>
              </w:rPr>
              <w:t>Исполнитель: Фамилия, имя, отчество, № телефона</w:t>
            </w:r>
          </w:p>
          <w:p w:rsidR="002F6988" w:rsidRPr="002F6988" w:rsidRDefault="002F6988" w:rsidP="002F6988">
            <w:pPr>
              <w:outlineLvl w:val="0"/>
              <w:rPr>
                <w:rFonts w:ascii="Calibri" w:hAnsi="Calibri"/>
                <w:sz w:val="22"/>
                <w:szCs w:val="22"/>
                <w:highlight w:val="yellow"/>
              </w:rPr>
            </w:pPr>
          </w:p>
        </w:tc>
        <w:tc>
          <w:tcPr>
            <w:tcW w:w="131" w:type="pct"/>
          </w:tcPr>
          <w:p w:rsidR="002F6988" w:rsidRPr="002F6988" w:rsidRDefault="002F6988" w:rsidP="002F6988">
            <w:pPr>
              <w:jc w:val="center"/>
              <w:outlineLvl w:val="0"/>
              <w:rPr>
                <w:rFonts w:ascii="Calibri" w:hAnsi="Calibri"/>
                <w:sz w:val="22"/>
                <w:szCs w:val="22"/>
                <w:highlight w:val="yellow"/>
              </w:rPr>
            </w:pPr>
          </w:p>
        </w:tc>
        <w:tc>
          <w:tcPr>
            <w:tcW w:w="683" w:type="pct"/>
            <w:tcBorders>
              <w:top w:val="single" w:sz="4" w:space="0" w:color="auto"/>
            </w:tcBorders>
          </w:tcPr>
          <w:p w:rsidR="002F6988" w:rsidRPr="002F6988" w:rsidRDefault="002F6988" w:rsidP="002F6988">
            <w:pPr>
              <w:jc w:val="center"/>
              <w:outlineLvl w:val="0"/>
              <w:rPr>
                <w:rFonts w:ascii="Calibri" w:hAnsi="Calibri"/>
                <w:sz w:val="22"/>
                <w:szCs w:val="22"/>
              </w:rPr>
            </w:pPr>
            <w:r w:rsidRPr="002F6988">
              <w:rPr>
                <w:rFonts w:ascii="Calibri" w:hAnsi="Calibri"/>
                <w:sz w:val="22"/>
                <w:szCs w:val="22"/>
                <w:highlight w:val="yellow"/>
              </w:rPr>
              <w:t>(подпись)</w:t>
            </w:r>
          </w:p>
        </w:tc>
        <w:tc>
          <w:tcPr>
            <w:tcW w:w="110" w:type="pct"/>
          </w:tcPr>
          <w:p w:rsidR="002F6988" w:rsidRPr="002F6988" w:rsidRDefault="002F6988" w:rsidP="002F6988">
            <w:pPr>
              <w:jc w:val="center"/>
              <w:outlineLvl w:val="0"/>
              <w:rPr>
                <w:rFonts w:ascii="Calibri" w:hAnsi="Calibri"/>
                <w:sz w:val="22"/>
                <w:szCs w:val="22"/>
              </w:rPr>
            </w:pPr>
          </w:p>
        </w:tc>
        <w:tc>
          <w:tcPr>
            <w:tcW w:w="610" w:type="pct"/>
          </w:tcPr>
          <w:p w:rsidR="002F6988" w:rsidRPr="002F6988" w:rsidRDefault="002F6988" w:rsidP="002F6988">
            <w:pPr>
              <w:jc w:val="center"/>
              <w:outlineLvl w:val="0"/>
              <w:rPr>
                <w:rFonts w:ascii="Calibri" w:hAnsi="Calibri"/>
                <w:sz w:val="22"/>
                <w:szCs w:val="22"/>
              </w:rPr>
            </w:pPr>
          </w:p>
        </w:tc>
      </w:tr>
    </w:tbl>
    <w:p w:rsidR="004B4D2C" w:rsidRDefault="004B4D2C">
      <w:pPr>
        <w:pStyle w:val="ConsPlusNormal"/>
        <w:sectPr w:rsidR="004B4D2C">
          <w:pgSz w:w="16838" w:h="11905" w:orient="landscape"/>
          <w:pgMar w:top="1701" w:right="1134" w:bottom="850" w:left="1134" w:header="0" w:footer="0" w:gutter="0"/>
          <w:cols w:space="720"/>
          <w:titlePg/>
        </w:sectPr>
      </w:pPr>
    </w:p>
    <w:p w:rsidR="002F6988" w:rsidRPr="002F6988" w:rsidRDefault="002F6988" w:rsidP="002F6988">
      <w:pPr>
        <w:widowControl/>
        <w:jc w:val="right"/>
        <w:outlineLvl w:val="0"/>
        <w:rPr>
          <w:rFonts w:ascii="Calibri" w:eastAsia="Calibri" w:hAnsi="Calibri"/>
          <w:sz w:val="22"/>
          <w:szCs w:val="22"/>
          <w:highlight w:val="yellow"/>
        </w:rPr>
      </w:pPr>
      <w:r w:rsidRPr="002F6988">
        <w:rPr>
          <w:rFonts w:ascii="Calibri" w:eastAsia="Calibri" w:hAnsi="Calibri"/>
          <w:sz w:val="22"/>
          <w:szCs w:val="22"/>
          <w:highlight w:val="yellow"/>
        </w:rPr>
        <w:lastRenderedPageBreak/>
        <w:t>Форма № Ж–1/4</w:t>
      </w:r>
    </w:p>
    <w:p w:rsidR="002F6988" w:rsidRPr="002F6988" w:rsidRDefault="002F6988" w:rsidP="002F6988">
      <w:pPr>
        <w:widowControl/>
        <w:autoSpaceDE/>
        <w:autoSpaceDN/>
        <w:adjustRightInd/>
        <w:spacing w:after="200"/>
        <w:jc w:val="both"/>
        <w:outlineLvl w:val="0"/>
        <w:rPr>
          <w:rFonts w:ascii="Calibri" w:eastAsia="Calibri" w:hAnsi="Calibri"/>
          <w:sz w:val="22"/>
          <w:szCs w:val="22"/>
          <w:highlight w:val="yellow"/>
          <w:lang w:eastAsia="en-US"/>
        </w:rPr>
      </w:pPr>
    </w:p>
    <w:p w:rsidR="002F6988" w:rsidRPr="002F6988" w:rsidRDefault="002F6988" w:rsidP="002F6988">
      <w:pPr>
        <w:widowControl/>
        <w:autoSpaceDE/>
        <w:autoSpaceDN/>
        <w:adjustRightInd/>
        <w:jc w:val="center"/>
        <w:rPr>
          <w:rFonts w:ascii="Calibri" w:eastAsia="Calibri" w:hAnsi="Calibri"/>
          <w:b/>
          <w:sz w:val="22"/>
          <w:szCs w:val="22"/>
          <w:highlight w:val="yellow"/>
          <w:lang w:eastAsia="en-US"/>
        </w:rPr>
      </w:pPr>
      <w:r w:rsidRPr="002F6988">
        <w:rPr>
          <w:rFonts w:ascii="Calibri" w:eastAsia="Calibri" w:hAnsi="Calibri"/>
          <w:b/>
          <w:sz w:val="22"/>
          <w:szCs w:val="22"/>
          <w:highlight w:val="yellow"/>
          <w:lang w:eastAsia="en-US"/>
        </w:rPr>
        <w:t>РАСЧЕТ РАЗМЕРА СРЕДСТВ</w:t>
      </w:r>
    </w:p>
    <w:p w:rsidR="002F6988" w:rsidRPr="002F6988" w:rsidRDefault="002F6988" w:rsidP="002F6988">
      <w:pPr>
        <w:widowControl/>
        <w:autoSpaceDE/>
        <w:autoSpaceDN/>
        <w:adjustRightInd/>
        <w:jc w:val="center"/>
        <w:rPr>
          <w:rFonts w:ascii="Calibri" w:eastAsia="Calibri" w:hAnsi="Calibri"/>
          <w:b/>
          <w:sz w:val="22"/>
          <w:szCs w:val="22"/>
          <w:highlight w:val="yellow"/>
          <w:lang w:eastAsia="en-US"/>
        </w:rPr>
      </w:pPr>
      <w:r w:rsidRPr="002F6988">
        <w:rPr>
          <w:rFonts w:ascii="Calibri" w:eastAsia="Calibri" w:hAnsi="Calibri"/>
          <w:b/>
          <w:sz w:val="22"/>
          <w:szCs w:val="22"/>
          <w:highlight w:val="yellow"/>
          <w:lang w:eastAsia="en-US"/>
        </w:rPr>
        <w:t>на предоставление субсидии на поддержку собственного производства молока</w:t>
      </w:r>
    </w:p>
    <w:p w:rsidR="002F6988" w:rsidRPr="002F6988" w:rsidRDefault="002F6988" w:rsidP="002F6988">
      <w:pPr>
        <w:widowControl/>
        <w:autoSpaceDE/>
        <w:autoSpaceDN/>
        <w:adjustRightInd/>
        <w:jc w:val="center"/>
        <w:rPr>
          <w:rFonts w:ascii="Calibri" w:eastAsia="Calibri" w:hAnsi="Calibri"/>
          <w:b/>
          <w:sz w:val="22"/>
          <w:szCs w:val="22"/>
          <w:highlight w:val="yellow"/>
          <w:lang w:eastAsia="en-US"/>
        </w:rPr>
      </w:pPr>
    </w:p>
    <w:p w:rsidR="002F6988" w:rsidRPr="002F6988" w:rsidRDefault="002F6988" w:rsidP="002F6988">
      <w:pPr>
        <w:widowControl/>
        <w:autoSpaceDE/>
        <w:autoSpaceDN/>
        <w:adjustRightInd/>
        <w:jc w:val="center"/>
        <w:rPr>
          <w:rFonts w:ascii="Calibri" w:eastAsia="Calibri" w:hAnsi="Calibri"/>
          <w:sz w:val="22"/>
          <w:szCs w:val="22"/>
          <w:highlight w:val="yellow"/>
          <w:lang w:eastAsia="en-US"/>
        </w:rPr>
      </w:pPr>
      <w:r w:rsidRPr="002F6988">
        <w:rPr>
          <w:rFonts w:ascii="Calibri" w:eastAsia="Calibri" w:hAnsi="Calibri"/>
          <w:sz w:val="22"/>
          <w:szCs w:val="22"/>
          <w:highlight w:val="yellow"/>
          <w:lang w:eastAsia="en-US"/>
        </w:rPr>
        <w:t>__________________________________________________________________</w:t>
      </w:r>
    </w:p>
    <w:p w:rsidR="002F6988" w:rsidRPr="002F6988" w:rsidRDefault="002F6988" w:rsidP="002F6988">
      <w:pPr>
        <w:widowControl/>
        <w:autoSpaceDE/>
        <w:autoSpaceDN/>
        <w:adjustRightInd/>
        <w:jc w:val="center"/>
        <w:rPr>
          <w:rFonts w:ascii="Calibri" w:eastAsia="Calibri" w:hAnsi="Calibri"/>
          <w:sz w:val="22"/>
          <w:szCs w:val="22"/>
          <w:highlight w:val="yellow"/>
          <w:lang w:eastAsia="en-US"/>
        </w:rPr>
      </w:pPr>
      <w:r w:rsidRPr="002F6988">
        <w:rPr>
          <w:rFonts w:ascii="Calibri" w:eastAsia="Calibri" w:hAnsi="Calibri"/>
          <w:sz w:val="22"/>
          <w:szCs w:val="22"/>
          <w:highlight w:val="yellow"/>
          <w:lang w:eastAsia="en-US"/>
        </w:rP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2F6988" w:rsidRPr="002F6988" w:rsidRDefault="002F6988" w:rsidP="002F6988">
      <w:pPr>
        <w:widowControl/>
        <w:autoSpaceDE/>
        <w:autoSpaceDN/>
        <w:adjustRightInd/>
        <w:jc w:val="center"/>
        <w:rPr>
          <w:rFonts w:ascii="Calibri" w:eastAsia="Calibri" w:hAnsi="Calibri"/>
          <w:sz w:val="22"/>
          <w:szCs w:val="22"/>
          <w:highlight w:val="yellow"/>
          <w:lang w:eastAsia="en-US"/>
        </w:rPr>
      </w:pPr>
      <w:r w:rsidRPr="002F6988">
        <w:rPr>
          <w:rFonts w:ascii="Calibri" w:eastAsia="Calibri" w:hAnsi="Calibri"/>
          <w:sz w:val="22"/>
          <w:szCs w:val="22"/>
          <w:highlight w:val="yellow"/>
          <w:lang w:eastAsia="en-US"/>
        </w:rPr>
        <w:t>в __________ году</w:t>
      </w:r>
    </w:p>
    <w:p w:rsidR="002F6988" w:rsidRPr="002F6988" w:rsidRDefault="002F6988" w:rsidP="002F6988">
      <w:pPr>
        <w:widowControl/>
        <w:autoSpaceDE/>
        <w:autoSpaceDN/>
        <w:adjustRightInd/>
        <w:jc w:val="center"/>
        <w:rPr>
          <w:rFonts w:ascii="Calibri" w:eastAsia="Calibri" w:hAnsi="Calibri"/>
          <w:sz w:val="22"/>
          <w:szCs w:val="22"/>
          <w:highlight w:val="yellow"/>
          <w:lang w:eastAsia="en-US"/>
        </w:rPr>
      </w:pPr>
    </w:p>
    <w:p w:rsidR="002F6988" w:rsidRPr="002F6988" w:rsidRDefault="002F6988" w:rsidP="002F6988">
      <w:pPr>
        <w:widowControl/>
        <w:autoSpaceDE/>
        <w:autoSpaceDN/>
        <w:adjustRightInd/>
        <w:ind w:firstLine="709"/>
        <w:jc w:val="both"/>
        <w:rPr>
          <w:rFonts w:ascii="Calibri" w:eastAsia="Calibri" w:hAnsi="Calibri"/>
          <w:sz w:val="22"/>
          <w:szCs w:val="22"/>
          <w:highlight w:val="yellow"/>
          <w:lang w:eastAsia="en-US"/>
        </w:rPr>
      </w:pPr>
      <w:r w:rsidRPr="002F6988">
        <w:rPr>
          <w:rFonts w:ascii="Calibri" w:eastAsia="Calibri" w:hAnsi="Calibri"/>
          <w:sz w:val="22"/>
          <w:szCs w:val="22"/>
          <w:highlight w:val="yellow"/>
          <w:lang w:eastAsia="en-US"/>
        </w:rPr>
        <w:t xml:space="preserve">Сумма предоставляемой субсидии на поддержку собственного производства молока </w:t>
      </w:r>
      <w:r w:rsidRPr="002F6988">
        <w:rPr>
          <w:rFonts w:ascii="Calibri" w:eastAsia="Calibri" w:hAnsi="Calibri"/>
          <w:bCs/>
          <w:sz w:val="22"/>
          <w:szCs w:val="22"/>
          <w:highlight w:val="yellow"/>
          <w:lang w:eastAsia="en-US"/>
        </w:rPr>
        <w:t>(</w:t>
      </w:r>
      <w:proofErr w:type="spellStart"/>
      <w:r w:rsidRPr="002F6988">
        <w:rPr>
          <w:rFonts w:ascii="Calibri" w:eastAsia="Calibri" w:hAnsi="Calibri"/>
          <w:bCs/>
          <w:sz w:val="22"/>
          <w:szCs w:val="22"/>
          <w:highlight w:val="yellow"/>
          <w:lang w:eastAsia="en-US"/>
        </w:rPr>
        <w:t>СумП</w:t>
      </w:r>
      <w:proofErr w:type="spellEnd"/>
      <w:r w:rsidRPr="002F6988">
        <w:rPr>
          <w:rFonts w:ascii="Calibri" w:eastAsia="Calibri" w:hAnsi="Calibri"/>
          <w:bCs/>
          <w:sz w:val="22"/>
          <w:szCs w:val="22"/>
          <w:highlight w:val="yellow"/>
          <w:lang w:eastAsia="en-US"/>
        </w:rPr>
        <w:t>)</w:t>
      </w:r>
      <w:r w:rsidRPr="002F6988">
        <w:rPr>
          <w:rFonts w:ascii="Calibri" w:eastAsia="Calibri" w:hAnsi="Calibri"/>
          <w:sz w:val="22"/>
          <w:szCs w:val="22"/>
          <w:highlight w:val="yellow"/>
          <w:lang w:eastAsia="en-US"/>
        </w:rPr>
        <w:t xml:space="preserve"> рассчитывается по формуле:</w:t>
      </w:r>
    </w:p>
    <w:p w:rsidR="002F6988" w:rsidRPr="002F6988" w:rsidRDefault="002F6988" w:rsidP="002F6988">
      <w:pPr>
        <w:widowControl/>
        <w:autoSpaceDE/>
        <w:autoSpaceDN/>
        <w:adjustRightInd/>
        <w:ind w:firstLine="540"/>
        <w:jc w:val="center"/>
        <w:rPr>
          <w:rFonts w:ascii="Calibri" w:eastAsia="Calibri" w:hAnsi="Calibri"/>
          <w:bCs/>
          <w:sz w:val="22"/>
          <w:szCs w:val="22"/>
          <w:highlight w:val="yellow"/>
          <w:lang w:eastAsia="en-US"/>
        </w:rPr>
      </w:pPr>
      <w:proofErr w:type="spellStart"/>
      <w:r w:rsidRPr="002F6988">
        <w:rPr>
          <w:rFonts w:ascii="Calibri" w:eastAsia="Calibri" w:hAnsi="Calibri"/>
          <w:bCs/>
          <w:sz w:val="22"/>
          <w:szCs w:val="22"/>
          <w:highlight w:val="yellow"/>
          <w:lang w:eastAsia="en-US"/>
        </w:rPr>
        <w:t>СумП</w:t>
      </w:r>
      <w:proofErr w:type="spellEnd"/>
      <w:r w:rsidRPr="002F6988">
        <w:rPr>
          <w:rFonts w:ascii="Calibri" w:eastAsia="Calibri" w:hAnsi="Calibri"/>
          <w:bCs/>
          <w:sz w:val="22"/>
          <w:szCs w:val="22"/>
          <w:highlight w:val="yellow"/>
          <w:lang w:eastAsia="en-US"/>
        </w:rPr>
        <w:t xml:space="preserve"> = </w:t>
      </w:r>
      <w:proofErr w:type="spellStart"/>
      <w:r w:rsidRPr="002F6988">
        <w:rPr>
          <w:rFonts w:ascii="Calibri" w:eastAsia="Calibri" w:hAnsi="Calibri"/>
          <w:bCs/>
          <w:sz w:val="22"/>
          <w:szCs w:val="22"/>
          <w:highlight w:val="yellow"/>
          <w:lang w:eastAsia="en-US"/>
        </w:rPr>
        <w:t>Мр</w:t>
      </w:r>
      <w:proofErr w:type="spellEnd"/>
      <w:r w:rsidRPr="002F6988">
        <w:rPr>
          <w:rFonts w:ascii="Calibri" w:eastAsia="Calibri" w:hAnsi="Calibri"/>
          <w:bCs/>
          <w:sz w:val="22"/>
          <w:szCs w:val="22"/>
          <w:highlight w:val="yellow"/>
          <w:lang w:eastAsia="en-US"/>
        </w:rPr>
        <w:t xml:space="preserve"> × К</w:t>
      </w:r>
      <w:r w:rsidRPr="002F6988">
        <w:rPr>
          <w:rFonts w:ascii="Calibri" w:eastAsia="Calibri" w:hAnsi="Calibri"/>
          <w:sz w:val="22"/>
          <w:szCs w:val="22"/>
          <w:highlight w:val="yellow"/>
          <w:vertAlign w:val="subscript"/>
          <w:lang w:eastAsia="en-US"/>
        </w:rPr>
        <w:t>1</w:t>
      </w:r>
      <w:r w:rsidRPr="002F6988">
        <w:rPr>
          <w:rFonts w:ascii="Calibri" w:eastAsia="Calibri" w:hAnsi="Calibri"/>
          <w:bCs/>
          <w:sz w:val="22"/>
          <w:szCs w:val="22"/>
          <w:highlight w:val="yellow"/>
          <w:lang w:eastAsia="en-US"/>
        </w:rPr>
        <w:t xml:space="preserve"> × К</w:t>
      </w:r>
      <w:r w:rsidRPr="002F6988">
        <w:rPr>
          <w:rFonts w:ascii="Calibri" w:eastAsia="Calibri" w:hAnsi="Calibri"/>
          <w:sz w:val="22"/>
          <w:szCs w:val="22"/>
          <w:highlight w:val="yellow"/>
          <w:vertAlign w:val="subscript"/>
          <w:lang w:eastAsia="en-US"/>
        </w:rPr>
        <w:t>2</w:t>
      </w:r>
      <w:r w:rsidRPr="002F6988">
        <w:rPr>
          <w:rFonts w:ascii="Calibri" w:eastAsia="Calibri" w:hAnsi="Calibri"/>
          <w:bCs/>
          <w:sz w:val="22"/>
          <w:szCs w:val="22"/>
          <w:highlight w:val="yellow"/>
          <w:lang w:eastAsia="en-US"/>
        </w:rPr>
        <w:t xml:space="preserve"> × К</w:t>
      </w:r>
      <w:r w:rsidRPr="002F6988">
        <w:rPr>
          <w:rFonts w:ascii="Calibri" w:eastAsia="Calibri" w:hAnsi="Calibri"/>
          <w:sz w:val="22"/>
          <w:szCs w:val="22"/>
          <w:highlight w:val="yellow"/>
          <w:vertAlign w:val="subscript"/>
          <w:lang w:eastAsia="en-US"/>
        </w:rPr>
        <w:t>3</w:t>
      </w:r>
      <w:r w:rsidRPr="002F6988">
        <w:rPr>
          <w:rFonts w:ascii="Calibri" w:eastAsia="Calibri" w:hAnsi="Calibri"/>
          <w:bCs/>
          <w:sz w:val="22"/>
          <w:szCs w:val="22"/>
          <w:highlight w:val="yellow"/>
          <w:lang w:eastAsia="en-US"/>
        </w:rPr>
        <w:t xml:space="preserve"> × </w:t>
      </w:r>
      <w:proofErr w:type="spellStart"/>
      <w:proofErr w:type="gramStart"/>
      <w:r w:rsidRPr="002F6988">
        <w:rPr>
          <w:rFonts w:ascii="Calibri" w:eastAsia="Calibri" w:hAnsi="Calibri"/>
          <w:bCs/>
          <w:sz w:val="22"/>
          <w:szCs w:val="22"/>
          <w:highlight w:val="yellow"/>
          <w:lang w:eastAsia="en-US"/>
        </w:rPr>
        <w:t>Ст</w:t>
      </w:r>
      <w:proofErr w:type="spellEnd"/>
      <w:proofErr w:type="gramEnd"/>
      <w:r w:rsidRPr="002F6988">
        <w:rPr>
          <w:rFonts w:ascii="Calibri" w:eastAsia="Calibri" w:hAnsi="Calibri"/>
          <w:bCs/>
          <w:sz w:val="22"/>
          <w:szCs w:val="22"/>
          <w:highlight w:val="yellow"/>
          <w:lang w:eastAsia="en-US"/>
        </w:rPr>
        <w:t xml:space="preserve"> + </w:t>
      </w:r>
      <w:proofErr w:type="spellStart"/>
      <w:r w:rsidRPr="002F6988">
        <w:rPr>
          <w:rFonts w:ascii="Calibri" w:eastAsia="Calibri" w:hAnsi="Calibri"/>
          <w:bCs/>
          <w:sz w:val="22"/>
          <w:szCs w:val="22"/>
          <w:highlight w:val="yellow"/>
          <w:lang w:eastAsia="en-US"/>
        </w:rPr>
        <w:t>Мк</w:t>
      </w:r>
      <w:proofErr w:type="spellEnd"/>
      <w:r w:rsidRPr="002F6988">
        <w:rPr>
          <w:rFonts w:ascii="Calibri" w:eastAsia="Calibri" w:hAnsi="Calibri"/>
          <w:bCs/>
          <w:sz w:val="22"/>
          <w:szCs w:val="22"/>
          <w:highlight w:val="yellow"/>
          <w:lang w:eastAsia="en-US"/>
        </w:rPr>
        <w:t xml:space="preserve"> × К</w:t>
      </w:r>
      <w:r w:rsidRPr="002F6988">
        <w:rPr>
          <w:rFonts w:ascii="Calibri" w:eastAsia="Calibri" w:hAnsi="Calibri"/>
          <w:sz w:val="22"/>
          <w:szCs w:val="22"/>
          <w:highlight w:val="yellow"/>
          <w:vertAlign w:val="subscript"/>
          <w:lang w:eastAsia="en-US"/>
        </w:rPr>
        <w:t>4</w:t>
      </w:r>
      <w:r w:rsidRPr="002F6988">
        <w:rPr>
          <w:rFonts w:ascii="Calibri" w:eastAsia="Calibri" w:hAnsi="Calibri"/>
          <w:bCs/>
          <w:sz w:val="22"/>
          <w:szCs w:val="22"/>
          <w:highlight w:val="yellow"/>
          <w:lang w:eastAsia="en-US"/>
        </w:rPr>
        <w:t xml:space="preserve"> × </w:t>
      </w:r>
      <w:proofErr w:type="spellStart"/>
      <w:r w:rsidRPr="002F6988">
        <w:rPr>
          <w:rFonts w:ascii="Calibri" w:eastAsia="Calibri" w:hAnsi="Calibri"/>
          <w:bCs/>
          <w:sz w:val="22"/>
          <w:szCs w:val="22"/>
          <w:highlight w:val="yellow"/>
          <w:lang w:eastAsia="en-US"/>
        </w:rPr>
        <w:t>Ст</w:t>
      </w:r>
      <w:proofErr w:type="spellEnd"/>
    </w:p>
    <w:p w:rsidR="002F6988" w:rsidRPr="002F6988" w:rsidRDefault="002F6988" w:rsidP="002F6988">
      <w:pPr>
        <w:widowControl/>
        <w:autoSpaceDE/>
        <w:autoSpaceDN/>
        <w:adjustRightInd/>
        <w:ind w:firstLine="540"/>
        <w:jc w:val="both"/>
        <w:rPr>
          <w:rFonts w:ascii="Calibri" w:eastAsia="Calibri" w:hAnsi="Calibri"/>
          <w:bCs/>
          <w:sz w:val="22"/>
          <w:szCs w:val="22"/>
          <w:highlight w:val="yellow"/>
          <w:lang w:eastAsia="en-US"/>
        </w:rPr>
      </w:pPr>
      <w:proofErr w:type="spellStart"/>
      <w:r w:rsidRPr="002F6988">
        <w:rPr>
          <w:rFonts w:ascii="Calibri" w:eastAsia="Calibri" w:hAnsi="Calibri"/>
          <w:bCs/>
          <w:sz w:val="22"/>
          <w:szCs w:val="22"/>
          <w:highlight w:val="yellow"/>
          <w:lang w:eastAsia="en-US"/>
        </w:rPr>
        <w:t>Мр</w:t>
      </w:r>
      <w:proofErr w:type="spellEnd"/>
      <w:r w:rsidRPr="002F6988">
        <w:rPr>
          <w:rFonts w:ascii="Calibri" w:eastAsia="Calibri" w:hAnsi="Calibri"/>
          <w:bCs/>
          <w:sz w:val="22"/>
          <w:szCs w:val="22"/>
          <w:highlight w:val="yellow"/>
          <w:lang w:eastAsia="en-US"/>
        </w:rPr>
        <w:t xml:space="preserve"> – </w:t>
      </w:r>
      <w:r w:rsidRPr="002F6988">
        <w:rPr>
          <w:rFonts w:ascii="Calibri" w:eastAsia="Calibri" w:hAnsi="Calibri"/>
          <w:bCs/>
          <w:spacing w:val="-2"/>
          <w:sz w:val="22"/>
          <w:szCs w:val="22"/>
          <w:highlight w:val="yellow"/>
          <w:lang w:eastAsia="en-US"/>
        </w:rPr>
        <w:t xml:space="preserve">количество коровьего молока, реализованного и (или) отгруженного на собственную переработку сельскохозяйственным товаропроизводителем </w:t>
      </w:r>
      <w:r w:rsidRPr="002F6988">
        <w:rPr>
          <w:rFonts w:ascii="Calibri" w:eastAsia="Calibri" w:hAnsi="Calibri"/>
          <w:bCs/>
          <w:sz w:val="22"/>
          <w:szCs w:val="22"/>
          <w:highlight w:val="yellow"/>
          <w:lang w:eastAsia="en-US"/>
        </w:rPr>
        <w:t xml:space="preserve">в </w:t>
      </w:r>
      <w:r w:rsidRPr="002F6988">
        <w:rPr>
          <w:rFonts w:ascii="Calibri" w:eastAsia="Calibri" w:hAnsi="Calibri"/>
          <w:bCs/>
          <w:sz w:val="22"/>
          <w:szCs w:val="22"/>
          <w:highlight w:val="yellow"/>
          <w:lang w:val="en-US" w:eastAsia="en-US"/>
        </w:rPr>
        <w:t>II</w:t>
      </w:r>
      <w:r w:rsidRPr="002F6988">
        <w:rPr>
          <w:rFonts w:ascii="Calibri" w:eastAsia="Calibri" w:hAnsi="Calibri"/>
          <w:bCs/>
          <w:sz w:val="22"/>
          <w:szCs w:val="22"/>
          <w:highlight w:val="yellow"/>
          <w:lang w:eastAsia="en-US"/>
        </w:rPr>
        <w:t xml:space="preserve"> – </w:t>
      </w:r>
      <w:r w:rsidRPr="002F6988">
        <w:rPr>
          <w:rFonts w:ascii="Calibri" w:eastAsia="Calibri" w:hAnsi="Calibri"/>
          <w:bCs/>
          <w:sz w:val="22"/>
          <w:szCs w:val="22"/>
          <w:highlight w:val="yellow"/>
          <w:lang w:val="en-US" w:eastAsia="en-US"/>
        </w:rPr>
        <w:t>IV</w:t>
      </w:r>
      <w:r w:rsidRPr="002F6988">
        <w:rPr>
          <w:rFonts w:ascii="Calibri" w:eastAsia="Calibri" w:hAnsi="Calibri"/>
          <w:bCs/>
          <w:sz w:val="22"/>
          <w:szCs w:val="22"/>
          <w:highlight w:val="yellow"/>
          <w:lang w:eastAsia="en-US"/>
        </w:rPr>
        <w:t xml:space="preserve"> кварталах года, предшествующего году обращения за субсидией, ________(тыс. тонн).</w:t>
      </w:r>
    </w:p>
    <w:p w:rsidR="002F6988" w:rsidRPr="002F6988" w:rsidRDefault="002F6988" w:rsidP="002F6988">
      <w:pPr>
        <w:widowControl/>
        <w:autoSpaceDE/>
        <w:autoSpaceDN/>
        <w:adjustRightInd/>
        <w:ind w:firstLine="540"/>
        <w:jc w:val="both"/>
        <w:rPr>
          <w:rFonts w:ascii="Calibri" w:eastAsia="Calibri" w:hAnsi="Calibri"/>
          <w:bCs/>
          <w:sz w:val="22"/>
          <w:szCs w:val="22"/>
          <w:highlight w:val="yellow"/>
          <w:lang w:eastAsia="en-US"/>
        </w:rPr>
      </w:pPr>
      <w:proofErr w:type="spellStart"/>
      <w:r w:rsidRPr="002F6988">
        <w:rPr>
          <w:rFonts w:ascii="Calibri" w:eastAsia="Calibri" w:hAnsi="Calibri"/>
          <w:bCs/>
          <w:sz w:val="22"/>
          <w:szCs w:val="22"/>
          <w:highlight w:val="yellow"/>
          <w:lang w:eastAsia="en-US"/>
        </w:rPr>
        <w:t>Мрк</w:t>
      </w:r>
      <w:proofErr w:type="spellEnd"/>
      <w:r w:rsidRPr="002F6988">
        <w:rPr>
          <w:rFonts w:ascii="Calibri" w:eastAsia="Calibri" w:hAnsi="Calibri"/>
          <w:bCs/>
          <w:sz w:val="22"/>
          <w:szCs w:val="22"/>
          <w:highlight w:val="yellow"/>
          <w:lang w:eastAsia="en-US"/>
        </w:rPr>
        <w:t xml:space="preserve"> – количество козьего молока, реализованного и (или) отгруженного на собственную переработку сельскохозяйственным товаропроизводителем в </w:t>
      </w:r>
      <w:r w:rsidRPr="002F6988">
        <w:rPr>
          <w:rFonts w:ascii="Calibri" w:eastAsia="Calibri" w:hAnsi="Calibri"/>
          <w:bCs/>
          <w:sz w:val="22"/>
          <w:szCs w:val="22"/>
          <w:highlight w:val="yellow"/>
          <w:lang w:val="en-US" w:eastAsia="en-US"/>
        </w:rPr>
        <w:t>II</w:t>
      </w:r>
      <w:r w:rsidRPr="002F6988">
        <w:rPr>
          <w:rFonts w:ascii="Calibri" w:eastAsia="Calibri" w:hAnsi="Calibri"/>
          <w:bCs/>
          <w:sz w:val="22"/>
          <w:szCs w:val="22"/>
          <w:highlight w:val="yellow"/>
          <w:lang w:eastAsia="en-US"/>
        </w:rPr>
        <w:t xml:space="preserve"> – </w:t>
      </w:r>
      <w:r w:rsidRPr="002F6988">
        <w:rPr>
          <w:rFonts w:ascii="Calibri" w:eastAsia="Calibri" w:hAnsi="Calibri"/>
          <w:bCs/>
          <w:sz w:val="22"/>
          <w:szCs w:val="22"/>
          <w:highlight w:val="yellow"/>
          <w:lang w:val="en-US" w:eastAsia="en-US"/>
        </w:rPr>
        <w:t>IV</w:t>
      </w:r>
      <w:r w:rsidRPr="002F6988">
        <w:rPr>
          <w:rFonts w:ascii="Calibri" w:eastAsia="Calibri" w:hAnsi="Calibri"/>
          <w:bCs/>
          <w:sz w:val="22"/>
          <w:szCs w:val="22"/>
          <w:highlight w:val="yellow"/>
          <w:lang w:eastAsia="en-US"/>
        </w:rPr>
        <w:t xml:space="preserve"> кварталах года, предшествующего году обращения за субсидией, _______(тыс. тонн).</w:t>
      </w:r>
    </w:p>
    <w:p w:rsidR="002F6988" w:rsidRPr="002F6988" w:rsidRDefault="002F6988" w:rsidP="002F6988">
      <w:pPr>
        <w:widowControl/>
        <w:autoSpaceDE/>
        <w:autoSpaceDN/>
        <w:adjustRightInd/>
        <w:ind w:firstLine="540"/>
        <w:jc w:val="both"/>
        <w:rPr>
          <w:rFonts w:ascii="Calibri" w:eastAsia="Calibri" w:hAnsi="Calibri"/>
          <w:bCs/>
          <w:sz w:val="22"/>
          <w:szCs w:val="22"/>
          <w:highlight w:val="yellow"/>
          <w:lang w:eastAsia="en-US"/>
        </w:rPr>
      </w:pPr>
      <w:proofErr w:type="spellStart"/>
      <w:proofErr w:type="gramStart"/>
      <w:r w:rsidRPr="002F6988">
        <w:rPr>
          <w:rFonts w:ascii="Calibri" w:eastAsia="Calibri" w:hAnsi="Calibri"/>
          <w:bCs/>
          <w:sz w:val="22"/>
          <w:szCs w:val="22"/>
          <w:highlight w:val="yellow"/>
          <w:lang w:eastAsia="en-US"/>
        </w:rPr>
        <w:t>Ст</w:t>
      </w:r>
      <w:proofErr w:type="spellEnd"/>
      <w:proofErr w:type="gramEnd"/>
      <w:r w:rsidRPr="002F6988">
        <w:rPr>
          <w:rFonts w:ascii="Calibri" w:eastAsia="Calibri" w:hAnsi="Calibri"/>
          <w:bCs/>
          <w:sz w:val="22"/>
          <w:szCs w:val="22"/>
          <w:highlight w:val="yellow"/>
          <w:lang w:eastAsia="en-US"/>
        </w:rPr>
        <w:t xml:space="preserve"> – ставка субсидии за счет средств федерального и областного бюджетов на 1 тонну реализованного и (или) отгруженного на собственную переработку молока (рублей), рассчитываемая министерством сельского хозяйства и продовольствия Кировской области в соответствии с </w:t>
      </w:r>
      <w:hyperlink r:id="rId135" w:history="1">
        <w:r w:rsidRPr="002F6988">
          <w:rPr>
            <w:rFonts w:ascii="Calibri" w:eastAsia="Calibri" w:hAnsi="Calibri"/>
            <w:bCs/>
            <w:sz w:val="22"/>
            <w:szCs w:val="22"/>
            <w:highlight w:val="yellow"/>
            <w:lang w:eastAsia="en-US"/>
          </w:rPr>
          <w:t xml:space="preserve">приложением № </w:t>
        </w:r>
      </w:hyperlink>
      <w:r w:rsidRPr="002F6988">
        <w:rPr>
          <w:rFonts w:ascii="Calibri" w:eastAsia="Calibri" w:hAnsi="Calibri"/>
          <w:bCs/>
          <w:sz w:val="22"/>
          <w:szCs w:val="22"/>
          <w:highlight w:val="yellow"/>
          <w:lang w:eastAsia="en-US"/>
        </w:rPr>
        <w:t>1 к Порядку предоставления субсидий из областного бюджета на развитие животноводства, утвержденному постановлением Правительства Кировской области от 15.02.2018 № 78-П «О предоставлении субсидий из областного бюджета на развитие животноводства».</w:t>
      </w:r>
    </w:p>
    <w:p w:rsidR="002F6988" w:rsidRPr="002F6988" w:rsidRDefault="002F6988" w:rsidP="002F6988">
      <w:pPr>
        <w:widowControl/>
        <w:autoSpaceDE/>
        <w:autoSpaceDN/>
        <w:adjustRightInd/>
        <w:ind w:firstLine="709"/>
        <w:jc w:val="both"/>
        <w:rPr>
          <w:rFonts w:ascii="Calibri" w:eastAsia="Calibri" w:hAnsi="Calibri"/>
          <w:sz w:val="22"/>
          <w:szCs w:val="22"/>
          <w:highlight w:val="yellow"/>
          <w:lang w:eastAsia="en-US"/>
        </w:rPr>
      </w:pPr>
      <w:r w:rsidRPr="002F6988">
        <w:rPr>
          <w:rFonts w:ascii="Calibri" w:eastAsia="Calibri" w:hAnsi="Calibri"/>
          <w:bCs/>
          <w:sz w:val="22"/>
          <w:szCs w:val="22"/>
          <w:highlight w:val="yellow"/>
          <w:lang w:eastAsia="en-US"/>
        </w:rPr>
        <w:t>К</w:t>
      </w:r>
      <w:proofErr w:type="gramStart"/>
      <w:r w:rsidRPr="002F6988">
        <w:rPr>
          <w:rFonts w:ascii="Calibri" w:eastAsia="Calibri" w:hAnsi="Calibri"/>
          <w:sz w:val="22"/>
          <w:szCs w:val="22"/>
          <w:highlight w:val="yellow"/>
          <w:vertAlign w:val="subscript"/>
          <w:lang w:eastAsia="en-US"/>
        </w:rPr>
        <w:t>1</w:t>
      </w:r>
      <w:proofErr w:type="gramEnd"/>
      <w:r w:rsidRPr="002F6988">
        <w:rPr>
          <w:rFonts w:ascii="Calibri" w:eastAsia="Calibri" w:hAnsi="Calibri"/>
          <w:bCs/>
          <w:sz w:val="22"/>
          <w:szCs w:val="22"/>
          <w:highlight w:val="yellow"/>
          <w:lang w:eastAsia="en-US"/>
        </w:rPr>
        <w:t xml:space="preserve"> – </w:t>
      </w:r>
      <w:r w:rsidRPr="002F6988">
        <w:rPr>
          <w:rFonts w:ascii="Calibri" w:eastAsia="Calibri" w:hAnsi="Calibri"/>
          <w:sz w:val="22"/>
          <w:szCs w:val="22"/>
          <w:highlight w:val="yellow"/>
          <w:lang w:eastAsia="en-US"/>
        </w:rPr>
        <w:t>коэффициент в размере, равном среднему отношению фактических значений результатов использования субсидии за отчетный год к установленным значениям в соответствии с соглашением о предоставлении субсидии, заключенным между министерством и получателем субсидии, но не менее 0,8 и не более 1,2 (коэффициент рассчитывается до трех знаков после запятой). Конкретный размер коэффициента устанавливается министерством;</w:t>
      </w:r>
    </w:p>
    <w:p w:rsidR="002F6988" w:rsidRPr="002F6988" w:rsidRDefault="002F6988" w:rsidP="002F6988">
      <w:pPr>
        <w:widowControl/>
        <w:autoSpaceDE/>
        <w:autoSpaceDN/>
        <w:adjustRightInd/>
        <w:ind w:firstLine="709"/>
        <w:jc w:val="both"/>
        <w:rPr>
          <w:rFonts w:ascii="Calibri" w:eastAsia="Calibri" w:hAnsi="Calibri"/>
          <w:sz w:val="22"/>
          <w:szCs w:val="22"/>
          <w:highlight w:val="yellow"/>
          <w:lang w:eastAsia="en-US"/>
        </w:rPr>
      </w:pPr>
      <w:r w:rsidRPr="002F6988">
        <w:rPr>
          <w:rFonts w:ascii="Calibri" w:eastAsia="Calibri" w:hAnsi="Calibri"/>
          <w:bCs/>
          <w:sz w:val="22"/>
          <w:szCs w:val="22"/>
          <w:highlight w:val="yellow"/>
          <w:lang w:eastAsia="en-US"/>
        </w:rPr>
        <w:t>К</w:t>
      </w:r>
      <w:proofErr w:type="gramStart"/>
      <w:r w:rsidRPr="002F6988">
        <w:rPr>
          <w:rFonts w:ascii="Calibri" w:eastAsia="Calibri" w:hAnsi="Calibri"/>
          <w:sz w:val="22"/>
          <w:szCs w:val="22"/>
          <w:highlight w:val="yellow"/>
          <w:vertAlign w:val="subscript"/>
          <w:lang w:eastAsia="en-US"/>
        </w:rPr>
        <w:t>2</w:t>
      </w:r>
      <w:proofErr w:type="gramEnd"/>
      <w:r w:rsidRPr="002F6988">
        <w:rPr>
          <w:rFonts w:ascii="Calibri" w:eastAsia="Calibri" w:hAnsi="Calibri"/>
          <w:bCs/>
          <w:sz w:val="22"/>
          <w:szCs w:val="22"/>
          <w:highlight w:val="yellow"/>
          <w:lang w:eastAsia="en-US"/>
        </w:rPr>
        <w:t xml:space="preserve"> – коэффициент в размере, равном </w:t>
      </w:r>
      <w:r w:rsidRPr="002F6988">
        <w:rPr>
          <w:rFonts w:ascii="Calibri" w:eastAsia="Calibri" w:hAnsi="Calibri"/>
          <w:sz w:val="22"/>
          <w:szCs w:val="22"/>
          <w:highlight w:val="yellow"/>
          <w:lang w:eastAsia="en-US"/>
        </w:rPr>
        <w:t>отношению фактического значения продуктивности коров за отчетный год к установленному по соответствующей категории хозяйств значению, применяемый в случае превышения установленной средней молочной продуктивности коров за отчетный финансовый год (для сельскохозяйственных организаций – не менее 8 000 килограммов, для крестьянских (фермерских) хозяйств – не менее 6 000 килограммов), но не более 1,2 (коэффициент рассчитывается до трех знаков после запятой). Конкретный размер коэффициента устанавливается министерством;</w:t>
      </w:r>
    </w:p>
    <w:p w:rsidR="002F6988" w:rsidRPr="002F6988" w:rsidRDefault="002F6988" w:rsidP="002F6988">
      <w:pPr>
        <w:widowControl/>
        <w:autoSpaceDE/>
        <w:autoSpaceDN/>
        <w:adjustRightInd/>
        <w:ind w:firstLine="540"/>
        <w:jc w:val="both"/>
        <w:rPr>
          <w:rFonts w:ascii="Calibri" w:eastAsia="Calibri" w:hAnsi="Calibri"/>
          <w:bCs/>
          <w:sz w:val="22"/>
          <w:szCs w:val="22"/>
          <w:highlight w:val="yellow"/>
          <w:lang w:eastAsia="en-US"/>
        </w:rPr>
      </w:pPr>
      <w:r w:rsidRPr="002F6988">
        <w:rPr>
          <w:rFonts w:ascii="Calibri" w:eastAsia="Calibri" w:hAnsi="Calibri"/>
          <w:bCs/>
          <w:sz w:val="22"/>
          <w:szCs w:val="22"/>
          <w:highlight w:val="yellow"/>
          <w:lang w:eastAsia="en-US"/>
        </w:rPr>
        <w:t>К</w:t>
      </w:r>
      <w:r w:rsidRPr="002F6988">
        <w:rPr>
          <w:rFonts w:ascii="Calibri" w:eastAsia="Calibri" w:hAnsi="Calibri"/>
          <w:sz w:val="22"/>
          <w:szCs w:val="22"/>
          <w:highlight w:val="yellow"/>
          <w:vertAlign w:val="subscript"/>
          <w:lang w:eastAsia="en-US"/>
        </w:rPr>
        <w:t>3</w:t>
      </w:r>
      <w:r w:rsidRPr="002F6988">
        <w:rPr>
          <w:rFonts w:ascii="Calibri" w:eastAsia="Calibri" w:hAnsi="Calibri"/>
          <w:bCs/>
          <w:sz w:val="22"/>
          <w:szCs w:val="22"/>
          <w:highlight w:val="yellow"/>
          <w:lang w:eastAsia="en-US"/>
        </w:rPr>
        <w:t xml:space="preserve"> – коэффициент в размере, равном </w:t>
      </w:r>
      <w:r w:rsidRPr="002F6988">
        <w:rPr>
          <w:rFonts w:ascii="Calibri" w:eastAsia="Calibri" w:hAnsi="Calibri"/>
          <w:sz w:val="22"/>
          <w:szCs w:val="22"/>
          <w:highlight w:val="yellow"/>
          <w:lang w:eastAsia="en-US"/>
        </w:rPr>
        <w:t>1,2, применяемый при наличии у получателя субсидии, застрахованного с государственной поддержкой в отчетном финансовом году поголовья крупного и (или) мелкого рогатого скота молочного направления продуктивности;</w:t>
      </w:r>
    </w:p>
    <w:p w:rsidR="002F6988" w:rsidRPr="002F6988" w:rsidRDefault="002F6988" w:rsidP="002F6988">
      <w:pPr>
        <w:widowControl/>
        <w:autoSpaceDE/>
        <w:autoSpaceDN/>
        <w:adjustRightInd/>
        <w:ind w:firstLine="540"/>
        <w:jc w:val="both"/>
        <w:rPr>
          <w:rFonts w:ascii="Calibri" w:eastAsia="Calibri" w:hAnsi="Calibri"/>
          <w:sz w:val="22"/>
          <w:szCs w:val="22"/>
          <w:highlight w:val="yellow"/>
          <w:lang w:eastAsia="en-US"/>
        </w:rPr>
      </w:pPr>
      <w:r w:rsidRPr="002F6988">
        <w:rPr>
          <w:rFonts w:ascii="Calibri" w:eastAsia="Calibri" w:hAnsi="Calibri"/>
          <w:bCs/>
          <w:sz w:val="22"/>
          <w:szCs w:val="22"/>
          <w:highlight w:val="yellow"/>
          <w:lang w:eastAsia="en-US"/>
        </w:rPr>
        <w:t>К</w:t>
      </w:r>
      <w:proofErr w:type="gramStart"/>
      <w:r w:rsidRPr="002F6988">
        <w:rPr>
          <w:rFonts w:ascii="Calibri" w:eastAsia="Calibri" w:hAnsi="Calibri"/>
          <w:sz w:val="22"/>
          <w:szCs w:val="22"/>
          <w:highlight w:val="yellow"/>
          <w:vertAlign w:val="subscript"/>
          <w:lang w:eastAsia="en-US"/>
        </w:rPr>
        <w:t>4</w:t>
      </w:r>
      <w:proofErr w:type="gramEnd"/>
      <w:r w:rsidRPr="002F6988">
        <w:rPr>
          <w:rFonts w:ascii="Calibri" w:eastAsia="Calibri" w:hAnsi="Calibri"/>
          <w:bCs/>
          <w:sz w:val="22"/>
          <w:szCs w:val="22"/>
          <w:highlight w:val="yellow"/>
          <w:lang w:eastAsia="en-US"/>
        </w:rPr>
        <w:t xml:space="preserve"> – </w:t>
      </w:r>
      <w:r w:rsidRPr="002F6988">
        <w:rPr>
          <w:rFonts w:ascii="Calibri" w:eastAsia="Calibri" w:hAnsi="Calibri"/>
          <w:sz w:val="22"/>
          <w:szCs w:val="22"/>
          <w:highlight w:val="yellow"/>
          <w:lang w:eastAsia="en-US"/>
        </w:rPr>
        <w:t>коэффициент в размере, равном 3, применяемый в отношении сельскохозяйственных товаропроизводителей, занимающихся производством козьего молока.</w:t>
      </w:r>
    </w:p>
    <w:p w:rsidR="002F6988" w:rsidRPr="002F6988" w:rsidRDefault="002F6988" w:rsidP="002F6988">
      <w:pPr>
        <w:widowControl/>
        <w:autoSpaceDE/>
        <w:autoSpaceDN/>
        <w:adjustRightInd/>
        <w:jc w:val="both"/>
        <w:rPr>
          <w:rFonts w:ascii="Calibri" w:eastAsia="Calibri" w:hAnsi="Calibri"/>
          <w:bCs/>
          <w:sz w:val="22"/>
          <w:szCs w:val="22"/>
          <w:highlight w:val="yellow"/>
          <w:lang w:eastAsia="en-US"/>
        </w:rPr>
      </w:pPr>
    </w:p>
    <w:tbl>
      <w:tblPr>
        <w:tblW w:w="9780" w:type="dxa"/>
        <w:tblLook w:val="04A0"/>
      </w:tblPr>
      <w:tblGrid>
        <w:gridCol w:w="3936"/>
        <w:gridCol w:w="425"/>
        <w:gridCol w:w="1701"/>
        <w:gridCol w:w="289"/>
        <w:gridCol w:w="3193"/>
        <w:gridCol w:w="236"/>
      </w:tblGrid>
      <w:tr w:rsidR="002F6988" w:rsidRPr="002F6988" w:rsidTr="002F6988">
        <w:tc>
          <w:tcPr>
            <w:tcW w:w="3936" w:type="dxa"/>
            <w:tcBorders>
              <w:bottom w:val="single" w:sz="4" w:space="0" w:color="auto"/>
            </w:tcBorders>
          </w:tcPr>
          <w:p w:rsidR="002F6988" w:rsidRPr="002F6988" w:rsidRDefault="002F6988" w:rsidP="002F6988">
            <w:pPr>
              <w:widowControl/>
              <w:jc w:val="both"/>
              <w:outlineLvl w:val="0"/>
              <w:rPr>
                <w:rFonts w:ascii="Calibri" w:eastAsia="Calibri" w:hAnsi="Calibri"/>
                <w:b/>
                <w:sz w:val="22"/>
                <w:szCs w:val="22"/>
                <w:highlight w:val="yellow"/>
              </w:rPr>
            </w:pPr>
          </w:p>
        </w:tc>
        <w:tc>
          <w:tcPr>
            <w:tcW w:w="425" w:type="dxa"/>
          </w:tcPr>
          <w:p w:rsidR="002F6988" w:rsidRPr="002F6988" w:rsidRDefault="002F6988" w:rsidP="002F6988">
            <w:pPr>
              <w:widowControl/>
              <w:jc w:val="both"/>
              <w:outlineLvl w:val="0"/>
              <w:rPr>
                <w:rFonts w:ascii="Calibri" w:eastAsia="Calibri" w:hAnsi="Calibri"/>
                <w:sz w:val="22"/>
                <w:szCs w:val="22"/>
                <w:highlight w:val="yellow"/>
              </w:rPr>
            </w:pPr>
          </w:p>
        </w:tc>
        <w:tc>
          <w:tcPr>
            <w:tcW w:w="1701" w:type="dxa"/>
            <w:tcBorders>
              <w:bottom w:val="single" w:sz="4" w:space="0" w:color="auto"/>
            </w:tcBorders>
          </w:tcPr>
          <w:p w:rsidR="002F6988" w:rsidRPr="002F6988" w:rsidRDefault="002F6988" w:rsidP="002F6988">
            <w:pPr>
              <w:widowControl/>
              <w:jc w:val="both"/>
              <w:outlineLvl w:val="0"/>
              <w:rPr>
                <w:rFonts w:ascii="Calibri" w:eastAsia="Calibri" w:hAnsi="Calibri"/>
                <w:sz w:val="22"/>
                <w:szCs w:val="22"/>
                <w:highlight w:val="yellow"/>
              </w:rPr>
            </w:pPr>
          </w:p>
        </w:tc>
        <w:tc>
          <w:tcPr>
            <w:tcW w:w="289" w:type="dxa"/>
          </w:tcPr>
          <w:p w:rsidR="002F6988" w:rsidRPr="002F6988" w:rsidRDefault="002F6988" w:rsidP="002F6988">
            <w:pPr>
              <w:widowControl/>
              <w:jc w:val="both"/>
              <w:outlineLvl w:val="0"/>
              <w:rPr>
                <w:rFonts w:ascii="Calibri" w:eastAsia="Calibri" w:hAnsi="Calibri"/>
                <w:sz w:val="22"/>
                <w:szCs w:val="22"/>
                <w:highlight w:val="yellow"/>
              </w:rPr>
            </w:pPr>
          </w:p>
        </w:tc>
        <w:tc>
          <w:tcPr>
            <w:tcW w:w="3193" w:type="dxa"/>
            <w:tcBorders>
              <w:bottom w:val="single" w:sz="4" w:space="0" w:color="auto"/>
            </w:tcBorders>
          </w:tcPr>
          <w:p w:rsidR="002F6988" w:rsidRPr="002F6988" w:rsidRDefault="002F6988" w:rsidP="002F6988">
            <w:pPr>
              <w:widowControl/>
              <w:jc w:val="both"/>
              <w:outlineLvl w:val="0"/>
              <w:rPr>
                <w:rFonts w:ascii="Calibri" w:eastAsia="Calibri" w:hAnsi="Calibri"/>
                <w:sz w:val="22"/>
                <w:szCs w:val="22"/>
                <w:highlight w:val="yellow"/>
              </w:rPr>
            </w:pPr>
          </w:p>
        </w:tc>
        <w:tc>
          <w:tcPr>
            <w:tcW w:w="236" w:type="dxa"/>
            <w:tcBorders>
              <w:bottom w:val="single" w:sz="4" w:space="0" w:color="auto"/>
            </w:tcBorders>
          </w:tcPr>
          <w:p w:rsidR="002F6988" w:rsidRPr="002F6988" w:rsidRDefault="002F6988" w:rsidP="002F6988">
            <w:pPr>
              <w:widowControl/>
              <w:jc w:val="both"/>
              <w:outlineLvl w:val="0"/>
              <w:rPr>
                <w:rFonts w:ascii="Calibri" w:eastAsia="Calibri" w:hAnsi="Calibri"/>
                <w:sz w:val="22"/>
                <w:szCs w:val="22"/>
                <w:highlight w:val="yellow"/>
              </w:rPr>
            </w:pPr>
          </w:p>
        </w:tc>
      </w:tr>
      <w:tr w:rsidR="002F6988" w:rsidRPr="002F6988" w:rsidTr="002F6988">
        <w:tc>
          <w:tcPr>
            <w:tcW w:w="3936" w:type="dxa"/>
            <w:tcBorders>
              <w:top w:val="single" w:sz="4" w:space="0" w:color="auto"/>
            </w:tcBorders>
          </w:tcPr>
          <w:p w:rsidR="002F6988" w:rsidRPr="002F6988" w:rsidRDefault="002F6988" w:rsidP="002F6988">
            <w:pPr>
              <w:widowControl/>
              <w:outlineLvl w:val="0"/>
              <w:rPr>
                <w:rFonts w:ascii="Calibri" w:eastAsia="Calibri" w:hAnsi="Calibri"/>
                <w:sz w:val="22"/>
                <w:szCs w:val="22"/>
                <w:highlight w:val="yellow"/>
              </w:rPr>
            </w:pPr>
            <w:r w:rsidRPr="002F6988">
              <w:rPr>
                <w:rFonts w:ascii="Calibri" w:eastAsia="Calibri" w:hAnsi="Calibri"/>
                <w:sz w:val="22"/>
                <w:szCs w:val="22"/>
                <w:highlight w:val="yellow"/>
              </w:rPr>
              <w:t>(должность руководителя сельскохозяйственного товаропроизводителя)</w:t>
            </w:r>
          </w:p>
        </w:tc>
        <w:tc>
          <w:tcPr>
            <w:tcW w:w="425" w:type="dxa"/>
          </w:tcPr>
          <w:p w:rsidR="002F6988" w:rsidRPr="002F6988" w:rsidRDefault="002F6988" w:rsidP="002F6988">
            <w:pPr>
              <w:widowControl/>
              <w:jc w:val="center"/>
              <w:outlineLvl w:val="0"/>
              <w:rPr>
                <w:rFonts w:ascii="Calibri" w:eastAsia="Calibri" w:hAnsi="Calibri"/>
                <w:sz w:val="22"/>
                <w:szCs w:val="22"/>
                <w:highlight w:val="yellow"/>
              </w:rPr>
            </w:pPr>
          </w:p>
        </w:tc>
        <w:tc>
          <w:tcPr>
            <w:tcW w:w="1701" w:type="dxa"/>
            <w:tcBorders>
              <w:top w:val="single" w:sz="4" w:space="0" w:color="auto"/>
            </w:tcBorders>
          </w:tcPr>
          <w:p w:rsidR="002F6988" w:rsidRPr="002F6988" w:rsidRDefault="002F6988" w:rsidP="002F6988">
            <w:pPr>
              <w:widowControl/>
              <w:jc w:val="center"/>
              <w:outlineLvl w:val="0"/>
              <w:rPr>
                <w:rFonts w:ascii="Calibri" w:eastAsia="Calibri" w:hAnsi="Calibri"/>
                <w:sz w:val="22"/>
                <w:szCs w:val="22"/>
                <w:highlight w:val="yellow"/>
              </w:rPr>
            </w:pPr>
            <w:r w:rsidRPr="002F6988">
              <w:rPr>
                <w:rFonts w:ascii="Calibri" w:eastAsia="Calibri" w:hAnsi="Calibri"/>
                <w:sz w:val="22"/>
                <w:szCs w:val="22"/>
                <w:highlight w:val="yellow"/>
              </w:rPr>
              <w:t xml:space="preserve">(подпись) </w:t>
            </w:r>
          </w:p>
          <w:p w:rsidR="002F6988" w:rsidRPr="002F6988" w:rsidRDefault="002F6988" w:rsidP="002F6988">
            <w:pPr>
              <w:widowControl/>
              <w:jc w:val="center"/>
              <w:outlineLvl w:val="0"/>
              <w:rPr>
                <w:rFonts w:ascii="Calibri" w:eastAsia="Calibri" w:hAnsi="Calibri"/>
                <w:sz w:val="22"/>
                <w:szCs w:val="22"/>
                <w:highlight w:val="yellow"/>
              </w:rPr>
            </w:pPr>
          </w:p>
          <w:p w:rsidR="002F6988" w:rsidRPr="002F6988" w:rsidRDefault="002F6988" w:rsidP="002F6988">
            <w:pPr>
              <w:widowControl/>
              <w:jc w:val="center"/>
              <w:outlineLvl w:val="0"/>
              <w:rPr>
                <w:rFonts w:ascii="Calibri" w:eastAsia="Calibri" w:hAnsi="Calibri"/>
                <w:sz w:val="22"/>
                <w:szCs w:val="22"/>
                <w:highlight w:val="yellow"/>
              </w:rPr>
            </w:pPr>
            <w:r w:rsidRPr="002F6988">
              <w:rPr>
                <w:rFonts w:ascii="Calibri" w:eastAsia="Calibri" w:hAnsi="Calibri"/>
                <w:sz w:val="22"/>
                <w:szCs w:val="22"/>
                <w:highlight w:val="yellow"/>
              </w:rPr>
              <w:t>МП (при наличии)</w:t>
            </w:r>
          </w:p>
        </w:tc>
        <w:tc>
          <w:tcPr>
            <w:tcW w:w="289" w:type="dxa"/>
          </w:tcPr>
          <w:p w:rsidR="002F6988" w:rsidRPr="002F6988" w:rsidRDefault="002F6988" w:rsidP="002F6988">
            <w:pPr>
              <w:widowControl/>
              <w:jc w:val="center"/>
              <w:outlineLvl w:val="0"/>
              <w:rPr>
                <w:rFonts w:ascii="Calibri" w:eastAsia="Calibri" w:hAnsi="Calibri"/>
                <w:sz w:val="22"/>
                <w:szCs w:val="22"/>
                <w:highlight w:val="yellow"/>
              </w:rPr>
            </w:pPr>
          </w:p>
        </w:tc>
        <w:tc>
          <w:tcPr>
            <w:tcW w:w="3193" w:type="dxa"/>
            <w:tcBorders>
              <w:top w:val="single" w:sz="4" w:space="0" w:color="auto"/>
            </w:tcBorders>
          </w:tcPr>
          <w:p w:rsidR="002F6988" w:rsidRPr="002F6988" w:rsidRDefault="002F6988" w:rsidP="002F6988">
            <w:pPr>
              <w:widowControl/>
              <w:jc w:val="center"/>
              <w:outlineLvl w:val="0"/>
              <w:rPr>
                <w:rFonts w:ascii="Calibri" w:eastAsia="Calibri" w:hAnsi="Calibri"/>
                <w:sz w:val="22"/>
                <w:szCs w:val="22"/>
                <w:highlight w:val="yellow"/>
              </w:rPr>
            </w:pPr>
            <w:r w:rsidRPr="002F6988">
              <w:rPr>
                <w:rFonts w:ascii="Calibri" w:eastAsia="Calibri" w:hAnsi="Calibri"/>
                <w:sz w:val="22"/>
                <w:szCs w:val="22"/>
                <w:highlight w:val="yellow"/>
              </w:rPr>
              <w:t>(инициалы, фамилия)</w:t>
            </w:r>
          </w:p>
        </w:tc>
        <w:tc>
          <w:tcPr>
            <w:tcW w:w="236" w:type="dxa"/>
            <w:tcBorders>
              <w:top w:val="single" w:sz="4" w:space="0" w:color="auto"/>
            </w:tcBorders>
          </w:tcPr>
          <w:p w:rsidR="002F6988" w:rsidRPr="002F6988" w:rsidRDefault="002F6988" w:rsidP="002F6988">
            <w:pPr>
              <w:widowControl/>
              <w:jc w:val="center"/>
              <w:outlineLvl w:val="0"/>
              <w:rPr>
                <w:rFonts w:ascii="Calibri" w:eastAsia="Calibri" w:hAnsi="Calibri"/>
                <w:sz w:val="22"/>
                <w:szCs w:val="22"/>
                <w:highlight w:val="yellow"/>
              </w:rPr>
            </w:pPr>
          </w:p>
        </w:tc>
      </w:tr>
      <w:tr w:rsidR="002F6988" w:rsidRPr="002F6988" w:rsidTr="002F6988">
        <w:tc>
          <w:tcPr>
            <w:tcW w:w="3936" w:type="dxa"/>
          </w:tcPr>
          <w:p w:rsidR="002F6988" w:rsidRPr="002F6988" w:rsidRDefault="002F6988" w:rsidP="002F6988">
            <w:pPr>
              <w:widowControl/>
              <w:outlineLvl w:val="0"/>
              <w:rPr>
                <w:rFonts w:ascii="Calibri" w:eastAsia="Calibri" w:hAnsi="Calibri"/>
                <w:sz w:val="22"/>
                <w:szCs w:val="22"/>
              </w:rPr>
            </w:pPr>
            <w:r w:rsidRPr="002F6988">
              <w:rPr>
                <w:rFonts w:ascii="Calibri" w:eastAsia="Calibri" w:hAnsi="Calibri"/>
                <w:sz w:val="22"/>
                <w:szCs w:val="22"/>
                <w:highlight w:val="yellow"/>
              </w:rPr>
              <w:t>«___» ________ 20__ года</w:t>
            </w:r>
          </w:p>
        </w:tc>
        <w:tc>
          <w:tcPr>
            <w:tcW w:w="425" w:type="dxa"/>
          </w:tcPr>
          <w:p w:rsidR="002F6988" w:rsidRPr="002F6988" w:rsidRDefault="002F6988" w:rsidP="002F6988">
            <w:pPr>
              <w:widowControl/>
              <w:jc w:val="center"/>
              <w:outlineLvl w:val="0"/>
              <w:rPr>
                <w:rFonts w:ascii="Calibri" w:eastAsia="Calibri" w:hAnsi="Calibri"/>
                <w:sz w:val="22"/>
                <w:szCs w:val="22"/>
              </w:rPr>
            </w:pPr>
          </w:p>
        </w:tc>
        <w:tc>
          <w:tcPr>
            <w:tcW w:w="1701" w:type="dxa"/>
          </w:tcPr>
          <w:p w:rsidR="002F6988" w:rsidRPr="002F6988" w:rsidRDefault="002F6988" w:rsidP="002F6988">
            <w:pPr>
              <w:widowControl/>
              <w:jc w:val="center"/>
              <w:outlineLvl w:val="0"/>
              <w:rPr>
                <w:rFonts w:ascii="Calibri" w:eastAsia="Calibri" w:hAnsi="Calibri"/>
                <w:sz w:val="22"/>
                <w:szCs w:val="22"/>
              </w:rPr>
            </w:pPr>
          </w:p>
        </w:tc>
        <w:tc>
          <w:tcPr>
            <w:tcW w:w="289" w:type="dxa"/>
          </w:tcPr>
          <w:p w:rsidR="002F6988" w:rsidRPr="002F6988" w:rsidRDefault="002F6988" w:rsidP="002F6988">
            <w:pPr>
              <w:widowControl/>
              <w:jc w:val="center"/>
              <w:outlineLvl w:val="0"/>
              <w:rPr>
                <w:rFonts w:ascii="Calibri" w:eastAsia="Calibri" w:hAnsi="Calibri"/>
                <w:sz w:val="22"/>
                <w:szCs w:val="22"/>
              </w:rPr>
            </w:pPr>
          </w:p>
        </w:tc>
        <w:tc>
          <w:tcPr>
            <w:tcW w:w="3193" w:type="dxa"/>
          </w:tcPr>
          <w:p w:rsidR="002F6988" w:rsidRPr="002F6988" w:rsidRDefault="002F6988" w:rsidP="002F6988">
            <w:pPr>
              <w:widowControl/>
              <w:jc w:val="center"/>
              <w:outlineLvl w:val="0"/>
              <w:rPr>
                <w:rFonts w:ascii="Calibri" w:eastAsia="Calibri" w:hAnsi="Calibri"/>
                <w:sz w:val="22"/>
                <w:szCs w:val="22"/>
              </w:rPr>
            </w:pPr>
          </w:p>
        </w:tc>
        <w:tc>
          <w:tcPr>
            <w:tcW w:w="236" w:type="dxa"/>
          </w:tcPr>
          <w:p w:rsidR="002F6988" w:rsidRPr="002F6988" w:rsidRDefault="002F6988" w:rsidP="002F6988">
            <w:pPr>
              <w:widowControl/>
              <w:jc w:val="center"/>
              <w:outlineLvl w:val="0"/>
              <w:rPr>
                <w:rFonts w:ascii="Calibri" w:eastAsia="Calibri" w:hAnsi="Calibri"/>
                <w:sz w:val="22"/>
                <w:szCs w:val="22"/>
              </w:rPr>
            </w:pPr>
          </w:p>
        </w:tc>
      </w:tr>
    </w:tbl>
    <w:p w:rsidR="004B4D2C" w:rsidRDefault="004B4D2C">
      <w:pPr>
        <w:pStyle w:val="ConsPlusNormal"/>
        <w:jc w:val="both"/>
      </w:pPr>
    </w:p>
    <w:p w:rsidR="004B4D2C" w:rsidRDefault="004B4D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4B4D2C">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proofErr w:type="gramStart"/>
            <w:r>
              <w:rPr>
                <w:color w:val="392C69"/>
              </w:rPr>
              <w:t xml:space="preserve">(в ред. </w:t>
            </w:r>
            <w:hyperlink r:id="rId136">
              <w:r>
                <w:rPr>
                  <w:color w:val="0000FF"/>
                </w:rPr>
                <w:t>распоряжения</w:t>
              </w:r>
            </w:hyperlink>
            <w:r>
              <w:rPr>
                <w:color w:val="392C69"/>
              </w:rPr>
              <w:t xml:space="preserve"> министерства сельского хозяйства и продовольствия</w:t>
            </w:r>
            <w:proofErr w:type="gramEnd"/>
          </w:p>
          <w:p w:rsidR="004B4D2C" w:rsidRDefault="004B4D2C">
            <w:pPr>
              <w:pStyle w:val="ConsPlusNormal"/>
              <w:jc w:val="center"/>
            </w:pPr>
            <w:proofErr w:type="gramStart"/>
            <w:r>
              <w:rPr>
                <w:color w:val="392C69"/>
              </w:rPr>
              <w:t>Кировской области от 11.08.2022 N 77)</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p w:rsidR="002F6988" w:rsidRPr="002F6988" w:rsidRDefault="002F6988" w:rsidP="002F6988">
      <w:pPr>
        <w:jc w:val="right"/>
        <w:outlineLvl w:val="0"/>
        <w:rPr>
          <w:rFonts w:ascii="Calibri" w:hAnsi="Calibri"/>
          <w:sz w:val="22"/>
          <w:szCs w:val="22"/>
          <w:highlight w:val="yellow"/>
        </w:rPr>
      </w:pPr>
      <w:r w:rsidRPr="002F6988">
        <w:rPr>
          <w:rFonts w:ascii="Calibri" w:hAnsi="Calibri"/>
          <w:sz w:val="22"/>
          <w:szCs w:val="22"/>
          <w:highlight w:val="yellow"/>
        </w:rPr>
        <w:t>Форма № Ж–2/1</w:t>
      </w:r>
    </w:p>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ЗАЯВЛЕНИЕ</w:t>
      </w:r>
    </w:p>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 xml:space="preserve">о предоставлении субсидии на содержание племенного маточного поголовья сельскохозяйственных животных </w:t>
      </w:r>
    </w:p>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(быков-производителей, оцененных оп качеству потомства или находящихся в процессе оценки этого качества)</w:t>
      </w:r>
    </w:p>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_____________________________________________________________________</w:t>
      </w:r>
    </w:p>
    <w:p w:rsidR="002F6988" w:rsidRPr="002F6988" w:rsidRDefault="002F6988" w:rsidP="002F6988">
      <w:pPr>
        <w:jc w:val="center"/>
        <w:outlineLvl w:val="0"/>
        <w:rPr>
          <w:rFonts w:ascii="Calibri" w:hAnsi="Calibri"/>
          <w:sz w:val="22"/>
          <w:szCs w:val="22"/>
          <w:highlight w:val="yellow"/>
        </w:rPr>
      </w:pPr>
      <w:proofErr w:type="gramStart"/>
      <w:r w:rsidRPr="002F6988">
        <w:rPr>
          <w:rFonts w:ascii="Calibri" w:hAnsi="Calibri"/>
          <w:sz w:val="22"/>
          <w:szCs w:val="22"/>
          <w:highlight w:val="yellow"/>
        </w:rPr>
        <w:t>(наименование и ИНН сельскохозяйственного товаропроизводителя,</w:t>
      </w:r>
      <w:proofErr w:type="gramEnd"/>
    </w:p>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муниципального района (округа) или городского округа)</w:t>
      </w:r>
    </w:p>
    <w:p w:rsidR="002F6988" w:rsidRPr="002F6988" w:rsidRDefault="002F6988" w:rsidP="002F6988">
      <w:pPr>
        <w:jc w:val="both"/>
        <w:outlineLvl w:val="0"/>
        <w:rPr>
          <w:rFonts w:ascii="Calibri" w:hAnsi="Calibri"/>
          <w:sz w:val="22"/>
          <w:szCs w:val="22"/>
          <w:highlight w:val="yellow"/>
        </w:rPr>
      </w:pPr>
    </w:p>
    <w:p w:rsidR="002F6988" w:rsidRPr="002F6988" w:rsidRDefault="002F6988" w:rsidP="002F6988">
      <w:pPr>
        <w:jc w:val="both"/>
        <w:rPr>
          <w:rFonts w:ascii="Calibri" w:hAnsi="Calibri"/>
          <w:sz w:val="22"/>
          <w:szCs w:val="22"/>
          <w:highlight w:val="yellow"/>
        </w:rPr>
      </w:pPr>
      <w:r w:rsidRPr="002F6988">
        <w:rPr>
          <w:rFonts w:ascii="Calibri" w:hAnsi="Calibri"/>
          <w:sz w:val="22"/>
          <w:szCs w:val="22"/>
          <w:highlight w:val="yellow"/>
        </w:rPr>
        <w:t xml:space="preserve">Прошу предоставить в 20___ году субсидию на содержание племенного маточного поголовья сельскохозяйственных животных (быков-производителей, оцененных по качеству потомства или находящихся в процессе оценки этого качества) в сумме, рассчитанной исходя из следующих сведений: </w:t>
      </w:r>
    </w:p>
    <w:p w:rsidR="002F6988" w:rsidRPr="002F6988" w:rsidRDefault="002F6988" w:rsidP="002F6988">
      <w:pPr>
        <w:jc w:val="both"/>
        <w:rPr>
          <w:rFonts w:ascii="Calibri" w:hAnsi="Calibri"/>
          <w:b/>
          <w:bCs/>
          <w:sz w:val="22"/>
          <w:szCs w:val="22"/>
          <w:highlight w:val="yellow"/>
        </w:rPr>
      </w:pPr>
    </w:p>
    <w:tbl>
      <w:tblPr>
        <w:tblW w:w="0" w:type="auto"/>
        <w:tblInd w:w="62" w:type="dxa"/>
        <w:tblCellMar>
          <w:top w:w="102" w:type="dxa"/>
          <w:left w:w="62" w:type="dxa"/>
          <w:bottom w:w="102" w:type="dxa"/>
          <w:right w:w="62" w:type="dxa"/>
        </w:tblCellMar>
        <w:tblLook w:val="0000"/>
      </w:tblPr>
      <w:tblGrid>
        <w:gridCol w:w="448"/>
        <w:gridCol w:w="2813"/>
        <w:gridCol w:w="1630"/>
        <w:gridCol w:w="1630"/>
        <w:gridCol w:w="3260"/>
        <w:gridCol w:w="4851"/>
      </w:tblGrid>
      <w:tr w:rsidR="002F6988" w:rsidRPr="002F6988" w:rsidTr="002F6988">
        <w:tc>
          <w:tcPr>
            <w:tcW w:w="448" w:type="dxa"/>
            <w:vMerge w:val="restart"/>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bCs/>
                <w:sz w:val="22"/>
                <w:szCs w:val="22"/>
                <w:highlight w:val="yellow"/>
              </w:rPr>
            </w:pPr>
            <w:r w:rsidRPr="002F6988">
              <w:rPr>
                <w:rFonts w:ascii="Calibri" w:hAnsi="Calibri"/>
                <w:bCs/>
                <w:sz w:val="22"/>
                <w:szCs w:val="22"/>
                <w:highlight w:val="yellow"/>
              </w:rPr>
              <w:t xml:space="preserve">№ </w:t>
            </w:r>
            <w:proofErr w:type="spellStart"/>
            <w:proofErr w:type="gramStart"/>
            <w:r w:rsidRPr="002F6988">
              <w:rPr>
                <w:rFonts w:ascii="Calibri" w:hAnsi="Calibri"/>
                <w:bCs/>
                <w:sz w:val="22"/>
                <w:szCs w:val="22"/>
                <w:highlight w:val="yellow"/>
              </w:rPr>
              <w:t>п</w:t>
            </w:r>
            <w:proofErr w:type="spellEnd"/>
            <w:proofErr w:type="gramEnd"/>
            <w:r w:rsidRPr="002F6988">
              <w:rPr>
                <w:rFonts w:ascii="Calibri" w:hAnsi="Calibri"/>
                <w:bCs/>
                <w:sz w:val="22"/>
                <w:szCs w:val="22"/>
                <w:highlight w:val="yellow"/>
              </w:rPr>
              <w:t>/</w:t>
            </w:r>
            <w:proofErr w:type="spellStart"/>
            <w:r w:rsidRPr="002F6988">
              <w:rPr>
                <w:rFonts w:ascii="Calibri" w:hAnsi="Calibri"/>
                <w:bCs/>
                <w:sz w:val="22"/>
                <w:szCs w:val="22"/>
                <w:highlight w:val="yellow"/>
              </w:rPr>
              <w:t>п</w:t>
            </w:r>
            <w:proofErr w:type="spellEnd"/>
          </w:p>
        </w:tc>
        <w:tc>
          <w:tcPr>
            <w:tcW w:w="2813" w:type="dxa"/>
            <w:vMerge w:val="restart"/>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bCs/>
                <w:sz w:val="22"/>
                <w:szCs w:val="22"/>
                <w:highlight w:val="yellow"/>
              </w:rPr>
            </w:pPr>
            <w:r w:rsidRPr="002F6988">
              <w:rPr>
                <w:rFonts w:ascii="Calibri" w:hAnsi="Calibri"/>
                <w:bCs/>
                <w:sz w:val="22"/>
                <w:szCs w:val="22"/>
                <w:highlight w:val="yellow"/>
              </w:rPr>
              <w:t>Вид, половозрастная группа, н</w:t>
            </w:r>
            <w:r w:rsidRPr="002F6988">
              <w:rPr>
                <w:rFonts w:ascii="Calibri" w:hAnsi="Calibri"/>
                <w:bCs/>
                <w:sz w:val="22"/>
                <w:szCs w:val="22"/>
                <w:highlight w:val="yellow"/>
              </w:rPr>
              <w:t>а</w:t>
            </w:r>
            <w:r w:rsidRPr="002F6988">
              <w:rPr>
                <w:rFonts w:ascii="Calibri" w:hAnsi="Calibri"/>
                <w:bCs/>
                <w:sz w:val="22"/>
                <w:szCs w:val="22"/>
                <w:highlight w:val="yellow"/>
              </w:rPr>
              <w:t>правление продуктивности и порода племенных ж</w:t>
            </w:r>
            <w:r w:rsidRPr="002F6988">
              <w:rPr>
                <w:rFonts w:ascii="Calibri" w:hAnsi="Calibri"/>
                <w:bCs/>
                <w:sz w:val="22"/>
                <w:szCs w:val="22"/>
                <w:highlight w:val="yellow"/>
              </w:rPr>
              <w:t>и</w:t>
            </w:r>
            <w:r w:rsidRPr="002F6988">
              <w:rPr>
                <w:rFonts w:ascii="Calibri" w:hAnsi="Calibri"/>
                <w:bCs/>
                <w:sz w:val="22"/>
                <w:szCs w:val="22"/>
                <w:highlight w:val="yellow"/>
              </w:rPr>
              <w:t>вотных</w:t>
            </w:r>
          </w:p>
        </w:tc>
        <w:tc>
          <w:tcPr>
            <w:tcW w:w="3260" w:type="dxa"/>
            <w:gridSpan w:val="2"/>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bCs/>
                <w:sz w:val="22"/>
                <w:szCs w:val="22"/>
                <w:highlight w:val="yellow"/>
              </w:rPr>
            </w:pPr>
            <w:r w:rsidRPr="002F6988">
              <w:rPr>
                <w:rFonts w:ascii="Calibri" w:hAnsi="Calibri"/>
                <w:bCs/>
                <w:sz w:val="22"/>
                <w:szCs w:val="22"/>
                <w:highlight w:val="yellow"/>
              </w:rPr>
              <w:t>Поголовье племенных животных на 1 января года обращения за су</w:t>
            </w:r>
            <w:r w:rsidRPr="002F6988">
              <w:rPr>
                <w:rFonts w:ascii="Calibri" w:hAnsi="Calibri"/>
                <w:bCs/>
                <w:sz w:val="22"/>
                <w:szCs w:val="22"/>
                <w:highlight w:val="yellow"/>
              </w:rPr>
              <w:t>б</w:t>
            </w:r>
            <w:r w:rsidRPr="002F6988">
              <w:rPr>
                <w:rFonts w:ascii="Calibri" w:hAnsi="Calibri"/>
                <w:bCs/>
                <w:sz w:val="22"/>
                <w:szCs w:val="22"/>
                <w:highlight w:val="yellow"/>
              </w:rPr>
              <w:t>сидией</w:t>
            </w:r>
          </w:p>
        </w:tc>
        <w:tc>
          <w:tcPr>
            <w:tcW w:w="3260" w:type="dxa"/>
            <w:vMerge w:val="restart"/>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bCs/>
                <w:spacing w:val="-4"/>
                <w:sz w:val="22"/>
                <w:szCs w:val="22"/>
                <w:highlight w:val="yellow"/>
              </w:rPr>
            </w:pPr>
            <w:r w:rsidRPr="002F6988">
              <w:rPr>
                <w:rFonts w:ascii="Calibri" w:hAnsi="Calibri"/>
                <w:bCs/>
                <w:spacing w:val="-4"/>
                <w:sz w:val="22"/>
                <w:szCs w:val="22"/>
                <w:highlight w:val="yellow"/>
              </w:rPr>
              <w:t>Вид организации по племенному животн</w:t>
            </w:r>
            <w:r w:rsidRPr="002F6988">
              <w:rPr>
                <w:rFonts w:ascii="Calibri" w:hAnsi="Calibri"/>
                <w:bCs/>
                <w:spacing w:val="-4"/>
                <w:sz w:val="22"/>
                <w:szCs w:val="22"/>
                <w:highlight w:val="yellow"/>
              </w:rPr>
              <w:t>о</w:t>
            </w:r>
            <w:r w:rsidRPr="002F6988">
              <w:rPr>
                <w:rFonts w:ascii="Calibri" w:hAnsi="Calibri"/>
                <w:bCs/>
                <w:spacing w:val="-4"/>
                <w:sz w:val="22"/>
                <w:szCs w:val="22"/>
                <w:highlight w:val="yellow"/>
              </w:rPr>
              <w:t xml:space="preserve">водству (племенной завод, племенной репродуктор, </w:t>
            </w:r>
            <w:proofErr w:type="spellStart"/>
            <w:r w:rsidRPr="002F6988">
              <w:rPr>
                <w:rFonts w:ascii="Calibri" w:hAnsi="Calibri"/>
                <w:bCs/>
                <w:spacing w:val="-4"/>
                <w:sz w:val="22"/>
                <w:szCs w:val="22"/>
                <w:highlight w:val="yellow"/>
              </w:rPr>
              <w:t>генофондное</w:t>
            </w:r>
            <w:proofErr w:type="spellEnd"/>
            <w:r w:rsidRPr="002F6988">
              <w:rPr>
                <w:rFonts w:ascii="Calibri" w:hAnsi="Calibri"/>
                <w:bCs/>
                <w:spacing w:val="-4"/>
                <w:sz w:val="22"/>
                <w:szCs w:val="22"/>
                <w:highlight w:val="yellow"/>
              </w:rPr>
              <w:t xml:space="preserve"> хозяйство, организация по искусственному осеменению сельскохозяйственных ж</w:t>
            </w:r>
            <w:r w:rsidRPr="002F6988">
              <w:rPr>
                <w:rFonts w:ascii="Calibri" w:hAnsi="Calibri"/>
                <w:bCs/>
                <w:spacing w:val="-4"/>
                <w:sz w:val="22"/>
                <w:szCs w:val="22"/>
                <w:highlight w:val="yellow"/>
              </w:rPr>
              <w:t>и</w:t>
            </w:r>
            <w:r w:rsidRPr="002F6988">
              <w:rPr>
                <w:rFonts w:ascii="Calibri" w:hAnsi="Calibri"/>
                <w:bCs/>
                <w:spacing w:val="-4"/>
                <w:sz w:val="22"/>
                <w:szCs w:val="22"/>
                <w:highlight w:val="yellow"/>
              </w:rPr>
              <w:t>вотных или др.)</w:t>
            </w:r>
          </w:p>
        </w:tc>
        <w:tc>
          <w:tcPr>
            <w:tcW w:w="4851" w:type="dxa"/>
            <w:vMerge w:val="restart"/>
            <w:tcBorders>
              <w:top w:val="single" w:sz="4" w:space="0" w:color="auto"/>
              <w:left w:val="single" w:sz="4" w:space="0" w:color="auto"/>
              <w:right w:val="single" w:sz="4" w:space="0" w:color="auto"/>
            </w:tcBorders>
          </w:tcPr>
          <w:p w:rsidR="002F6988" w:rsidRPr="002F6988" w:rsidRDefault="002F6988" w:rsidP="002F6988">
            <w:pPr>
              <w:jc w:val="center"/>
              <w:rPr>
                <w:rFonts w:ascii="Calibri" w:hAnsi="Calibri"/>
                <w:bCs/>
                <w:spacing w:val="-4"/>
                <w:sz w:val="22"/>
                <w:szCs w:val="22"/>
                <w:highlight w:val="yellow"/>
              </w:rPr>
            </w:pPr>
            <w:r w:rsidRPr="002F6988">
              <w:rPr>
                <w:rFonts w:ascii="Calibri" w:hAnsi="Calibri"/>
                <w:sz w:val="22"/>
                <w:szCs w:val="22"/>
                <w:highlight w:val="yellow"/>
              </w:rPr>
              <w:t xml:space="preserve">Значение результата использования субсидии </w:t>
            </w:r>
            <w:r w:rsidRPr="002F6988">
              <w:rPr>
                <w:rFonts w:ascii="Calibri" w:hAnsi="Calibri"/>
                <w:bCs/>
                <w:spacing w:val="-4"/>
                <w:sz w:val="22"/>
                <w:szCs w:val="22"/>
                <w:highlight w:val="yellow"/>
              </w:rPr>
              <w:t>«</w:t>
            </w:r>
            <w:r w:rsidRPr="002F6988">
              <w:rPr>
                <w:rFonts w:ascii="Calibri" w:hAnsi="Calibri"/>
                <w:spacing w:val="-8"/>
                <w:sz w:val="22"/>
                <w:szCs w:val="22"/>
                <w:highlight w:val="yellow"/>
              </w:rPr>
              <w:t>Племенное маточное поголовье сельскохозяйственных животных (в пересчете на условные головы)» или «</w:t>
            </w:r>
            <w:r w:rsidRPr="002F6988">
              <w:rPr>
                <w:rFonts w:ascii="Calibri" w:hAnsi="Calibri"/>
                <w:sz w:val="22"/>
                <w:szCs w:val="22"/>
                <w:highlight w:val="yellow"/>
              </w:rPr>
              <w:t xml:space="preserve">Численность племенных </w:t>
            </w:r>
            <w:r w:rsidRPr="002F6988">
              <w:rPr>
                <w:rFonts w:ascii="Calibri" w:hAnsi="Calibri"/>
                <w:spacing w:val="-4"/>
                <w:sz w:val="22"/>
                <w:szCs w:val="22"/>
                <w:highlight w:val="yellow"/>
              </w:rPr>
              <w:t>быков-производителей, оцененных по качеству потомства или находящихся в процессе оценки этого качества» на текущий финансовый год (условных голов)</w:t>
            </w:r>
          </w:p>
        </w:tc>
      </w:tr>
      <w:tr w:rsidR="002F6988" w:rsidRPr="002F6988" w:rsidTr="002F6988">
        <w:tc>
          <w:tcPr>
            <w:tcW w:w="448" w:type="dxa"/>
            <w:vMerge/>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both"/>
              <w:rPr>
                <w:rFonts w:ascii="Calibri" w:hAnsi="Calibri"/>
                <w:bCs/>
                <w:sz w:val="22"/>
                <w:szCs w:val="22"/>
                <w:highlight w:val="yellow"/>
              </w:rPr>
            </w:pPr>
          </w:p>
        </w:tc>
        <w:tc>
          <w:tcPr>
            <w:tcW w:w="2813" w:type="dxa"/>
            <w:vMerge/>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both"/>
              <w:rPr>
                <w:rFonts w:ascii="Calibri" w:hAnsi="Calibri"/>
                <w:bCs/>
                <w:sz w:val="22"/>
                <w:szCs w:val="22"/>
                <w:highlight w:val="yellow"/>
              </w:rPr>
            </w:pPr>
          </w:p>
        </w:tc>
        <w:tc>
          <w:tcPr>
            <w:tcW w:w="1630"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bCs/>
                <w:sz w:val="22"/>
                <w:szCs w:val="22"/>
                <w:highlight w:val="yellow"/>
              </w:rPr>
            </w:pPr>
            <w:r w:rsidRPr="002F6988">
              <w:rPr>
                <w:rFonts w:ascii="Calibri" w:hAnsi="Calibri"/>
                <w:bCs/>
                <w:sz w:val="22"/>
                <w:szCs w:val="22"/>
                <w:highlight w:val="yellow"/>
              </w:rPr>
              <w:t>гол</w:t>
            </w:r>
            <w:r w:rsidRPr="002F6988">
              <w:rPr>
                <w:rFonts w:ascii="Calibri" w:hAnsi="Calibri"/>
                <w:bCs/>
                <w:sz w:val="22"/>
                <w:szCs w:val="22"/>
                <w:highlight w:val="yellow"/>
              </w:rPr>
              <w:t>о</w:t>
            </w:r>
            <w:r w:rsidRPr="002F6988">
              <w:rPr>
                <w:rFonts w:ascii="Calibri" w:hAnsi="Calibri"/>
                <w:bCs/>
                <w:sz w:val="22"/>
                <w:szCs w:val="22"/>
                <w:highlight w:val="yellow"/>
              </w:rPr>
              <w:t>вы</w:t>
            </w:r>
          </w:p>
        </w:tc>
        <w:tc>
          <w:tcPr>
            <w:tcW w:w="1630"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bCs/>
                <w:sz w:val="22"/>
                <w:szCs w:val="22"/>
                <w:highlight w:val="yellow"/>
              </w:rPr>
            </w:pPr>
            <w:r w:rsidRPr="002F6988">
              <w:rPr>
                <w:rFonts w:ascii="Calibri" w:hAnsi="Calibri"/>
                <w:bCs/>
                <w:sz w:val="22"/>
                <w:szCs w:val="22"/>
                <w:highlight w:val="yellow"/>
              </w:rPr>
              <w:t>условные г</w:t>
            </w:r>
            <w:r w:rsidRPr="002F6988">
              <w:rPr>
                <w:rFonts w:ascii="Calibri" w:hAnsi="Calibri"/>
                <w:bCs/>
                <w:sz w:val="22"/>
                <w:szCs w:val="22"/>
                <w:highlight w:val="yellow"/>
              </w:rPr>
              <w:t>о</w:t>
            </w:r>
            <w:r w:rsidRPr="002F6988">
              <w:rPr>
                <w:rFonts w:ascii="Calibri" w:hAnsi="Calibri"/>
                <w:bCs/>
                <w:sz w:val="22"/>
                <w:szCs w:val="22"/>
                <w:highlight w:val="yellow"/>
              </w:rPr>
              <w:t>ловы</w:t>
            </w:r>
          </w:p>
        </w:tc>
        <w:tc>
          <w:tcPr>
            <w:tcW w:w="3260" w:type="dxa"/>
            <w:vMerge/>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bCs/>
                <w:sz w:val="22"/>
                <w:szCs w:val="22"/>
                <w:highlight w:val="yellow"/>
              </w:rPr>
            </w:pPr>
          </w:p>
        </w:tc>
        <w:tc>
          <w:tcPr>
            <w:tcW w:w="4851" w:type="dxa"/>
            <w:vMerge/>
            <w:tcBorders>
              <w:left w:val="single" w:sz="4" w:space="0" w:color="auto"/>
              <w:bottom w:val="single" w:sz="4" w:space="0" w:color="auto"/>
              <w:right w:val="single" w:sz="4" w:space="0" w:color="auto"/>
            </w:tcBorders>
          </w:tcPr>
          <w:p w:rsidR="002F6988" w:rsidRPr="002F6988" w:rsidRDefault="002F6988" w:rsidP="002F6988">
            <w:pPr>
              <w:jc w:val="center"/>
              <w:rPr>
                <w:rFonts w:ascii="Calibri" w:hAnsi="Calibri"/>
                <w:bCs/>
                <w:sz w:val="22"/>
                <w:szCs w:val="22"/>
                <w:highlight w:val="yellow"/>
              </w:rPr>
            </w:pPr>
          </w:p>
        </w:tc>
      </w:tr>
      <w:tr w:rsidR="002F6988" w:rsidRPr="002F6988" w:rsidTr="002F6988">
        <w:trPr>
          <w:trHeight w:val="276"/>
        </w:trPr>
        <w:tc>
          <w:tcPr>
            <w:tcW w:w="448"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bCs/>
                <w:sz w:val="22"/>
                <w:szCs w:val="22"/>
                <w:highlight w:val="yellow"/>
              </w:rPr>
            </w:pPr>
            <w:r w:rsidRPr="002F6988">
              <w:rPr>
                <w:rFonts w:ascii="Calibri" w:hAnsi="Calibri"/>
                <w:bCs/>
                <w:sz w:val="22"/>
                <w:szCs w:val="22"/>
                <w:highlight w:val="yellow"/>
              </w:rPr>
              <w:t>1</w:t>
            </w:r>
          </w:p>
        </w:tc>
        <w:tc>
          <w:tcPr>
            <w:tcW w:w="2813"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bCs/>
                <w:sz w:val="22"/>
                <w:szCs w:val="22"/>
                <w:highlight w:val="yellow"/>
              </w:rPr>
            </w:pPr>
            <w:r w:rsidRPr="002F6988">
              <w:rPr>
                <w:rFonts w:ascii="Calibri" w:hAnsi="Calibri"/>
                <w:bCs/>
                <w:sz w:val="22"/>
                <w:szCs w:val="22"/>
                <w:highlight w:val="yellow"/>
              </w:rPr>
              <w:t>2</w:t>
            </w:r>
          </w:p>
        </w:tc>
        <w:tc>
          <w:tcPr>
            <w:tcW w:w="1630"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bCs/>
                <w:sz w:val="22"/>
                <w:szCs w:val="22"/>
                <w:highlight w:val="yellow"/>
              </w:rPr>
            </w:pPr>
            <w:r w:rsidRPr="002F6988">
              <w:rPr>
                <w:rFonts w:ascii="Calibri" w:hAnsi="Calibri"/>
                <w:bCs/>
                <w:sz w:val="22"/>
                <w:szCs w:val="22"/>
                <w:highlight w:val="yellow"/>
              </w:rPr>
              <w:t>3</w:t>
            </w:r>
          </w:p>
        </w:tc>
        <w:tc>
          <w:tcPr>
            <w:tcW w:w="1630"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bCs/>
                <w:sz w:val="22"/>
                <w:szCs w:val="22"/>
                <w:highlight w:val="yellow"/>
              </w:rPr>
            </w:pPr>
            <w:r w:rsidRPr="002F6988">
              <w:rPr>
                <w:rFonts w:ascii="Calibri" w:hAnsi="Calibri"/>
                <w:bCs/>
                <w:sz w:val="22"/>
                <w:szCs w:val="22"/>
                <w:highlight w:val="yellow"/>
              </w:rPr>
              <w:t>4</w:t>
            </w:r>
          </w:p>
        </w:tc>
        <w:tc>
          <w:tcPr>
            <w:tcW w:w="3260"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bCs/>
                <w:sz w:val="22"/>
                <w:szCs w:val="22"/>
                <w:highlight w:val="yellow"/>
              </w:rPr>
            </w:pPr>
            <w:r w:rsidRPr="002F6988">
              <w:rPr>
                <w:rFonts w:ascii="Calibri" w:hAnsi="Calibri"/>
                <w:bCs/>
                <w:sz w:val="22"/>
                <w:szCs w:val="22"/>
                <w:highlight w:val="yellow"/>
              </w:rPr>
              <w:t>5</w:t>
            </w:r>
          </w:p>
        </w:tc>
        <w:tc>
          <w:tcPr>
            <w:tcW w:w="4851"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bCs/>
                <w:sz w:val="22"/>
                <w:szCs w:val="22"/>
                <w:highlight w:val="yellow"/>
              </w:rPr>
            </w:pPr>
            <w:r w:rsidRPr="002F6988">
              <w:rPr>
                <w:rFonts w:ascii="Calibri" w:hAnsi="Calibri"/>
                <w:bCs/>
                <w:sz w:val="22"/>
                <w:szCs w:val="22"/>
                <w:highlight w:val="yellow"/>
              </w:rPr>
              <w:t>6</w:t>
            </w:r>
          </w:p>
        </w:tc>
      </w:tr>
      <w:tr w:rsidR="002F6988" w:rsidRPr="002F6988" w:rsidTr="002F6988">
        <w:trPr>
          <w:trHeight w:val="276"/>
        </w:trPr>
        <w:tc>
          <w:tcPr>
            <w:tcW w:w="448"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bCs/>
                <w:sz w:val="22"/>
                <w:szCs w:val="22"/>
                <w:highlight w:val="yellow"/>
              </w:rPr>
            </w:pPr>
          </w:p>
        </w:tc>
        <w:tc>
          <w:tcPr>
            <w:tcW w:w="2813"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bCs/>
                <w:sz w:val="22"/>
                <w:szCs w:val="22"/>
                <w:highlight w:val="yellow"/>
              </w:rPr>
            </w:pPr>
          </w:p>
        </w:tc>
        <w:tc>
          <w:tcPr>
            <w:tcW w:w="1630"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bCs/>
                <w:sz w:val="22"/>
                <w:szCs w:val="22"/>
                <w:highlight w:val="yellow"/>
              </w:rPr>
            </w:pPr>
          </w:p>
        </w:tc>
        <w:tc>
          <w:tcPr>
            <w:tcW w:w="1630"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bCs/>
                <w:sz w:val="22"/>
                <w:szCs w:val="22"/>
                <w:highlight w:val="yellow"/>
              </w:rPr>
            </w:pPr>
          </w:p>
        </w:tc>
        <w:tc>
          <w:tcPr>
            <w:tcW w:w="3260"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bCs/>
                <w:sz w:val="22"/>
                <w:szCs w:val="22"/>
                <w:highlight w:val="yellow"/>
              </w:rPr>
            </w:pPr>
          </w:p>
        </w:tc>
        <w:tc>
          <w:tcPr>
            <w:tcW w:w="4851"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bCs/>
                <w:sz w:val="22"/>
                <w:szCs w:val="22"/>
                <w:highlight w:val="yellow"/>
              </w:rPr>
            </w:pPr>
          </w:p>
        </w:tc>
      </w:tr>
      <w:tr w:rsidR="002F6988" w:rsidRPr="002F6988" w:rsidTr="002F6988">
        <w:tc>
          <w:tcPr>
            <w:tcW w:w="448"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bCs/>
                <w:sz w:val="22"/>
                <w:szCs w:val="22"/>
                <w:highlight w:val="yellow"/>
              </w:rPr>
            </w:pPr>
          </w:p>
        </w:tc>
        <w:tc>
          <w:tcPr>
            <w:tcW w:w="2813"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bCs/>
                <w:sz w:val="22"/>
                <w:szCs w:val="22"/>
                <w:highlight w:val="yellow"/>
              </w:rPr>
            </w:pPr>
            <w:r w:rsidRPr="002F6988">
              <w:rPr>
                <w:rFonts w:ascii="Calibri" w:hAnsi="Calibri"/>
                <w:bCs/>
                <w:sz w:val="22"/>
                <w:szCs w:val="22"/>
                <w:highlight w:val="yellow"/>
              </w:rPr>
              <w:t>Итого:</w:t>
            </w:r>
          </w:p>
        </w:tc>
        <w:tc>
          <w:tcPr>
            <w:tcW w:w="1630"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bCs/>
                <w:sz w:val="22"/>
                <w:szCs w:val="22"/>
                <w:highlight w:val="yellow"/>
              </w:rPr>
            </w:pPr>
          </w:p>
        </w:tc>
        <w:tc>
          <w:tcPr>
            <w:tcW w:w="1630"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bCs/>
                <w:sz w:val="22"/>
                <w:szCs w:val="22"/>
                <w:highlight w:val="yellow"/>
              </w:rPr>
            </w:pPr>
          </w:p>
        </w:tc>
        <w:tc>
          <w:tcPr>
            <w:tcW w:w="3260"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bCs/>
                <w:sz w:val="22"/>
                <w:szCs w:val="22"/>
                <w:highlight w:val="yellow"/>
              </w:rPr>
            </w:pPr>
          </w:p>
        </w:tc>
        <w:tc>
          <w:tcPr>
            <w:tcW w:w="4851"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bCs/>
                <w:sz w:val="22"/>
                <w:szCs w:val="22"/>
                <w:highlight w:val="yellow"/>
              </w:rPr>
            </w:pPr>
          </w:p>
        </w:tc>
      </w:tr>
    </w:tbl>
    <w:p w:rsidR="002F6988" w:rsidRPr="002F6988" w:rsidRDefault="002F6988" w:rsidP="002F6988">
      <w:pPr>
        <w:jc w:val="right"/>
        <w:rPr>
          <w:rFonts w:ascii="Calibri" w:hAnsi="Calibri" w:cs="Courier New"/>
          <w:sz w:val="22"/>
          <w:szCs w:val="22"/>
          <w:highlight w:val="yellow"/>
        </w:rPr>
      </w:pPr>
    </w:p>
    <w:p w:rsidR="002F6988" w:rsidRPr="002F6988" w:rsidRDefault="002F6988" w:rsidP="002F6988">
      <w:pPr>
        <w:jc w:val="both"/>
        <w:rPr>
          <w:rFonts w:ascii="Calibri" w:hAnsi="Calibri"/>
          <w:spacing w:val="-4"/>
          <w:sz w:val="22"/>
          <w:szCs w:val="22"/>
          <w:highlight w:val="yellow"/>
        </w:rPr>
      </w:pPr>
      <w:r w:rsidRPr="002F6988">
        <w:rPr>
          <w:rFonts w:ascii="Calibri" w:hAnsi="Calibri"/>
          <w:spacing w:val="-4"/>
          <w:sz w:val="22"/>
          <w:szCs w:val="22"/>
          <w:highlight w:val="yellow"/>
        </w:rPr>
        <w:t>Подтверждаю, что не получал в текущем финансовом году по состоянию на 1-е число месяца подачи заявки на участие в отборе, в том числе на основании иных нормативных правовых актов Правительства Кировской области, средства на цели, указанные в пункте 2.2.1 или 2.3.1 Порядка.</w:t>
      </w:r>
    </w:p>
    <w:p w:rsidR="002F6988" w:rsidRPr="002F6988" w:rsidRDefault="002F6988" w:rsidP="002F6988">
      <w:pPr>
        <w:jc w:val="both"/>
        <w:outlineLvl w:val="0"/>
        <w:rPr>
          <w:rFonts w:ascii="Calibri" w:hAnsi="Calibri"/>
          <w:sz w:val="22"/>
          <w:szCs w:val="22"/>
          <w:highlight w:val="yellow"/>
        </w:rPr>
      </w:pPr>
    </w:p>
    <w:p w:rsidR="002F6988" w:rsidRPr="002F6988" w:rsidRDefault="002F6988" w:rsidP="002F6988">
      <w:pPr>
        <w:jc w:val="both"/>
        <w:outlineLvl w:val="0"/>
        <w:rPr>
          <w:rFonts w:ascii="Calibri" w:hAnsi="Calibri"/>
          <w:sz w:val="22"/>
          <w:szCs w:val="22"/>
          <w:highlight w:val="yellow"/>
        </w:rPr>
      </w:pPr>
      <w:r w:rsidRPr="002F6988">
        <w:rPr>
          <w:rFonts w:ascii="Calibri" w:hAnsi="Calibri"/>
          <w:sz w:val="22"/>
          <w:szCs w:val="22"/>
          <w:highlight w:val="yellow"/>
        </w:rPr>
        <w:t>ДОСТОВЕРНОСТЬ СВЕДЕНИЙ ПОДТВЕРЖДАЮ:</w:t>
      </w:r>
    </w:p>
    <w:tbl>
      <w:tblPr>
        <w:tblW w:w="5000" w:type="pct"/>
        <w:tblLook w:val="04A0"/>
      </w:tblPr>
      <w:tblGrid>
        <w:gridCol w:w="2940"/>
        <w:gridCol w:w="254"/>
        <w:gridCol w:w="1609"/>
        <w:gridCol w:w="393"/>
        <w:gridCol w:w="1990"/>
        <w:gridCol w:w="275"/>
        <w:gridCol w:w="2792"/>
        <w:gridCol w:w="387"/>
        <w:gridCol w:w="2020"/>
        <w:gridCol w:w="325"/>
        <w:gridCol w:w="1801"/>
      </w:tblGrid>
      <w:tr w:rsidR="002F6988" w:rsidRPr="002F6988" w:rsidTr="002F6988">
        <w:tc>
          <w:tcPr>
            <w:tcW w:w="994" w:type="pct"/>
            <w:tcBorders>
              <w:bottom w:val="single" w:sz="4" w:space="0" w:color="auto"/>
            </w:tcBorders>
          </w:tcPr>
          <w:p w:rsidR="002F6988" w:rsidRPr="002F6988" w:rsidRDefault="002F6988" w:rsidP="002F6988">
            <w:pPr>
              <w:jc w:val="both"/>
              <w:outlineLvl w:val="0"/>
              <w:rPr>
                <w:rFonts w:ascii="Calibri" w:hAnsi="Calibri"/>
                <w:b/>
                <w:sz w:val="22"/>
                <w:szCs w:val="22"/>
                <w:highlight w:val="yellow"/>
              </w:rPr>
            </w:pPr>
          </w:p>
        </w:tc>
        <w:tc>
          <w:tcPr>
            <w:tcW w:w="86" w:type="pct"/>
          </w:tcPr>
          <w:p w:rsidR="002F6988" w:rsidRPr="002F6988" w:rsidRDefault="002F6988" w:rsidP="002F6988">
            <w:pPr>
              <w:jc w:val="both"/>
              <w:outlineLvl w:val="0"/>
              <w:rPr>
                <w:rFonts w:ascii="Calibri" w:hAnsi="Calibri"/>
                <w:sz w:val="22"/>
                <w:szCs w:val="22"/>
                <w:highlight w:val="yellow"/>
              </w:rPr>
            </w:pPr>
          </w:p>
        </w:tc>
        <w:tc>
          <w:tcPr>
            <w:tcW w:w="544" w:type="pct"/>
            <w:tcBorders>
              <w:bottom w:val="single" w:sz="4" w:space="0" w:color="auto"/>
            </w:tcBorders>
          </w:tcPr>
          <w:p w:rsidR="002F6988" w:rsidRPr="002F6988" w:rsidRDefault="002F6988" w:rsidP="002F6988">
            <w:pPr>
              <w:jc w:val="both"/>
              <w:outlineLvl w:val="0"/>
              <w:rPr>
                <w:rFonts w:ascii="Calibri" w:hAnsi="Calibri"/>
                <w:sz w:val="22"/>
                <w:szCs w:val="22"/>
                <w:highlight w:val="yellow"/>
              </w:rPr>
            </w:pPr>
          </w:p>
        </w:tc>
        <w:tc>
          <w:tcPr>
            <w:tcW w:w="133" w:type="pct"/>
          </w:tcPr>
          <w:p w:rsidR="002F6988" w:rsidRPr="002F6988" w:rsidRDefault="002F6988" w:rsidP="002F6988">
            <w:pPr>
              <w:jc w:val="both"/>
              <w:outlineLvl w:val="0"/>
              <w:rPr>
                <w:rFonts w:ascii="Calibri" w:hAnsi="Calibri"/>
                <w:sz w:val="22"/>
                <w:szCs w:val="22"/>
                <w:highlight w:val="yellow"/>
              </w:rPr>
            </w:pPr>
          </w:p>
        </w:tc>
        <w:tc>
          <w:tcPr>
            <w:tcW w:w="673" w:type="pct"/>
            <w:tcBorders>
              <w:bottom w:val="single" w:sz="4" w:space="0" w:color="auto"/>
            </w:tcBorders>
          </w:tcPr>
          <w:p w:rsidR="002F6988" w:rsidRPr="002F6988" w:rsidRDefault="002F6988" w:rsidP="002F6988">
            <w:pPr>
              <w:jc w:val="both"/>
              <w:outlineLvl w:val="0"/>
              <w:rPr>
                <w:rFonts w:ascii="Calibri" w:hAnsi="Calibri"/>
                <w:sz w:val="22"/>
                <w:szCs w:val="22"/>
                <w:highlight w:val="yellow"/>
              </w:rPr>
            </w:pPr>
          </w:p>
        </w:tc>
        <w:tc>
          <w:tcPr>
            <w:tcW w:w="93" w:type="pct"/>
          </w:tcPr>
          <w:p w:rsidR="002F6988" w:rsidRPr="002F6988" w:rsidRDefault="002F6988" w:rsidP="002F6988">
            <w:pPr>
              <w:jc w:val="both"/>
              <w:outlineLvl w:val="0"/>
              <w:rPr>
                <w:rFonts w:ascii="Calibri" w:hAnsi="Calibri"/>
                <w:sz w:val="22"/>
                <w:szCs w:val="22"/>
                <w:highlight w:val="yellow"/>
              </w:rPr>
            </w:pPr>
          </w:p>
        </w:tc>
        <w:tc>
          <w:tcPr>
            <w:tcW w:w="944" w:type="pct"/>
            <w:tcBorders>
              <w:bottom w:val="single" w:sz="4" w:space="0" w:color="auto"/>
            </w:tcBorders>
          </w:tcPr>
          <w:p w:rsidR="002F6988" w:rsidRPr="002F6988" w:rsidRDefault="002F6988" w:rsidP="002F6988">
            <w:pPr>
              <w:jc w:val="both"/>
              <w:outlineLvl w:val="0"/>
              <w:rPr>
                <w:rFonts w:ascii="Calibri" w:hAnsi="Calibri"/>
                <w:sz w:val="22"/>
                <w:szCs w:val="22"/>
                <w:highlight w:val="yellow"/>
              </w:rPr>
            </w:pPr>
          </w:p>
        </w:tc>
        <w:tc>
          <w:tcPr>
            <w:tcW w:w="131" w:type="pct"/>
          </w:tcPr>
          <w:p w:rsidR="002F6988" w:rsidRPr="002F6988" w:rsidRDefault="002F6988" w:rsidP="002F6988">
            <w:pPr>
              <w:jc w:val="both"/>
              <w:outlineLvl w:val="0"/>
              <w:rPr>
                <w:rFonts w:ascii="Calibri" w:hAnsi="Calibri"/>
                <w:sz w:val="22"/>
                <w:szCs w:val="22"/>
                <w:highlight w:val="yellow"/>
              </w:rPr>
            </w:pPr>
          </w:p>
        </w:tc>
        <w:tc>
          <w:tcPr>
            <w:tcW w:w="683" w:type="pct"/>
            <w:tcBorders>
              <w:bottom w:val="single" w:sz="4" w:space="0" w:color="auto"/>
            </w:tcBorders>
          </w:tcPr>
          <w:p w:rsidR="002F6988" w:rsidRPr="002F6988" w:rsidRDefault="002F6988" w:rsidP="002F6988">
            <w:pPr>
              <w:jc w:val="both"/>
              <w:outlineLvl w:val="0"/>
              <w:rPr>
                <w:rFonts w:ascii="Calibri" w:hAnsi="Calibri"/>
                <w:sz w:val="22"/>
                <w:szCs w:val="22"/>
                <w:highlight w:val="yellow"/>
              </w:rPr>
            </w:pPr>
          </w:p>
        </w:tc>
        <w:tc>
          <w:tcPr>
            <w:tcW w:w="110" w:type="pct"/>
          </w:tcPr>
          <w:p w:rsidR="002F6988" w:rsidRPr="002F6988" w:rsidRDefault="002F6988" w:rsidP="002F6988">
            <w:pPr>
              <w:jc w:val="both"/>
              <w:outlineLvl w:val="0"/>
              <w:rPr>
                <w:rFonts w:ascii="Calibri" w:hAnsi="Calibri"/>
                <w:sz w:val="22"/>
                <w:szCs w:val="22"/>
                <w:highlight w:val="yellow"/>
              </w:rPr>
            </w:pPr>
          </w:p>
        </w:tc>
        <w:tc>
          <w:tcPr>
            <w:tcW w:w="610" w:type="pct"/>
            <w:tcBorders>
              <w:bottom w:val="single" w:sz="4" w:space="0" w:color="auto"/>
            </w:tcBorders>
          </w:tcPr>
          <w:p w:rsidR="002F6988" w:rsidRPr="002F6988" w:rsidRDefault="002F6988" w:rsidP="002F6988">
            <w:pPr>
              <w:jc w:val="both"/>
              <w:outlineLvl w:val="0"/>
              <w:rPr>
                <w:rFonts w:ascii="Calibri" w:hAnsi="Calibri"/>
                <w:sz w:val="22"/>
                <w:szCs w:val="22"/>
                <w:highlight w:val="yellow"/>
              </w:rPr>
            </w:pPr>
          </w:p>
        </w:tc>
      </w:tr>
      <w:tr w:rsidR="002F6988" w:rsidRPr="002F6988" w:rsidTr="002F6988">
        <w:tc>
          <w:tcPr>
            <w:tcW w:w="994" w:type="pct"/>
            <w:tcBorders>
              <w:top w:val="single" w:sz="4" w:space="0" w:color="auto"/>
            </w:tcBorders>
          </w:tcPr>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(должность руководителя сельскохозяйственного товаропроизвод</w:t>
            </w:r>
            <w:r w:rsidRPr="002F6988">
              <w:rPr>
                <w:rFonts w:ascii="Calibri" w:hAnsi="Calibri"/>
                <w:sz w:val="22"/>
                <w:szCs w:val="22"/>
                <w:highlight w:val="yellow"/>
              </w:rPr>
              <w:t>и</w:t>
            </w:r>
            <w:r w:rsidRPr="002F6988">
              <w:rPr>
                <w:rFonts w:ascii="Calibri" w:hAnsi="Calibri"/>
                <w:sz w:val="22"/>
                <w:szCs w:val="22"/>
                <w:highlight w:val="yellow"/>
              </w:rPr>
              <w:t>теля)</w:t>
            </w:r>
          </w:p>
        </w:tc>
        <w:tc>
          <w:tcPr>
            <w:tcW w:w="86" w:type="pct"/>
          </w:tcPr>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 xml:space="preserve"> </w:t>
            </w:r>
          </w:p>
        </w:tc>
        <w:tc>
          <w:tcPr>
            <w:tcW w:w="544" w:type="pct"/>
            <w:tcBorders>
              <w:top w:val="single" w:sz="4" w:space="0" w:color="auto"/>
            </w:tcBorders>
          </w:tcPr>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 xml:space="preserve">(подпись) </w:t>
            </w:r>
          </w:p>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 xml:space="preserve">МП </w:t>
            </w:r>
          </w:p>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(при нал</w:t>
            </w:r>
            <w:r w:rsidRPr="002F6988">
              <w:rPr>
                <w:rFonts w:ascii="Calibri" w:hAnsi="Calibri"/>
                <w:sz w:val="22"/>
                <w:szCs w:val="22"/>
                <w:highlight w:val="yellow"/>
              </w:rPr>
              <w:t>и</w:t>
            </w:r>
            <w:r w:rsidRPr="002F6988">
              <w:rPr>
                <w:rFonts w:ascii="Calibri" w:hAnsi="Calibri"/>
                <w:sz w:val="22"/>
                <w:szCs w:val="22"/>
                <w:highlight w:val="yellow"/>
              </w:rPr>
              <w:t xml:space="preserve">чии)   </w:t>
            </w:r>
          </w:p>
        </w:tc>
        <w:tc>
          <w:tcPr>
            <w:tcW w:w="133" w:type="pct"/>
          </w:tcPr>
          <w:p w:rsidR="002F6988" w:rsidRPr="002F6988" w:rsidRDefault="002F6988" w:rsidP="002F6988">
            <w:pPr>
              <w:jc w:val="center"/>
              <w:outlineLvl w:val="0"/>
              <w:rPr>
                <w:rFonts w:ascii="Calibri" w:hAnsi="Calibri"/>
                <w:sz w:val="22"/>
                <w:szCs w:val="22"/>
                <w:highlight w:val="yellow"/>
              </w:rPr>
            </w:pPr>
          </w:p>
        </w:tc>
        <w:tc>
          <w:tcPr>
            <w:tcW w:w="673" w:type="pct"/>
            <w:tcBorders>
              <w:top w:val="single" w:sz="4" w:space="0" w:color="auto"/>
            </w:tcBorders>
          </w:tcPr>
          <w:p w:rsidR="002F6988" w:rsidRPr="002F6988" w:rsidRDefault="002F6988" w:rsidP="002F6988">
            <w:pPr>
              <w:jc w:val="center"/>
              <w:outlineLvl w:val="0"/>
              <w:rPr>
                <w:rFonts w:ascii="Calibri" w:hAnsi="Calibri"/>
                <w:sz w:val="22"/>
                <w:szCs w:val="22"/>
                <w:highlight w:val="yellow"/>
              </w:rPr>
            </w:pPr>
            <w:proofErr w:type="gramStart"/>
            <w:r w:rsidRPr="002F6988">
              <w:rPr>
                <w:rFonts w:ascii="Calibri" w:hAnsi="Calibri"/>
                <w:sz w:val="22"/>
                <w:szCs w:val="22"/>
                <w:highlight w:val="yellow"/>
              </w:rPr>
              <w:t xml:space="preserve">(инициалы, </w:t>
            </w:r>
            <w:proofErr w:type="gramEnd"/>
          </w:p>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фам</w:t>
            </w:r>
            <w:r w:rsidRPr="002F6988">
              <w:rPr>
                <w:rFonts w:ascii="Calibri" w:hAnsi="Calibri"/>
                <w:sz w:val="22"/>
                <w:szCs w:val="22"/>
                <w:highlight w:val="yellow"/>
              </w:rPr>
              <w:t>и</w:t>
            </w:r>
            <w:r w:rsidRPr="002F6988">
              <w:rPr>
                <w:rFonts w:ascii="Calibri" w:hAnsi="Calibri"/>
                <w:sz w:val="22"/>
                <w:szCs w:val="22"/>
                <w:highlight w:val="yellow"/>
              </w:rPr>
              <w:t>лия)</w:t>
            </w:r>
          </w:p>
        </w:tc>
        <w:tc>
          <w:tcPr>
            <w:tcW w:w="93" w:type="pct"/>
          </w:tcPr>
          <w:p w:rsidR="002F6988" w:rsidRPr="002F6988" w:rsidRDefault="002F6988" w:rsidP="002F6988">
            <w:pPr>
              <w:jc w:val="center"/>
              <w:outlineLvl w:val="0"/>
              <w:rPr>
                <w:rFonts w:ascii="Calibri" w:hAnsi="Calibri"/>
                <w:sz w:val="22"/>
                <w:szCs w:val="22"/>
                <w:highlight w:val="yellow"/>
              </w:rPr>
            </w:pPr>
          </w:p>
        </w:tc>
        <w:tc>
          <w:tcPr>
            <w:tcW w:w="944" w:type="pct"/>
            <w:tcBorders>
              <w:top w:val="single" w:sz="4" w:space="0" w:color="auto"/>
            </w:tcBorders>
          </w:tcPr>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(должность  руковод</w:t>
            </w:r>
            <w:r w:rsidRPr="002F6988">
              <w:rPr>
                <w:rFonts w:ascii="Calibri" w:hAnsi="Calibri"/>
                <w:sz w:val="22"/>
                <w:szCs w:val="22"/>
                <w:highlight w:val="yellow"/>
              </w:rPr>
              <w:t>и</w:t>
            </w:r>
            <w:r w:rsidRPr="002F6988">
              <w:rPr>
                <w:rFonts w:ascii="Calibri" w:hAnsi="Calibri"/>
                <w:sz w:val="22"/>
                <w:szCs w:val="22"/>
                <w:highlight w:val="yellow"/>
              </w:rPr>
              <w:t>теля органа местного самоупра</w:t>
            </w:r>
            <w:r w:rsidRPr="002F6988">
              <w:rPr>
                <w:rFonts w:ascii="Calibri" w:hAnsi="Calibri"/>
                <w:sz w:val="22"/>
                <w:szCs w:val="22"/>
                <w:highlight w:val="yellow"/>
              </w:rPr>
              <w:t>в</w:t>
            </w:r>
            <w:r w:rsidRPr="002F6988">
              <w:rPr>
                <w:rFonts w:ascii="Calibri" w:hAnsi="Calibri"/>
                <w:sz w:val="22"/>
                <w:szCs w:val="22"/>
                <w:highlight w:val="yellow"/>
              </w:rPr>
              <w:t>ления или гражданского служащего министерства)</w:t>
            </w:r>
          </w:p>
        </w:tc>
        <w:tc>
          <w:tcPr>
            <w:tcW w:w="131" w:type="pct"/>
          </w:tcPr>
          <w:p w:rsidR="002F6988" w:rsidRPr="002F6988" w:rsidRDefault="002F6988" w:rsidP="002F6988">
            <w:pPr>
              <w:jc w:val="center"/>
              <w:outlineLvl w:val="0"/>
              <w:rPr>
                <w:rFonts w:ascii="Calibri" w:hAnsi="Calibri"/>
                <w:sz w:val="22"/>
                <w:szCs w:val="22"/>
                <w:highlight w:val="yellow"/>
              </w:rPr>
            </w:pPr>
          </w:p>
        </w:tc>
        <w:tc>
          <w:tcPr>
            <w:tcW w:w="683" w:type="pct"/>
            <w:tcBorders>
              <w:top w:val="single" w:sz="4" w:space="0" w:color="auto"/>
            </w:tcBorders>
          </w:tcPr>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 xml:space="preserve">(подпись) </w:t>
            </w:r>
          </w:p>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 xml:space="preserve">МП </w:t>
            </w:r>
          </w:p>
        </w:tc>
        <w:tc>
          <w:tcPr>
            <w:tcW w:w="110" w:type="pct"/>
          </w:tcPr>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 xml:space="preserve">   </w:t>
            </w:r>
          </w:p>
        </w:tc>
        <w:tc>
          <w:tcPr>
            <w:tcW w:w="610" w:type="pct"/>
            <w:tcBorders>
              <w:top w:val="single" w:sz="4" w:space="0" w:color="auto"/>
            </w:tcBorders>
          </w:tcPr>
          <w:p w:rsidR="002F6988" w:rsidRPr="002F6988" w:rsidRDefault="002F6988" w:rsidP="002F6988">
            <w:pPr>
              <w:jc w:val="center"/>
              <w:outlineLvl w:val="0"/>
              <w:rPr>
                <w:rFonts w:ascii="Calibri" w:hAnsi="Calibri"/>
                <w:sz w:val="22"/>
                <w:szCs w:val="22"/>
                <w:highlight w:val="yellow"/>
              </w:rPr>
            </w:pPr>
            <w:proofErr w:type="gramStart"/>
            <w:r w:rsidRPr="002F6988">
              <w:rPr>
                <w:rFonts w:ascii="Calibri" w:hAnsi="Calibri"/>
                <w:sz w:val="22"/>
                <w:szCs w:val="22"/>
                <w:highlight w:val="yellow"/>
              </w:rPr>
              <w:t xml:space="preserve">(инициалы, </w:t>
            </w:r>
            <w:proofErr w:type="gramEnd"/>
          </w:p>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фам</w:t>
            </w:r>
            <w:r w:rsidRPr="002F6988">
              <w:rPr>
                <w:rFonts w:ascii="Calibri" w:hAnsi="Calibri"/>
                <w:sz w:val="22"/>
                <w:szCs w:val="22"/>
                <w:highlight w:val="yellow"/>
              </w:rPr>
              <w:t>и</w:t>
            </w:r>
            <w:r w:rsidRPr="002F6988">
              <w:rPr>
                <w:rFonts w:ascii="Calibri" w:hAnsi="Calibri"/>
                <w:sz w:val="22"/>
                <w:szCs w:val="22"/>
                <w:highlight w:val="yellow"/>
              </w:rPr>
              <w:t>лия)</w:t>
            </w:r>
          </w:p>
        </w:tc>
      </w:tr>
      <w:tr w:rsidR="002F6988" w:rsidRPr="002F6988" w:rsidTr="002F6988">
        <w:trPr>
          <w:trHeight w:val="80"/>
        </w:trPr>
        <w:tc>
          <w:tcPr>
            <w:tcW w:w="994" w:type="pct"/>
          </w:tcPr>
          <w:p w:rsidR="002F6988" w:rsidRPr="002F6988" w:rsidRDefault="002F6988" w:rsidP="002F6988">
            <w:pPr>
              <w:outlineLvl w:val="0"/>
              <w:rPr>
                <w:rFonts w:ascii="Calibri" w:hAnsi="Calibri"/>
                <w:sz w:val="22"/>
                <w:szCs w:val="22"/>
                <w:highlight w:val="yellow"/>
              </w:rPr>
            </w:pPr>
          </w:p>
        </w:tc>
        <w:tc>
          <w:tcPr>
            <w:tcW w:w="86" w:type="pct"/>
          </w:tcPr>
          <w:p w:rsidR="002F6988" w:rsidRPr="002F6988" w:rsidRDefault="002F6988" w:rsidP="002F6988">
            <w:pPr>
              <w:jc w:val="center"/>
              <w:outlineLvl w:val="0"/>
              <w:rPr>
                <w:rFonts w:ascii="Calibri" w:hAnsi="Calibri"/>
                <w:sz w:val="22"/>
                <w:szCs w:val="22"/>
                <w:highlight w:val="yellow"/>
              </w:rPr>
            </w:pPr>
          </w:p>
        </w:tc>
        <w:tc>
          <w:tcPr>
            <w:tcW w:w="544" w:type="pct"/>
          </w:tcPr>
          <w:p w:rsidR="002F6988" w:rsidRPr="002F6988" w:rsidRDefault="002F6988" w:rsidP="002F6988">
            <w:pPr>
              <w:jc w:val="center"/>
              <w:outlineLvl w:val="0"/>
              <w:rPr>
                <w:rFonts w:ascii="Calibri" w:hAnsi="Calibri"/>
                <w:sz w:val="22"/>
                <w:szCs w:val="22"/>
                <w:highlight w:val="yellow"/>
              </w:rPr>
            </w:pPr>
          </w:p>
        </w:tc>
        <w:tc>
          <w:tcPr>
            <w:tcW w:w="133" w:type="pct"/>
          </w:tcPr>
          <w:p w:rsidR="002F6988" w:rsidRPr="002F6988" w:rsidRDefault="002F6988" w:rsidP="002F6988">
            <w:pPr>
              <w:jc w:val="center"/>
              <w:outlineLvl w:val="0"/>
              <w:rPr>
                <w:rFonts w:ascii="Calibri" w:hAnsi="Calibri"/>
                <w:sz w:val="22"/>
                <w:szCs w:val="22"/>
                <w:highlight w:val="yellow"/>
              </w:rPr>
            </w:pPr>
          </w:p>
        </w:tc>
        <w:tc>
          <w:tcPr>
            <w:tcW w:w="673" w:type="pct"/>
          </w:tcPr>
          <w:p w:rsidR="002F6988" w:rsidRPr="002F6988" w:rsidRDefault="002F6988" w:rsidP="002F6988">
            <w:pPr>
              <w:jc w:val="center"/>
              <w:outlineLvl w:val="0"/>
              <w:rPr>
                <w:rFonts w:ascii="Calibri" w:hAnsi="Calibri"/>
                <w:sz w:val="22"/>
                <w:szCs w:val="22"/>
                <w:highlight w:val="yellow"/>
              </w:rPr>
            </w:pPr>
          </w:p>
        </w:tc>
        <w:tc>
          <w:tcPr>
            <w:tcW w:w="93" w:type="pct"/>
          </w:tcPr>
          <w:p w:rsidR="002F6988" w:rsidRPr="002F6988" w:rsidRDefault="002F6988" w:rsidP="002F6988">
            <w:pPr>
              <w:jc w:val="center"/>
              <w:outlineLvl w:val="0"/>
              <w:rPr>
                <w:rFonts w:ascii="Calibri" w:hAnsi="Calibri"/>
                <w:sz w:val="22"/>
                <w:szCs w:val="22"/>
                <w:highlight w:val="yellow"/>
              </w:rPr>
            </w:pPr>
          </w:p>
        </w:tc>
        <w:tc>
          <w:tcPr>
            <w:tcW w:w="944" w:type="pct"/>
          </w:tcPr>
          <w:p w:rsidR="002F6988" w:rsidRPr="002F6988" w:rsidRDefault="002F6988" w:rsidP="002F6988">
            <w:pPr>
              <w:outlineLvl w:val="0"/>
              <w:rPr>
                <w:rFonts w:ascii="Calibri" w:hAnsi="Calibri"/>
                <w:sz w:val="22"/>
                <w:szCs w:val="22"/>
                <w:highlight w:val="yellow"/>
              </w:rPr>
            </w:pPr>
          </w:p>
        </w:tc>
        <w:tc>
          <w:tcPr>
            <w:tcW w:w="131" w:type="pct"/>
          </w:tcPr>
          <w:p w:rsidR="002F6988" w:rsidRPr="002F6988" w:rsidRDefault="002F6988" w:rsidP="002F6988">
            <w:pPr>
              <w:jc w:val="center"/>
              <w:outlineLvl w:val="0"/>
              <w:rPr>
                <w:rFonts w:ascii="Calibri" w:hAnsi="Calibri"/>
                <w:sz w:val="22"/>
                <w:szCs w:val="22"/>
                <w:highlight w:val="yellow"/>
              </w:rPr>
            </w:pPr>
          </w:p>
        </w:tc>
        <w:tc>
          <w:tcPr>
            <w:tcW w:w="683" w:type="pct"/>
          </w:tcPr>
          <w:p w:rsidR="002F6988" w:rsidRPr="002F6988" w:rsidRDefault="002F6988" w:rsidP="002F6988">
            <w:pPr>
              <w:jc w:val="center"/>
              <w:outlineLvl w:val="0"/>
              <w:rPr>
                <w:rFonts w:ascii="Calibri" w:hAnsi="Calibri"/>
                <w:sz w:val="22"/>
                <w:szCs w:val="22"/>
                <w:highlight w:val="yellow"/>
              </w:rPr>
            </w:pPr>
          </w:p>
        </w:tc>
        <w:tc>
          <w:tcPr>
            <w:tcW w:w="110" w:type="pct"/>
          </w:tcPr>
          <w:p w:rsidR="002F6988" w:rsidRPr="002F6988" w:rsidRDefault="002F6988" w:rsidP="002F6988">
            <w:pPr>
              <w:jc w:val="center"/>
              <w:outlineLvl w:val="0"/>
              <w:rPr>
                <w:rFonts w:ascii="Calibri" w:hAnsi="Calibri"/>
                <w:sz w:val="22"/>
                <w:szCs w:val="22"/>
                <w:highlight w:val="yellow"/>
              </w:rPr>
            </w:pPr>
          </w:p>
        </w:tc>
        <w:tc>
          <w:tcPr>
            <w:tcW w:w="610" w:type="pct"/>
          </w:tcPr>
          <w:p w:rsidR="002F6988" w:rsidRPr="002F6988" w:rsidRDefault="002F6988" w:rsidP="002F6988">
            <w:pPr>
              <w:jc w:val="center"/>
              <w:outlineLvl w:val="0"/>
              <w:rPr>
                <w:rFonts w:ascii="Calibri" w:hAnsi="Calibri"/>
                <w:sz w:val="22"/>
                <w:szCs w:val="22"/>
                <w:highlight w:val="yellow"/>
              </w:rPr>
            </w:pPr>
          </w:p>
        </w:tc>
      </w:tr>
      <w:tr w:rsidR="002F6988" w:rsidRPr="002F6988" w:rsidTr="002F6988">
        <w:trPr>
          <w:trHeight w:val="577"/>
        </w:trPr>
        <w:tc>
          <w:tcPr>
            <w:tcW w:w="994" w:type="pct"/>
          </w:tcPr>
          <w:p w:rsidR="002F6988" w:rsidRPr="002F6988" w:rsidRDefault="002F6988" w:rsidP="002F6988">
            <w:pPr>
              <w:outlineLvl w:val="0"/>
              <w:rPr>
                <w:rFonts w:ascii="Calibri" w:hAnsi="Calibri"/>
                <w:sz w:val="22"/>
                <w:szCs w:val="22"/>
                <w:highlight w:val="yellow"/>
              </w:rPr>
            </w:pPr>
            <w:r w:rsidRPr="002F6988">
              <w:rPr>
                <w:rFonts w:ascii="Calibri" w:hAnsi="Calibri"/>
                <w:sz w:val="22"/>
                <w:szCs w:val="22"/>
                <w:highlight w:val="yellow"/>
              </w:rPr>
              <w:t>"___" ________ 20__ г</w:t>
            </w:r>
            <w:r w:rsidRPr="002F6988">
              <w:rPr>
                <w:rFonts w:ascii="Calibri" w:hAnsi="Calibri"/>
                <w:sz w:val="22"/>
                <w:szCs w:val="22"/>
                <w:highlight w:val="yellow"/>
              </w:rPr>
              <w:t>о</w:t>
            </w:r>
            <w:r w:rsidRPr="002F6988">
              <w:rPr>
                <w:rFonts w:ascii="Calibri" w:hAnsi="Calibri"/>
                <w:sz w:val="22"/>
                <w:szCs w:val="22"/>
                <w:highlight w:val="yellow"/>
              </w:rPr>
              <w:t>да</w:t>
            </w:r>
          </w:p>
          <w:p w:rsidR="002F6988" w:rsidRPr="002F6988" w:rsidRDefault="002F6988" w:rsidP="002F6988">
            <w:pPr>
              <w:outlineLvl w:val="0"/>
              <w:rPr>
                <w:rFonts w:ascii="Calibri" w:hAnsi="Calibri"/>
                <w:sz w:val="22"/>
                <w:szCs w:val="22"/>
                <w:highlight w:val="yellow"/>
              </w:rPr>
            </w:pPr>
          </w:p>
          <w:p w:rsidR="002F6988" w:rsidRPr="002F6988" w:rsidRDefault="002F6988" w:rsidP="002F6988">
            <w:pPr>
              <w:outlineLvl w:val="0"/>
              <w:rPr>
                <w:rFonts w:ascii="Calibri" w:hAnsi="Calibri"/>
                <w:sz w:val="22"/>
                <w:szCs w:val="22"/>
                <w:highlight w:val="yellow"/>
              </w:rPr>
            </w:pPr>
          </w:p>
        </w:tc>
        <w:tc>
          <w:tcPr>
            <w:tcW w:w="86" w:type="pct"/>
          </w:tcPr>
          <w:p w:rsidR="002F6988" w:rsidRPr="002F6988" w:rsidRDefault="002F6988" w:rsidP="002F6988">
            <w:pPr>
              <w:jc w:val="center"/>
              <w:outlineLvl w:val="0"/>
              <w:rPr>
                <w:rFonts w:ascii="Calibri" w:hAnsi="Calibri"/>
                <w:sz w:val="22"/>
                <w:szCs w:val="22"/>
                <w:highlight w:val="yellow"/>
              </w:rPr>
            </w:pPr>
          </w:p>
        </w:tc>
        <w:tc>
          <w:tcPr>
            <w:tcW w:w="544" w:type="pct"/>
            <w:tcBorders>
              <w:bottom w:val="single" w:sz="4" w:space="0" w:color="auto"/>
            </w:tcBorders>
          </w:tcPr>
          <w:p w:rsidR="002F6988" w:rsidRPr="002F6988" w:rsidRDefault="002F6988" w:rsidP="002F6988">
            <w:pPr>
              <w:jc w:val="center"/>
              <w:outlineLvl w:val="0"/>
              <w:rPr>
                <w:rFonts w:ascii="Calibri" w:hAnsi="Calibri"/>
                <w:sz w:val="22"/>
                <w:szCs w:val="22"/>
                <w:highlight w:val="yellow"/>
              </w:rPr>
            </w:pPr>
          </w:p>
        </w:tc>
        <w:tc>
          <w:tcPr>
            <w:tcW w:w="133" w:type="pct"/>
          </w:tcPr>
          <w:p w:rsidR="002F6988" w:rsidRPr="002F6988" w:rsidRDefault="002F6988" w:rsidP="002F6988">
            <w:pPr>
              <w:jc w:val="center"/>
              <w:outlineLvl w:val="0"/>
              <w:rPr>
                <w:rFonts w:ascii="Calibri" w:hAnsi="Calibri"/>
                <w:sz w:val="22"/>
                <w:szCs w:val="22"/>
                <w:highlight w:val="yellow"/>
              </w:rPr>
            </w:pPr>
          </w:p>
        </w:tc>
        <w:tc>
          <w:tcPr>
            <w:tcW w:w="673" w:type="pct"/>
          </w:tcPr>
          <w:p w:rsidR="002F6988" w:rsidRPr="002F6988" w:rsidRDefault="002F6988" w:rsidP="002F6988">
            <w:pPr>
              <w:jc w:val="center"/>
              <w:outlineLvl w:val="0"/>
              <w:rPr>
                <w:rFonts w:ascii="Calibri" w:hAnsi="Calibri"/>
                <w:sz w:val="22"/>
                <w:szCs w:val="22"/>
                <w:highlight w:val="yellow"/>
              </w:rPr>
            </w:pPr>
          </w:p>
        </w:tc>
        <w:tc>
          <w:tcPr>
            <w:tcW w:w="93" w:type="pct"/>
          </w:tcPr>
          <w:p w:rsidR="002F6988" w:rsidRPr="002F6988" w:rsidRDefault="002F6988" w:rsidP="002F6988">
            <w:pPr>
              <w:jc w:val="center"/>
              <w:outlineLvl w:val="0"/>
              <w:rPr>
                <w:rFonts w:ascii="Calibri" w:hAnsi="Calibri"/>
                <w:sz w:val="22"/>
                <w:szCs w:val="22"/>
                <w:highlight w:val="yellow"/>
              </w:rPr>
            </w:pPr>
          </w:p>
        </w:tc>
        <w:tc>
          <w:tcPr>
            <w:tcW w:w="944" w:type="pct"/>
          </w:tcPr>
          <w:p w:rsidR="002F6988" w:rsidRPr="002F6988" w:rsidRDefault="002F6988" w:rsidP="002F6988">
            <w:pPr>
              <w:outlineLvl w:val="0"/>
              <w:rPr>
                <w:rFonts w:ascii="Calibri" w:hAnsi="Calibri"/>
                <w:sz w:val="22"/>
                <w:szCs w:val="22"/>
                <w:highlight w:val="yellow"/>
              </w:rPr>
            </w:pPr>
            <w:r w:rsidRPr="002F6988">
              <w:rPr>
                <w:rFonts w:ascii="Calibri" w:hAnsi="Calibri"/>
                <w:sz w:val="22"/>
                <w:szCs w:val="22"/>
                <w:highlight w:val="yellow"/>
              </w:rPr>
              <w:t>"___" _______ 20__ г</w:t>
            </w:r>
            <w:r w:rsidRPr="002F6988">
              <w:rPr>
                <w:rFonts w:ascii="Calibri" w:hAnsi="Calibri"/>
                <w:sz w:val="22"/>
                <w:szCs w:val="22"/>
                <w:highlight w:val="yellow"/>
              </w:rPr>
              <w:t>о</w:t>
            </w:r>
            <w:r w:rsidRPr="002F6988">
              <w:rPr>
                <w:rFonts w:ascii="Calibri" w:hAnsi="Calibri"/>
                <w:sz w:val="22"/>
                <w:szCs w:val="22"/>
                <w:highlight w:val="yellow"/>
              </w:rPr>
              <w:t>да</w:t>
            </w:r>
          </w:p>
        </w:tc>
        <w:tc>
          <w:tcPr>
            <w:tcW w:w="131" w:type="pct"/>
          </w:tcPr>
          <w:p w:rsidR="002F6988" w:rsidRPr="002F6988" w:rsidRDefault="002F6988" w:rsidP="002F6988">
            <w:pPr>
              <w:jc w:val="center"/>
              <w:outlineLvl w:val="0"/>
              <w:rPr>
                <w:rFonts w:ascii="Calibri" w:hAnsi="Calibri"/>
                <w:sz w:val="22"/>
                <w:szCs w:val="22"/>
                <w:highlight w:val="yellow"/>
              </w:rPr>
            </w:pPr>
          </w:p>
        </w:tc>
        <w:tc>
          <w:tcPr>
            <w:tcW w:w="683" w:type="pct"/>
            <w:tcBorders>
              <w:bottom w:val="single" w:sz="4" w:space="0" w:color="auto"/>
            </w:tcBorders>
          </w:tcPr>
          <w:p w:rsidR="002F6988" w:rsidRPr="002F6988" w:rsidRDefault="002F6988" w:rsidP="002F6988">
            <w:pPr>
              <w:jc w:val="center"/>
              <w:outlineLvl w:val="0"/>
              <w:rPr>
                <w:rFonts w:ascii="Calibri" w:hAnsi="Calibri"/>
                <w:sz w:val="22"/>
                <w:szCs w:val="22"/>
                <w:highlight w:val="yellow"/>
              </w:rPr>
            </w:pPr>
          </w:p>
        </w:tc>
        <w:tc>
          <w:tcPr>
            <w:tcW w:w="110" w:type="pct"/>
          </w:tcPr>
          <w:p w:rsidR="002F6988" w:rsidRPr="002F6988" w:rsidRDefault="002F6988" w:rsidP="002F6988">
            <w:pPr>
              <w:jc w:val="center"/>
              <w:outlineLvl w:val="0"/>
              <w:rPr>
                <w:rFonts w:ascii="Calibri" w:hAnsi="Calibri"/>
                <w:sz w:val="22"/>
                <w:szCs w:val="22"/>
                <w:highlight w:val="yellow"/>
              </w:rPr>
            </w:pPr>
          </w:p>
        </w:tc>
        <w:tc>
          <w:tcPr>
            <w:tcW w:w="610" w:type="pct"/>
          </w:tcPr>
          <w:p w:rsidR="002F6988" w:rsidRPr="002F6988" w:rsidRDefault="002F6988" w:rsidP="002F6988">
            <w:pPr>
              <w:jc w:val="center"/>
              <w:outlineLvl w:val="0"/>
              <w:rPr>
                <w:rFonts w:ascii="Calibri" w:hAnsi="Calibri"/>
                <w:sz w:val="22"/>
                <w:szCs w:val="22"/>
                <w:highlight w:val="yellow"/>
              </w:rPr>
            </w:pPr>
          </w:p>
        </w:tc>
      </w:tr>
      <w:tr w:rsidR="002F6988" w:rsidRPr="002F6988" w:rsidTr="002F6988">
        <w:tc>
          <w:tcPr>
            <w:tcW w:w="994" w:type="pct"/>
          </w:tcPr>
          <w:p w:rsidR="002F6988" w:rsidRPr="002F6988" w:rsidRDefault="002F6988" w:rsidP="002F6988">
            <w:pPr>
              <w:outlineLvl w:val="0"/>
              <w:rPr>
                <w:rFonts w:ascii="Calibri" w:hAnsi="Calibri"/>
                <w:sz w:val="22"/>
                <w:szCs w:val="22"/>
                <w:highlight w:val="yellow"/>
              </w:rPr>
            </w:pPr>
            <w:r w:rsidRPr="002F6988">
              <w:rPr>
                <w:rFonts w:ascii="Calibri" w:hAnsi="Calibri"/>
                <w:sz w:val="22"/>
                <w:szCs w:val="22"/>
                <w:highlight w:val="yellow"/>
              </w:rPr>
              <w:t>Исполнитель: Фамилия, имя, отчество, № телефона</w:t>
            </w:r>
          </w:p>
        </w:tc>
        <w:tc>
          <w:tcPr>
            <w:tcW w:w="86" w:type="pct"/>
          </w:tcPr>
          <w:p w:rsidR="002F6988" w:rsidRPr="002F6988" w:rsidRDefault="002F6988" w:rsidP="002F6988">
            <w:pPr>
              <w:jc w:val="center"/>
              <w:outlineLvl w:val="0"/>
              <w:rPr>
                <w:rFonts w:ascii="Calibri" w:hAnsi="Calibri"/>
                <w:sz w:val="22"/>
                <w:szCs w:val="22"/>
                <w:highlight w:val="yellow"/>
              </w:rPr>
            </w:pPr>
          </w:p>
        </w:tc>
        <w:tc>
          <w:tcPr>
            <w:tcW w:w="544" w:type="pct"/>
            <w:tcBorders>
              <w:top w:val="single" w:sz="4" w:space="0" w:color="auto"/>
            </w:tcBorders>
          </w:tcPr>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(подпись)</w:t>
            </w:r>
          </w:p>
        </w:tc>
        <w:tc>
          <w:tcPr>
            <w:tcW w:w="133" w:type="pct"/>
          </w:tcPr>
          <w:p w:rsidR="002F6988" w:rsidRPr="002F6988" w:rsidRDefault="002F6988" w:rsidP="002F6988">
            <w:pPr>
              <w:jc w:val="center"/>
              <w:outlineLvl w:val="0"/>
              <w:rPr>
                <w:rFonts w:ascii="Calibri" w:hAnsi="Calibri"/>
                <w:sz w:val="22"/>
                <w:szCs w:val="22"/>
                <w:highlight w:val="yellow"/>
              </w:rPr>
            </w:pPr>
          </w:p>
        </w:tc>
        <w:tc>
          <w:tcPr>
            <w:tcW w:w="673" w:type="pct"/>
          </w:tcPr>
          <w:p w:rsidR="002F6988" w:rsidRPr="002F6988" w:rsidRDefault="002F6988" w:rsidP="002F6988">
            <w:pPr>
              <w:jc w:val="center"/>
              <w:outlineLvl w:val="0"/>
              <w:rPr>
                <w:rFonts w:ascii="Calibri" w:hAnsi="Calibri"/>
                <w:sz w:val="22"/>
                <w:szCs w:val="22"/>
                <w:highlight w:val="yellow"/>
              </w:rPr>
            </w:pPr>
          </w:p>
        </w:tc>
        <w:tc>
          <w:tcPr>
            <w:tcW w:w="93" w:type="pct"/>
          </w:tcPr>
          <w:p w:rsidR="002F6988" w:rsidRPr="002F6988" w:rsidRDefault="002F6988" w:rsidP="002F6988">
            <w:pPr>
              <w:jc w:val="center"/>
              <w:outlineLvl w:val="0"/>
              <w:rPr>
                <w:rFonts w:ascii="Calibri" w:hAnsi="Calibri"/>
                <w:sz w:val="22"/>
                <w:szCs w:val="22"/>
                <w:highlight w:val="yellow"/>
              </w:rPr>
            </w:pPr>
          </w:p>
        </w:tc>
        <w:tc>
          <w:tcPr>
            <w:tcW w:w="944" w:type="pct"/>
          </w:tcPr>
          <w:p w:rsidR="002F6988" w:rsidRPr="002F6988" w:rsidRDefault="002F6988" w:rsidP="002F6988">
            <w:pPr>
              <w:outlineLvl w:val="0"/>
              <w:rPr>
                <w:rFonts w:ascii="Calibri" w:hAnsi="Calibri"/>
                <w:sz w:val="22"/>
                <w:szCs w:val="22"/>
                <w:highlight w:val="yellow"/>
              </w:rPr>
            </w:pPr>
            <w:r w:rsidRPr="002F6988">
              <w:rPr>
                <w:rFonts w:ascii="Calibri" w:hAnsi="Calibri"/>
                <w:sz w:val="22"/>
                <w:szCs w:val="22"/>
                <w:highlight w:val="yellow"/>
              </w:rPr>
              <w:t>Исполнитель: Фамилия, имя, отчес</w:t>
            </w:r>
            <w:r w:rsidRPr="002F6988">
              <w:rPr>
                <w:rFonts w:ascii="Calibri" w:hAnsi="Calibri"/>
                <w:sz w:val="22"/>
                <w:szCs w:val="22"/>
                <w:highlight w:val="yellow"/>
              </w:rPr>
              <w:t>т</w:t>
            </w:r>
            <w:r w:rsidRPr="002F6988">
              <w:rPr>
                <w:rFonts w:ascii="Calibri" w:hAnsi="Calibri"/>
                <w:sz w:val="22"/>
                <w:szCs w:val="22"/>
                <w:highlight w:val="yellow"/>
              </w:rPr>
              <w:t>во, № телефона</w:t>
            </w:r>
          </w:p>
        </w:tc>
        <w:tc>
          <w:tcPr>
            <w:tcW w:w="131" w:type="pct"/>
          </w:tcPr>
          <w:p w:rsidR="002F6988" w:rsidRPr="002F6988" w:rsidRDefault="002F6988" w:rsidP="002F6988">
            <w:pPr>
              <w:jc w:val="center"/>
              <w:outlineLvl w:val="0"/>
              <w:rPr>
                <w:rFonts w:ascii="Calibri" w:hAnsi="Calibri"/>
                <w:sz w:val="22"/>
                <w:szCs w:val="22"/>
                <w:highlight w:val="yellow"/>
              </w:rPr>
            </w:pPr>
          </w:p>
        </w:tc>
        <w:tc>
          <w:tcPr>
            <w:tcW w:w="683" w:type="pct"/>
            <w:tcBorders>
              <w:top w:val="single" w:sz="4" w:space="0" w:color="auto"/>
            </w:tcBorders>
          </w:tcPr>
          <w:p w:rsidR="002F6988" w:rsidRPr="002F6988" w:rsidRDefault="002F6988" w:rsidP="002F6988">
            <w:pPr>
              <w:jc w:val="center"/>
              <w:outlineLvl w:val="0"/>
              <w:rPr>
                <w:rFonts w:ascii="Calibri" w:hAnsi="Calibri"/>
                <w:sz w:val="22"/>
                <w:szCs w:val="22"/>
              </w:rPr>
            </w:pPr>
            <w:r w:rsidRPr="002F6988">
              <w:rPr>
                <w:rFonts w:ascii="Calibri" w:hAnsi="Calibri"/>
                <w:sz w:val="22"/>
                <w:szCs w:val="22"/>
                <w:highlight w:val="yellow"/>
              </w:rPr>
              <w:t>(подпись)</w:t>
            </w:r>
          </w:p>
        </w:tc>
        <w:tc>
          <w:tcPr>
            <w:tcW w:w="110" w:type="pct"/>
          </w:tcPr>
          <w:p w:rsidR="002F6988" w:rsidRPr="002F6988" w:rsidRDefault="002F6988" w:rsidP="002F6988">
            <w:pPr>
              <w:jc w:val="center"/>
              <w:outlineLvl w:val="0"/>
              <w:rPr>
                <w:rFonts w:ascii="Calibri" w:hAnsi="Calibri"/>
                <w:sz w:val="22"/>
                <w:szCs w:val="22"/>
              </w:rPr>
            </w:pPr>
          </w:p>
        </w:tc>
        <w:tc>
          <w:tcPr>
            <w:tcW w:w="610" w:type="pct"/>
          </w:tcPr>
          <w:p w:rsidR="002F6988" w:rsidRPr="002F6988" w:rsidRDefault="002F6988" w:rsidP="002F6988">
            <w:pPr>
              <w:jc w:val="center"/>
              <w:outlineLvl w:val="0"/>
              <w:rPr>
                <w:rFonts w:ascii="Calibri" w:hAnsi="Calibri"/>
                <w:sz w:val="22"/>
                <w:szCs w:val="22"/>
              </w:rPr>
            </w:pPr>
          </w:p>
        </w:tc>
      </w:tr>
    </w:tbl>
    <w:p w:rsidR="002F6988" w:rsidRPr="006570EA" w:rsidRDefault="002F6988" w:rsidP="002F6988">
      <w:pPr>
        <w:rPr>
          <w:color w:val="FF0000"/>
        </w:rPr>
      </w:pPr>
    </w:p>
    <w:p w:rsidR="004B4D2C" w:rsidRDefault="004B4D2C">
      <w:pPr>
        <w:pStyle w:val="ConsPlusNormal"/>
        <w:sectPr w:rsidR="004B4D2C">
          <w:pgSz w:w="16838" w:h="11905" w:orient="landscape"/>
          <w:pgMar w:top="1701" w:right="1134" w:bottom="850" w:left="1134" w:header="0" w:footer="0" w:gutter="0"/>
          <w:cols w:space="720"/>
          <w:titlePg/>
        </w:sectPr>
      </w:pPr>
    </w:p>
    <w:p w:rsidR="004B4D2C" w:rsidRDefault="004B4D2C">
      <w:pPr>
        <w:pStyle w:val="ConsPlusNormal"/>
        <w:jc w:val="both"/>
      </w:pPr>
    </w:p>
    <w:p w:rsidR="004B4D2C" w:rsidRDefault="004B4D2C">
      <w:pPr>
        <w:pStyle w:val="ConsPlusNormal"/>
        <w:jc w:val="both"/>
      </w:pPr>
    </w:p>
    <w:p w:rsidR="004B4D2C" w:rsidRDefault="004B4D2C">
      <w:pPr>
        <w:pStyle w:val="ConsPlusNormal"/>
        <w:jc w:val="both"/>
      </w:pPr>
    </w:p>
    <w:p w:rsidR="004B4D2C" w:rsidRDefault="004B4D2C">
      <w:pPr>
        <w:pStyle w:val="ConsPlusNormal"/>
        <w:jc w:val="right"/>
        <w:outlineLvl w:val="1"/>
      </w:pPr>
      <w:r>
        <w:t>Форма N Ж-2/2</w:t>
      </w:r>
    </w:p>
    <w:p w:rsidR="004B4D2C" w:rsidRDefault="004B4D2C">
      <w:pPr>
        <w:pStyle w:val="ConsPlusNormal"/>
        <w:jc w:val="both"/>
      </w:pPr>
    </w:p>
    <w:p w:rsidR="004B4D2C" w:rsidRDefault="004B4D2C">
      <w:pPr>
        <w:pStyle w:val="ConsPlusNormal"/>
        <w:jc w:val="center"/>
      </w:pPr>
      <w:r>
        <w:t>СПРАВКА</w:t>
      </w:r>
    </w:p>
    <w:p w:rsidR="004B4D2C" w:rsidRDefault="004B4D2C">
      <w:pPr>
        <w:pStyle w:val="ConsPlusNormal"/>
        <w:jc w:val="center"/>
      </w:pPr>
      <w:r>
        <w:t>о наличии коров, от которых получены живые телята в году,</w:t>
      </w:r>
    </w:p>
    <w:p w:rsidR="004B4D2C" w:rsidRDefault="004B4D2C">
      <w:pPr>
        <w:pStyle w:val="ConsPlusNormal"/>
        <w:jc w:val="center"/>
      </w:pPr>
      <w:proofErr w:type="gramStart"/>
      <w:r>
        <w:t>предшествующем году обращения за субсидией</w:t>
      </w:r>
      <w:proofErr w:type="gramEnd"/>
    </w:p>
    <w:p w:rsidR="004B4D2C" w:rsidRDefault="004B4D2C">
      <w:pPr>
        <w:pStyle w:val="ConsPlusNormal"/>
        <w:jc w:val="both"/>
      </w:pPr>
    </w:p>
    <w:p w:rsidR="004B4D2C" w:rsidRDefault="004B4D2C">
      <w:pPr>
        <w:pStyle w:val="ConsPlusNormal"/>
        <w:ind w:firstLine="540"/>
        <w:jc w:val="both"/>
      </w:pPr>
      <w:r>
        <w:t xml:space="preserve">Исключена. - </w:t>
      </w:r>
      <w:hyperlink r:id="rId137">
        <w:r>
          <w:rPr>
            <w:color w:val="0000FF"/>
          </w:rPr>
          <w:t>Распоряжение</w:t>
        </w:r>
      </w:hyperlink>
      <w:r>
        <w:t xml:space="preserve"> министерства сельского хозяйства и продовольствия Кировской области от 14.02.2020 N 14.</w:t>
      </w:r>
    </w:p>
    <w:p w:rsidR="004B4D2C" w:rsidRDefault="004B4D2C">
      <w:pPr>
        <w:pStyle w:val="ConsPlusNormal"/>
        <w:jc w:val="both"/>
      </w:pPr>
    </w:p>
    <w:p w:rsidR="004B4D2C" w:rsidRDefault="004B4D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4B4D2C">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proofErr w:type="gramStart"/>
            <w:r>
              <w:rPr>
                <w:color w:val="392C69"/>
              </w:rPr>
              <w:t xml:space="preserve">(введена </w:t>
            </w:r>
            <w:hyperlink r:id="rId138">
              <w:r>
                <w:rPr>
                  <w:color w:val="0000FF"/>
                </w:rPr>
                <w:t>распоряжением</w:t>
              </w:r>
            </w:hyperlink>
            <w:r>
              <w:rPr>
                <w:color w:val="392C69"/>
              </w:rPr>
              <w:t xml:space="preserve"> министерства сельского хозяйства и продовольствия</w:t>
            </w:r>
            <w:proofErr w:type="gramEnd"/>
          </w:p>
          <w:p w:rsidR="004B4D2C" w:rsidRDefault="004B4D2C">
            <w:pPr>
              <w:pStyle w:val="ConsPlusNormal"/>
              <w:jc w:val="center"/>
            </w:pPr>
            <w:proofErr w:type="gramStart"/>
            <w:r>
              <w:rPr>
                <w:color w:val="392C69"/>
              </w:rPr>
              <w:t>Кировской области от 13.12.2021 N 115)</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p w:rsidR="002F6988" w:rsidRPr="002F6988" w:rsidRDefault="002F6988" w:rsidP="002F6988">
      <w:pPr>
        <w:jc w:val="right"/>
        <w:outlineLvl w:val="0"/>
        <w:rPr>
          <w:rFonts w:ascii="Calibri" w:eastAsia="Calibri" w:hAnsi="Calibri"/>
          <w:sz w:val="22"/>
          <w:szCs w:val="22"/>
          <w:highlight w:val="yellow"/>
        </w:rPr>
      </w:pPr>
      <w:r w:rsidRPr="002F6988">
        <w:rPr>
          <w:rFonts w:ascii="Calibri" w:eastAsia="Calibri" w:hAnsi="Calibri"/>
          <w:sz w:val="22"/>
          <w:szCs w:val="22"/>
          <w:highlight w:val="yellow"/>
        </w:rPr>
        <w:t>Форма № Ж–2/3</w:t>
      </w:r>
    </w:p>
    <w:p w:rsidR="002F6988" w:rsidRPr="002F6988" w:rsidRDefault="002F6988" w:rsidP="002F6988">
      <w:pPr>
        <w:widowControl/>
        <w:autoSpaceDE/>
        <w:autoSpaceDN/>
        <w:adjustRightInd/>
        <w:jc w:val="both"/>
        <w:outlineLvl w:val="0"/>
        <w:rPr>
          <w:rFonts w:ascii="Calibri" w:eastAsia="Calibri" w:hAnsi="Calibri"/>
          <w:sz w:val="22"/>
          <w:szCs w:val="22"/>
          <w:highlight w:val="yellow"/>
          <w:lang w:eastAsia="en-US"/>
        </w:rPr>
      </w:pPr>
    </w:p>
    <w:p w:rsidR="002F6988" w:rsidRPr="002F6988" w:rsidRDefault="002F6988" w:rsidP="002F6988">
      <w:pPr>
        <w:widowControl/>
        <w:autoSpaceDE/>
        <w:autoSpaceDN/>
        <w:adjustRightInd/>
        <w:jc w:val="center"/>
        <w:rPr>
          <w:rFonts w:ascii="Calibri" w:eastAsia="Calibri" w:hAnsi="Calibri"/>
          <w:b/>
          <w:sz w:val="22"/>
          <w:szCs w:val="22"/>
          <w:highlight w:val="yellow"/>
          <w:lang w:eastAsia="en-US"/>
        </w:rPr>
      </w:pPr>
      <w:r w:rsidRPr="002F6988">
        <w:rPr>
          <w:rFonts w:ascii="Calibri" w:eastAsia="Calibri" w:hAnsi="Calibri"/>
          <w:b/>
          <w:sz w:val="22"/>
          <w:szCs w:val="22"/>
          <w:highlight w:val="yellow"/>
          <w:lang w:eastAsia="en-US"/>
        </w:rPr>
        <w:t>РАСЧЕТ РАЗМЕРА СРЕДСТВ</w:t>
      </w:r>
    </w:p>
    <w:p w:rsidR="002F6988" w:rsidRPr="002F6988" w:rsidRDefault="002F6988" w:rsidP="002F6988">
      <w:pPr>
        <w:widowControl/>
        <w:autoSpaceDE/>
        <w:autoSpaceDN/>
        <w:adjustRightInd/>
        <w:jc w:val="center"/>
        <w:rPr>
          <w:rFonts w:ascii="Calibri" w:eastAsia="Calibri" w:hAnsi="Calibri"/>
          <w:b/>
          <w:sz w:val="22"/>
          <w:szCs w:val="22"/>
          <w:highlight w:val="yellow"/>
          <w:lang w:eastAsia="en-US"/>
        </w:rPr>
      </w:pPr>
      <w:r w:rsidRPr="002F6988">
        <w:rPr>
          <w:rFonts w:ascii="Calibri" w:eastAsia="Calibri" w:hAnsi="Calibri"/>
          <w:b/>
          <w:sz w:val="22"/>
          <w:szCs w:val="22"/>
          <w:highlight w:val="yellow"/>
          <w:lang w:eastAsia="en-US"/>
        </w:rPr>
        <w:t xml:space="preserve">на предоставление </w:t>
      </w:r>
      <w:proofErr w:type="gramStart"/>
      <w:r w:rsidRPr="002F6988">
        <w:rPr>
          <w:rFonts w:ascii="Calibri" w:eastAsia="Calibri" w:hAnsi="Calibri"/>
          <w:b/>
          <w:sz w:val="22"/>
          <w:szCs w:val="22"/>
          <w:highlight w:val="yellow"/>
          <w:lang w:eastAsia="en-US"/>
        </w:rPr>
        <w:t>субсидии</w:t>
      </w:r>
      <w:proofErr w:type="gramEnd"/>
      <w:r w:rsidRPr="002F6988">
        <w:rPr>
          <w:rFonts w:ascii="Calibri" w:eastAsia="Calibri" w:hAnsi="Calibri"/>
          <w:b/>
          <w:sz w:val="22"/>
          <w:szCs w:val="22"/>
          <w:highlight w:val="yellow"/>
          <w:lang w:eastAsia="en-US"/>
        </w:rPr>
        <w:t xml:space="preserve"> на содержание племенного маточного поголовья сельскохозяйственных животных</w:t>
      </w:r>
    </w:p>
    <w:p w:rsidR="002F6988" w:rsidRPr="002F6988" w:rsidRDefault="002F6988" w:rsidP="002F6988">
      <w:pPr>
        <w:widowControl/>
        <w:autoSpaceDE/>
        <w:autoSpaceDN/>
        <w:adjustRightInd/>
        <w:jc w:val="center"/>
        <w:rPr>
          <w:rFonts w:ascii="Calibri" w:eastAsia="Calibri" w:hAnsi="Calibri"/>
          <w:sz w:val="22"/>
          <w:szCs w:val="22"/>
          <w:highlight w:val="yellow"/>
          <w:lang w:eastAsia="en-US"/>
        </w:rPr>
      </w:pPr>
    </w:p>
    <w:p w:rsidR="002F6988" w:rsidRPr="002F6988" w:rsidRDefault="002F6988" w:rsidP="002F6988">
      <w:pPr>
        <w:widowControl/>
        <w:autoSpaceDE/>
        <w:autoSpaceDN/>
        <w:adjustRightInd/>
        <w:jc w:val="center"/>
        <w:rPr>
          <w:rFonts w:ascii="Calibri" w:eastAsia="Calibri" w:hAnsi="Calibri"/>
          <w:sz w:val="22"/>
          <w:szCs w:val="22"/>
          <w:highlight w:val="yellow"/>
          <w:lang w:eastAsia="en-US"/>
        </w:rPr>
      </w:pPr>
      <w:r w:rsidRPr="002F6988">
        <w:rPr>
          <w:rFonts w:ascii="Calibri" w:eastAsia="Calibri" w:hAnsi="Calibri"/>
          <w:sz w:val="22"/>
          <w:szCs w:val="22"/>
          <w:highlight w:val="yellow"/>
          <w:lang w:eastAsia="en-US"/>
        </w:rPr>
        <w:t>__________________________________________________________________</w:t>
      </w:r>
    </w:p>
    <w:p w:rsidR="002F6988" w:rsidRPr="002F6988" w:rsidRDefault="002F6988" w:rsidP="002F6988">
      <w:pPr>
        <w:widowControl/>
        <w:autoSpaceDE/>
        <w:autoSpaceDN/>
        <w:adjustRightInd/>
        <w:jc w:val="center"/>
        <w:rPr>
          <w:rFonts w:ascii="Calibri" w:eastAsia="Calibri" w:hAnsi="Calibri"/>
          <w:sz w:val="22"/>
          <w:szCs w:val="22"/>
          <w:highlight w:val="yellow"/>
          <w:lang w:eastAsia="en-US"/>
        </w:rPr>
      </w:pPr>
      <w:r w:rsidRPr="002F6988">
        <w:rPr>
          <w:rFonts w:ascii="Calibri" w:eastAsia="Calibri" w:hAnsi="Calibri"/>
          <w:sz w:val="22"/>
          <w:szCs w:val="22"/>
          <w:highlight w:val="yellow"/>
          <w:lang w:eastAsia="en-US"/>
        </w:rP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2F6988" w:rsidRPr="002F6988" w:rsidRDefault="002F6988" w:rsidP="002F6988">
      <w:pPr>
        <w:widowControl/>
        <w:autoSpaceDE/>
        <w:autoSpaceDN/>
        <w:adjustRightInd/>
        <w:jc w:val="center"/>
        <w:rPr>
          <w:rFonts w:ascii="Calibri" w:eastAsia="Calibri" w:hAnsi="Calibri"/>
          <w:sz w:val="22"/>
          <w:szCs w:val="22"/>
          <w:highlight w:val="yellow"/>
          <w:lang w:eastAsia="en-US"/>
        </w:rPr>
      </w:pPr>
      <w:r w:rsidRPr="002F6988">
        <w:rPr>
          <w:rFonts w:ascii="Calibri" w:eastAsia="Calibri" w:hAnsi="Calibri"/>
          <w:sz w:val="22"/>
          <w:szCs w:val="22"/>
          <w:highlight w:val="yellow"/>
          <w:lang w:eastAsia="en-US"/>
        </w:rPr>
        <w:t>в __________ году</w:t>
      </w:r>
    </w:p>
    <w:p w:rsidR="002F6988" w:rsidRPr="002F6988" w:rsidRDefault="002F6988" w:rsidP="002F6988">
      <w:pPr>
        <w:widowControl/>
        <w:autoSpaceDE/>
        <w:autoSpaceDN/>
        <w:adjustRightInd/>
        <w:jc w:val="center"/>
        <w:rPr>
          <w:rFonts w:ascii="Calibri" w:eastAsia="Calibri" w:hAnsi="Calibri"/>
          <w:sz w:val="22"/>
          <w:szCs w:val="22"/>
          <w:highlight w:val="yellow"/>
          <w:lang w:eastAsia="en-US"/>
        </w:rPr>
      </w:pPr>
    </w:p>
    <w:p w:rsidR="002F6988" w:rsidRPr="002F6988" w:rsidRDefault="002F6988" w:rsidP="002F6988">
      <w:pPr>
        <w:widowControl/>
        <w:autoSpaceDE/>
        <w:autoSpaceDN/>
        <w:adjustRightInd/>
        <w:jc w:val="both"/>
        <w:rPr>
          <w:rFonts w:ascii="Calibri" w:eastAsia="Calibri" w:hAnsi="Calibri"/>
          <w:sz w:val="22"/>
          <w:szCs w:val="22"/>
          <w:highlight w:val="yellow"/>
          <w:lang w:eastAsia="en-US"/>
        </w:rPr>
      </w:pPr>
      <w:r w:rsidRPr="002F6988">
        <w:rPr>
          <w:rFonts w:ascii="Calibri" w:eastAsia="Calibri" w:hAnsi="Calibri"/>
          <w:sz w:val="22"/>
          <w:szCs w:val="22"/>
          <w:highlight w:val="yellow"/>
          <w:lang w:eastAsia="en-US"/>
        </w:rPr>
        <w:t>Сумма предоставляемой субсидии на содержание племенного маточного поголовья сельскохозяйственных животных (</w:t>
      </w:r>
      <w:proofErr w:type="spellStart"/>
      <w:r w:rsidRPr="002F6988">
        <w:rPr>
          <w:rFonts w:ascii="Calibri" w:eastAsia="Calibri" w:hAnsi="Calibri"/>
          <w:sz w:val="22"/>
          <w:szCs w:val="22"/>
          <w:highlight w:val="yellow"/>
          <w:lang w:eastAsia="en-US"/>
        </w:rPr>
        <w:t>СумСм</w:t>
      </w:r>
      <w:proofErr w:type="spellEnd"/>
      <w:r w:rsidRPr="002F6988">
        <w:rPr>
          <w:rFonts w:ascii="Calibri" w:eastAsia="Calibri" w:hAnsi="Calibri"/>
          <w:sz w:val="22"/>
          <w:szCs w:val="22"/>
          <w:highlight w:val="yellow"/>
          <w:lang w:eastAsia="en-US"/>
        </w:rPr>
        <w:t>) рассчитывается по формуле:</w:t>
      </w:r>
    </w:p>
    <w:p w:rsidR="002F6988" w:rsidRPr="002F6988" w:rsidRDefault="002F6988" w:rsidP="002F6988">
      <w:pPr>
        <w:widowControl/>
        <w:autoSpaceDE/>
        <w:autoSpaceDN/>
        <w:adjustRightInd/>
        <w:jc w:val="center"/>
        <w:rPr>
          <w:rFonts w:ascii="Calibri" w:eastAsia="Calibri" w:hAnsi="Calibri"/>
          <w:sz w:val="22"/>
          <w:szCs w:val="22"/>
          <w:highlight w:val="yellow"/>
          <w:lang w:eastAsia="en-US"/>
        </w:rPr>
      </w:pPr>
      <w:proofErr w:type="spellStart"/>
      <w:r w:rsidRPr="002F6988">
        <w:rPr>
          <w:rFonts w:ascii="Calibri" w:eastAsia="Calibri" w:hAnsi="Calibri"/>
          <w:bCs/>
          <w:spacing w:val="4"/>
          <w:sz w:val="22"/>
          <w:szCs w:val="22"/>
          <w:highlight w:val="yellow"/>
          <w:lang w:eastAsia="en-US"/>
        </w:rPr>
        <w:t>СумСм</w:t>
      </w:r>
      <w:proofErr w:type="spellEnd"/>
      <w:r w:rsidRPr="002F6988">
        <w:rPr>
          <w:rFonts w:ascii="Calibri" w:eastAsia="Calibri" w:hAnsi="Calibri"/>
          <w:bCs/>
          <w:spacing w:val="4"/>
          <w:sz w:val="22"/>
          <w:szCs w:val="22"/>
          <w:highlight w:val="yellow"/>
          <w:lang w:eastAsia="en-US"/>
        </w:rPr>
        <w:t xml:space="preserve"> = </w:t>
      </w:r>
      <w:proofErr w:type="spellStart"/>
      <w:r w:rsidRPr="002F6988">
        <w:rPr>
          <w:rFonts w:ascii="Calibri" w:eastAsia="Calibri" w:hAnsi="Calibri"/>
          <w:bCs/>
          <w:spacing w:val="4"/>
          <w:sz w:val="22"/>
          <w:szCs w:val="22"/>
          <w:highlight w:val="yellow"/>
          <w:lang w:eastAsia="en-US"/>
        </w:rPr>
        <w:t>Ккрс</w:t>
      </w:r>
      <w:proofErr w:type="spellEnd"/>
      <w:proofErr w:type="gramStart"/>
      <w:r w:rsidRPr="002F6988">
        <w:rPr>
          <w:rFonts w:ascii="Calibri" w:eastAsia="Calibri" w:hAnsi="Calibri"/>
          <w:bCs/>
          <w:spacing w:val="4"/>
          <w:sz w:val="22"/>
          <w:szCs w:val="22"/>
          <w:highlight w:val="yellow"/>
          <w:lang w:eastAsia="en-US"/>
        </w:rPr>
        <w:t xml:space="preserve"> × К</w:t>
      </w:r>
      <w:proofErr w:type="gramEnd"/>
      <w:r w:rsidRPr="002F6988">
        <w:rPr>
          <w:rFonts w:ascii="Calibri" w:eastAsia="Calibri" w:hAnsi="Calibri"/>
          <w:bCs/>
          <w:spacing w:val="4"/>
          <w:sz w:val="22"/>
          <w:szCs w:val="22"/>
          <w:highlight w:val="yellow"/>
          <w:lang w:eastAsia="en-US"/>
        </w:rPr>
        <w:t xml:space="preserve"> × </w:t>
      </w:r>
      <w:proofErr w:type="spellStart"/>
      <w:r w:rsidRPr="002F6988">
        <w:rPr>
          <w:rFonts w:ascii="Calibri" w:eastAsia="Calibri" w:hAnsi="Calibri"/>
          <w:bCs/>
          <w:spacing w:val="4"/>
          <w:sz w:val="22"/>
          <w:szCs w:val="22"/>
          <w:highlight w:val="yellow"/>
          <w:lang w:eastAsia="en-US"/>
        </w:rPr>
        <w:t>Сткрс</w:t>
      </w:r>
      <w:proofErr w:type="spellEnd"/>
      <w:r w:rsidRPr="002F6988">
        <w:rPr>
          <w:rFonts w:ascii="Calibri" w:eastAsia="Calibri" w:hAnsi="Calibri"/>
          <w:bCs/>
          <w:spacing w:val="4"/>
          <w:sz w:val="22"/>
          <w:szCs w:val="22"/>
          <w:highlight w:val="yellow"/>
          <w:lang w:eastAsia="en-US"/>
        </w:rPr>
        <w:t xml:space="preserve"> + </w:t>
      </w:r>
      <w:proofErr w:type="spellStart"/>
      <w:r w:rsidRPr="002F6988">
        <w:rPr>
          <w:rFonts w:ascii="Calibri" w:eastAsia="Calibri" w:hAnsi="Calibri"/>
          <w:bCs/>
          <w:spacing w:val="4"/>
          <w:sz w:val="22"/>
          <w:szCs w:val="22"/>
          <w:highlight w:val="yellow"/>
          <w:lang w:eastAsia="en-US"/>
        </w:rPr>
        <w:t>Ккзо</w:t>
      </w:r>
      <w:proofErr w:type="spellEnd"/>
      <w:r w:rsidRPr="002F6988">
        <w:rPr>
          <w:rFonts w:ascii="Calibri" w:eastAsia="Calibri" w:hAnsi="Calibri"/>
          <w:bCs/>
          <w:spacing w:val="4"/>
          <w:sz w:val="22"/>
          <w:szCs w:val="22"/>
          <w:highlight w:val="yellow"/>
          <w:lang w:eastAsia="en-US"/>
        </w:rPr>
        <w:t xml:space="preserve"> × К × </w:t>
      </w:r>
      <w:proofErr w:type="spellStart"/>
      <w:r w:rsidRPr="002F6988">
        <w:rPr>
          <w:rFonts w:ascii="Calibri" w:eastAsia="Calibri" w:hAnsi="Calibri"/>
          <w:bCs/>
          <w:spacing w:val="4"/>
          <w:sz w:val="22"/>
          <w:szCs w:val="22"/>
          <w:highlight w:val="yellow"/>
          <w:lang w:eastAsia="en-US"/>
        </w:rPr>
        <w:t>Сткзо</w:t>
      </w:r>
      <w:proofErr w:type="spellEnd"/>
      <w:r w:rsidRPr="002F6988">
        <w:rPr>
          <w:rFonts w:ascii="Calibri" w:eastAsia="Calibri" w:hAnsi="Calibri"/>
          <w:bCs/>
          <w:spacing w:val="4"/>
          <w:sz w:val="22"/>
          <w:szCs w:val="22"/>
          <w:highlight w:val="yellow"/>
          <w:lang w:eastAsia="en-US"/>
        </w:rPr>
        <w:t xml:space="preserve"> + Кл × К × </w:t>
      </w:r>
      <w:proofErr w:type="spellStart"/>
      <w:r w:rsidRPr="002F6988">
        <w:rPr>
          <w:rFonts w:ascii="Calibri" w:eastAsia="Calibri" w:hAnsi="Calibri"/>
          <w:bCs/>
          <w:spacing w:val="4"/>
          <w:sz w:val="22"/>
          <w:szCs w:val="22"/>
          <w:highlight w:val="yellow"/>
          <w:lang w:eastAsia="en-US"/>
        </w:rPr>
        <w:t>Стл</w:t>
      </w:r>
      <w:proofErr w:type="spellEnd"/>
      <w:r w:rsidRPr="002F6988">
        <w:rPr>
          <w:rFonts w:ascii="Calibri" w:eastAsia="Calibri" w:hAnsi="Calibri"/>
          <w:sz w:val="22"/>
          <w:szCs w:val="22"/>
          <w:highlight w:val="yellow"/>
          <w:lang w:eastAsia="en-US"/>
        </w:rPr>
        <w:t>.</w:t>
      </w:r>
    </w:p>
    <w:p w:rsidR="002F6988" w:rsidRPr="002F6988" w:rsidRDefault="002F6988" w:rsidP="002F6988">
      <w:pPr>
        <w:widowControl/>
        <w:autoSpaceDE/>
        <w:autoSpaceDN/>
        <w:adjustRightInd/>
        <w:ind w:firstLine="709"/>
        <w:jc w:val="both"/>
        <w:rPr>
          <w:rFonts w:ascii="Calibri" w:eastAsia="Calibri" w:hAnsi="Calibri"/>
          <w:sz w:val="22"/>
          <w:szCs w:val="22"/>
          <w:highlight w:val="yellow"/>
          <w:lang w:eastAsia="en-US"/>
        </w:rPr>
      </w:pPr>
      <w:proofErr w:type="spellStart"/>
      <w:r w:rsidRPr="002F6988">
        <w:rPr>
          <w:rFonts w:ascii="Calibri" w:eastAsia="Calibri" w:hAnsi="Calibri"/>
          <w:sz w:val="22"/>
          <w:szCs w:val="22"/>
          <w:highlight w:val="yellow"/>
          <w:lang w:eastAsia="en-US"/>
        </w:rPr>
        <w:t>Ккрс</w:t>
      </w:r>
      <w:proofErr w:type="spellEnd"/>
      <w:r w:rsidRPr="002F6988">
        <w:rPr>
          <w:rFonts w:ascii="Calibri" w:eastAsia="Calibri" w:hAnsi="Calibri"/>
          <w:sz w:val="22"/>
          <w:szCs w:val="22"/>
          <w:highlight w:val="yellow"/>
          <w:lang w:eastAsia="en-US"/>
        </w:rPr>
        <w:t xml:space="preserve"> – </w:t>
      </w:r>
      <w:r w:rsidRPr="002F6988">
        <w:rPr>
          <w:rFonts w:ascii="Calibri" w:eastAsia="Calibri" w:hAnsi="Calibri"/>
          <w:bCs/>
          <w:sz w:val="22"/>
          <w:szCs w:val="22"/>
          <w:highlight w:val="yellow"/>
          <w:lang w:eastAsia="en-US"/>
        </w:rPr>
        <w:t>количество племенного маточного поголовья крупного рогатого скота молочного, мясного направления продуктивности и свиней, содержавшихся на 1 января года обращения за субсидией в племенных организациях, включенных в перечень, утверждаемый министерством</w:t>
      </w:r>
      <w:r w:rsidRPr="002F6988">
        <w:rPr>
          <w:rFonts w:ascii="Calibri" w:eastAsia="Calibri" w:hAnsi="Calibri"/>
          <w:sz w:val="22"/>
          <w:szCs w:val="22"/>
          <w:highlight w:val="yellow"/>
          <w:lang w:eastAsia="en-US"/>
        </w:rPr>
        <w:t>, _______________ (условных голов).</w:t>
      </w:r>
    </w:p>
    <w:p w:rsidR="002F6988" w:rsidRPr="002F6988" w:rsidRDefault="002F6988" w:rsidP="002F6988">
      <w:pPr>
        <w:widowControl/>
        <w:autoSpaceDE/>
        <w:autoSpaceDN/>
        <w:adjustRightInd/>
        <w:ind w:firstLine="709"/>
        <w:jc w:val="both"/>
        <w:rPr>
          <w:rFonts w:ascii="Calibri" w:eastAsia="Calibri" w:hAnsi="Calibri"/>
          <w:sz w:val="22"/>
          <w:szCs w:val="22"/>
          <w:highlight w:val="yellow"/>
          <w:lang w:eastAsia="en-US"/>
        </w:rPr>
      </w:pPr>
      <w:proofErr w:type="spellStart"/>
      <w:r w:rsidRPr="002F6988">
        <w:rPr>
          <w:rFonts w:ascii="Calibri" w:eastAsia="Calibri" w:hAnsi="Calibri"/>
          <w:sz w:val="22"/>
          <w:szCs w:val="22"/>
          <w:highlight w:val="yellow"/>
          <w:lang w:eastAsia="en-US"/>
        </w:rPr>
        <w:lastRenderedPageBreak/>
        <w:t>Ккзо</w:t>
      </w:r>
      <w:proofErr w:type="spellEnd"/>
      <w:r w:rsidRPr="002F6988">
        <w:rPr>
          <w:rFonts w:ascii="Calibri" w:eastAsia="Calibri" w:hAnsi="Calibri"/>
          <w:sz w:val="22"/>
          <w:szCs w:val="22"/>
          <w:highlight w:val="yellow"/>
          <w:lang w:eastAsia="en-US"/>
        </w:rPr>
        <w:t xml:space="preserve"> – </w:t>
      </w:r>
      <w:r w:rsidRPr="002F6988">
        <w:rPr>
          <w:rFonts w:ascii="Calibri" w:eastAsia="Calibri" w:hAnsi="Calibri"/>
          <w:bCs/>
          <w:sz w:val="22"/>
          <w:szCs w:val="22"/>
          <w:highlight w:val="yellow"/>
          <w:lang w:eastAsia="en-US"/>
        </w:rPr>
        <w:t>количество племенного маточного поголовья коз, пушных зверей и овец, содержавшихся на 1 января года обращения за субсидией в племенных организациях, включенных в перечень, утверждаемый министерством</w:t>
      </w:r>
      <w:r w:rsidRPr="002F6988">
        <w:rPr>
          <w:rFonts w:ascii="Calibri" w:eastAsia="Calibri" w:hAnsi="Calibri"/>
          <w:sz w:val="22"/>
          <w:szCs w:val="22"/>
          <w:highlight w:val="yellow"/>
          <w:lang w:eastAsia="en-US"/>
        </w:rPr>
        <w:t>, ________ (условных голов).</w:t>
      </w:r>
    </w:p>
    <w:p w:rsidR="002F6988" w:rsidRPr="002F6988" w:rsidRDefault="002F6988" w:rsidP="002F6988">
      <w:pPr>
        <w:widowControl/>
        <w:autoSpaceDE/>
        <w:autoSpaceDN/>
        <w:adjustRightInd/>
        <w:ind w:firstLine="709"/>
        <w:jc w:val="both"/>
        <w:rPr>
          <w:rFonts w:ascii="Calibri" w:eastAsia="Calibri" w:hAnsi="Calibri"/>
          <w:sz w:val="22"/>
          <w:szCs w:val="22"/>
          <w:highlight w:val="yellow"/>
          <w:lang w:eastAsia="en-US"/>
        </w:rPr>
      </w:pPr>
      <w:r w:rsidRPr="002F6988">
        <w:rPr>
          <w:rFonts w:ascii="Calibri" w:eastAsia="Calibri" w:hAnsi="Calibri"/>
          <w:sz w:val="22"/>
          <w:szCs w:val="22"/>
          <w:highlight w:val="yellow"/>
          <w:lang w:eastAsia="en-US"/>
        </w:rPr>
        <w:t xml:space="preserve">Кл – </w:t>
      </w:r>
      <w:r w:rsidRPr="002F6988">
        <w:rPr>
          <w:rFonts w:ascii="Calibri" w:eastAsia="Calibri" w:hAnsi="Calibri"/>
          <w:bCs/>
          <w:sz w:val="22"/>
          <w:szCs w:val="22"/>
          <w:highlight w:val="yellow"/>
          <w:lang w:eastAsia="en-US"/>
        </w:rPr>
        <w:t>количество племенного маточного поголовья лошадей, содержавшихся на 1 января года обращения за субсидией в племенных организациях, включенных в перечень, утверждаемый министерством</w:t>
      </w:r>
      <w:r w:rsidRPr="002F6988">
        <w:rPr>
          <w:rFonts w:ascii="Calibri" w:eastAsia="Calibri" w:hAnsi="Calibri"/>
          <w:sz w:val="22"/>
          <w:szCs w:val="22"/>
          <w:highlight w:val="yellow"/>
          <w:lang w:eastAsia="en-US"/>
        </w:rPr>
        <w:t>, ________ (условных голов).</w:t>
      </w:r>
    </w:p>
    <w:p w:rsidR="002F6988" w:rsidRPr="002F6988" w:rsidRDefault="002F6988" w:rsidP="002F6988">
      <w:pPr>
        <w:widowControl/>
        <w:autoSpaceDE/>
        <w:autoSpaceDN/>
        <w:adjustRightInd/>
        <w:ind w:firstLine="540"/>
        <w:jc w:val="both"/>
        <w:rPr>
          <w:rFonts w:ascii="Calibri" w:eastAsia="Calibri" w:hAnsi="Calibri"/>
          <w:bCs/>
          <w:sz w:val="22"/>
          <w:szCs w:val="22"/>
          <w:highlight w:val="yellow"/>
          <w:lang w:eastAsia="en-US"/>
        </w:rPr>
      </w:pPr>
      <w:proofErr w:type="spellStart"/>
      <w:proofErr w:type="gramStart"/>
      <w:r w:rsidRPr="002F6988">
        <w:rPr>
          <w:rFonts w:ascii="Calibri" w:eastAsia="Calibri" w:hAnsi="Calibri"/>
          <w:bCs/>
          <w:sz w:val="22"/>
          <w:szCs w:val="22"/>
          <w:highlight w:val="yellow"/>
          <w:lang w:eastAsia="en-US"/>
        </w:rPr>
        <w:t>Сткрс</w:t>
      </w:r>
      <w:proofErr w:type="spellEnd"/>
      <w:r w:rsidRPr="002F6988">
        <w:rPr>
          <w:rFonts w:ascii="Calibri" w:eastAsia="Calibri" w:hAnsi="Calibri"/>
          <w:bCs/>
          <w:sz w:val="22"/>
          <w:szCs w:val="22"/>
          <w:highlight w:val="yellow"/>
          <w:lang w:eastAsia="en-US"/>
        </w:rPr>
        <w:t xml:space="preserve">, </w:t>
      </w:r>
      <w:proofErr w:type="spellStart"/>
      <w:r w:rsidRPr="002F6988">
        <w:rPr>
          <w:rFonts w:ascii="Calibri" w:eastAsia="Calibri" w:hAnsi="Calibri"/>
          <w:bCs/>
          <w:sz w:val="22"/>
          <w:szCs w:val="22"/>
          <w:highlight w:val="yellow"/>
          <w:lang w:eastAsia="en-US"/>
        </w:rPr>
        <w:t>Сткзо</w:t>
      </w:r>
      <w:proofErr w:type="spellEnd"/>
      <w:r w:rsidRPr="002F6988">
        <w:rPr>
          <w:rFonts w:ascii="Calibri" w:eastAsia="Calibri" w:hAnsi="Calibri"/>
          <w:bCs/>
          <w:sz w:val="22"/>
          <w:szCs w:val="22"/>
          <w:highlight w:val="yellow"/>
          <w:lang w:eastAsia="en-US"/>
        </w:rPr>
        <w:t>,</w:t>
      </w:r>
      <w:r w:rsidRPr="002F6988">
        <w:rPr>
          <w:rFonts w:ascii="Calibri" w:eastAsia="Calibri" w:hAnsi="Calibri"/>
          <w:sz w:val="22"/>
          <w:szCs w:val="22"/>
          <w:highlight w:val="yellow"/>
          <w:lang w:eastAsia="en-US"/>
        </w:rPr>
        <w:t xml:space="preserve"> </w:t>
      </w:r>
      <w:proofErr w:type="spellStart"/>
      <w:r w:rsidRPr="002F6988">
        <w:rPr>
          <w:rFonts w:ascii="Calibri" w:eastAsia="Calibri" w:hAnsi="Calibri"/>
          <w:bCs/>
          <w:sz w:val="22"/>
          <w:szCs w:val="22"/>
          <w:highlight w:val="yellow"/>
          <w:lang w:eastAsia="en-US"/>
        </w:rPr>
        <w:t>Стл</w:t>
      </w:r>
      <w:proofErr w:type="spellEnd"/>
      <w:r w:rsidRPr="002F6988">
        <w:rPr>
          <w:rFonts w:ascii="Calibri" w:eastAsia="Calibri" w:hAnsi="Calibri"/>
          <w:bCs/>
          <w:sz w:val="22"/>
          <w:szCs w:val="22"/>
          <w:highlight w:val="yellow"/>
          <w:lang w:eastAsia="en-US"/>
        </w:rPr>
        <w:t xml:space="preserve"> – ставки субсидии за счет средств федерального и областного бюджетов на содержание одной условной головы племенного маточного поголовья молочного, мясного направления продуктивности, свиней, коз, пушных зверей, овец, лошадей в племенной организации (рублей), рассчитываемые министерством сельского хозяйства и продовольствия Кировской области в соответствии с </w:t>
      </w:r>
      <w:hyperlink r:id="rId139" w:history="1">
        <w:r w:rsidRPr="002F6988">
          <w:rPr>
            <w:rFonts w:ascii="Calibri" w:eastAsia="Calibri" w:hAnsi="Calibri"/>
            <w:bCs/>
            <w:sz w:val="22"/>
            <w:szCs w:val="22"/>
            <w:highlight w:val="yellow"/>
            <w:lang w:eastAsia="en-US"/>
          </w:rPr>
          <w:t>приложением № 3</w:t>
        </w:r>
      </w:hyperlink>
      <w:r w:rsidRPr="002F6988">
        <w:rPr>
          <w:rFonts w:ascii="Calibri" w:eastAsia="Calibri" w:hAnsi="Calibri"/>
          <w:bCs/>
          <w:sz w:val="22"/>
          <w:szCs w:val="22"/>
          <w:highlight w:val="yellow"/>
          <w:lang w:eastAsia="en-US"/>
        </w:rPr>
        <w:t xml:space="preserve"> к Порядку предоставления субсидий из областного бюджета на развитие животноводства, утвержденному постановлением Правительства</w:t>
      </w:r>
      <w:proofErr w:type="gramEnd"/>
      <w:r w:rsidRPr="002F6988">
        <w:rPr>
          <w:rFonts w:ascii="Calibri" w:eastAsia="Calibri" w:hAnsi="Calibri"/>
          <w:bCs/>
          <w:sz w:val="22"/>
          <w:szCs w:val="22"/>
          <w:highlight w:val="yellow"/>
          <w:lang w:eastAsia="en-US"/>
        </w:rPr>
        <w:t xml:space="preserve"> Кировской области от 15.02.2018 № 78-П «О предоставлении субсидий из областного бюджета на развитие животноводства».</w:t>
      </w:r>
    </w:p>
    <w:p w:rsidR="002F6988" w:rsidRPr="002F6988" w:rsidRDefault="002F6988" w:rsidP="002F6988">
      <w:pPr>
        <w:widowControl/>
        <w:autoSpaceDE/>
        <w:autoSpaceDN/>
        <w:adjustRightInd/>
        <w:ind w:firstLine="540"/>
        <w:jc w:val="both"/>
        <w:rPr>
          <w:rFonts w:ascii="Calibri" w:eastAsia="Calibri" w:hAnsi="Calibri"/>
          <w:bCs/>
          <w:sz w:val="22"/>
          <w:szCs w:val="22"/>
          <w:highlight w:val="yellow"/>
          <w:lang w:eastAsia="en-US"/>
        </w:rPr>
      </w:pPr>
      <w:proofErr w:type="gramStart"/>
      <w:r w:rsidRPr="002F6988">
        <w:rPr>
          <w:rFonts w:ascii="Calibri" w:eastAsia="Calibri" w:hAnsi="Calibri"/>
          <w:bCs/>
          <w:spacing w:val="4"/>
          <w:sz w:val="22"/>
          <w:szCs w:val="22"/>
          <w:highlight w:val="yellow"/>
          <w:lang w:eastAsia="en-US"/>
        </w:rPr>
        <w:t>К</w:t>
      </w:r>
      <w:proofErr w:type="gramEnd"/>
      <w:r w:rsidRPr="002F6988">
        <w:rPr>
          <w:rFonts w:ascii="Calibri" w:eastAsia="Calibri" w:hAnsi="Calibri"/>
          <w:bCs/>
          <w:spacing w:val="4"/>
          <w:sz w:val="22"/>
          <w:szCs w:val="22"/>
          <w:highlight w:val="yellow"/>
          <w:lang w:eastAsia="en-US"/>
        </w:rPr>
        <w:t xml:space="preserve"> – </w:t>
      </w:r>
      <w:proofErr w:type="gramStart"/>
      <w:r w:rsidRPr="002F6988">
        <w:rPr>
          <w:rFonts w:ascii="Calibri" w:eastAsia="Calibri" w:hAnsi="Calibri"/>
          <w:sz w:val="22"/>
          <w:szCs w:val="22"/>
          <w:highlight w:val="yellow"/>
          <w:lang w:eastAsia="en-US"/>
        </w:rPr>
        <w:t>коэффициент</w:t>
      </w:r>
      <w:proofErr w:type="gramEnd"/>
      <w:r w:rsidRPr="002F6988">
        <w:rPr>
          <w:rFonts w:ascii="Calibri" w:eastAsia="Calibri" w:hAnsi="Calibri"/>
          <w:sz w:val="22"/>
          <w:szCs w:val="22"/>
          <w:highlight w:val="yellow"/>
          <w:lang w:eastAsia="en-US"/>
        </w:rPr>
        <w:t xml:space="preserve"> в размере, равном среднему отношению фактических значений результатов использования субсидии за отчетный год к установленным значениям в соответствии с соглашением о предоставлении субсидии, заключенным между министерством и получателем субсидии, но не менее 0,8 и не более 1,2</w:t>
      </w:r>
    </w:p>
    <w:p w:rsidR="002F6988" w:rsidRPr="002F6988" w:rsidRDefault="002F6988" w:rsidP="002F6988">
      <w:pPr>
        <w:widowControl/>
        <w:jc w:val="both"/>
        <w:outlineLvl w:val="0"/>
        <w:rPr>
          <w:rFonts w:ascii="Calibri" w:eastAsia="Calibri" w:hAnsi="Calibri"/>
          <w:sz w:val="22"/>
          <w:szCs w:val="22"/>
          <w:highlight w:val="yellow"/>
        </w:rPr>
      </w:pPr>
    </w:p>
    <w:p w:rsidR="002F6988" w:rsidRPr="002F6988" w:rsidRDefault="002F6988" w:rsidP="002F6988">
      <w:pPr>
        <w:widowControl/>
        <w:jc w:val="both"/>
        <w:outlineLvl w:val="0"/>
        <w:rPr>
          <w:rFonts w:ascii="Calibri" w:eastAsia="Calibri" w:hAnsi="Calibri"/>
          <w:sz w:val="22"/>
          <w:szCs w:val="22"/>
          <w:highlight w:val="yellow"/>
        </w:rPr>
      </w:pPr>
    </w:p>
    <w:tbl>
      <w:tblPr>
        <w:tblW w:w="9780" w:type="dxa"/>
        <w:tblLook w:val="04A0"/>
      </w:tblPr>
      <w:tblGrid>
        <w:gridCol w:w="3936"/>
        <w:gridCol w:w="425"/>
        <w:gridCol w:w="1701"/>
        <w:gridCol w:w="289"/>
        <w:gridCol w:w="3193"/>
        <w:gridCol w:w="236"/>
      </w:tblGrid>
      <w:tr w:rsidR="002F6988" w:rsidRPr="002F6988" w:rsidTr="002F6988">
        <w:tc>
          <w:tcPr>
            <w:tcW w:w="3936" w:type="dxa"/>
            <w:tcBorders>
              <w:bottom w:val="single" w:sz="4" w:space="0" w:color="auto"/>
            </w:tcBorders>
          </w:tcPr>
          <w:p w:rsidR="002F6988" w:rsidRPr="002F6988" w:rsidRDefault="002F6988" w:rsidP="002F6988">
            <w:pPr>
              <w:widowControl/>
              <w:jc w:val="both"/>
              <w:outlineLvl w:val="0"/>
              <w:rPr>
                <w:rFonts w:ascii="Calibri" w:eastAsia="Calibri" w:hAnsi="Calibri"/>
                <w:b/>
                <w:sz w:val="22"/>
                <w:szCs w:val="22"/>
                <w:highlight w:val="yellow"/>
              </w:rPr>
            </w:pPr>
          </w:p>
        </w:tc>
        <w:tc>
          <w:tcPr>
            <w:tcW w:w="425" w:type="dxa"/>
          </w:tcPr>
          <w:p w:rsidR="002F6988" w:rsidRPr="002F6988" w:rsidRDefault="002F6988" w:rsidP="002F6988">
            <w:pPr>
              <w:widowControl/>
              <w:jc w:val="both"/>
              <w:outlineLvl w:val="0"/>
              <w:rPr>
                <w:rFonts w:ascii="Calibri" w:eastAsia="Calibri" w:hAnsi="Calibri"/>
                <w:sz w:val="22"/>
                <w:szCs w:val="22"/>
                <w:highlight w:val="yellow"/>
              </w:rPr>
            </w:pPr>
          </w:p>
        </w:tc>
        <w:tc>
          <w:tcPr>
            <w:tcW w:w="1701" w:type="dxa"/>
            <w:tcBorders>
              <w:bottom w:val="single" w:sz="4" w:space="0" w:color="auto"/>
            </w:tcBorders>
          </w:tcPr>
          <w:p w:rsidR="002F6988" w:rsidRPr="002F6988" w:rsidRDefault="002F6988" w:rsidP="002F6988">
            <w:pPr>
              <w:widowControl/>
              <w:jc w:val="both"/>
              <w:outlineLvl w:val="0"/>
              <w:rPr>
                <w:rFonts w:ascii="Calibri" w:eastAsia="Calibri" w:hAnsi="Calibri"/>
                <w:sz w:val="22"/>
                <w:szCs w:val="22"/>
                <w:highlight w:val="yellow"/>
              </w:rPr>
            </w:pPr>
          </w:p>
        </w:tc>
        <w:tc>
          <w:tcPr>
            <w:tcW w:w="289" w:type="dxa"/>
          </w:tcPr>
          <w:p w:rsidR="002F6988" w:rsidRPr="002F6988" w:rsidRDefault="002F6988" w:rsidP="002F6988">
            <w:pPr>
              <w:widowControl/>
              <w:jc w:val="both"/>
              <w:outlineLvl w:val="0"/>
              <w:rPr>
                <w:rFonts w:ascii="Calibri" w:eastAsia="Calibri" w:hAnsi="Calibri"/>
                <w:sz w:val="22"/>
                <w:szCs w:val="22"/>
                <w:highlight w:val="yellow"/>
              </w:rPr>
            </w:pPr>
          </w:p>
        </w:tc>
        <w:tc>
          <w:tcPr>
            <w:tcW w:w="3193" w:type="dxa"/>
            <w:tcBorders>
              <w:bottom w:val="single" w:sz="4" w:space="0" w:color="auto"/>
            </w:tcBorders>
          </w:tcPr>
          <w:p w:rsidR="002F6988" w:rsidRPr="002F6988" w:rsidRDefault="002F6988" w:rsidP="002F6988">
            <w:pPr>
              <w:widowControl/>
              <w:jc w:val="both"/>
              <w:outlineLvl w:val="0"/>
              <w:rPr>
                <w:rFonts w:ascii="Calibri" w:eastAsia="Calibri" w:hAnsi="Calibri"/>
                <w:sz w:val="22"/>
                <w:szCs w:val="22"/>
                <w:highlight w:val="yellow"/>
              </w:rPr>
            </w:pPr>
          </w:p>
        </w:tc>
        <w:tc>
          <w:tcPr>
            <w:tcW w:w="236" w:type="dxa"/>
            <w:tcBorders>
              <w:bottom w:val="single" w:sz="4" w:space="0" w:color="auto"/>
            </w:tcBorders>
          </w:tcPr>
          <w:p w:rsidR="002F6988" w:rsidRPr="002F6988" w:rsidRDefault="002F6988" w:rsidP="002F6988">
            <w:pPr>
              <w:widowControl/>
              <w:jc w:val="both"/>
              <w:outlineLvl w:val="0"/>
              <w:rPr>
                <w:rFonts w:ascii="Calibri" w:eastAsia="Calibri" w:hAnsi="Calibri"/>
                <w:sz w:val="22"/>
                <w:szCs w:val="22"/>
                <w:highlight w:val="yellow"/>
              </w:rPr>
            </w:pPr>
          </w:p>
        </w:tc>
      </w:tr>
      <w:tr w:rsidR="002F6988" w:rsidRPr="002F6988" w:rsidTr="002F6988">
        <w:tc>
          <w:tcPr>
            <w:tcW w:w="3936" w:type="dxa"/>
            <w:tcBorders>
              <w:top w:val="single" w:sz="4" w:space="0" w:color="auto"/>
            </w:tcBorders>
          </w:tcPr>
          <w:p w:rsidR="002F6988" w:rsidRPr="002F6988" w:rsidRDefault="002F6988" w:rsidP="002F6988">
            <w:pPr>
              <w:widowControl/>
              <w:outlineLvl w:val="0"/>
              <w:rPr>
                <w:rFonts w:ascii="Calibri" w:eastAsia="Calibri" w:hAnsi="Calibri"/>
                <w:sz w:val="22"/>
                <w:szCs w:val="22"/>
                <w:highlight w:val="yellow"/>
              </w:rPr>
            </w:pPr>
            <w:r w:rsidRPr="002F6988">
              <w:rPr>
                <w:rFonts w:ascii="Calibri" w:eastAsia="Calibri" w:hAnsi="Calibri"/>
                <w:sz w:val="22"/>
                <w:szCs w:val="22"/>
                <w:highlight w:val="yellow"/>
              </w:rPr>
              <w:t>(должность руководителя   сельскохозяйственного товаропроизводителя)</w:t>
            </w:r>
          </w:p>
        </w:tc>
        <w:tc>
          <w:tcPr>
            <w:tcW w:w="425" w:type="dxa"/>
          </w:tcPr>
          <w:p w:rsidR="002F6988" w:rsidRPr="002F6988" w:rsidRDefault="002F6988" w:rsidP="002F6988">
            <w:pPr>
              <w:widowControl/>
              <w:jc w:val="center"/>
              <w:outlineLvl w:val="0"/>
              <w:rPr>
                <w:rFonts w:ascii="Calibri" w:eastAsia="Calibri" w:hAnsi="Calibri"/>
                <w:sz w:val="22"/>
                <w:szCs w:val="22"/>
                <w:highlight w:val="yellow"/>
              </w:rPr>
            </w:pPr>
          </w:p>
        </w:tc>
        <w:tc>
          <w:tcPr>
            <w:tcW w:w="1701" w:type="dxa"/>
            <w:tcBorders>
              <w:top w:val="single" w:sz="4" w:space="0" w:color="auto"/>
            </w:tcBorders>
          </w:tcPr>
          <w:p w:rsidR="002F6988" w:rsidRPr="002F6988" w:rsidRDefault="002F6988" w:rsidP="002F6988">
            <w:pPr>
              <w:widowControl/>
              <w:jc w:val="center"/>
              <w:outlineLvl w:val="0"/>
              <w:rPr>
                <w:rFonts w:ascii="Calibri" w:eastAsia="Calibri" w:hAnsi="Calibri"/>
                <w:sz w:val="22"/>
                <w:szCs w:val="22"/>
                <w:highlight w:val="yellow"/>
              </w:rPr>
            </w:pPr>
            <w:r w:rsidRPr="002F6988">
              <w:rPr>
                <w:rFonts w:ascii="Calibri" w:eastAsia="Calibri" w:hAnsi="Calibri"/>
                <w:sz w:val="22"/>
                <w:szCs w:val="22"/>
                <w:highlight w:val="yellow"/>
              </w:rPr>
              <w:t xml:space="preserve">(подпись) </w:t>
            </w:r>
          </w:p>
          <w:p w:rsidR="002F6988" w:rsidRPr="002F6988" w:rsidRDefault="002F6988" w:rsidP="002F6988">
            <w:pPr>
              <w:widowControl/>
              <w:jc w:val="center"/>
              <w:outlineLvl w:val="0"/>
              <w:rPr>
                <w:rFonts w:ascii="Calibri" w:eastAsia="Calibri" w:hAnsi="Calibri"/>
                <w:sz w:val="22"/>
                <w:szCs w:val="22"/>
                <w:highlight w:val="yellow"/>
              </w:rPr>
            </w:pPr>
          </w:p>
          <w:p w:rsidR="002F6988" w:rsidRPr="002F6988" w:rsidRDefault="002F6988" w:rsidP="002F6988">
            <w:pPr>
              <w:widowControl/>
              <w:jc w:val="center"/>
              <w:outlineLvl w:val="0"/>
              <w:rPr>
                <w:rFonts w:ascii="Calibri" w:eastAsia="Calibri" w:hAnsi="Calibri"/>
                <w:sz w:val="22"/>
                <w:szCs w:val="22"/>
                <w:highlight w:val="yellow"/>
              </w:rPr>
            </w:pPr>
            <w:r w:rsidRPr="002F6988">
              <w:rPr>
                <w:rFonts w:ascii="Calibri" w:eastAsia="Calibri" w:hAnsi="Calibri"/>
                <w:sz w:val="22"/>
                <w:szCs w:val="22"/>
                <w:highlight w:val="yellow"/>
              </w:rPr>
              <w:t xml:space="preserve">МП </w:t>
            </w:r>
          </w:p>
          <w:p w:rsidR="002F6988" w:rsidRPr="002F6988" w:rsidRDefault="002F6988" w:rsidP="002F6988">
            <w:pPr>
              <w:widowControl/>
              <w:jc w:val="center"/>
              <w:outlineLvl w:val="0"/>
              <w:rPr>
                <w:rFonts w:ascii="Calibri" w:eastAsia="Calibri" w:hAnsi="Calibri"/>
                <w:sz w:val="22"/>
                <w:szCs w:val="22"/>
                <w:highlight w:val="yellow"/>
              </w:rPr>
            </w:pPr>
            <w:r w:rsidRPr="002F6988">
              <w:rPr>
                <w:rFonts w:ascii="Calibri" w:eastAsia="Calibri" w:hAnsi="Calibri"/>
                <w:sz w:val="22"/>
                <w:szCs w:val="22"/>
                <w:highlight w:val="yellow"/>
              </w:rPr>
              <w:t>(при наличии)</w:t>
            </w:r>
          </w:p>
        </w:tc>
        <w:tc>
          <w:tcPr>
            <w:tcW w:w="289" w:type="dxa"/>
          </w:tcPr>
          <w:p w:rsidR="002F6988" w:rsidRPr="002F6988" w:rsidRDefault="002F6988" w:rsidP="002F6988">
            <w:pPr>
              <w:widowControl/>
              <w:jc w:val="center"/>
              <w:outlineLvl w:val="0"/>
              <w:rPr>
                <w:rFonts w:ascii="Calibri" w:eastAsia="Calibri" w:hAnsi="Calibri"/>
                <w:sz w:val="22"/>
                <w:szCs w:val="22"/>
                <w:highlight w:val="yellow"/>
              </w:rPr>
            </w:pPr>
          </w:p>
        </w:tc>
        <w:tc>
          <w:tcPr>
            <w:tcW w:w="3193" w:type="dxa"/>
            <w:tcBorders>
              <w:top w:val="single" w:sz="4" w:space="0" w:color="auto"/>
            </w:tcBorders>
          </w:tcPr>
          <w:p w:rsidR="002F6988" w:rsidRPr="002F6988" w:rsidRDefault="002F6988" w:rsidP="002F6988">
            <w:pPr>
              <w:widowControl/>
              <w:jc w:val="center"/>
              <w:outlineLvl w:val="0"/>
              <w:rPr>
                <w:rFonts w:ascii="Calibri" w:eastAsia="Calibri" w:hAnsi="Calibri"/>
                <w:sz w:val="22"/>
                <w:szCs w:val="22"/>
                <w:highlight w:val="yellow"/>
              </w:rPr>
            </w:pPr>
            <w:r w:rsidRPr="002F6988">
              <w:rPr>
                <w:rFonts w:ascii="Calibri" w:eastAsia="Calibri" w:hAnsi="Calibri"/>
                <w:sz w:val="22"/>
                <w:szCs w:val="22"/>
                <w:highlight w:val="yellow"/>
              </w:rPr>
              <w:t>(инициалы, фамилия)</w:t>
            </w:r>
          </w:p>
        </w:tc>
        <w:tc>
          <w:tcPr>
            <w:tcW w:w="236" w:type="dxa"/>
            <w:tcBorders>
              <w:top w:val="single" w:sz="4" w:space="0" w:color="auto"/>
            </w:tcBorders>
          </w:tcPr>
          <w:p w:rsidR="002F6988" w:rsidRPr="002F6988" w:rsidRDefault="002F6988" w:rsidP="002F6988">
            <w:pPr>
              <w:widowControl/>
              <w:jc w:val="center"/>
              <w:outlineLvl w:val="0"/>
              <w:rPr>
                <w:rFonts w:ascii="Calibri" w:eastAsia="Calibri" w:hAnsi="Calibri"/>
                <w:sz w:val="22"/>
                <w:szCs w:val="22"/>
                <w:highlight w:val="yellow"/>
              </w:rPr>
            </w:pPr>
          </w:p>
        </w:tc>
      </w:tr>
      <w:tr w:rsidR="002F6988" w:rsidRPr="002F6988" w:rsidTr="002F6988">
        <w:tc>
          <w:tcPr>
            <w:tcW w:w="3936" w:type="dxa"/>
          </w:tcPr>
          <w:p w:rsidR="002F6988" w:rsidRPr="002F6988" w:rsidRDefault="002F6988" w:rsidP="002F6988">
            <w:pPr>
              <w:widowControl/>
              <w:outlineLvl w:val="0"/>
              <w:rPr>
                <w:rFonts w:ascii="Calibri" w:eastAsia="Calibri" w:hAnsi="Calibri"/>
                <w:sz w:val="22"/>
                <w:szCs w:val="22"/>
              </w:rPr>
            </w:pPr>
            <w:r w:rsidRPr="002F6988">
              <w:rPr>
                <w:rFonts w:ascii="Calibri" w:eastAsia="Calibri" w:hAnsi="Calibri"/>
                <w:sz w:val="22"/>
                <w:szCs w:val="22"/>
                <w:highlight w:val="yellow"/>
              </w:rPr>
              <w:t>«___» ________ 20__ года</w:t>
            </w:r>
          </w:p>
        </w:tc>
        <w:tc>
          <w:tcPr>
            <w:tcW w:w="425" w:type="dxa"/>
          </w:tcPr>
          <w:p w:rsidR="002F6988" w:rsidRPr="002F6988" w:rsidRDefault="002F6988" w:rsidP="002F6988">
            <w:pPr>
              <w:widowControl/>
              <w:jc w:val="center"/>
              <w:outlineLvl w:val="0"/>
              <w:rPr>
                <w:rFonts w:ascii="Calibri" w:eastAsia="Calibri" w:hAnsi="Calibri"/>
                <w:sz w:val="22"/>
                <w:szCs w:val="22"/>
              </w:rPr>
            </w:pPr>
          </w:p>
        </w:tc>
        <w:tc>
          <w:tcPr>
            <w:tcW w:w="1701" w:type="dxa"/>
          </w:tcPr>
          <w:p w:rsidR="002F6988" w:rsidRPr="002F6988" w:rsidRDefault="002F6988" w:rsidP="002F6988">
            <w:pPr>
              <w:widowControl/>
              <w:jc w:val="center"/>
              <w:outlineLvl w:val="0"/>
              <w:rPr>
                <w:rFonts w:ascii="Calibri" w:eastAsia="Calibri" w:hAnsi="Calibri"/>
                <w:sz w:val="22"/>
                <w:szCs w:val="22"/>
              </w:rPr>
            </w:pPr>
          </w:p>
        </w:tc>
        <w:tc>
          <w:tcPr>
            <w:tcW w:w="289" w:type="dxa"/>
          </w:tcPr>
          <w:p w:rsidR="002F6988" w:rsidRPr="002F6988" w:rsidRDefault="002F6988" w:rsidP="002F6988">
            <w:pPr>
              <w:widowControl/>
              <w:jc w:val="center"/>
              <w:outlineLvl w:val="0"/>
              <w:rPr>
                <w:rFonts w:ascii="Calibri" w:eastAsia="Calibri" w:hAnsi="Calibri"/>
                <w:sz w:val="22"/>
                <w:szCs w:val="22"/>
              </w:rPr>
            </w:pPr>
          </w:p>
        </w:tc>
        <w:tc>
          <w:tcPr>
            <w:tcW w:w="3193" w:type="dxa"/>
          </w:tcPr>
          <w:p w:rsidR="002F6988" w:rsidRPr="002F6988" w:rsidRDefault="002F6988" w:rsidP="002F6988">
            <w:pPr>
              <w:widowControl/>
              <w:jc w:val="center"/>
              <w:outlineLvl w:val="0"/>
              <w:rPr>
                <w:rFonts w:ascii="Calibri" w:eastAsia="Calibri" w:hAnsi="Calibri"/>
                <w:sz w:val="22"/>
                <w:szCs w:val="22"/>
              </w:rPr>
            </w:pPr>
          </w:p>
        </w:tc>
        <w:tc>
          <w:tcPr>
            <w:tcW w:w="236" w:type="dxa"/>
          </w:tcPr>
          <w:p w:rsidR="002F6988" w:rsidRPr="002F6988" w:rsidRDefault="002F6988" w:rsidP="002F6988">
            <w:pPr>
              <w:widowControl/>
              <w:jc w:val="center"/>
              <w:outlineLvl w:val="0"/>
              <w:rPr>
                <w:rFonts w:ascii="Calibri" w:eastAsia="Calibri" w:hAnsi="Calibri"/>
                <w:sz w:val="22"/>
                <w:szCs w:val="22"/>
              </w:rPr>
            </w:pPr>
          </w:p>
        </w:tc>
      </w:tr>
    </w:tbl>
    <w:p w:rsidR="002F6988" w:rsidRDefault="002F6988" w:rsidP="002F6988">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p>
    <w:p w:rsidR="004B4D2C" w:rsidRDefault="004B4D2C">
      <w:pPr>
        <w:pStyle w:val="ConsPlusNormal"/>
        <w:jc w:val="both"/>
      </w:pPr>
    </w:p>
    <w:p w:rsidR="004B4D2C" w:rsidRDefault="004B4D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4B4D2C">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proofErr w:type="gramStart"/>
            <w:r>
              <w:rPr>
                <w:color w:val="392C69"/>
              </w:rPr>
              <w:t xml:space="preserve">(введена </w:t>
            </w:r>
            <w:hyperlink r:id="rId140">
              <w:r>
                <w:rPr>
                  <w:color w:val="0000FF"/>
                </w:rPr>
                <w:t>распоряжением</w:t>
              </w:r>
            </w:hyperlink>
            <w:r>
              <w:rPr>
                <w:color w:val="392C69"/>
              </w:rPr>
              <w:t xml:space="preserve"> министерства сельского хозяйства и продовольствия</w:t>
            </w:r>
            <w:proofErr w:type="gramEnd"/>
          </w:p>
          <w:p w:rsidR="004B4D2C" w:rsidRDefault="004B4D2C">
            <w:pPr>
              <w:pStyle w:val="ConsPlusNormal"/>
              <w:jc w:val="center"/>
            </w:pPr>
            <w:proofErr w:type="gramStart"/>
            <w:r>
              <w:rPr>
                <w:color w:val="392C69"/>
              </w:rPr>
              <w:t>Кировской области от 13.12.2021 N 115)</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p w:rsidR="002F6988" w:rsidRPr="002F6988" w:rsidRDefault="002F6988" w:rsidP="002F6988">
      <w:pPr>
        <w:jc w:val="right"/>
        <w:outlineLvl w:val="0"/>
        <w:rPr>
          <w:rFonts w:ascii="Calibri" w:eastAsia="Calibri" w:hAnsi="Calibri"/>
          <w:sz w:val="22"/>
          <w:szCs w:val="22"/>
          <w:highlight w:val="yellow"/>
        </w:rPr>
      </w:pPr>
      <w:r w:rsidRPr="002F6988">
        <w:rPr>
          <w:rFonts w:ascii="Calibri" w:eastAsia="Calibri" w:hAnsi="Calibri"/>
          <w:sz w:val="22"/>
          <w:szCs w:val="22"/>
          <w:highlight w:val="yellow"/>
        </w:rPr>
        <w:t>Форма № Ж–2/4</w:t>
      </w:r>
    </w:p>
    <w:p w:rsidR="002F6988" w:rsidRPr="002F6988" w:rsidRDefault="002F6988" w:rsidP="002F6988">
      <w:pPr>
        <w:widowControl/>
        <w:autoSpaceDE/>
        <w:autoSpaceDN/>
        <w:adjustRightInd/>
        <w:jc w:val="both"/>
        <w:outlineLvl w:val="0"/>
        <w:rPr>
          <w:rFonts w:ascii="Calibri" w:eastAsia="Calibri" w:hAnsi="Calibri"/>
          <w:sz w:val="22"/>
          <w:szCs w:val="22"/>
          <w:highlight w:val="yellow"/>
          <w:lang w:eastAsia="en-US"/>
        </w:rPr>
      </w:pPr>
    </w:p>
    <w:p w:rsidR="002F6988" w:rsidRPr="002F6988" w:rsidRDefault="002F6988" w:rsidP="002F6988">
      <w:pPr>
        <w:widowControl/>
        <w:autoSpaceDE/>
        <w:autoSpaceDN/>
        <w:adjustRightInd/>
        <w:jc w:val="center"/>
        <w:rPr>
          <w:rFonts w:ascii="Calibri" w:eastAsia="Calibri" w:hAnsi="Calibri"/>
          <w:b/>
          <w:sz w:val="22"/>
          <w:szCs w:val="22"/>
          <w:highlight w:val="yellow"/>
          <w:lang w:eastAsia="en-US"/>
        </w:rPr>
      </w:pPr>
      <w:r w:rsidRPr="002F6988">
        <w:rPr>
          <w:rFonts w:ascii="Calibri" w:eastAsia="Calibri" w:hAnsi="Calibri"/>
          <w:b/>
          <w:sz w:val="22"/>
          <w:szCs w:val="22"/>
          <w:highlight w:val="yellow"/>
          <w:lang w:eastAsia="en-US"/>
        </w:rPr>
        <w:t>РАСЧЕТ РАЗМЕРА СРЕДСТВ</w:t>
      </w:r>
    </w:p>
    <w:p w:rsidR="002F6988" w:rsidRPr="002F6988" w:rsidRDefault="002F6988" w:rsidP="002F6988">
      <w:pPr>
        <w:widowControl/>
        <w:autoSpaceDE/>
        <w:autoSpaceDN/>
        <w:adjustRightInd/>
        <w:jc w:val="center"/>
        <w:rPr>
          <w:rFonts w:ascii="Calibri" w:eastAsia="Calibri" w:hAnsi="Calibri"/>
          <w:b/>
          <w:sz w:val="22"/>
          <w:szCs w:val="22"/>
          <w:highlight w:val="yellow"/>
          <w:lang w:eastAsia="en-US"/>
        </w:rPr>
      </w:pPr>
      <w:r w:rsidRPr="002F6988">
        <w:rPr>
          <w:rFonts w:ascii="Calibri" w:eastAsia="Calibri" w:hAnsi="Calibri"/>
          <w:b/>
          <w:sz w:val="22"/>
          <w:szCs w:val="22"/>
          <w:highlight w:val="yellow"/>
          <w:lang w:eastAsia="en-US"/>
        </w:rPr>
        <w:t xml:space="preserve">на предоставление </w:t>
      </w:r>
      <w:proofErr w:type="gramStart"/>
      <w:r w:rsidRPr="002F6988">
        <w:rPr>
          <w:rFonts w:ascii="Calibri" w:eastAsia="Calibri" w:hAnsi="Calibri"/>
          <w:b/>
          <w:sz w:val="22"/>
          <w:szCs w:val="22"/>
          <w:highlight w:val="yellow"/>
          <w:lang w:eastAsia="en-US"/>
        </w:rPr>
        <w:t>субсидии</w:t>
      </w:r>
      <w:proofErr w:type="gramEnd"/>
      <w:r w:rsidRPr="002F6988">
        <w:rPr>
          <w:rFonts w:ascii="Calibri" w:eastAsia="Calibri" w:hAnsi="Calibri"/>
          <w:b/>
          <w:sz w:val="22"/>
          <w:szCs w:val="22"/>
          <w:highlight w:val="yellow"/>
          <w:lang w:eastAsia="en-US"/>
        </w:rPr>
        <w:t xml:space="preserve"> на содержание племенных быков-производителей, оцененных по качеству потомства или находящихся в процессе оценки этого качества</w:t>
      </w:r>
    </w:p>
    <w:p w:rsidR="002F6988" w:rsidRPr="002F6988" w:rsidRDefault="002F6988" w:rsidP="002F6988">
      <w:pPr>
        <w:widowControl/>
        <w:autoSpaceDE/>
        <w:autoSpaceDN/>
        <w:adjustRightInd/>
        <w:jc w:val="center"/>
        <w:rPr>
          <w:rFonts w:ascii="Calibri" w:eastAsia="Calibri" w:hAnsi="Calibri"/>
          <w:b/>
          <w:sz w:val="22"/>
          <w:szCs w:val="22"/>
          <w:highlight w:val="yellow"/>
          <w:lang w:eastAsia="en-US"/>
        </w:rPr>
      </w:pPr>
    </w:p>
    <w:p w:rsidR="002F6988" w:rsidRPr="002F6988" w:rsidRDefault="002F6988" w:rsidP="002F6988">
      <w:pPr>
        <w:widowControl/>
        <w:autoSpaceDE/>
        <w:autoSpaceDN/>
        <w:adjustRightInd/>
        <w:jc w:val="center"/>
        <w:rPr>
          <w:rFonts w:ascii="Calibri" w:eastAsia="Calibri" w:hAnsi="Calibri"/>
          <w:sz w:val="22"/>
          <w:szCs w:val="22"/>
          <w:highlight w:val="yellow"/>
          <w:lang w:eastAsia="en-US"/>
        </w:rPr>
      </w:pPr>
      <w:r w:rsidRPr="002F6988">
        <w:rPr>
          <w:rFonts w:ascii="Calibri" w:eastAsia="Calibri" w:hAnsi="Calibri"/>
          <w:sz w:val="22"/>
          <w:szCs w:val="22"/>
          <w:highlight w:val="yellow"/>
          <w:lang w:eastAsia="en-US"/>
        </w:rPr>
        <w:lastRenderedPageBreak/>
        <w:t>__________________________________________________________________</w:t>
      </w:r>
    </w:p>
    <w:p w:rsidR="002F6988" w:rsidRPr="002F6988" w:rsidRDefault="002F6988" w:rsidP="002F6988">
      <w:pPr>
        <w:widowControl/>
        <w:autoSpaceDE/>
        <w:autoSpaceDN/>
        <w:adjustRightInd/>
        <w:jc w:val="center"/>
        <w:rPr>
          <w:rFonts w:ascii="Calibri" w:eastAsia="Calibri" w:hAnsi="Calibri"/>
          <w:sz w:val="22"/>
          <w:szCs w:val="22"/>
          <w:highlight w:val="yellow"/>
          <w:lang w:eastAsia="en-US"/>
        </w:rPr>
      </w:pPr>
      <w:r w:rsidRPr="002F6988">
        <w:rPr>
          <w:rFonts w:ascii="Calibri" w:eastAsia="Calibri" w:hAnsi="Calibri"/>
          <w:sz w:val="22"/>
          <w:szCs w:val="22"/>
          <w:highlight w:val="yellow"/>
          <w:lang w:eastAsia="en-US"/>
        </w:rPr>
        <w:t>(наименование (имя) и ИНН сельскохозяйственного товаропроизводителя, наименование муниципального района или городского (муниципального) округа)</w:t>
      </w:r>
    </w:p>
    <w:p w:rsidR="002F6988" w:rsidRPr="002F6988" w:rsidRDefault="002F6988" w:rsidP="002F6988">
      <w:pPr>
        <w:widowControl/>
        <w:autoSpaceDE/>
        <w:autoSpaceDN/>
        <w:adjustRightInd/>
        <w:jc w:val="center"/>
        <w:rPr>
          <w:rFonts w:ascii="Calibri" w:eastAsia="Calibri" w:hAnsi="Calibri"/>
          <w:sz w:val="22"/>
          <w:szCs w:val="22"/>
          <w:highlight w:val="yellow"/>
          <w:lang w:eastAsia="en-US"/>
        </w:rPr>
      </w:pPr>
    </w:p>
    <w:p w:rsidR="002F6988" w:rsidRPr="002F6988" w:rsidRDefault="002F6988" w:rsidP="002F6988">
      <w:pPr>
        <w:widowControl/>
        <w:autoSpaceDE/>
        <w:autoSpaceDN/>
        <w:adjustRightInd/>
        <w:jc w:val="center"/>
        <w:rPr>
          <w:rFonts w:ascii="Calibri" w:eastAsia="Calibri" w:hAnsi="Calibri"/>
          <w:sz w:val="22"/>
          <w:szCs w:val="22"/>
          <w:highlight w:val="yellow"/>
          <w:lang w:eastAsia="en-US"/>
        </w:rPr>
      </w:pPr>
      <w:r w:rsidRPr="002F6988">
        <w:rPr>
          <w:rFonts w:ascii="Calibri" w:eastAsia="Calibri" w:hAnsi="Calibri"/>
          <w:sz w:val="22"/>
          <w:szCs w:val="22"/>
          <w:highlight w:val="yellow"/>
          <w:lang w:eastAsia="en-US"/>
        </w:rPr>
        <w:t>в __________ году</w:t>
      </w:r>
    </w:p>
    <w:p w:rsidR="002F6988" w:rsidRPr="002F6988" w:rsidRDefault="002F6988" w:rsidP="002F6988">
      <w:pPr>
        <w:widowControl/>
        <w:autoSpaceDE/>
        <w:autoSpaceDN/>
        <w:adjustRightInd/>
        <w:jc w:val="center"/>
        <w:rPr>
          <w:rFonts w:ascii="Calibri" w:eastAsia="Calibri" w:hAnsi="Calibri"/>
          <w:sz w:val="22"/>
          <w:szCs w:val="22"/>
          <w:highlight w:val="yellow"/>
          <w:lang w:eastAsia="en-US"/>
        </w:rPr>
      </w:pPr>
    </w:p>
    <w:p w:rsidR="002F6988" w:rsidRPr="002F6988" w:rsidRDefault="002F6988" w:rsidP="002F6988">
      <w:pPr>
        <w:widowControl/>
        <w:autoSpaceDE/>
        <w:autoSpaceDN/>
        <w:adjustRightInd/>
        <w:ind w:firstLine="709"/>
        <w:jc w:val="both"/>
        <w:rPr>
          <w:rFonts w:ascii="Calibri" w:eastAsia="Calibri" w:hAnsi="Calibri"/>
          <w:sz w:val="22"/>
          <w:szCs w:val="22"/>
          <w:highlight w:val="yellow"/>
          <w:lang w:eastAsia="en-US"/>
        </w:rPr>
      </w:pPr>
      <w:r w:rsidRPr="002F6988">
        <w:rPr>
          <w:rFonts w:ascii="Calibri" w:eastAsia="Calibri" w:hAnsi="Calibri"/>
          <w:sz w:val="22"/>
          <w:szCs w:val="22"/>
          <w:highlight w:val="yellow"/>
          <w:lang w:eastAsia="en-US"/>
        </w:rPr>
        <w:t>Сумма субсидии на содержание племенных быков-производителей, оцененных по качеству потомства или находящихся в процессе оценки этого качества (</w:t>
      </w:r>
      <w:proofErr w:type="spellStart"/>
      <w:r w:rsidRPr="002F6988">
        <w:rPr>
          <w:rFonts w:ascii="Calibri" w:eastAsia="Calibri" w:hAnsi="Calibri"/>
          <w:sz w:val="22"/>
          <w:szCs w:val="22"/>
          <w:highlight w:val="yellow"/>
          <w:lang w:eastAsia="en-US"/>
        </w:rPr>
        <w:t>СумСб</w:t>
      </w:r>
      <w:proofErr w:type="spellEnd"/>
      <w:r w:rsidRPr="002F6988">
        <w:rPr>
          <w:rFonts w:ascii="Calibri" w:eastAsia="Calibri" w:hAnsi="Calibri"/>
          <w:sz w:val="22"/>
          <w:szCs w:val="22"/>
          <w:highlight w:val="yellow"/>
          <w:lang w:eastAsia="en-US"/>
        </w:rPr>
        <w:t>) рассчитывается по формуле:</w:t>
      </w:r>
    </w:p>
    <w:p w:rsidR="002F6988" w:rsidRPr="002F6988" w:rsidRDefault="002F6988" w:rsidP="002F6988">
      <w:pPr>
        <w:widowControl/>
        <w:autoSpaceDE/>
        <w:autoSpaceDN/>
        <w:adjustRightInd/>
        <w:ind w:firstLine="709"/>
        <w:jc w:val="center"/>
        <w:rPr>
          <w:rFonts w:ascii="Calibri" w:eastAsia="Calibri" w:hAnsi="Calibri"/>
          <w:bCs/>
          <w:sz w:val="22"/>
          <w:szCs w:val="22"/>
          <w:highlight w:val="yellow"/>
          <w:lang w:eastAsia="en-US"/>
        </w:rPr>
      </w:pPr>
      <w:proofErr w:type="spellStart"/>
      <w:r w:rsidRPr="002F6988">
        <w:rPr>
          <w:rFonts w:ascii="Calibri" w:eastAsia="Calibri" w:hAnsi="Calibri"/>
          <w:sz w:val="22"/>
          <w:szCs w:val="22"/>
          <w:highlight w:val="yellow"/>
          <w:lang w:eastAsia="en-US"/>
        </w:rPr>
        <w:t>СумСб</w:t>
      </w:r>
      <w:proofErr w:type="spellEnd"/>
      <w:r w:rsidRPr="002F6988">
        <w:rPr>
          <w:rFonts w:ascii="Calibri" w:eastAsia="Calibri" w:hAnsi="Calibri"/>
          <w:sz w:val="22"/>
          <w:szCs w:val="22"/>
          <w:highlight w:val="yellow"/>
          <w:lang w:eastAsia="en-US"/>
        </w:rPr>
        <w:t xml:space="preserve"> = </w:t>
      </w:r>
      <w:proofErr w:type="spellStart"/>
      <w:r w:rsidRPr="002F6988">
        <w:rPr>
          <w:rFonts w:ascii="Calibri" w:eastAsia="Calibri" w:hAnsi="Calibri"/>
          <w:sz w:val="22"/>
          <w:szCs w:val="22"/>
          <w:highlight w:val="yellow"/>
          <w:lang w:eastAsia="en-US"/>
        </w:rPr>
        <w:t>ОСб</w:t>
      </w:r>
      <w:proofErr w:type="spellEnd"/>
      <w:r w:rsidRPr="002F6988">
        <w:rPr>
          <w:rFonts w:ascii="Calibri" w:eastAsia="Calibri" w:hAnsi="Calibri"/>
          <w:sz w:val="22"/>
          <w:szCs w:val="22"/>
          <w:highlight w:val="yellow"/>
          <w:lang w:eastAsia="en-US"/>
        </w:rPr>
        <w:t xml:space="preserve"> </w:t>
      </w:r>
      <w:proofErr w:type="spellStart"/>
      <w:r w:rsidRPr="002F6988">
        <w:rPr>
          <w:rFonts w:ascii="Calibri" w:eastAsia="Calibri" w:hAnsi="Calibri"/>
          <w:sz w:val="22"/>
          <w:szCs w:val="22"/>
          <w:highlight w:val="yellow"/>
          <w:lang w:eastAsia="en-US"/>
        </w:rPr>
        <w:t>x</w:t>
      </w:r>
      <w:proofErr w:type="spellEnd"/>
      <w:r w:rsidRPr="002F6988">
        <w:rPr>
          <w:rFonts w:ascii="Calibri" w:eastAsia="Calibri" w:hAnsi="Calibri"/>
          <w:sz w:val="22"/>
          <w:szCs w:val="22"/>
          <w:highlight w:val="yellow"/>
          <w:lang w:eastAsia="en-US"/>
        </w:rPr>
        <w:t xml:space="preserve"> (Кб / </w:t>
      </w:r>
      <w:proofErr w:type="spellStart"/>
      <w:r w:rsidRPr="002F6988">
        <w:rPr>
          <w:rFonts w:ascii="Calibri" w:eastAsia="Calibri" w:hAnsi="Calibri"/>
          <w:sz w:val="22"/>
          <w:szCs w:val="22"/>
          <w:highlight w:val="yellow"/>
          <w:lang w:eastAsia="en-US"/>
        </w:rPr>
        <w:t>Кбобщ</w:t>
      </w:r>
      <w:proofErr w:type="spellEnd"/>
      <w:r w:rsidRPr="002F6988">
        <w:rPr>
          <w:rFonts w:ascii="Calibri" w:eastAsia="Calibri" w:hAnsi="Calibri"/>
          <w:sz w:val="22"/>
          <w:szCs w:val="22"/>
          <w:highlight w:val="yellow"/>
          <w:lang w:eastAsia="en-US"/>
        </w:rPr>
        <w:t>)</w:t>
      </w:r>
      <w:r w:rsidRPr="002F6988">
        <w:rPr>
          <w:rFonts w:ascii="Calibri" w:eastAsia="Calibri" w:hAnsi="Calibri"/>
          <w:bCs/>
          <w:sz w:val="22"/>
          <w:szCs w:val="22"/>
          <w:highlight w:val="yellow"/>
          <w:lang w:eastAsia="en-US"/>
        </w:rPr>
        <w:t xml:space="preserve"> × </w:t>
      </w:r>
      <w:proofErr w:type="gramStart"/>
      <w:r w:rsidRPr="002F6988">
        <w:rPr>
          <w:rFonts w:ascii="Calibri" w:eastAsia="Calibri" w:hAnsi="Calibri"/>
          <w:bCs/>
          <w:sz w:val="22"/>
          <w:szCs w:val="22"/>
          <w:highlight w:val="yellow"/>
          <w:lang w:eastAsia="en-US"/>
        </w:rPr>
        <w:t>К</w:t>
      </w:r>
      <w:proofErr w:type="gramEnd"/>
    </w:p>
    <w:p w:rsidR="002F6988" w:rsidRPr="002F6988" w:rsidRDefault="002F6988" w:rsidP="002F6988">
      <w:pPr>
        <w:widowControl/>
        <w:ind w:firstLine="709"/>
        <w:jc w:val="both"/>
        <w:rPr>
          <w:rFonts w:ascii="Calibri" w:eastAsia="Calibri" w:hAnsi="Calibri"/>
          <w:sz w:val="22"/>
          <w:szCs w:val="22"/>
          <w:highlight w:val="yellow"/>
          <w:lang w:eastAsia="en-US"/>
        </w:rPr>
      </w:pPr>
      <w:proofErr w:type="spellStart"/>
      <w:r w:rsidRPr="002F6988">
        <w:rPr>
          <w:rFonts w:ascii="Calibri" w:eastAsia="Calibri" w:hAnsi="Calibri"/>
          <w:sz w:val="22"/>
          <w:szCs w:val="22"/>
          <w:highlight w:val="yellow"/>
          <w:lang w:eastAsia="en-US"/>
        </w:rPr>
        <w:t>ОСб</w:t>
      </w:r>
      <w:proofErr w:type="spellEnd"/>
      <w:r w:rsidRPr="002F6988">
        <w:rPr>
          <w:rFonts w:ascii="Calibri" w:eastAsia="Calibri" w:hAnsi="Calibri"/>
          <w:sz w:val="22"/>
          <w:szCs w:val="22"/>
          <w:highlight w:val="yellow"/>
          <w:lang w:eastAsia="en-US"/>
        </w:rPr>
        <w:t xml:space="preserve"> – объем средств, предоставляемых в соответствующем финансовом году из областного бюджета (в том числе за счет средств федерального бюджета) на содержание племенных быков-производителей, оцененных по качеству потомства или находящихся в процессе оценки этого качества (рублей).</w:t>
      </w:r>
    </w:p>
    <w:p w:rsidR="002F6988" w:rsidRPr="002F6988" w:rsidRDefault="002F6988" w:rsidP="002F6988">
      <w:pPr>
        <w:widowControl/>
        <w:autoSpaceDE/>
        <w:autoSpaceDN/>
        <w:adjustRightInd/>
        <w:ind w:firstLine="709"/>
        <w:jc w:val="both"/>
        <w:rPr>
          <w:rFonts w:ascii="Calibri" w:eastAsia="Calibri" w:hAnsi="Calibri"/>
          <w:bCs/>
          <w:sz w:val="22"/>
          <w:szCs w:val="22"/>
          <w:highlight w:val="yellow"/>
          <w:lang w:eastAsia="en-US"/>
        </w:rPr>
      </w:pPr>
      <w:r w:rsidRPr="002F6988">
        <w:rPr>
          <w:rFonts w:ascii="Calibri" w:eastAsia="Calibri" w:hAnsi="Calibri"/>
          <w:bCs/>
          <w:sz w:val="22"/>
          <w:szCs w:val="22"/>
          <w:highlight w:val="yellow"/>
          <w:lang w:eastAsia="en-US"/>
        </w:rPr>
        <w:t>Кб – количество племенных быков-производителей молочного и (или) мясного направления, содержавшихся на 1 января года обращения за субсидией в конкретной организации по искусственному осеменению сельскохозяйственных животных, зарегистрированной на территории Кировской области, включенной в перечень, утверждаемый Правительством Кировской области, _________________________(голов).</w:t>
      </w:r>
    </w:p>
    <w:p w:rsidR="002F6988" w:rsidRPr="002F6988" w:rsidRDefault="002F6988" w:rsidP="002F6988">
      <w:pPr>
        <w:widowControl/>
        <w:autoSpaceDE/>
        <w:autoSpaceDN/>
        <w:adjustRightInd/>
        <w:ind w:firstLine="709"/>
        <w:jc w:val="both"/>
        <w:rPr>
          <w:rFonts w:ascii="Calibri" w:eastAsia="Calibri" w:hAnsi="Calibri"/>
          <w:bCs/>
          <w:sz w:val="22"/>
          <w:szCs w:val="22"/>
          <w:highlight w:val="yellow"/>
          <w:lang w:eastAsia="en-US"/>
        </w:rPr>
      </w:pPr>
      <w:proofErr w:type="spellStart"/>
      <w:r w:rsidRPr="002F6988">
        <w:rPr>
          <w:rFonts w:ascii="Calibri" w:eastAsia="Calibri" w:hAnsi="Calibri"/>
          <w:bCs/>
          <w:sz w:val="22"/>
          <w:szCs w:val="22"/>
          <w:highlight w:val="yellow"/>
          <w:lang w:eastAsia="en-US"/>
        </w:rPr>
        <w:t>Кбобщ</w:t>
      </w:r>
      <w:proofErr w:type="spellEnd"/>
      <w:r w:rsidRPr="002F6988">
        <w:rPr>
          <w:rFonts w:ascii="Calibri" w:eastAsia="Calibri" w:hAnsi="Calibri"/>
          <w:bCs/>
          <w:sz w:val="22"/>
          <w:szCs w:val="22"/>
          <w:highlight w:val="yellow"/>
          <w:lang w:eastAsia="en-US"/>
        </w:rPr>
        <w:t xml:space="preserve"> – количество племенных быков-производителей молочного и (или) мясного направления, содержавшихся на 1 января года обращения за субсидией в организациях по искусственному осеменению сельскохозяйственных животных, зарегистрированных на территории Кировской области, включенных в перечень, утверждаемый Правительством Кировской области, _________________(голов).</w:t>
      </w:r>
    </w:p>
    <w:p w:rsidR="002F6988" w:rsidRPr="002F6988" w:rsidRDefault="002F6988" w:rsidP="002F6988">
      <w:pPr>
        <w:widowControl/>
        <w:autoSpaceDE/>
        <w:autoSpaceDN/>
        <w:adjustRightInd/>
        <w:ind w:firstLine="709"/>
        <w:jc w:val="both"/>
        <w:rPr>
          <w:rFonts w:ascii="Calibri" w:eastAsia="Calibri" w:hAnsi="Calibri"/>
          <w:bCs/>
          <w:sz w:val="22"/>
          <w:szCs w:val="22"/>
          <w:highlight w:val="yellow"/>
          <w:lang w:eastAsia="en-US"/>
        </w:rPr>
      </w:pPr>
      <w:proofErr w:type="gramStart"/>
      <w:r w:rsidRPr="002F6988">
        <w:rPr>
          <w:rFonts w:ascii="Calibri" w:eastAsia="Calibri" w:hAnsi="Calibri"/>
          <w:bCs/>
          <w:spacing w:val="4"/>
          <w:sz w:val="22"/>
          <w:szCs w:val="22"/>
          <w:highlight w:val="yellow"/>
          <w:lang w:eastAsia="en-US"/>
        </w:rPr>
        <w:t>К</w:t>
      </w:r>
      <w:proofErr w:type="gramEnd"/>
      <w:r w:rsidRPr="002F6988">
        <w:rPr>
          <w:rFonts w:ascii="Calibri" w:eastAsia="Calibri" w:hAnsi="Calibri"/>
          <w:bCs/>
          <w:spacing w:val="4"/>
          <w:sz w:val="22"/>
          <w:szCs w:val="22"/>
          <w:highlight w:val="yellow"/>
          <w:lang w:eastAsia="en-US"/>
        </w:rPr>
        <w:t xml:space="preserve"> – </w:t>
      </w:r>
      <w:proofErr w:type="gramStart"/>
      <w:r w:rsidRPr="002F6988">
        <w:rPr>
          <w:rFonts w:ascii="Calibri" w:eastAsia="Calibri" w:hAnsi="Calibri"/>
          <w:sz w:val="22"/>
          <w:szCs w:val="22"/>
          <w:highlight w:val="yellow"/>
          <w:lang w:eastAsia="en-US"/>
        </w:rPr>
        <w:t>коэффициент</w:t>
      </w:r>
      <w:proofErr w:type="gramEnd"/>
      <w:r w:rsidRPr="002F6988">
        <w:rPr>
          <w:rFonts w:ascii="Calibri" w:eastAsia="Calibri" w:hAnsi="Calibri"/>
          <w:sz w:val="22"/>
          <w:szCs w:val="22"/>
          <w:highlight w:val="yellow"/>
          <w:lang w:eastAsia="en-US"/>
        </w:rPr>
        <w:t xml:space="preserve"> в размере, равном среднему отношению фактических значений результатов использования субсидии за отчетный год к установленным значениям в соответствии с соглашением о предоставлении субсидии, заключенным между министерством и получателем субсидии, но не менее 0,8 и не более 1,2</w:t>
      </w:r>
    </w:p>
    <w:p w:rsidR="002F6988" w:rsidRPr="002F6988" w:rsidRDefault="002F6988" w:rsidP="002F6988">
      <w:pPr>
        <w:widowControl/>
        <w:jc w:val="both"/>
        <w:outlineLvl w:val="0"/>
        <w:rPr>
          <w:rFonts w:ascii="Calibri" w:eastAsia="Calibri" w:hAnsi="Calibri"/>
          <w:sz w:val="22"/>
          <w:szCs w:val="22"/>
          <w:highlight w:val="yellow"/>
        </w:rPr>
      </w:pPr>
    </w:p>
    <w:p w:rsidR="002F6988" w:rsidRPr="002F6988" w:rsidRDefault="002F6988" w:rsidP="002F6988">
      <w:pPr>
        <w:widowControl/>
        <w:jc w:val="both"/>
        <w:outlineLvl w:val="0"/>
        <w:rPr>
          <w:rFonts w:ascii="Calibri" w:eastAsia="Calibri" w:hAnsi="Calibri"/>
          <w:sz w:val="22"/>
          <w:szCs w:val="22"/>
          <w:highlight w:val="yellow"/>
        </w:rPr>
      </w:pPr>
    </w:p>
    <w:tbl>
      <w:tblPr>
        <w:tblW w:w="9780" w:type="dxa"/>
        <w:tblLook w:val="04A0"/>
      </w:tblPr>
      <w:tblGrid>
        <w:gridCol w:w="3936"/>
        <w:gridCol w:w="425"/>
        <w:gridCol w:w="1701"/>
        <w:gridCol w:w="289"/>
        <w:gridCol w:w="3193"/>
        <w:gridCol w:w="236"/>
      </w:tblGrid>
      <w:tr w:rsidR="002F6988" w:rsidRPr="002F6988" w:rsidTr="002F6988">
        <w:tc>
          <w:tcPr>
            <w:tcW w:w="3936" w:type="dxa"/>
            <w:tcBorders>
              <w:bottom w:val="single" w:sz="4" w:space="0" w:color="auto"/>
            </w:tcBorders>
          </w:tcPr>
          <w:p w:rsidR="002F6988" w:rsidRPr="002F6988" w:rsidRDefault="002F6988" w:rsidP="002F6988">
            <w:pPr>
              <w:widowControl/>
              <w:jc w:val="both"/>
              <w:outlineLvl w:val="0"/>
              <w:rPr>
                <w:rFonts w:ascii="Calibri" w:eastAsia="Calibri" w:hAnsi="Calibri"/>
                <w:b/>
                <w:sz w:val="22"/>
                <w:szCs w:val="22"/>
                <w:highlight w:val="yellow"/>
              </w:rPr>
            </w:pPr>
          </w:p>
        </w:tc>
        <w:tc>
          <w:tcPr>
            <w:tcW w:w="425" w:type="dxa"/>
          </w:tcPr>
          <w:p w:rsidR="002F6988" w:rsidRPr="002F6988" w:rsidRDefault="002F6988" w:rsidP="002F6988">
            <w:pPr>
              <w:widowControl/>
              <w:jc w:val="both"/>
              <w:outlineLvl w:val="0"/>
              <w:rPr>
                <w:rFonts w:ascii="Calibri" w:eastAsia="Calibri" w:hAnsi="Calibri"/>
                <w:sz w:val="22"/>
                <w:szCs w:val="22"/>
                <w:highlight w:val="yellow"/>
              </w:rPr>
            </w:pPr>
          </w:p>
        </w:tc>
        <w:tc>
          <w:tcPr>
            <w:tcW w:w="1701" w:type="dxa"/>
            <w:tcBorders>
              <w:bottom w:val="single" w:sz="4" w:space="0" w:color="auto"/>
            </w:tcBorders>
          </w:tcPr>
          <w:p w:rsidR="002F6988" w:rsidRPr="002F6988" w:rsidRDefault="002F6988" w:rsidP="002F6988">
            <w:pPr>
              <w:widowControl/>
              <w:jc w:val="both"/>
              <w:outlineLvl w:val="0"/>
              <w:rPr>
                <w:rFonts w:ascii="Calibri" w:eastAsia="Calibri" w:hAnsi="Calibri"/>
                <w:sz w:val="22"/>
                <w:szCs w:val="22"/>
                <w:highlight w:val="yellow"/>
              </w:rPr>
            </w:pPr>
          </w:p>
        </w:tc>
        <w:tc>
          <w:tcPr>
            <w:tcW w:w="289" w:type="dxa"/>
          </w:tcPr>
          <w:p w:rsidR="002F6988" w:rsidRPr="002F6988" w:rsidRDefault="002F6988" w:rsidP="002F6988">
            <w:pPr>
              <w:widowControl/>
              <w:jc w:val="both"/>
              <w:outlineLvl w:val="0"/>
              <w:rPr>
                <w:rFonts w:ascii="Calibri" w:eastAsia="Calibri" w:hAnsi="Calibri"/>
                <w:sz w:val="22"/>
                <w:szCs w:val="22"/>
                <w:highlight w:val="yellow"/>
              </w:rPr>
            </w:pPr>
          </w:p>
        </w:tc>
        <w:tc>
          <w:tcPr>
            <w:tcW w:w="3193" w:type="dxa"/>
            <w:tcBorders>
              <w:bottom w:val="single" w:sz="4" w:space="0" w:color="auto"/>
            </w:tcBorders>
          </w:tcPr>
          <w:p w:rsidR="002F6988" w:rsidRPr="002F6988" w:rsidRDefault="002F6988" w:rsidP="002F6988">
            <w:pPr>
              <w:widowControl/>
              <w:jc w:val="both"/>
              <w:outlineLvl w:val="0"/>
              <w:rPr>
                <w:rFonts w:ascii="Calibri" w:eastAsia="Calibri" w:hAnsi="Calibri"/>
                <w:sz w:val="22"/>
                <w:szCs w:val="22"/>
                <w:highlight w:val="yellow"/>
              </w:rPr>
            </w:pPr>
          </w:p>
        </w:tc>
        <w:tc>
          <w:tcPr>
            <w:tcW w:w="236" w:type="dxa"/>
            <w:tcBorders>
              <w:bottom w:val="single" w:sz="4" w:space="0" w:color="auto"/>
            </w:tcBorders>
          </w:tcPr>
          <w:p w:rsidR="002F6988" w:rsidRPr="002F6988" w:rsidRDefault="002F6988" w:rsidP="002F6988">
            <w:pPr>
              <w:widowControl/>
              <w:jc w:val="both"/>
              <w:outlineLvl w:val="0"/>
              <w:rPr>
                <w:rFonts w:ascii="Calibri" w:eastAsia="Calibri" w:hAnsi="Calibri"/>
                <w:sz w:val="22"/>
                <w:szCs w:val="22"/>
                <w:highlight w:val="yellow"/>
              </w:rPr>
            </w:pPr>
          </w:p>
        </w:tc>
      </w:tr>
      <w:tr w:rsidR="002F6988" w:rsidRPr="002F6988" w:rsidTr="002F6988">
        <w:tc>
          <w:tcPr>
            <w:tcW w:w="3936" w:type="dxa"/>
            <w:tcBorders>
              <w:top w:val="single" w:sz="4" w:space="0" w:color="auto"/>
            </w:tcBorders>
          </w:tcPr>
          <w:p w:rsidR="002F6988" w:rsidRPr="002F6988" w:rsidRDefault="002F6988" w:rsidP="002F6988">
            <w:pPr>
              <w:widowControl/>
              <w:outlineLvl w:val="0"/>
              <w:rPr>
                <w:rFonts w:ascii="Calibri" w:eastAsia="Calibri" w:hAnsi="Calibri"/>
                <w:sz w:val="22"/>
                <w:szCs w:val="22"/>
                <w:highlight w:val="yellow"/>
              </w:rPr>
            </w:pPr>
            <w:r w:rsidRPr="002F6988">
              <w:rPr>
                <w:rFonts w:ascii="Calibri" w:eastAsia="Calibri" w:hAnsi="Calibri"/>
                <w:sz w:val="22"/>
                <w:szCs w:val="22"/>
                <w:highlight w:val="yellow"/>
              </w:rPr>
              <w:t>(должность руководителя сельскохозяйственного товаропроизводителя)</w:t>
            </w:r>
          </w:p>
        </w:tc>
        <w:tc>
          <w:tcPr>
            <w:tcW w:w="425" w:type="dxa"/>
          </w:tcPr>
          <w:p w:rsidR="002F6988" w:rsidRPr="002F6988" w:rsidRDefault="002F6988" w:rsidP="002F6988">
            <w:pPr>
              <w:widowControl/>
              <w:jc w:val="center"/>
              <w:outlineLvl w:val="0"/>
              <w:rPr>
                <w:rFonts w:ascii="Calibri" w:eastAsia="Calibri" w:hAnsi="Calibri"/>
                <w:sz w:val="22"/>
                <w:szCs w:val="22"/>
                <w:highlight w:val="yellow"/>
              </w:rPr>
            </w:pPr>
          </w:p>
        </w:tc>
        <w:tc>
          <w:tcPr>
            <w:tcW w:w="1701" w:type="dxa"/>
            <w:tcBorders>
              <w:top w:val="single" w:sz="4" w:space="0" w:color="auto"/>
            </w:tcBorders>
          </w:tcPr>
          <w:p w:rsidR="002F6988" w:rsidRPr="002F6988" w:rsidRDefault="002F6988" w:rsidP="002F6988">
            <w:pPr>
              <w:widowControl/>
              <w:jc w:val="center"/>
              <w:outlineLvl w:val="0"/>
              <w:rPr>
                <w:rFonts w:ascii="Calibri" w:eastAsia="Calibri" w:hAnsi="Calibri"/>
                <w:sz w:val="22"/>
                <w:szCs w:val="22"/>
                <w:highlight w:val="yellow"/>
              </w:rPr>
            </w:pPr>
            <w:r w:rsidRPr="002F6988">
              <w:rPr>
                <w:rFonts w:ascii="Calibri" w:eastAsia="Calibri" w:hAnsi="Calibri"/>
                <w:sz w:val="22"/>
                <w:szCs w:val="22"/>
                <w:highlight w:val="yellow"/>
              </w:rPr>
              <w:t xml:space="preserve">(подпись) </w:t>
            </w:r>
          </w:p>
          <w:p w:rsidR="002F6988" w:rsidRPr="002F6988" w:rsidRDefault="002F6988" w:rsidP="002F6988">
            <w:pPr>
              <w:widowControl/>
              <w:jc w:val="center"/>
              <w:outlineLvl w:val="0"/>
              <w:rPr>
                <w:rFonts w:ascii="Calibri" w:eastAsia="Calibri" w:hAnsi="Calibri"/>
                <w:sz w:val="22"/>
                <w:szCs w:val="22"/>
                <w:highlight w:val="yellow"/>
              </w:rPr>
            </w:pPr>
          </w:p>
          <w:p w:rsidR="002F6988" w:rsidRPr="002F6988" w:rsidRDefault="002F6988" w:rsidP="002F6988">
            <w:pPr>
              <w:widowControl/>
              <w:jc w:val="center"/>
              <w:outlineLvl w:val="0"/>
              <w:rPr>
                <w:rFonts w:ascii="Calibri" w:eastAsia="Calibri" w:hAnsi="Calibri"/>
                <w:sz w:val="22"/>
                <w:szCs w:val="22"/>
                <w:highlight w:val="yellow"/>
              </w:rPr>
            </w:pPr>
            <w:r w:rsidRPr="002F6988">
              <w:rPr>
                <w:rFonts w:ascii="Calibri" w:eastAsia="Calibri" w:hAnsi="Calibri"/>
                <w:sz w:val="22"/>
                <w:szCs w:val="22"/>
                <w:highlight w:val="yellow"/>
              </w:rPr>
              <w:t xml:space="preserve">МП </w:t>
            </w:r>
          </w:p>
          <w:p w:rsidR="002F6988" w:rsidRPr="002F6988" w:rsidRDefault="002F6988" w:rsidP="002F6988">
            <w:pPr>
              <w:widowControl/>
              <w:jc w:val="center"/>
              <w:outlineLvl w:val="0"/>
              <w:rPr>
                <w:rFonts w:ascii="Calibri" w:eastAsia="Calibri" w:hAnsi="Calibri"/>
                <w:sz w:val="22"/>
                <w:szCs w:val="22"/>
                <w:highlight w:val="yellow"/>
              </w:rPr>
            </w:pPr>
            <w:r w:rsidRPr="002F6988">
              <w:rPr>
                <w:rFonts w:ascii="Calibri" w:eastAsia="Calibri" w:hAnsi="Calibri"/>
                <w:sz w:val="22"/>
                <w:szCs w:val="22"/>
                <w:highlight w:val="yellow"/>
              </w:rPr>
              <w:t>(при наличии)</w:t>
            </w:r>
          </w:p>
        </w:tc>
        <w:tc>
          <w:tcPr>
            <w:tcW w:w="289" w:type="dxa"/>
          </w:tcPr>
          <w:p w:rsidR="002F6988" w:rsidRPr="002F6988" w:rsidRDefault="002F6988" w:rsidP="002F6988">
            <w:pPr>
              <w:widowControl/>
              <w:jc w:val="center"/>
              <w:outlineLvl w:val="0"/>
              <w:rPr>
                <w:rFonts w:ascii="Calibri" w:eastAsia="Calibri" w:hAnsi="Calibri"/>
                <w:sz w:val="22"/>
                <w:szCs w:val="22"/>
                <w:highlight w:val="yellow"/>
              </w:rPr>
            </w:pPr>
          </w:p>
        </w:tc>
        <w:tc>
          <w:tcPr>
            <w:tcW w:w="3193" w:type="dxa"/>
            <w:tcBorders>
              <w:top w:val="single" w:sz="4" w:space="0" w:color="auto"/>
            </w:tcBorders>
          </w:tcPr>
          <w:p w:rsidR="002F6988" w:rsidRPr="002F6988" w:rsidRDefault="002F6988" w:rsidP="002F6988">
            <w:pPr>
              <w:widowControl/>
              <w:jc w:val="center"/>
              <w:outlineLvl w:val="0"/>
              <w:rPr>
                <w:rFonts w:ascii="Calibri" w:eastAsia="Calibri" w:hAnsi="Calibri"/>
                <w:sz w:val="22"/>
                <w:szCs w:val="22"/>
                <w:highlight w:val="yellow"/>
              </w:rPr>
            </w:pPr>
            <w:r w:rsidRPr="002F6988">
              <w:rPr>
                <w:rFonts w:ascii="Calibri" w:eastAsia="Calibri" w:hAnsi="Calibri"/>
                <w:sz w:val="22"/>
                <w:szCs w:val="22"/>
                <w:highlight w:val="yellow"/>
              </w:rPr>
              <w:t>(инициалы, фамилия)</w:t>
            </w:r>
          </w:p>
        </w:tc>
        <w:tc>
          <w:tcPr>
            <w:tcW w:w="236" w:type="dxa"/>
            <w:tcBorders>
              <w:top w:val="single" w:sz="4" w:space="0" w:color="auto"/>
            </w:tcBorders>
          </w:tcPr>
          <w:p w:rsidR="002F6988" w:rsidRPr="002F6988" w:rsidRDefault="002F6988" w:rsidP="002F6988">
            <w:pPr>
              <w:widowControl/>
              <w:jc w:val="center"/>
              <w:outlineLvl w:val="0"/>
              <w:rPr>
                <w:rFonts w:ascii="Calibri" w:eastAsia="Calibri" w:hAnsi="Calibri"/>
                <w:sz w:val="22"/>
                <w:szCs w:val="22"/>
                <w:highlight w:val="yellow"/>
              </w:rPr>
            </w:pPr>
          </w:p>
        </w:tc>
      </w:tr>
      <w:tr w:rsidR="002F6988" w:rsidRPr="002F6988" w:rsidTr="002F6988">
        <w:tc>
          <w:tcPr>
            <w:tcW w:w="3936" w:type="dxa"/>
          </w:tcPr>
          <w:p w:rsidR="002F6988" w:rsidRPr="002F6988" w:rsidRDefault="002F6988" w:rsidP="002F6988">
            <w:pPr>
              <w:widowControl/>
              <w:outlineLvl w:val="0"/>
              <w:rPr>
                <w:rFonts w:ascii="Calibri" w:eastAsia="Calibri" w:hAnsi="Calibri"/>
                <w:sz w:val="22"/>
                <w:szCs w:val="22"/>
              </w:rPr>
            </w:pPr>
            <w:r w:rsidRPr="002F6988">
              <w:rPr>
                <w:rFonts w:ascii="Calibri" w:eastAsia="Calibri" w:hAnsi="Calibri"/>
                <w:sz w:val="22"/>
                <w:szCs w:val="22"/>
                <w:highlight w:val="yellow"/>
              </w:rPr>
              <w:t>«___» ________ 20__ года</w:t>
            </w:r>
          </w:p>
        </w:tc>
        <w:tc>
          <w:tcPr>
            <w:tcW w:w="425" w:type="dxa"/>
          </w:tcPr>
          <w:p w:rsidR="002F6988" w:rsidRPr="002F6988" w:rsidRDefault="002F6988" w:rsidP="002F6988">
            <w:pPr>
              <w:widowControl/>
              <w:jc w:val="center"/>
              <w:outlineLvl w:val="0"/>
              <w:rPr>
                <w:rFonts w:ascii="Calibri" w:eastAsia="Calibri" w:hAnsi="Calibri"/>
                <w:sz w:val="22"/>
                <w:szCs w:val="22"/>
              </w:rPr>
            </w:pPr>
          </w:p>
        </w:tc>
        <w:tc>
          <w:tcPr>
            <w:tcW w:w="1701" w:type="dxa"/>
          </w:tcPr>
          <w:p w:rsidR="002F6988" w:rsidRPr="002F6988" w:rsidRDefault="002F6988" w:rsidP="002F6988">
            <w:pPr>
              <w:widowControl/>
              <w:jc w:val="center"/>
              <w:outlineLvl w:val="0"/>
              <w:rPr>
                <w:rFonts w:ascii="Calibri" w:eastAsia="Calibri" w:hAnsi="Calibri"/>
                <w:sz w:val="22"/>
                <w:szCs w:val="22"/>
              </w:rPr>
            </w:pPr>
          </w:p>
        </w:tc>
        <w:tc>
          <w:tcPr>
            <w:tcW w:w="289" w:type="dxa"/>
          </w:tcPr>
          <w:p w:rsidR="002F6988" w:rsidRPr="002F6988" w:rsidRDefault="002F6988" w:rsidP="002F6988">
            <w:pPr>
              <w:widowControl/>
              <w:jc w:val="center"/>
              <w:outlineLvl w:val="0"/>
              <w:rPr>
                <w:rFonts w:ascii="Calibri" w:eastAsia="Calibri" w:hAnsi="Calibri"/>
                <w:sz w:val="22"/>
                <w:szCs w:val="22"/>
              </w:rPr>
            </w:pPr>
          </w:p>
        </w:tc>
        <w:tc>
          <w:tcPr>
            <w:tcW w:w="3193" w:type="dxa"/>
          </w:tcPr>
          <w:p w:rsidR="002F6988" w:rsidRPr="002F6988" w:rsidRDefault="002F6988" w:rsidP="002F6988">
            <w:pPr>
              <w:widowControl/>
              <w:jc w:val="center"/>
              <w:outlineLvl w:val="0"/>
              <w:rPr>
                <w:rFonts w:ascii="Calibri" w:eastAsia="Calibri" w:hAnsi="Calibri"/>
                <w:sz w:val="22"/>
                <w:szCs w:val="22"/>
              </w:rPr>
            </w:pPr>
          </w:p>
        </w:tc>
        <w:tc>
          <w:tcPr>
            <w:tcW w:w="236" w:type="dxa"/>
          </w:tcPr>
          <w:p w:rsidR="002F6988" w:rsidRPr="002F6988" w:rsidRDefault="002F6988" w:rsidP="002F6988">
            <w:pPr>
              <w:widowControl/>
              <w:jc w:val="center"/>
              <w:outlineLvl w:val="0"/>
              <w:rPr>
                <w:rFonts w:ascii="Calibri" w:eastAsia="Calibri" w:hAnsi="Calibri"/>
                <w:sz w:val="22"/>
                <w:szCs w:val="22"/>
              </w:rPr>
            </w:pPr>
          </w:p>
        </w:tc>
      </w:tr>
    </w:tbl>
    <w:p w:rsidR="004B4D2C" w:rsidRDefault="004B4D2C">
      <w:pPr>
        <w:pStyle w:val="ConsPlusNormal"/>
        <w:jc w:val="both"/>
      </w:pPr>
    </w:p>
    <w:p w:rsidR="004B4D2C" w:rsidRDefault="004B4D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4B4D2C">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proofErr w:type="gramStart"/>
            <w:r>
              <w:rPr>
                <w:color w:val="392C69"/>
              </w:rPr>
              <w:t xml:space="preserve">(в ред. </w:t>
            </w:r>
            <w:hyperlink r:id="rId141">
              <w:r>
                <w:rPr>
                  <w:color w:val="0000FF"/>
                </w:rPr>
                <w:t>распоряжения</w:t>
              </w:r>
            </w:hyperlink>
            <w:r>
              <w:rPr>
                <w:color w:val="392C69"/>
              </w:rPr>
              <w:t xml:space="preserve"> министерства сельского хозяйства и продовольствия</w:t>
            </w:r>
            <w:proofErr w:type="gramEnd"/>
          </w:p>
          <w:p w:rsidR="004B4D2C" w:rsidRDefault="004B4D2C">
            <w:pPr>
              <w:pStyle w:val="ConsPlusNormal"/>
              <w:jc w:val="center"/>
            </w:pPr>
            <w:proofErr w:type="gramStart"/>
            <w:r>
              <w:rPr>
                <w:color w:val="392C69"/>
              </w:rPr>
              <w:lastRenderedPageBreak/>
              <w:t>Кировской области от 20.02.2023 N 15)</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p w:rsidR="002F6988" w:rsidRPr="002F6988" w:rsidRDefault="002F6988" w:rsidP="002F6988">
      <w:pPr>
        <w:jc w:val="right"/>
        <w:outlineLvl w:val="0"/>
        <w:rPr>
          <w:rFonts w:ascii="Calibri" w:hAnsi="Calibri"/>
          <w:sz w:val="22"/>
          <w:szCs w:val="22"/>
          <w:highlight w:val="yellow"/>
        </w:rPr>
      </w:pPr>
      <w:r w:rsidRPr="002F6988">
        <w:rPr>
          <w:rFonts w:ascii="Calibri" w:hAnsi="Calibri"/>
          <w:sz w:val="22"/>
          <w:szCs w:val="22"/>
          <w:highlight w:val="yellow"/>
        </w:rPr>
        <w:t>Форма № Ж–4/1</w:t>
      </w:r>
    </w:p>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СПРАВКА-РАСЧЕТ</w:t>
      </w:r>
    </w:p>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суммы субсидии на приобретение племенного молодняка сельскохозяйственных животных</w:t>
      </w:r>
    </w:p>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_________________________________________________________________________________________________________________</w:t>
      </w:r>
    </w:p>
    <w:p w:rsidR="002F6988" w:rsidRPr="002F6988" w:rsidRDefault="002F6988" w:rsidP="002F6988">
      <w:pPr>
        <w:jc w:val="center"/>
        <w:outlineLvl w:val="0"/>
        <w:rPr>
          <w:rFonts w:ascii="Calibri" w:hAnsi="Calibri"/>
          <w:sz w:val="22"/>
          <w:szCs w:val="22"/>
          <w:highlight w:val="yellow"/>
        </w:rPr>
      </w:pPr>
      <w:proofErr w:type="gramStart"/>
      <w:r w:rsidRPr="002F6988">
        <w:rPr>
          <w:rFonts w:ascii="Calibri" w:hAnsi="Calibri"/>
          <w:sz w:val="22"/>
          <w:szCs w:val="22"/>
          <w:highlight w:val="yellow"/>
        </w:rPr>
        <w:t>(наименование и ИНН сельскохозяйственного товаропроизводителя,</w:t>
      </w:r>
      <w:proofErr w:type="gramEnd"/>
    </w:p>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муниципального района (округа) или городского округа)</w:t>
      </w:r>
    </w:p>
    <w:p w:rsidR="002F6988" w:rsidRPr="002F6988" w:rsidRDefault="002F6988" w:rsidP="002F6988">
      <w:pPr>
        <w:jc w:val="center"/>
        <w:outlineLvl w:val="0"/>
        <w:rPr>
          <w:rFonts w:ascii="Calibri" w:hAnsi="Calibri"/>
          <w:sz w:val="22"/>
          <w:szCs w:val="22"/>
          <w:highlight w:val="yellow"/>
        </w:rPr>
      </w:pPr>
    </w:p>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на 1 ____________ 20___ г.</w:t>
      </w:r>
    </w:p>
    <w:p w:rsidR="002F6988" w:rsidRPr="002F6988" w:rsidRDefault="002F6988" w:rsidP="002F6988">
      <w:pPr>
        <w:jc w:val="both"/>
        <w:outlineLvl w:val="0"/>
        <w:rPr>
          <w:rFonts w:ascii="Calibri" w:hAnsi="Calibri"/>
          <w:sz w:val="22"/>
          <w:szCs w:val="22"/>
          <w:highlight w:val="yellow"/>
        </w:rPr>
      </w:pPr>
    </w:p>
    <w:p w:rsidR="002F6988" w:rsidRPr="002F6988" w:rsidRDefault="002F6988" w:rsidP="002F6988">
      <w:pPr>
        <w:jc w:val="both"/>
        <w:outlineLvl w:val="0"/>
        <w:rPr>
          <w:rFonts w:ascii="Calibri" w:hAnsi="Calibri"/>
          <w:sz w:val="22"/>
          <w:szCs w:val="22"/>
          <w:highlight w:val="yellow"/>
        </w:rPr>
      </w:pPr>
      <w:r w:rsidRPr="002F6988">
        <w:rPr>
          <w:rFonts w:ascii="Calibri" w:hAnsi="Calibri"/>
          <w:sz w:val="22"/>
          <w:szCs w:val="22"/>
          <w:highlight w:val="yellow"/>
        </w:rPr>
        <w:t>Прошу предоставить субсидию в следующем размере:</w:t>
      </w:r>
    </w:p>
    <w:p w:rsidR="002F6988" w:rsidRPr="002F6988" w:rsidRDefault="002F6988" w:rsidP="002F6988">
      <w:pPr>
        <w:jc w:val="both"/>
        <w:outlineLvl w:val="0"/>
        <w:rPr>
          <w:rFonts w:ascii="Calibri" w:hAnsi="Calibri"/>
          <w:sz w:val="22"/>
          <w:szCs w:val="22"/>
          <w:highlight w:val="yellow"/>
        </w:rPr>
      </w:pPr>
    </w:p>
    <w:tbl>
      <w:tblPr>
        <w:tblW w:w="0" w:type="auto"/>
        <w:tblInd w:w="62" w:type="dxa"/>
        <w:tblCellMar>
          <w:top w:w="102" w:type="dxa"/>
          <w:left w:w="62" w:type="dxa"/>
          <w:bottom w:w="102" w:type="dxa"/>
          <w:right w:w="62" w:type="dxa"/>
        </w:tblCellMar>
        <w:tblLook w:val="0000"/>
      </w:tblPr>
      <w:tblGrid>
        <w:gridCol w:w="462"/>
        <w:gridCol w:w="2477"/>
        <w:gridCol w:w="1294"/>
        <w:gridCol w:w="1743"/>
        <w:gridCol w:w="1799"/>
        <w:gridCol w:w="1603"/>
        <w:gridCol w:w="1407"/>
        <w:gridCol w:w="1411"/>
        <w:gridCol w:w="2436"/>
      </w:tblGrid>
      <w:tr w:rsidR="002F6988" w:rsidRPr="002F6988" w:rsidTr="002F6988">
        <w:trPr>
          <w:trHeight w:val="1073"/>
        </w:trPr>
        <w:tc>
          <w:tcPr>
            <w:tcW w:w="463"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 xml:space="preserve">№ </w:t>
            </w:r>
            <w:proofErr w:type="spellStart"/>
            <w:proofErr w:type="gramStart"/>
            <w:r w:rsidRPr="002F6988">
              <w:rPr>
                <w:rFonts w:ascii="Calibri" w:hAnsi="Calibri"/>
                <w:sz w:val="22"/>
                <w:szCs w:val="22"/>
                <w:highlight w:val="yellow"/>
              </w:rPr>
              <w:t>п</w:t>
            </w:r>
            <w:proofErr w:type="spellEnd"/>
            <w:proofErr w:type="gramEnd"/>
            <w:r w:rsidRPr="002F6988">
              <w:rPr>
                <w:rFonts w:ascii="Calibri" w:hAnsi="Calibri"/>
                <w:sz w:val="22"/>
                <w:szCs w:val="22"/>
                <w:highlight w:val="yellow"/>
              </w:rPr>
              <w:t>/</w:t>
            </w:r>
            <w:proofErr w:type="spellStart"/>
            <w:r w:rsidRPr="002F6988">
              <w:rPr>
                <w:rFonts w:ascii="Calibri" w:hAnsi="Calibri"/>
                <w:sz w:val="22"/>
                <w:szCs w:val="22"/>
                <w:highlight w:val="yellow"/>
              </w:rPr>
              <w:t>п</w:t>
            </w:r>
            <w:proofErr w:type="spellEnd"/>
          </w:p>
        </w:tc>
        <w:tc>
          <w:tcPr>
            <w:tcW w:w="2500"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Вид, полово</w:t>
            </w:r>
            <w:r w:rsidRPr="002F6988">
              <w:rPr>
                <w:rFonts w:ascii="Calibri" w:hAnsi="Calibri"/>
                <w:sz w:val="22"/>
                <w:szCs w:val="22"/>
                <w:highlight w:val="yellow"/>
              </w:rPr>
              <w:t>з</w:t>
            </w:r>
            <w:r w:rsidRPr="002F6988">
              <w:rPr>
                <w:rFonts w:ascii="Calibri" w:hAnsi="Calibri"/>
                <w:sz w:val="22"/>
                <w:szCs w:val="22"/>
                <w:highlight w:val="yellow"/>
              </w:rPr>
              <w:t>растная группа, направление продуктивн</w:t>
            </w:r>
            <w:r w:rsidRPr="002F6988">
              <w:rPr>
                <w:rFonts w:ascii="Calibri" w:hAnsi="Calibri"/>
                <w:sz w:val="22"/>
                <w:szCs w:val="22"/>
                <w:highlight w:val="yellow"/>
              </w:rPr>
              <w:t>о</w:t>
            </w:r>
            <w:r w:rsidRPr="002F6988">
              <w:rPr>
                <w:rFonts w:ascii="Calibri" w:hAnsi="Calibri"/>
                <w:sz w:val="22"/>
                <w:szCs w:val="22"/>
                <w:highlight w:val="yellow"/>
              </w:rPr>
              <w:t>сти, порода приобрете</w:t>
            </w:r>
            <w:r w:rsidRPr="002F6988">
              <w:rPr>
                <w:rFonts w:ascii="Calibri" w:hAnsi="Calibri"/>
                <w:sz w:val="22"/>
                <w:szCs w:val="22"/>
                <w:highlight w:val="yellow"/>
              </w:rPr>
              <w:t>н</w:t>
            </w:r>
            <w:r w:rsidRPr="002F6988">
              <w:rPr>
                <w:rFonts w:ascii="Calibri" w:hAnsi="Calibri"/>
                <w:sz w:val="22"/>
                <w:szCs w:val="22"/>
                <w:highlight w:val="yellow"/>
              </w:rPr>
              <w:t>ных племенных живо</w:t>
            </w:r>
            <w:r w:rsidRPr="002F6988">
              <w:rPr>
                <w:rFonts w:ascii="Calibri" w:hAnsi="Calibri"/>
                <w:sz w:val="22"/>
                <w:szCs w:val="22"/>
                <w:highlight w:val="yellow"/>
              </w:rPr>
              <w:t>т</w:t>
            </w:r>
            <w:r w:rsidRPr="002F6988">
              <w:rPr>
                <w:rFonts w:ascii="Calibri" w:hAnsi="Calibri"/>
                <w:sz w:val="22"/>
                <w:szCs w:val="22"/>
                <w:highlight w:val="yellow"/>
              </w:rPr>
              <w:t>ных</w:t>
            </w:r>
          </w:p>
        </w:tc>
        <w:tc>
          <w:tcPr>
            <w:tcW w:w="1299"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Дата получ</w:t>
            </w:r>
            <w:r w:rsidRPr="002F6988">
              <w:rPr>
                <w:rFonts w:ascii="Calibri" w:hAnsi="Calibri"/>
                <w:sz w:val="22"/>
                <w:szCs w:val="22"/>
                <w:highlight w:val="yellow"/>
              </w:rPr>
              <w:t>е</w:t>
            </w:r>
            <w:r w:rsidRPr="002F6988">
              <w:rPr>
                <w:rFonts w:ascii="Calibri" w:hAnsi="Calibri"/>
                <w:sz w:val="22"/>
                <w:szCs w:val="22"/>
                <w:highlight w:val="yellow"/>
              </w:rPr>
              <w:t>ния живо</w:t>
            </w:r>
            <w:r w:rsidRPr="002F6988">
              <w:rPr>
                <w:rFonts w:ascii="Calibri" w:hAnsi="Calibri"/>
                <w:sz w:val="22"/>
                <w:szCs w:val="22"/>
                <w:highlight w:val="yellow"/>
              </w:rPr>
              <w:t>т</w:t>
            </w:r>
            <w:r w:rsidRPr="002F6988">
              <w:rPr>
                <w:rFonts w:ascii="Calibri" w:hAnsi="Calibri"/>
                <w:sz w:val="22"/>
                <w:szCs w:val="22"/>
                <w:highlight w:val="yellow"/>
              </w:rPr>
              <w:t>ных</w:t>
            </w:r>
          </w:p>
        </w:tc>
        <w:tc>
          <w:tcPr>
            <w:tcW w:w="1749"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Наименование поставщика племенных животных</w:t>
            </w:r>
          </w:p>
        </w:tc>
        <w:tc>
          <w:tcPr>
            <w:tcW w:w="1805"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Количество прио</w:t>
            </w:r>
            <w:r w:rsidRPr="002F6988">
              <w:rPr>
                <w:rFonts w:ascii="Calibri" w:hAnsi="Calibri"/>
                <w:sz w:val="22"/>
                <w:szCs w:val="22"/>
                <w:highlight w:val="yellow"/>
              </w:rPr>
              <w:t>б</w:t>
            </w:r>
            <w:r w:rsidRPr="002F6988">
              <w:rPr>
                <w:rFonts w:ascii="Calibri" w:hAnsi="Calibri"/>
                <w:sz w:val="22"/>
                <w:szCs w:val="22"/>
                <w:highlight w:val="yellow"/>
              </w:rPr>
              <w:t>ретенных животных</w:t>
            </w:r>
          </w:p>
        </w:tc>
        <w:tc>
          <w:tcPr>
            <w:tcW w:w="1540"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Стоимость приобр</w:t>
            </w:r>
            <w:r w:rsidRPr="002F6988">
              <w:rPr>
                <w:rFonts w:ascii="Calibri" w:hAnsi="Calibri"/>
                <w:sz w:val="22"/>
                <w:szCs w:val="22"/>
                <w:highlight w:val="yellow"/>
              </w:rPr>
              <w:t>е</w:t>
            </w:r>
            <w:r w:rsidRPr="002F6988">
              <w:rPr>
                <w:rFonts w:ascii="Calibri" w:hAnsi="Calibri"/>
                <w:sz w:val="22"/>
                <w:szCs w:val="22"/>
                <w:highlight w:val="yellow"/>
              </w:rPr>
              <w:t>тенных племенных ж</w:t>
            </w:r>
            <w:r w:rsidRPr="002F6988">
              <w:rPr>
                <w:rFonts w:ascii="Calibri" w:hAnsi="Calibri"/>
                <w:sz w:val="22"/>
                <w:szCs w:val="22"/>
                <w:highlight w:val="yellow"/>
              </w:rPr>
              <w:t>и</w:t>
            </w:r>
            <w:r w:rsidRPr="002F6988">
              <w:rPr>
                <w:rFonts w:ascii="Calibri" w:hAnsi="Calibri"/>
                <w:sz w:val="22"/>
                <w:szCs w:val="22"/>
                <w:highlight w:val="yellow"/>
              </w:rPr>
              <w:t>вотных без НДС, руб.</w:t>
            </w:r>
          </w:p>
        </w:tc>
        <w:tc>
          <w:tcPr>
            <w:tcW w:w="1417" w:type="dxa"/>
            <w:tcBorders>
              <w:top w:val="single" w:sz="4" w:space="0" w:color="auto"/>
              <w:left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Ставка субсидии, руб.</w:t>
            </w:r>
          </w:p>
        </w:tc>
        <w:tc>
          <w:tcPr>
            <w:tcW w:w="1418" w:type="dxa"/>
            <w:tcBorders>
              <w:top w:val="single" w:sz="4" w:space="0" w:color="auto"/>
              <w:left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Сумма субсидии, руб. (не более 100% стоим</w:t>
            </w:r>
            <w:r w:rsidRPr="002F6988">
              <w:rPr>
                <w:rFonts w:ascii="Calibri" w:hAnsi="Calibri"/>
                <w:sz w:val="22"/>
                <w:szCs w:val="22"/>
                <w:highlight w:val="yellow"/>
              </w:rPr>
              <w:t>о</w:t>
            </w:r>
            <w:r w:rsidRPr="002F6988">
              <w:rPr>
                <w:rFonts w:ascii="Calibri" w:hAnsi="Calibri"/>
                <w:sz w:val="22"/>
                <w:szCs w:val="22"/>
                <w:highlight w:val="yellow"/>
              </w:rPr>
              <w:t>сти)</w:t>
            </w:r>
          </w:p>
        </w:tc>
        <w:tc>
          <w:tcPr>
            <w:tcW w:w="2441" w:type="dxa"/>
            <w:tcBorders>
              <w:top w:val="single" w:sz="4" w:space="0" w:color="auto"/>
              <w:left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Значение результата использования субсидии "Численность приобретенного племенного молодняка сельскохозяйственных животных в племенных организациях, зарегистрированных в Государственном племенном регистре, в пересчете на условные головы" (условных голов)</w:t>
            </w:r>
          </w:p>
        </w:tc>
      </w:tr>
      <w:tr w:rsidR="002F6988" w:rsidRPr="002F6988" w:rsidTr="002F6988">
        <w:trPr>
          <w:trHeight w:val="326"/>
        </w:trPr>
        <w:tc>
          <w:tcPr>
            <w:tcW w:w="463"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1</w:t>
            </w:r>
          </w:p>
        </w:tc>
        <w:tc>
          <w:tcPr>
            <w:tcW w:w="2500"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2</w:t>
            </w:r>
          </w:p>
        </w:tc>
        <w:tc>
          <w:tcPr>
            <w:tcW w:w="1299"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3</w:t>
            </w:r>
          </w:p>
        </w:tc>
        <w:tc>
          <w:tcPr>
            <w:tcW w:w="1749"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4</w:t>
            </w:r>
          </w:p>
        </w:tc>
        <w:tc>
          <w:tcPr>
            <w:tcW w:w="1805"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5</w:t>
            </w:r>
          </w:p>
        </w:tc>
        <w:tc>
          <w:tcPr>
            <w:tcW w:w="1540"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6</w:t>
            </w:r>
          </w:p>
        </w:tc>
        <w:tc>
          <w:tcPr>
            <w:tcW w:w="1417"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7</w:t>
            </w:r>
          </w:p>
        </w:tc>
        <w:tc>
          <w:tcPr>
            <w:tcW w:w="1418"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8</w:t>
            </w:r>
          </w:p>
        </w:tc>
        <w:tc>
          <w:tcPr>
            <w:tcW w:w="2441"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jc w:val="center"/>
              <w:rPr>
                <w:rFonts w:ascii="Calibri" w:hAnsi="Calibri"/>
                <w:sz w:val="22"/>
                <w:szCs w:val="22"/>
                <w:highlight w:val="yellow"/>
              </w:rPr>
            </w:pPr>
            <w:r w:rsidRPr="002F6988">
              <w:rPr>
                <w:rFonts w:ascii="Calibri" w:hAnsi="Calibri"/>
                <w:sz w:val="22"/>
                <w:szCs w:val="22"/>
                <w:highlight w:val="yellow"/>
              </w:rPr>
              <w:t>9</w:t>
            </w:r>
          </w:p>
        </w:tc>
      </w:tr>
      <w:tr w:rsidR="002F6988" w:rsidRPr="002F6988" w:rsidTr="002F6988">
        <w:trPr>
          <w:trHeight w:val="221"/>
        </w:trPr>
        <w:tc>
          <w:tcPr>
            <w:tcW w:w="463"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sz w:val="22"/>
                <w:szCs w:val="22"/>
                <w:highlight w:val="yellow"/>
              </w:rPr>
            </w:pPr>
          </w:p>
        </w:tc>
        <w:tc>
          <w:tcPr>
            <w:tcW w:w="2500"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sz w:val="22"/>
                <w:szCs w:val="22"/>
                <w:highlight w:val="yellow"/>
              </w:rPr>
            </w:pPr>
          </w:p>
        </w:tc>
        <w:tc>
          <w:tcPr>
            <w:tcW w:w="1299"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sz w:val="22"/>
                <w:szCs w:val="22"/>
                <w:highlight w:val="yellow"/>
              </w:rPr>
            </w:pPr>
          </w:p>
        </w:tc>
        <w:tc>
          <w:tcPr>
            <w:tcW w:w="1749"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sz w:val="22"/>
                <w:szCs w:val="22"/>
                <w:highlight w:val="yellow"/>
              </w:rPr>
            </w:pPr>
          </w:p>
        </w:tc>
        <w:tc>
          <w:tcPr>
            <w:tcW w:w="1805"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sz w:val="22"/>
                <w:szCs w:val="22"/>
                <w:highlight w:val="yellow"/>
              </w:rPr>
            </w:pPr>
          </w:p>
        </w:tc>
        <w:tc>
          <w:tcPr>
            <w:tcW w:w="1540"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sz w:val="22"/>
                <w:szCs w:val="22"/>
                <w:highlight w:val="yellow"/>
              </w:rPr>
            </w:pPr>
          </w:p>
        </w:tc>
        <w:tc>
          <w:tcPr>
            <w:tcW w:w="1417"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sz w:val="22"/>
                <w:szCs w:val="22"/>
                <w:highlight w:val="yellow"/>
              </w:rPr>
            </w:pPr>
          </w:p>
        </w:tc>
        <w:tc>
          <w:tcPr>
            <w:tcW w:w="1418"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sz w:val="22"/>
                <w:szCs w:val="22"/>
                <w:highlight w:val="yellow"/>
              </w:rPr>
            </w:pPr>
          </w:p>
        </w:tc>
        <w:tc>
          <w:tcPr>
            <w:tcW w:w="2441"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sz w:val="22"/>
                <w:szCs w:val="22"/>
                <w:highlight w:val="yellow"/>
              </w:rPr>
            </w:pPr>
          </w:p>
        </w:tc>
      </w:tr>
      <w:tr w:rsidR="002F6988" w:rsidRPr="002F6988" w:rsidTr="002F6988">
        <w:tc>
          <w:tcPr>
            <w:tcW w:w="463"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sz w:val="22"/>
                <w:szCs w:val="22"/>
                <w:highlight w:val="yellow"/>
              </w:rPr>
            </w:pPr>
          </w:p>
        </w:tc>
        <w:tc>
          <w:tcPr>
            <w:tcW w:w="2500"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sz w:val="22"/>
                <w:szCs w:val="22"/>
                <w:highlight w:val="yellow"/>
              </w:rPr>
            </w:pPr>
            <w:r w:rsidRPr="002F6988">
              <w:rPr>
                <w:rFonts w:ascii="Calibri" w:hAnsi="Calibri"/>
                <w:sz w:val="22"/>
                <w:szCs w:val="22"/>
                <w:highlight w:val="yellow"/>
              </w:rPr>
              <w:t>Итого:</w:t>
            </w:r>
          </w:p>
        </w:tc>
        <w:tc>
          <w:tcPr>
            <w:tcW w:w="1299"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sz w:val="22"/>
                <w:szCs w:val="22"/>
                <w:highlight w:val="yellow"/>
              </w:rPr>
            </w:pPr>
          </w:p>
        </w:tc>
        <w:tc>
          <w:tcPr>
            <w:tcW w:w="1749"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sz w:val="22"/>
                <w:szCs w:val="22"/>
                <w:highlight w:val="yellow"/>
              </w:rPr>
            </w:pPr>
          </w:p>
        </w:tc>
        <w:tc>
          <w:tcPr>
            <w:tcW w:w="1805"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sz w:val="22"/>
                <w:szCs w:val="22"/>
                <w:highlight w:val="yellow"/>
              </w:rPr>
            </w:pPr>
          </w:p>
        </w:tc>
        <w:tc>
          <w:tcPr>
            <w:tcW w:w="1540"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sz w:val="22"/>
                <w:szCs w:val="22"/>
                <w:highlight w:val="yellow"/>
              </w:rPr>
            </w:pPr>
          </w:p>
        </w:tc>
        <w:tc>
          <w:tcPr>
            <w:tcW w:w="1417"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sz w:val="22"/>
                <w:szCs w:val="22"/>
                <w:highlight w:val="yellow"/>
              </w:rPr>
            </w:pPr>
          </w:p>
        </w:tc>
        <w:tc>
          <w:tcPr>
            <w:tcW w:w="1418"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sz w:val="22"/>
                <w:szCs w:val="22"/>
                <w:highlight w:val="yellow"/>
              </w:rPr>
            </w:pPr>
          </w:p>
        </w:tc>
        <w:tc>
          <w:tcPr>
            <w:tcW w:w="2441" w:type="dxa"/>
            <w:tcBorders>
              <w:top w:val="single" w:sz="4" w:space="0" w:color="auto"/>
              <w:left w:val="single" w:sz="4" w:space="0" w:color="auto"/>
              <w:bottom w:val="single" w:sz="4" w:space="0" w:color="auto"/>
              <w:right w:val="single" w:sz="4" w:space="0" w:color="auto"/>
            </w:tcBorders>
          </w:tcPr>
          <w:p w:rsidR="002F6988" w:rsidRPr="002F6988" w:rsidRDefault="002F6988" w:rsidP="002F6988">
            <w:pPr>
              <w:rPr>
                <w:rFonts w:ascii="Calibri" w:hAnsi="Calibri"/>
                <w:sz w:val="22"/>
                <w:szCs w:val="22"/>
                <w:highlight w:val="yellow"/>
              </w:rPr>
            </w:pPr>
          </w:p>
        </w:tc>
      </w:tr>
    </w:tbl>
    <w:p w:rsidR="002F6988" w:rsidRPr="002F6988" w:rsidRDefault="002F6988" w:rsidP="002F6988">
      <w:pPr>
        <w:jc w:val="both"/>
        <w:rPr>
          <w:rFonts w:ascii="Calibri" w:hAnsi="Calibri"/>
          <w:spacing w:val="-4"/>
          <w:sz w:val="22"/>
          <w:szCs w:val="22"/>
          <w:highlight w:val="yellow"/>
        </w:rPr>
      </w:pPr>
      <w:r w:rsidRPr="002F6988">
        <w:rPr>
          <w:rFonts w:ascii="Calibri" w:hAnsi="Calibri"/>
          <w:spacing w:val="-4"/>
          <w:sz w:val="22"/>
          <w:szCs w:val="22"/>
          <w:highlight w:val="yellow"/>
        </w:rPr>
        <w:lastRenderedPageBreak/>
        <w:t>Подтверждаю, что не получал в текущем финансовом году по состоянию на 1-е число месяца подачи заявки на участие в отборе, в том числе на основании иных нормативных правовых актов Правительства Кировской области, средства на цели, указанные в пункте 2.4.1 Порядка.</w:t>
      </w:r>
    </w:p>
    <w:p w:rsidR="002F6988" w:rsidRPr="002F6988" w:rsidRDefault="002F6988" w:rsidP="002F6988">
      <w:pPr>
        <w:jc w:val="both"/>
        <w:rPr>
          <w:rFonts w:ascii="Calibri" w:hAnsi="Calibri"/>
          <w:sz w:val="22"/>
          <w:szCs w:val="22"/>
          <w:highlight w:val="yellow"/>
        </w:rPr>
      </w:pPr>
    </w:p>
    <w:p w:rsidR="002F6988" w:rsidRPr="002F6988" w:rsidRDefault="002F6988" w:rsidP="002F6988">
      <w:pPr>
        <w:jc w:val="both"/>
        <w:outlineLvl w:val="0"/>
        <w:rPr>
          <w:rFonts w:ascii="Calibri" w:hAnsi="Calibri"/>
          <w:sz w:val="22"/>
          <w:szCs w:val="22"/>
          <w:highlight w:val="yellow"/>
        </w:rPr>
      </w:pPr>
      <w:r w:rsidRPr="002F6988">
        <w:rPr>
          <w:rFonts w:ascii="Calibri" w:hAnsi="Calibri"/>
          <w:sz w:val="22"/>
          <w:szCs w:val="22"/>
          <w:highlight w:val="yellow"/>
        </w:rPr>
        <w:t xml:space="preserve">        ДОСТОВЕРНОСТЬ СВЕДЕНИЙ ПОДТВЕРЖДАЮ:</w:t>
      </w:r>
    </w:p>
    <w:tbl>
      <w:tblPr>
        <w:tblW w:w="5000" w:type="pct"/>
        <w:tblLook w:val="04A0"/>
      </w:tblPr>
      <w:tblGrid>
        <w:gridCol w:w="2940"/>
        <w:gridCol w:w="254"/>
        <w:gridCol w:w="1609"/>
        <w:gridCol w:w="393"/>
        <w:gridCol w:w="1990"/>
        <w:gridCol w:w="275"/>
        <w:gridCol w:w="2792"/>
        <w:gridCol w:w="387"/>
        <w:gridCol w:w="2020"/>
        <w:gridCol w:w="325"/>
        <w:gridCol w:w="1801"/>
      </w:tblGrid>
      <w:tr w:rsidR="002F6988" w:rsidRPr="002F6988" w:rsidTr="002F6988">
        <w:tc>
          <w:tcPr>
            <w:tcW w:w="994" w:type="pct"/>
            <w:tcBorders>
              <w:bottom w:val="single" w:sz="4" w:space="0" w:color="auto"/>
            </w:tcBorders>
          </w:tcPr>
          <w:p w:rsidR="002F6988" w:rsidRPr="002F6988" w:rsidRDefault="002F6988" w:rsidP="002F6988">
            <w:pPr>
              <w:jc w:val="both"/>
              <w:outlineLvl w:val="0"/>
              <w:rPr>
                <w:rFonts w:ascii="Calibri" w:hAnsi="Calibri"/>
                <w:b/>
                <w:sz w:val="22"/>
                <w:szCs w:val="22"/>
                <w:highlight w:val="yellow"/>
              </w:rPr>
            </w:pPr>
          </w:p>
        </w:tc>
        <w:tc>
          <w:tcPr>
            <w:tcW w:w="86" w:type="pct"/>
          </w:tcPr>
          <w:p w:rsidR="002F6988" w:rsidRPr="002F6988" w:rsidRDefault="002F6988" w:rsidP="002F6988">
            <w:pPr>
              <w:jc w:val="both"/>
              <w:outlineLvl w:val="0"/>
              <w:rPr>
                <w:rFonts w:ascii="Calibri" w:hAnsi="Calibri"/>
                <w:sz w:val="22"/>
                <w:szCs w:val="22"/>
                <w:highlight w:val="yellow"/>
              </w:rPr>
            </w:pPr>
          </w:p>
        </w:tc>
        <w:tc>
          <w:tcPr>
            <w:tcW w:w="544" w:type="pct"/>
            <w:tcBorders>
              <w:bottom w:val="single" w:sz="4" w:space="0" w:color="auto"/>
            </w:tcBorders>
          </w:tcPr>
          <w:p w:rsidR="002F6988" w:rsidRPr="002F6988" w:rsidRDefault="002F6988" w:rsidP="002F6988">
            <w:pPr>
              <w:jc w:val="both"/>
              <w:outlineLvl w:val="0"/>
              <w:rPr>
                <w:rFonts w:ascii="Calibri" w:hAnsi="Calibri"/>
                <w:sz w:val="22"/>
                <w:szCs w:val="22"/>
                <w:highlight w:val="yellow"/>
              </w:rPr>
            </w:pPr>
          </w:p>
        </w:tc>
        <w:tc>
          <w:tcPr>
            <w:tcW w:w="133" w:type="pct"/>
          </w:tcPr>
          <w:p w:rsidR="002F6988" w:rsidRPr="002F6988" w:rsidRDefault="002F6988" w:rsidP="002F6988">
            <w:pPr>
              <w:jc w:val="both"/>
              <w:outlineLvl w:val="0"/>
              <w:rPr>
                <w:rFonts w:ascii="Calibri" w:hAnsi="Calibri"/>
                <w:sz w:val="22"/>
                <w:szCs w:val="22"/>
                <w:highlight w:val="yellow"/>
              </w:rPr>
            </w:pPr>
          </w:p>
        </w:tc>
        <w:tc>
          <w:tcPr>
            <w:tcW w:w="673" w:type="pct"/>
            <w:tcBorders>
              <w:bottom w:val="single" w:sz="4" w:space="0" w:color="auto"/>
            </w:tcBorders>
          </w:tcPr>
          <w:p w:rsidR="002F6988" w:rsidRPr="002F6988" w:rsidRDefault="002F6988" w:rsidP="002F6988">
            <w:pPr>
              <w:jc w:val="both"/>
              <w:outlineLvl w:val="0"/>
              <w:rPr>
                <w:rFonts w:ascii="Calibri" w:hAnsi="Calibri"/>
                <w:sz w:val="22"/>
                <w:szCs w:val="22"/>
                <w:highlight w:val="yellow"/>
              </w:rPr>
            </w:pPr>
          </w:p>
        </w:tc>
        <w:tc>
          <w:tcPr>
            <w:tcW w:w="93" w:type="pct"/>
          </w:tcPr>
          <w:p w:rsidR="002F6988" w:rsidRPr="002F6988" w:rsidRDefault="002F6988" w:rsidP="002F6988">
            <w:pPr>
              <w:jc w:val="both"/>
              <w:outlineLvl w:val="0"/>
              <w:rPr>
                <w:rFonts w:ascii="Calibri" w:hAnsi="Calibri"/>
                <w:sz w:val="22"/>
                <w:szCs w:val="22"/>
                <w:highlight w:val="yellow"/>
              </w:rPr>
            </w:pPr>
          </w:p>
        </w:tc>
        <w:tc>
          <w:tcPr>
            <w:tcW w:w="944" w:type="pct"/>
            <w:tcBorders>
              <w:bottom w:val="single" w:sz="4" w:space="0" w:color="auto"/>
            </w:tcBorders>
          </w:tcPr>
          <w:p w:rsidR="002F6988" w:rsidRPr="002F6988" w:rsidRDefault="002F6988" w:rsidP="002F6988">
            <w:pPr>
              <w:jc w:val="both"/>
              <w:outlineLvl w:val="0"/>
              <w:rPr>
                <w:rFonts w:ascii="Calibri" w:hAnsi="Calibri"/>
                <w:sz w:val="22"/>
                <w:szCs w:val="22"/>
                <w:highlight w:val="yellow"/>
              </w:rPr>
            </w:pPr>
          </w:p>
        </w:tc>
        <w:tc>
          <w:tcPr>
            <w:tcW w:w="131" w:type="pct"/>
          </w:tcPr>
          <w:p w:rsidR="002F6988" w:rsidRPr="002F6988" w:rsidRDefault="002F6988" w:rsidP="002F6988">
            <w:pPr>
              <w:jc w:val="both"/>
              <w:outlineLvl w:val="0"/>
              <w:rPr>
                <w:rFonts w:ascii="Calibri" w:hAnsi="Calibri"/>
                <w:sz w:val="22"/>
                <w:szCs w:val="22"/>
                <w:highlight w:val="yellow"/>
              </w:rPr>
            </w:pPr>
          </w:p>
        </w:tc>
        <w:tc>
          <w:tcPr>
            <w:tcW w:w="683" w:type="pct"/>
            <w:tcBorders>
              <w:bottom w:val="single" w:sz="4" w:space="0" w:color="auto"/>
            </w:tcBorders>
          </w:tcPr>
          <w:p w:rsidR="002F6988" w:rsidRPr="002F6988" w:rsidRDefault="002F6988" w:rsidP="002F6988">
            <w:pPr>
              <w:jc w:val="both"/>
              <w:outlineLvl w:val="0"/>
              <w:rPr>
                <w:rFonts w:ascii="Calibri" w:hAnsi="Calibri"/>
                <w:sz w:val="22"/>
                <w:szCs w:val="22"/>
                <w:highlight w:val="yellow"/>
              </w:rPr>
            </w:pPr>
          </w:p>
        </w:tc>
        <w:tc>
          <w:tcPr>
            <w:tcW w:w="110" w:type="pct"/>
          </w:tcPr>
          <w:p w:rsidR="002F6988" w:rsidRPr="002F6988" w:rsidRDefault="002F6988" w:rsidP="002F6988">
            <w:pPr>
              <w:jc w:val="both"/>
              <w:outlineLvl w:val="0"/>
              <w:rPr>
                <w:rFonts w:ascii="Calibri" w:hAnsi="Calibri"/>
                <w:sz w:val="22"/>
                <w:szCs w:val="22"/>
                <w:highlight w:val="yellow"/>
              </w:rPr>
            </w:pPr>
          </w:p>
        </w:tc>
        <w:tc>
          <w:tcPr>
            <w:tcW w:w="609" w:type="pct"/>
            <w:tcBorders>
              <w:bottom w:val="single" w:sz="4" w:space="0" w:color="auto"/>
            </w:tcBorders>
          </w:tcPr>
          <w:p w:rsidR="002F6988" w:rsidRPr="002F6988" w:rsidRDefault="002F6988" w:rsidP="002F6988">
            <w:pPr>
              <w:jc w:val="both"/>
              <w:outlineLvl w:val="0"/>
              <w:rPr>
                <w:rFonts w:ascii="Calibri" w:hAnsi="Calibri"/>
                <w:sz w:val="22"/>
                <w:szCs w:val="22"/>
                <w:highlight w:val="yellow"/>
              </w:rPr>
            </w:pPr>
          </w:p>
        </w:tc>
      </w:tr>
      <w:tr w:rsidR="002F6988" w:rsidRPr="002F6988" w:rsidTr="002F6988">
        <w:tc>
          <w:tcPr>
            <w:tcW w:w="994" w:type="pct"/>
            <w:tcBorders>
              <w:top w:val="single" w:sz="4" w:space="0" w:color="auto"/>
            </w:tcBorders>
          </w:tcPr>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(должность руководителя сельскохозяйственного товаропроизвод</w:t>
            </w:r>
            <w:r w:rsidRPr="002F6988">
              <w:rPr>
                <w:rFonts w:ascii="Calibri" w:hAnsi="Calibri"/>
                <w:sz w:val="22"/>
                <w:szCs w:val="22"/>
                <w:highlight w:val="yellow"/>
              </w:rPr>
              <w:t>и</w:t>
            </w:r>
            <w:r w:rsidRPr="002F6988">
              <w:rPr>
                <w:rFonts w:ascii="Calibri" w:hAnsi="Calibri"/>
                <w:sz w:val="22"/>
                <w:szCs w:val="22"/>
                <w:highlight w:val="yellow"/>
              </w:rPr>
              <w:t>теля)</w:t>
            </w:r>
          </w:p>
        </w:tc>
        <w:tc>
          <w:tcPr>
            <w:tcW w:w="86" w:type="pct"/>
          </w:tcPr>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 xml:space="preserve"> </w:t>
            </w:r>
          </w:p>
        </w:tc>
        <w:tc>
          <w:tcPr>
            <w:tcW w:w="544" w:type="pct"/>
            <w:tcBorders>
              <w:top w:val="single" w:sz="4" w:space="0" w:color="auto"/>
            </w:tcBorders>
          </w:tcPr>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 xml:space="preserve">(подпись) </w:t>
            </w:r>
          </w:p>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 xml:space="preserve">МП </w:t>
            </w:r>
          </w:p>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(при нал</w:t>
            </w:r>
            <w:r w:rsidRPr="002F6988">
              <w:rPr>
                <w:rFonts w:ascii="Calibri" w:hAnsi="Calibri"/>
                <w:sz w:val="22"/>
                <w:szCs w:val="22"/>
                <w:highlight w:val="yellow"/>
              </w:rPr>
              <w:t>и</w:t>
            </w:r>
            <w:r w:rsidRPr="002F6988">
              <w:rPr>
                <w:rFonts w:ascii="Calibri" w:hAnsi="Calibri"/>
                <w:sz w:val="22"/>
                <w:szCs w:val="22"/>
                <w:highlight w:val="yellow"/>
              </w:rPr>
              <w:t xml:space="preserve">чии)   </w:t>
            </w:r>
          </w:p>
        </w:tc>
        <w:tc>
          <w:tcPr>
            <w:tcW w:w="133" w:type="pct"/>
          </w:tcPr>
          <w:p w:rsidR="002F6988" w:rsidRPr="002F6988" w:rsidRDefault="002F6988" w:rsidP="002F6988">
            <w:pPr>
              <w:jc w:val="center"/>
              <w:outlineLvl w:val="0"/>
              <w:rPr>
                <w:rFonts w:ascii="Calibri" w:hAnsi="Calibri"/>
                <w:sz w:val="22"/>
                <w:szCs w:val="22"/>
                <w:highlight w:val="yellow"/>
              </w:rPr>
            </w:pPr>
          </w:p>
        </w:tc>
        <w:tc>
          <w:tcPr>
            <w:tcW w:w="673" w:type="pct"/>
            <w:tcBorders>
              <w:top w:val="single" w:sz="4" w:space="0" w:color="auto"/>
            </w:tcBorders>
          </w:tcPr>
          <w:p w:rsidR="002F6988" w:rsidRPr="002F6988" w:rsidRDefault="002F6988" w:rsidP="002F6988">
            <w:pPr>
              <w:jc w:val="center"/>
              <w:outlineLvl w:val="0"/>
              <w:rPr>
                <w:rFonts w:ascii="Calibri" w:hAnsi="Calibri"/>
                <w:sz w:val="22"/>
                <w:szCs w:val="22"/>
                <w:highlight w:val="yellow"/>
              </w:rPr>
            </w:pPr>
            <w:proofErr w:type="gramStart"/>
            <w:r w:rsidRPr="002F6988">
              <w:rPr>
                <w:rFonts w:ascii="Calibri" w:hAnsi="Calibri"/>
                <w:sz w:val="22"/>
                <w:szCs w:val="22"/>
                <w:highlight w:val="yellow"/>
              </w:rPr>
              <w:t xml:space="preserve">(инициалы, </w:t>
            </w:r>
            <w:proofErr w:type="gramEnd"/>
          </w:p>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фам</w:t>
            </w:r>
            <w:r w:rsidRPr="002F6988">
              <w:rPr>
                <w:rFonts w:ascii="Calibri" w:hAnsi="Calibri"/>
                <w:sz w:val="22"/>
                <w:szCs w:val="22"/>
                <w:highlight w:val="yellow"/>
              </w:rPr>
              <w:t>и</w:t>
            </w:r>
            <w:r w:rsidRPr="002F6988">
              <w:rPr>
                <w:rFonts w:ascii="Calibri" w:hAnsi="Calibri"/>
                <w:sz w:val="22"/>
                <w:szCs w:val="22"/>
                <w:highlight w:val="yellow"/>
              </w:rPr>
              <w:t>лия)</w:t>
            </w:r>
          </w:p>
        </w:tc>
        <w:tc>
          <w:tcPr>
            <w:tcW w:w="93" w:type="pct"/>
          </w:tcPr>
          <w:p w:rsidR="002F6988" w:rsidRPr="002F6988" w:rsidRDefault="002F6988" w:rsidP="002F6988">
            <w:pPr>
              <w:jc w:val="center"/>
              <w:outlineLvl w:val="0"/>
              <w:rPr>
                <w:rFonts w:ascii="Calibri" w:hAnsi="Calibri"/>
                <w:sz w:val="22"/>
                <w:szCs w:val="22"/>
                <w:highlight w:val="yellow"/>
              </w:rPr>
            </w:pPr>
          </w:p>
        </w:tc>
        <w:tc>
          <w:tcPr>
            <w:tcW w:w="944" w:type="pct"/>
            <w:tcBorders>
              <w:top w:val="single" w:sz="4" w:space="0" w:color="auto"/>
            </w:tcBorders>
          </w:tcPr>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(должность  руковод</w:t>
            </w:r>
            <w:r w:rsidRPr="002F6988">
              <w:rPr>
                <w:rFonts w:ascii="Calibri" w:hAnsi="Calibri"/>
                <w:sz w:val="22"/>
                <w:szCs w:val="22"/>
                <w:highlight w:val="yellow"/>
              </w:rPr>
              <w:t>и</w:t>
            </w:r>
            <w:r w:rsidRPr="002F6988">
              <w:rPr>
                <w:rFonts w:ascii="Calibri" w:hAnsi="Calibri"/>
                <w:sz w:val="22"/>
                <w:szCs w:val="22"/>
                <w:highlight w:val="yellow"/>
              </w:rPr>
              <w:t>теля органа местного самоупра</w:t>
            </w:r>
            <w:r w:rsidRPr="002F6988">
              <w:rPr>
                <w:rFonts w:ascii="Calibri" w:hAnsi="Calibri"/>
                <w:sz w:val="22"/>
                <w:szCs w:val="22"/>
                <w:highlight w:val="yellow"/>
              </w:rPr>
              <w:t>в</w:t>
            </w:r>
            <w:r w:rsidRPr="002F6988">
              <w:rPr>
                <w:rFonts w:ascii="Calibri" w:hAnsi="Calibri"/>
                <w:sz w:val="22"/>
                <w:szCs w:val="22"/>
                <w:highlight w:val="yellow"/>
              </w:rPr>
              <w:t>ления или гражданского служащего министерства)</w:t>
            </w:r>
          </w:p>
        </w:tc>
        <w:tc>
          <w:tcPr>
            <w:tcW w:w="131" w:type="pct"/>
          </w:tcPr>
          <w:p w:rsidR="002F6988" w:rsidRPr="002F6988" w:rsidRDefault="002F6988" w:rsidP="002F6988">
            <w:pPr>
              <w:jc w:val="center"/>
              <w:outlineLvl w:val="0"/>
              <w:rPr>
                <w:rFonts w:ascii="Calibri" w:hAnsi="Calibri"/>
                <w:sz w:val="22"/>
                <w:szCs w:val="22"/>
                <w:highlight w:val="yellow"/>
              </w:rPr>
            </w:pPr>
          </w:p>
        </w:tc>
        <w:tc>
          <w:tcPr>
            <w:tcW w:w="683" w:type="pct"/>
            <w:tcBorders>
              <w:top w:val="single" w:sz="4" w:space="0" w:color="auto"/>
            </w:tcBorders>
          </w:tcPr>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 xml:space="preserve">(подпись) </w:t>
            </w:r>
          </w:p>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 xml:space="preserve">МП </w:t>
            </w:r>
          </w:p>
        </w:tc>
        <w:tc>
          <w:tcPr>
            <w:tcW w:w="110" w:type="pct"/>
          </w:tcPr>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 xml:space="preserve">   </w:t>
            </w:r>
          </w:p>
        </w:tc>
        <w:tc>
          <w:tcPr>
            <w:tcW w:w="609" w:type="pct"/>
            <w:tcBorders>
              <w:top w:val="single" w:sz="4" w:space="0" w:color="auto"/>
            </w:tcBorders>
          </w:tcPr>
          <w:p w:rsidR="002F6988" w:rsidRPr="002F6988" w:rsidRDefault="002F6988" w:rsidP="002F6988">
            <w:pPr>
              <w:jc w:val="center"/>
              <w:outlineLvl w:val="0"/>
              <w:rPr>
                <w:rFonts w:ascii="Calibri" w:hAnsi="Calibri"/>
                <w:sz w:val="22"/>
                <w:szCs w:val="22"/>
                <w:highlight w:val="yellow"/>
              </w:rPr>
            </w:pPr>
            <w:proofErr w:type="gramStart"/>
            <w:r w:rsidRPr="002F6988">
              <w:rPr>
                <w:rFonts w:ascii="Calibri" w:hAnsi="Calibri"/>
                <w:sz w:val="22"/>
                <w:szCs w:val="22"/>
                <w:highlight w:val="yellow"/>
              </w:rPr>
              <w:t xml:space="preserve">(инициалы, </w:t>
            </w:r>
            <w:proofErr w:type="gramEnd"/>
          </w:p>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фам</w:t>
            </w:r>
            <w:r w:rsidRPr="002F6988">
              <w:rPr>
                <w:rFonts w:ascii="Calibri" w:hAnsi="Calibri"/>
                <w:sz w:val="22"/>
                <w:szCs w:val="22"/>
                <w:highlight w:val="yellow"/>
              </w:rPr>
              <w:t>и</w:t>
            </w:r>
            <w:r w:rsidRPr="002F6988">
              <w:rPr>
                <w:rFonts w:ascii="Calibri" w:hAnsi="Calibri"/>
                <w:sz w:val="22"/>
                <w:szCs w:val="22"/>
                <w:highlight w:val="yellow"/>
              </w:rPr>
              <w:t>лия)</w:t>
            </w:r>
          </w:p>
        </w:tc>
      </w:tr>
      <w:tr w:rsidR="002F6988" w:rsidRPr="002F6988" w:rsidTr="002F6988">
        <w:trPr>
          <w:trHeight w:val="80"/>
        </w:trPr>
        <w:tc>
          <w:tcPr>
            <w:tcW w:w="994" w:type="pct"/>
          </w:tcPr>
          <w:p w:rsidR="002F6988" w:rsidRPr="002F6988" w:rsidRDefault="002F6988" w:rsidP="002F6988">
            <w:pPr>
              <w:outlineLvl w:val="0"/>
              <w:rPr>
                <w:rFonts w:ascii="Calibri" w:hAnsi="Calibri"/>
                <w:sz w:val="22"/>
                <w:szCs w:val="22"/>
                <w:highlight w:val="yellow"/>
              </w:rPr>
            </w:pPr>
          </w:p>
        </w:tc>
        <w:tc>
          <w:tcPr>
            <w:tcW w:w="86" w:type="pct"/>
          </w:tcPr>
          <w:p w:rsidR="002F6988" w:rsidRPr="002F6988" w:rsidRDefault="002F6988" w:rsidP="002F6988">
            <w:pPr>
              <w:jc w:val="center"/>
              <w:outlineLvl w:val="0"/>
              <w:rPr>
                <w:rFonts w:ascii="Calibri" w:hAnsi="Calibri"/>
                <w:sz w:val="22"/>
                <w:szCs w:val="22"/>
                <w:highlight w:val="yellow"/>
              </w:rPr>
            </w:pPr>
          </w:p>
        </w:tc>
        <w:tc>
          <w:tcPr>
            <w:tcW w:w="544" w:type="pct"/>
          </w:tcPr>
          <w:p w:rsidR="002F6988" w:rsidRPr="002F6988" w:rsidRDefault="002F6988" w:rsidP="002F6988">
            <w:pPr>
              <w:jc w:val="center"/>
              <w:outlineLvl w:val="0"/>
              <w:rPr>
                <w:rFonts w:ascii="Calibri" w:hAnsi="Calibri"/>
                <w:sz w:val="22"/>
                <w:szCs w:val="22"/>
                <w:highlight w:val="yellow"/>
              </w:rPr>
            </w:pPr>
          </w:p>
        </w:tc>
        <w:tc>
          <w:tcPr>
            <w:tcW w:w="133" w:type="pct"/>
          </w:tcPr>
          <w:p w:rsidR="002F6988" w:rsidRPr="002F6988" w:rsidRDefault="002F6988" w:rsidP="002F6988">
            <w:pPr>
              <w:jc w:val="center"/>
              <w:outlineLvl w:val="0"/>
              <w:rPr>
                <w:rFonts w:ascii="Calibri" w:hAnsi="Calibri"/>
                <w:sz w:val="22"/>
                <w:szCs w:val="22"/>
                <w:highlight w:val="yellow"/>
              </w:rPr>
            </w:pPr>
          </w:p>
        </w:tc>
        <w:tc>
          <w:tcPr>
            <w:tcW w:w="673" w:type="pct"/>
          </w:tcPr>
          <w:p w:rsidR="002F6988" w:rsidRPr="002F6988" w:rsidRDefault="002F6988" w:rsidP="002F6988">
            <w:pPr>
              <w:jc w:val="center"/>
              <w:outlineLvl w:val="0"/>
              <w:rPr>
                <w:rFonts w:ascii="Calibri" w:hAnsi="Calibri"/>
                <w:sz w:val="22"/>
                <w:szCs w:val="22"/>
                <w:highlight w:val="yellow"/>
              </w:rPr>
            </w:pPr>
          </w:p>
        </w:tc>
        <w:tc>
          <w:tcPr>
            <w:tcW w:w="93" w:type="pct"/>
          </w:tcPr>
          <w:p w:rsidR="002F6988" w:rsidRPr="002F6988" w:rsidRDefault="002F6988" w:rsidP="002F6988">
            <w:pPr>
              <w:jc w:val="center"/>
              <w:outlineLvl w:val="0"/>
              <w:rPr>
                <w:rFonts w:ascii="Calibri" w:hAnsi="Calibri"/>
                <w:sz w:val="22"/>
                <w:szCs w:val="22"/>
                <w:highlight w:val="yellow"/>
              </w:rPr>
            </w:pPr>
          </w:p>
        </w:tc>
        <w:tc>
          <w:tcPr>
            <w:tcW w:w="944" w:type="pct"/>
          </w:tcPr>
          <w:p w:rsidR="002F6988" w:rsidRPr="002F6988" w:rsidRDefault="002F6988" w:rsidP="002F6988">
            <w:pPr>
              <w:outlineLvl w:val="0"/>
              <w:rPr>
                <w:rFonts w:ascii="Calibri" w:hAnsi="Calibri"/>
                <w:sz w:val="22"/>
                <w:szCs w:val="22"/>
                <w:highlight w:val="yellow"/>
              </w:rPr>
            </w:pPr>
          </w:p>
        </w:tc>
        <w:tc>
          <w:tcPr>
            <w:tcW w:w="131" w:type="pct"/>
          </w:tcPr>
          <w:p w:rsidR="002F6988" w:rsidRPr="002F6988" w:rsidRDefault="002F6988" w:rsidP="002F6988">
            <w:pPr>
              <w:jc w:val="center"/>
              <w:outlineLvl w:val="0"/>
              <w:rPr>
                <w:rFonts w:ascii="Calibri" w:hAnsi="Calibri"/>
                <w:sz w:val="22"/>
                <w:szCs w:val="22"/>
                <w:highlight w:val="yellow"/>
              </w:rPr>
            </w:pPr>
          </w:p>
        </w:tc>
        <w:tc>
          <w:tcPr>
            <w:tcW w:w="683" w:type="pct"/>
          </w:tcPr>
          <w:p w:rsidR="002F6988" w:rsidRPr="002F6988" w:rsidRDefault="002F6988" w:rsidP="002F6988">
            <w:pPr>
              <w:jc w:val="center"/>
              <w:outlineLvl w:val="0"/>
              <w:rPr>
                <w:rFonts w:ascii="Calibri" w:hAnsi="Calibri"/>
                <w:sz w:val="22"/>
                <w:szCs w:val="22"/>
                <w:highlight w:val="yellow"/>
              </w:rPr>
            </w:pPr>
          </w:p>
        </w:tc>
        <w:tc>
          <w:tcPr>
            <w:tcW w:w="110" w:type="pct"/>
          </w:tcPr>
          <w:p w:rsidR="002F6988" w:rsidRPr="002F6988" w:rsidRDefault="002F6988" w:rsidP="002F6988">
            <w:pPr>
              <w:jc w:val="center"/>
              <w:outlineLvl w:val="0"/>
              <w:rPr>
                <w:rFonts w:ascii="Calibri" w:hAnsi="Calibri"/>
                <w:sz w:val="22"/>
                <w:szCs w:val="22"/>
                <w:highlight w:val="yellow"/>
              </w:rPr>
            </w:pPr>
          </w:p>
        </w:tc>
        <w:tc>
          <w:tcPr>
            <w:tcW w:w="609" w:type="pct"/>
          </w:tcPr>
          <w:p w:rsidR="002F6988" w:rsidRPr="002F6988" w:rsidRDefault="002F6988" w:rsidP="002F6988">
            <w:pPr>
              <w:jc w:val="center"/>
              <w:outlineLvl w:val="0"/>
              <w:rPr>
                <w:rFonts w:ascii="Calibri" w:hAnsi="Calibri"/>
                <w:sz w:val="22"/>
                <w:szCs w:val="22"/>
                <w:highlight w:val="yellow"/>
              </w:rPr>
            </w:pPr>
          </w:p>
        </w:tc>
      </w:tr>
      <w:tr w:rsidR="002F6988" w:rsidRPr="002F6988" w:rsidTr="002F6988">
        <w:trPr>
          <w:trHeight w:val="577"/>
        </w:trPr>
        <w:tc>
          <w:tcPr>
            <w:tcW w:w="994" w:type="pct"/>
          </w:tcPr>
          <w:p w:rsidR="002F6988" w:rsidRPr="002F6988" w:rsidRDefault="002F6988" w:rsidP="002F6988">
            <w:pPr>
              <w:outlineLvl w:val="0"/>
              <w:rPr>
                <w:rFonts w:ascii="Calibri" w:hAnsi="Calibri"/>
                <w:sz w:val="22"/>
                <w:szCs w:val="22"/>
                <w:highlight w:val="yellow"/>
              </w:rPr>
            </w:pPr>
            <w:r w:rsidRPr="002F6988">
              <w:rPr>
                <w:rFonts w:ascii="Calibri" w:hAnsi="Calibri"/>
                <w:sz w:val="22"/>
                <w:szCs w:val="22"/>
                <w:highlight w:val="yellow"/>
              </w:rPr>
              <w:t>"___" ________ 20__ г</w:t>
            </w:r>
            <w:r w:rsidRPr="002F6988">
              <w:rPr>
                <w:rFonts w:ascii="Calibri" w:hAnsi="Calibri"/>
                <w:sz w:val="22"/>
                <w:szCs w:val="22"/>
                <w:highlight w:val="yellow"/>
              </w:rPr>
              <w:t>о</w:t>
            </w:r>
            <w:r w:rsidRPr="002F6988">
              <w:rPr>
                <w:rFonts w:ascii="Calibri" w:hAnsi="Calibri"/>
                <w:sz w:val="22"/>
                <w:szCs w:val="22"/>
                <w:highlight w:val="yellow"/>
              </w:rPr>
              <w:t>да</w:t>
            </w:r>
          </w:p>
          <w:p w:rsidR="002F6988" w:rsidRPr="002F6988" w:rsidRDefault="002F6988" w:rsidP="002F6988">
            <w:pPr>
              <w:outlineLvl w:val="0"/>
              <w:rPr>
                <w:rFonts w:ascii="Calibri" w:hAnsi="Calibri"/>
                <w:sz w:val="22"/>
                <w:szCs w:val="22"/>
                <w:highlight w:val="yellow"/>
              </w:rPr>
            </w:pPr>
          </w:p>
          <w:p w:rsidR="002F6988" w:rsidRPr="002F6988" w:rsidRDefault="002F6988" w:rsidP="002F6988">
            <w:pPr>
              <w:outlineLvl w:val="0"/>
              <w:rPr>
                <w:rFonts w:ascii="Calibri" w:hAnsi="Calibri"/>
                <w:sz w:val="22"/>
                <w:szCs w:val="22"/>
                <w:highlight w:val="yellow"/>
              </w:rPr>
            </w:pPr>
          </w:p>
          <w:p w:rsidR="002F6988" w:rsidRPr="002F6988" w:rsidRDefault="002F6988" w:rsidP="002F6988">
            <w:pPr>
              <w:outlineLvl w:val="0"/>
              <w:rPr>
                <w:rFonts w:ascii="Calibri" w:hAnsi="Calibri"/>
                <w:sz w:val="22"/>
                <w:szCs w:val="22"/>
                <w:highlight w:val="yellow"/>
              </w:rPr>
            </w:pPr>
          </w:p>
        </w:tc>
        <w:tc>
          <w:tcPr>
            <w:tcW w:w="86" w:type="pct"/>
          </w:tcPr>
          <w:p w:rsidR="002F6988" w:rsidRPr="002F6988" w:rsidRDefault="002F6988" w:rsidP="002F6988">
            <w:pPr>
              <w:jc w:val="center"/>
              <w:outlineLvl w:val="0"/>
              <w:rPr>
                <w:rFonts w:ascii="Calibri" w:hAnsi="Calibri"/>
                <w:sz w:val="22"/>
                <w:szCs w:val="22"/>
                <w:highlight w:val="yellow"/>
              </w:rPr>
            </w:pPr>
          </w:p>
        </w:tc>
        <w:tc>
          <w:tcPr>
            <w:tcW w:w="544" w:type="pct"/>
            <w:tcBorders>
              <w:bottom w:val="single" w:sz="4" w:space="0" w:color="auto"/>
            </w:tcBorders>
          </w:tcPr>
          <w:p w:rsidR="002F6988" w:rsidRPr="002F6988" w:rsidRDefault="002F6988" w:rsidP="002F6988">
            <w:pPr>
              <w:jc w:val="center"/>
              <w:outlineLvl w:val="0"/>
              <w:rPr>
                <w:rFonts w:ascii="Calibri" w:hAnsi="Calibri"/>
                <w:sz w:val="22"/>
                <w:szCs w:val="22"/>
                <w:highlight w:val="yellow"/>
              </w:rPr>
            </w:pPr>
          </w:p>
        </w:tc>
        <w:tc>
          <w:tcPr>
            <w:tcW w:w="133" w:type="pct"/>
          </w:tcPr>
          <w:p w:rsidR="002F6988" w:rsidRPr="002F6988" w:rsidRDefault="002F6988" w:rsidP="002F6988">
            <w:pPr>
              <w:jc w:val="center"/>
              <w:outlineLvl w:val="0"/>
              <w:rPr>
                <w:rFonts w:ascii="Calibri" w:hAnsi="Calibri"/>
                <w:sz w:val="22"/>
                <w:szCs w:val="22"/>
                <w:highlight w:val="yellow"/>
              </w:rPr>
            </w:pPr>
          </w:p>
        </w:tc>
        <w:tc>
          <w:tcPr>
            <w:tcW w:w="673" w:type="pct"/>
          </w:tcPr>
          <w:p w:rsidR="002F6988" w:rsidRPr="002F6988" w:rsidRDefault="002F6988" w:rsidP="002F6988">
            <w:pPr>
              <w:jc w:val="center"/>
              <w:outlineLvl w:val="0"/>
              <w:rPr>
                <w:rFonts w:ascii="Calibri" w:hAnsi="Calibri"/>
                <w:sz w:val="22"/>
                <w:szCs w:val="22"/>
                <w:highlight w:val="yellow"/>
              </w:rPr>
            </w:pPr>
          </w:p>
        </w:tc>
        <w:tc>
          <w:tcPr>
            <w:tcW w:w="93" w:type="pct"/>
          </w:tcPr>
          <w:p w:rsidR="002F6988" w:rsidRPr="002F6988" w:rsidRDefault="002F6988" w:rsidP="002F6988">
            <w:pPr>
              <w:jc w:val="center"/>
              <w:outlineLvl w:val="0"/>
              <w:rPr>
                <w:rFonts w:ascii="Calibri" w:hAnsi="Calibri"/>
                <w:sz w:val="22"/>
                <w:szCs w:val="22"/>
                <w:highlight w:val="yellow"/>
              </w:rPr>
            </w:pPr>
          </w:p>
        </w:tc>
        <w:tc>
          <w:tcPr>
            <w:tcW w:w="944" w:type="pct"/>
          </w:tcPr>
          <w:p w:rsidR="002F6988" w:rsidRPr="002F6988" w:rsidRDefault="002F6988" w:rsidP="002F6988">
            <w:pPr>
              <w:outlineLvl w:val="0"/>
              <w:rPr>
                <w:rFonts w:ascii="Calibri" w:hAnsi="Calibri"/>
                <w:sz w:val="22"/>
                <w:szCs w:val="22"/>
                <w:highlight w:val="yellow"/>
              </w:rPr>
            </w:pPr>
            <w:r w:rsidRPr="002F6988">
              <w:rPr>
                <w:rFonts w:ascii="Calibri" w:hAnsi="Calibri"/>
                <w:sz w:val="22"/>
                <w:szCs w:val="22"/>
                <w:highlight w:val="yellow"/>
              </w:rPr>
              <w:t>"___" _______ 20__ г</w:t>
            </w:r>
            <w:r w:rsidRPr="002F6988">
              <w:rPr>
                <w:rFonts w:ascii="Calibri" w:hAnsi="Calibri"/>
                <w:sz w:val="22"/>
                <w:szCs w:val="22"/>
                <w:highlight w:val="yellow"/>
              </w:rPr>
              <w:t>о</w:t>
            </w:r>
            <w:r w:rsidRPr="002F6988">
              <w:rPr>
                <w:rFonts w:ascii="Calibri" w:hAnsi="Calibri"/>
                <w:sz w:val="22"/>
                <w:szCs w:val="22"/>
                <w:highlight w:val="yellow"/>
              </w:rPr>
              <w:t>да</w:t>
            </w:r>
          </w:p>
        </w:tc>
        <w:tc>
          <w:tcPr>
            <w:tcW w:w="131" w:type="pct"/>
          </w:tcPr>
          <w:p w:rsidR="002F6988" w:rsidRPr="002F6988" w:rsidRDefault="002F6988" w:rsidP="002F6988">
            <w:pPr>
              <w:jc w:val="center"/>
              <w:outlineLvl w:val="0"/>
              <w:rPr>
                <w:rFonts w:ascii="Calibri" w:hAnsi="Calibri"/>
                <w:sz w:val="22"/>
                <w:szCs w:val="22"/>
                <w:highlight w:val="yellow"/>
              </w:rPr>
            </w:pPr>
          </w:p>
        </w:tc>
        <w:tc>
          <w:tcPr>
            <w:tcW w:w="683" w:type="pct"/>
            <w:tcBorders>
              <w:bottom w:val="single" w:sz="4" w:space="0" w:color="auto"/>
            </w:tcBorders>
          </w:tcPr>
          <w:p w:rsidR="002F6988" w:rsidRPr="002F6988" w:rsidRDefault="002F6988" w:rsidP="002F6988">
            <w:pPr>
              <w:jc w:val="center"/>
              <w:outlineLvl w:val="0"/>
              <w:rPr>
                <w:rFonts w:ascii="Calibri" w:hAnsi="Calibri"/>
                <w:sz w:val="22"/>
                <w:szCs w:val="22"/>
                <w:highlight w:val="yellow"/>
              </w:rPr>
            </w:pPr>
          </w:p>
        </w:tc>
        <w:tc>
          <w:tcPr>
            <w:tcW w:w="110" w:type="pct"/>
          </w:tcPr>
          <w:p w:rsidR="002F6988" w:rsidRPr="002F6988" w:rsidRDefault="002F6988" w:rsidP="002F6988">
            <w:pPr>
              <w:jc w:val="center"/>
              <w:outlineLvl w:val="0"/>
              <w:rPr>
                <w:rFonts w:ascii="Calibri" w:hAnsi="Calibri"/>
                <w:sz w:val="22"/>
                <w:szCs w:val="22"/>
                <w:highlight w:val="yellow"/>
              </w:rPr>
            </w:pPr>
          </w:p>
        </w:tc>
        <w:tc>
          <w:tcPr>
            <w:tcW w:w="609" w:type="pct"/>
          </w:tcPr>
          <w:p w:rsidR="002F6988" w:rsidRPr="002F6988" w:rsidRDefault="002F6988" w:rsidP="002F6988">
            <w:pPr>
              <w:jc w:val="center"/>
              <w:outlineLvl w:val="0"/>
              <w:rPr>
                <w:rFonts w:ascii="Calibri" w:hAnsi="Calibri"/>
                <w:sz w:val="22"/>
                <w:szCs w:val="22"/>
                <w:highlight w:val="yellow"/>
              </w:rPr>
            </w:pPr>
          </w:p>
        </w:tc>
      </w:tr>
      <w:tr w:rsidR="002F6988" w:rsidRPr="002F6988" w:rsidTr="002F6988">
        <w:tc>
          <w:tcPr>
            <w:tcW w:w="994" w:type="pct"/>
          </w:tcPr>
          <w:p w:rsidR="002F6988" w:rsidRPr="002F6988" w:rsidRDefault="002F6988" w:rsidP="002F6988">
            <w:pPr>
              <w:outlineLvl w:val="0"/>
              <w:rPr>
                <w:rFonts w:ascii="Calibri" w:hAnsi="Calibri"/>
                <w:sz w:val="22"/>
                <w:szCs w:val="22"/>
                <w:highlight w:val="yellow"/>
              </w:rPr>
            </w:pPr>
            <w:r w:rsidRPr="002F6988">
              <w:rPr>
                <w:rFonts w:ascii="Calibri" w:hAnsi="Calibri"/>
                <w:sz w:val="22"/>
                <w:szCs w:val="22"/>
                <w:highlight w:val="yellow"/>
              </w:rPr>
              <w:t>Исполнитель: Фамилия, имя, отчество, № телефона</w:t>
            </w:r>
          </w:p>
        </w:tc>
        <w:tc>
          <w:tcPr>
            <w:tcW w:w="86" w:type="pct"/>
          </w:tcPr>
          <w:p w:rsidR="002F6988" w:rsidRPr="002F6988" w:rsidRDefault="002F6988" w:rsidP="002F6988">
            <w:pPr>
              <w:jc w:val="center"/>
              <w:outlineLvl w:val="0"/>
              <w:rPr>
                <w:rFonts w:ascii="Calibri" w:hAnsi="Calibri"/>
                <w:sz w:val="22"/>
                <w:szCs w:val="22"/>
                <w:highlight w:val="yellow"/>
              </w:rPr>
            </w:pPr>
          </w:p>
        </w:tc>
        <w:tc>
          <w:tcPr>
            <w:tcW w:w="544" w:type="pct"/>
            <w:tcBorders>
              <w:top w:val="single" w:sz="4" w:space="0" w:color="auto"/>
            </w:tcBorders>
          </w:tcPr>
          <w:p w:rsidR="002F6988" w:rsidRPr="002F6988" w:rsidRDefault="002F6988" w:rsidP="002F6988">
            <w:pPr>
              <w:jc w:val="center"/>
              <w:outlineLvl w:val="0"/>
              <w:rPr>
                <w:rFonts w:ascii="Calibri" w:hAnsi="Calibri"/>
                <w:sz w:val="22"/>
                <w:szCs w:val="22"/>
                <w:highlight w:val="yellow"/>
              </w:rPr>
            </w:pPr>
            <w:r w:rsidRPr="002F6988">
              <w:rPr>
                <w:rFonts w:ascii="Calibri" w:hAnsi="Calibri"/>
                <w:sz w:val="22"/>
                <w:szCs w:val="22"/>
                <w:highlight w:val="yellow"/>
              </w:rPr>
              <w:t>(подпись)</w:t>
            </w:r>
          </w:p>
        </w:tc>
        <w:tc>
          <w:tcPr>
            <w:tcW w:w="133" w:type="pct"/>
          </w:tcPr>
          <w:p w:rsidR="002F6988" w:rsidRPr="002F6988" w:rsidRDefault="002F6988" w:rsidP="002F6988">
            <w:pPr>
              <w:jc w:val="center"/>
              <w:outlineLvl w:val="0"/>
              <w:rPr>
                <w:rFonts w:ascii="Calibri" w:hAnsi="Calibri"/>
                <w:sz w:val="22"/>
                <w:szCs w:val="22"/>
                <w:highlight w:val="yellow"/>
              </w:rPr>
            </w:pPr>
          </w:p>
        </w:tc>
        <w:tc>
          <w:tcPr>
            <w:tcW w:w="673" w:type="pct"/>
          </w:tcPr>
          <w:p w:rsidR="002F6988" w:rsidRPr="002F6988" w:rsidRDefault="002F6988" w:rsidP="002F6988">
            <w:pPr>
              <w:jc w:val="center"/>
              <w:outlineLvl w:val="0"/>
              <w:rPr>
                <w:rFonts w:ascii="Calibri" w:hAnsi="Calibri"/>
                <w:sz w:val="22"/>
                <w:szCs w:val="22"/>
                <w:highlight w:val="yellow"/>
              </w:rPr>
            </w:pPr>
          </w:p>
        </w:tc>
        <w:tc>
          <w:tcPr>
            <w:tcW w:w="93" w:type="pct"/>
          </w:tcPr>
          <w:p w:rsidR="002F6988" w:rsidRPr="002F6988" w:rsidRDefault="002F6988" w:rsidP="002F6988">
            <w:pPr>
              <w:jc w:val="center"/>
              <w:outlineLvl w:val="0"/>
              <w:rPr>
                <w:rFonts w:ascii="Calibri" w:hAnsi="Calibri"/>
                <w:sz w:val="22"/>
                <w:szCs w:val="22"/>
                <w:highlight w:val="yellow"/>
              </w:rPr>
            </w:pPr>
          </w:p>
        </w:tc>
        <w:tc>
          <w:tcPr>
            <w:tcW w:w="944" w:type="pct"/>
          </w:tcPr>
          <w:p w:rsidR="002F6988" w:rsidRPr="002F6988" w:rsidRDefault="002F6988" w:rsidP="002F6988">
            <w:pPr>
              <w:outlineLvl w:val="0"/>
              <w:rPr>
                <w:rFonts w:ascii="Calibri" w:hAnsi="Calibri"/>
                <w:sz w:val="22"/>
                <w:szCs w:val="22"/>
                <w:highlight w:val="yellow"/>
              </w:rPr>
            </w:pPr>
            <w:r w:rsidRPr="002F6988">
              <w:rPr>
                <w:rFonts w:ascii="Calibri" w:hAnsi="Calibri"/>
                <w:sz w:val="22"/>
                <w:szCs w:val="22"/>
                <w:highlight w:val="yellow"/>
              </w:rPr>
              <w:t>Исполнитель: Фамилия, имя, отчес</w:t>
            </w:r>
            <w:r w:rsidRPr="002F6988">
              <w:rPr>
                <w:rFonts w:ascii="Calibri" w:hAnsi="Calibri"/>
                <w:sz w:val="22"/>
                <w:szCs w:val="22"/>
                <w:highlight w:val="yellow"/>
              </w:rPr>
              <w:t>т</w:t>
            </w:r>
            <w:r w:rsidRPr="002F6988">
              <w:rPr>
                <w:rFonts w:ascii="Calibri" w:hAnsi="Calibri"/>
                <w:sz w:val="22"/>
                <w:szCs w:val="22"/>
                <w:highlight w:val="yellow"/>
              </w:rPr>
              <w:t>во, № телефона</w:t>
            </w:r>
          </w:p>
        </w:tc>
        <w:tc>
          <w:tcPr>
            <w:tcW w:w="131" w:type="pct"/>
          </w:tcPr>
          <w:p w:rsidR="002F6988" w:rsidRPr="002F6988" w:rsidRDefault="002F6988" w:rsidP="002F6988">
            <w:pPr>
              <w:jc w:val="center"/>
              <w:outlineLvl w:val="0"/>
              <w:rPr>
                <w:rFonts w:ascii="Calibri" w:hAnsi="Calibri"/>
                <w:sz w:val="22"/>
                <w:szCs w:val="22"/>
                <w:highlight w:val="yellow"/>
              </w:rPr>
            </w:pPr>
          </w:p>
        </w:tc>
        <w:tc>
          <w:tcPr>
            <w:tcW w:w="683" w:type="pct"/>
            <w:tcBorders>
              <w:top w:val="single" w:sz="4" w:space="0" w:color="auto"/>
            </w:tcBorders>
          </w:tcPr>
          <w:p w:rsidR="002F6988" w:rsidRPr="002F6988" w:rsidRDefault="002F6988" w:rsidP="002F6988">
            <w:pPr>
              <w:jc w:val="center"/>
              <w:outlineLvl w:val="0"/>
              <w:rPr>
                <w:rFonts w:ascii="Calibri" w:hAnsi="Calibri"/>
                <w:sz w:val="22"/>
                <w:szCs w:val="22"/>
              </w:rPr>
            </w:pPr>
            <w:r w:rsidRPr="002F6988">
              <w:rPr>
                <w:rFonts w:ascii="Calibri" w:hAnsi="Calibri"/>
                <w:sz w:val="22"/>
                <w:szCs w:val="22"/>
                <w:highlight w:val="yellow"/>
              </w:rPr>
              <w:t>(подпись)</w:t>
            </w:r>
          </w:p>
        </w:tc>
        <w:tc>
          <w:tcPr>
            <w:tcW w:w="110" w:type="pct"/>
          </w:tcPr>
          <w:p w:rsidR="002F6988" w:rsidRPr="002F6988" w:rsidRDefault="002F6988" w:rsidP="002F6988">
            <w:pPr>
              <w:jc w:val="center"/>
              <w:outlineLvl w:val="0"/>
              <w:rPr>
                <w:rFonts w:ascii="Calibri" w:hAnsi="Calibri"/>
                <w:sz w:val="22"/>
                <w:szCs w:val="22"/>
              </w:rPr>
            </w:pPr>
          </w:p>
        </w:tc>
        <w:tc>
          <w:tcPr>
            <w:tcW w:w="609" w:type="pct"/>
          </w:tcPr>
          <w:p w:rsidR="002F6988" w:rsidRPr="002F6988" w:rsidRDefault="002F6988" w:rsidP="002F6988">
            <w:pPr>
              <w:jc w:val="center"/>
              <w:outlineLvl w:val="0"/>
              <w:rPr>
                <w:rFonts w:ascii="Calibri" w:hAnsi="Calibri"/>
                <w:sz w:val="22"/>
                <w:szCs w:val="22"/>
              </w:rPr>
            </w:pPr>
          </w:p>
        </w:tc>
      </w:tr>
    </w:tbl>
    <w:p w:rsidR="004B4D2C" w:rsidRDefault="004B4D2C">
      <w:pPr>
        <w:pStyle w:val="ConsPlusNormal"/>
        <w:jc w:val="both"/>
      </w:pPr>
    </w:p>
    <w:p w:rsidR="004B4D2C" w:rsidRDefault="004B4D2C">
      <w:pPr>
        <w:pStyle w:val="ConsPlusNormal"/>
        <w:jc w:val="both"/>
      </w:pPr>
    </w:p>
    <w:p w:rsidR="004B4D2C" w:rsidRDefault="004B4D2C">
      <w:pPr>
        <w:pStyle w:val="ConsPlusNormal"/>
        <w:jc w:val="both"/>
      </w:pPr>
    </w:p>
    <w:p w:rsidR="004B4D2C" w:rsidRDefault="004B4D2C">
      <w:pPr>
        <w:pStyle w:val="ConsPlusNonformat"/>
        <w:jc w:val="both"/>
      </w:pPr>
      <w:r>
        <w:t xml:space="preserve">                                                              Форма N Ж-4/2</w:t>
      </w:r>
    </w:p>
    <w:p w:rsidR="004B4D2C" w:rsidRDefault="004B4D2C">
      <w:pPr>
        <w:pStyle w:val="ConsPlusNonformat"/>
        <w:jc w:val="both"/>
      </w:pPr>
    </w:p>
    <w:p w:rsidR="004B4D2C" w:rsidRDefault="004B4D2C">
      <w:pPr>
        <w:pStyle w:val="ConsPlusNonformat"/>
        <w:jc w:val="both"/>
      </w:pPr>
      <w:bookmarkStart w:id="15" w:name="P1330"/>
      <w:bookmarkEnd w:id="15"/>
      <w:r>
        <w:t xml:space="preserve">                             АКТ-СЧЕТ N _____</w:t>
      </w:r>
    </w:p>
    <w:p w:rsidR="004B4D2C" w:rsidRDefault="004B4D2C">
      <w:pPr>
        <w:pStyle w:val="ConsPlusNonformat"/>
        <w:jc w:val="both"/>
      </w:pPr>
      <w:r>
        <w:t xml:space="preserve">                    приема-передачи племенных животных</w:t>
      </w:r>
    </w:p>
    <w:p w:rsidR="004B4D2C" w:rsidRDefault="004B4D2C">
      <w:pPr>
        <w:pStyle w:val="ConsPlusNonformat"/>
        <w:jc w:val="both"/>
      </w:pPr>
      <w:r>
        <w:t xml:space="preserve">              г. _________________ "___" __________ 20___ г.</w:t>
      </w:r>
    </w:p>
    <w:p w:rsidR="004B4D2C" w:rsidRDefault="004B4D2C">
      <w:pPr>
        <w:pStyle w:val="ConsPlusNonformat"/>
        <w:jc w:val="both"/>
      </w:pPr>
    </w:p>
    <w:p w:rsidR="004B4D2C" w:rsidRDefault="004B4D2C">
      <w:pPr>
        <w:pStyle w:val="ConsPlusNonformat"/>
        <w:jc w:val="both"/>
      </w:pPr>
      <w:r>
        <w:t>_______________________________, именуемое в дальнейшем "Поставщик", в лице</w:t>
      </w:r>
    </w:p>
    <w:p w:rsidR="004B4D2C" w:rsidRDefault="004B4D2C">
      <w:pPr>
        <w:pStyle w:val="ConsPlusNonformat"/>
        <w:jc w:val="both"/>
      </w:pPr>
      <w:r>
        <w:t xml:space="preserve">__________________, </w:t>
      </w:r>
      <w:proofErr w:type="gramStart"/>
      <w:r>
        <w:t>действующего</w:t>
      </w:r>
      <w:proofErr w:type="gramEnd"/>
      <w:r>
        <w:t xml:space="preserve"> на основании ____________________, с одной</w:t>
      </w:r>
    </w:p>
    <w:p w:rsidR="004B4D2C" w:rsidRDefault="004B4D2C">
      <w:pPr>
        <w:pStyle w:val="ConsPlusNonformat"/>
        <w:jc w:val="both"/>
      </w:pPr>
      <w:r>
        <w:t xml:space="preserve">стороны, и ________________________, именуемое в дальнейшем "Покупатель", </w:t>
      </w:r>
      <w:proofErr w:type="gramStart"/>
      <w:r>
        <w:t>в</w:t>
      </w:r>
      <w:proofErr w:type="gramEnd"/>
    </w:p>
    <w:p w:rsidR="004B4D2C" w:rsidRDefault="004B4D2C">
      <w:pPr>
        <w:pStyle w:val="ConsPlusNonformat"/>
        <w:jc w:val="both"/>
      </w:pPr>
      <w:r>
        <w:t xml:space="preserve">лице ______________________, </w:t>
      </w:r>
      <w:proofErr w:type="gramStart"/>
      <w:r>
        <w:t>действующего</w:t>
      </w:r>
      <w:proofErr w:type="gramEnd"/>
      <w:r>
        <w:t xml:space="preserve"> на основании ___________________,</w:t>
      </w:r>
    </w:p>
    <w:p w:rsidR="004B4D2C" w:rsidRDefault="004B4D2C">
      <w:pPr>
        <w:pStyle w:val="ConsPlusNonformat"/>
        <w:jc w:val="both"/>
      </w:pPr>
      <w:r>
        <w:t>с  другой  стороны,  составили  настоящий  акт о том, что Поставщик сдал, а</w:t>
      </w:r>
    </w:p>
    <w:p w:rsidR="004B4D2C" w:rsidRDefault="004B4D2C">
      <w:pPr>
        <w:pStyle w:val="ConsPlusNonformat"/>
        <w:jc w:val="both"/>
      </w:pPr>
      <w:r>
        <w:t>Покупатель принял _______ голов _______ (вид сельскохозяйственных животных)</w:t>
      </w:r>
    </w:p>
    <w:p w:rsidR="004B4D2C" w:rsidRDefault="004B4D2C">
      <w:pPr>
        <w:pStyle w:val="ConsPlusNonformat"/>
        <w:jc w:val="both"/>
      </w:pPr>
      <w:r>
        <w:t>______________________ породы согласно следующей описи:</w:t>
      </w:r>
    </w:p>
    <w:p w:rsidR="004B4D2C" w:rsidRDefault="004B4D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793"/>
        <w:gridCol w:w="793"/>
        <w:gridCol w:w="793"/>
        <w:gridCol w:w="793"/>
        <w:gridCol w:w="793"/>
        <w:gridCol w:w="963"/>
        <w:gridCol w:w="850"/>
        <w:gridCol w:w="963"/>
        <w:gridCol w:w="793"/>
        <w:gridCol w:w="793"/>
        <w:gridCol w:w="850"/>
        <w:gridCol w:w="793"/>
        <w:gridCol w:w="1133"/>
        <w:gridCol w:w="850"/>
        <w:gridCol w:w="1303"/>
        <w:gridCol w:w="963"/>
      </w:tblGrid>
      <w:tr w:rsidR="004B4D2C">
        <w:tc>
          <w:tcPr>
            <w:tcW w:w="510" w:type="dxa"/>
            <w:vMerge w:val="restart"/>
          </w:tcPr>
          <w:p w:rsidR="004B4D2C" w:rsidRDefault="004B4D2C">
            <w:pPr>
              <w:pStyle w:val="ConsPlusNormal"/>
              <w:jc w:val="center"/>
            </w:pPr>
            <w:r>
              <w:t xml:space="preserve">N </w:t>
            </w:r>
            <w:proofErr w:type="spellStart"/>
            <w:proofErr w:type="gramStart"/>
            <w:r>
              <w:lastRenderedPageBreak/>
              <w:t>п</w:t>
            </w:r>
            <w:proofErr w:type="spellEnd"/>
            <w:proofErr w:type="gramEnd"/>
            <w:r>
              <w:t>/</w:t>
            </w:r>
            <w:proofErr w:type="spellStart"/>
            <w:r>
              <w:t>п</w:t>
            </w:r>
            <w:proofErr w:type="spellEnd"/>
          </w:p>
        </w:tc>
        <w:tc>
          <w:tcPr>
            <w:tcW w:w="793" w:type="dxa"/>
            <w:vMerge w:val="restart"/>
          </w:tcPr>
          <w:p w:rsidR="004B4D2C" w:rsidRDefault="004B4D2C">
            <w:pPr>
              <w:pStyle w:val="ConsPlusNormal"/>
              <w:jc w:val="center"/>
            </w:pPr>
            <w:r>
              <w:lastRenderedPageBreak/>
              <w:t xml:space="preserve">Вид </w:t>
            </w:r>
            <w:r>
              <w:lastRenderedPageBreak/>
              <w:t>племенных животных</w:t>
            </w:r>
          </w:p>
        </w:tc>
        <w:tc>
          <w:tcPr>
            <w:tcW w:w="793" w:type="dxa"/>
            <w:vMerge w:val="restart"/>
          </w:tcPr>
          <w:p w:rsidR="004B4D2C" w:rsidRDefault="004B4D2C">
            <w:pPr>
              <w:pStyle w:val="ConsPlusNormal"/>
              <w:jc w:val="center"/>
            </w:pPr>
            <w:r>
              <w:lastRenderedPageBreak/>
              <w:t xml:space="preserve">Пол </w:t>
            </w:r>
            <w:r>
              <w:lastRenderedPageBreak/>
              <w:t>животного</w:t>
            </w:r>
          </w:p>
        </w:tc>
        <w:tc>
          <w:tcPr>
            <w:tcW w:w="793" w:type="dxa"/>
            <w:vMerge w:val="restart"/>
          </w:tcPr>
          <w:p w:rsidR="004B4D2C" w:rsidRDefault="004B4D2C">
            <w:pPr>
              <w:pStyle w:val="ConsPlusNormal"/>
              <w:jc w:val="center"/>
            </w:pPr>
            <w:r>
              <w:lastRenderedPageBreak/>
              <w:t xml:space="preserve">N </w:t>
            </w:r>
            <w:r>
              <w:lastRenderedPageBreak/>
              <w:t>животного</w:t>
            </w:r>
          </w:p>
        </w:tc>
        <w:tc>
          <w:tcPr>
            <w:tcW w:w="793" w:type="dxa"/>
            <w:vMerge w:val="restart"/>
          </w:tcPr>
          <w:p w:rsidR="004B4D2C" w:rsidRDefault="004B4D2C">
            <w:pPr>
              <w:pStyle w:val="ConsPlusNormal"/>
              <w:jc w:val="center"/>
            </w:pPr>
            <w:r>
              <w:lastRenderedPageBreak/>
              <w:t>Пород</w:t>
            </w:r>
            <w:r>
              <w:lastRenderedPageBreak/>
              <w:t>ность</w:t>
            </w:r>
          </w:p>
        </w:tc>
        <w:tc>
          <w:tcPr>
            <w:tcW w:w="793" w:type="dxa"/>
            <w:vMerge w:val="restart"/>
          </w:tcPr>
          <w:p w:rsidR="004B4D2C" w:rsidRDefault="004B4D2C">
            <w:pPr>
              <w:pStyle w:val="ConsPlusNormal"/>
              <w:jc w:val="center"/>
            </w:pPr>
            <w:r>
              <w:lastRenderedPageBreak/>
              <w:t xml:space="preserve">Дата </w:t>
            </w:r>
            <w:r>
              <w:lastRenderedPageBreak/>
              <w:t>рождения</w:t>
            </w:r>
          </w:p>
        </w:tc>
        <w:tc>
          <w:tcPr>
            <w:tcW w:w="963" w:type="dxa"/>
            <w:vMerge w:val="restart"/>
          </w:tcPr>
          <w:p w:rsidR="004B4D2C" w:rsidRDefault="004B4D2C">
            <w:pPr>
              <w:pStyle w:val="ConsPlusNormal"/>
              <w:jc w:val="center"/>
            </w:pPr>
            <w:r>
              <w:lastRenderedPageBreak/>
              <w:t xml:space="preserve">Возраст </w:t>
            </w:r>
            <w:r>
              <w:lastRenderedPageBreak/>
              <w:t>в месяцах и днях</w:t>
            </w:r>
          </w:p>
        </w:tc>
        <w:tc>
          <w:tcPr>
            <w:tcW w:w="850" w:type="dxa"/>
            <w:vMerge w:val="restart"/>
          </w:tcPr>
          <w:p w:rsidR="004B4D2C" w:rsidRDefault="004B4D2C">
            <w:pPr>
              <w:pStyle w:val="ConsPlusNormal"/>
              <w:jc w:val="center"/>
            </w:pPr>
            <w:r>
              <w:lastRenderedPageBreak/>
              <w:t xml:space="preserve">Живая </w:t>
            </w:r>
            <w:r>
              <w:lastRenderedPageBreak/>
              <w:t xml:space="preserve">масса, </w:t>
            </w:r>
            <w:proofErr w:type="gramStart"/>
            <w:r>
              <w:t>кг</w:t>
            </w:r>
            <w:proofErr w:type="gramEnd"/>
          </w:p>
        </w:tc>
        <w:tc>
          <w:tcPr>
            <w:tcW w:w="963" w:type="dxa"/>
            <w:vMerge w:val="restart"/>
          </w:tcPr>
          <w:p w:rsidR="004B4D2C" w:rsidRDefault="004B4D2C">
            <w:pPr>
              <w:pStyle w:val="ConsPlusNormal"/>
              <w:jc w:val="center"/>
            </w:pPr>
            <w:r>
              <w:lastRenderedPageBreak/>
              <w:t xml:space="preserve">N </w:t>
            </w:r>
            <w:r>
              <w:lastRenderedPageBreak/>
              <w:t>племенного свидетельства</w:t>
            </w:r>
          </w:p>
        </w:tc>
        <w:tc>
          <w:tcPr>
            <w:tcW w:w="793" w:type="dxa"/>
            <w:vMerge w:val="restart"/>
          </w:tcPr>
          <w:p w:rsidR="004B4D2C" w:rsidRDefault="004B4D2C">
            <w:pPr>
              <w:pStyle w:val="ConsPlusNormal"/>
              <w:jc w:val="center"/>
            </w:pPr>
            <w:r>
              <w:lastRenderedPageBreak/>
              <w:t>Класс</w:t>
            </w:r>
          </w:p>
        </w:tc>
        <w:tc>
          <w:tcPr>
            <w:tcW w:w="1643" w:type="dxa"/>
            <w:gridSpan w:val="2"/>
          </w:tcPr>
          <w:p w:rsidR="004B4D2C" w:rsidRDefault="004B4D2C">
            <w:pPr>
              <w:pStyle w:val="ConsPlusNormal"/>
              <w:jc w:val="center"/>
            </w:pPr>
            <w:r>
              <w:t>МАТЬ</w:t>
            </w:r>
          </w:p>
        </w:tc>
        <w:tc>
          <w:tcPr>
            <w:tcW w:w="2776" w:type="dxa"/>
            <w:gridSpan w:val="3"/>
          </w:tcPr>
          <w:p w:rsidR="004B4D2C" w:rsidRDefault="004B4D2C">
            <w:pPr>
              <w:pStyle w:val="ConsPlusNormal"/>
              <w:jc w:val="center"/>
            </w:pPr>
            <w:r>
              <w:t>ОТЕЦ</w:t>
            </w:r>
          </w:p>
        </w:tc>
        <w:tc>
          <w:tcPr>
            <w:tcW w:w="1303" w:type="dxa"/>
            <w:vMerge w:val="restart"/>
          </w:tcPr>
          <w:p w:rsidR="004B4D2C" w:rsidRDefault="004B4D2C">
            <w:pPr>
              <w:pStyle w:val="ConsPlusNormal"/>
              <w:jc w:val="center"/>
            </w:pPr>
            <w:r>
              <w:t xml:space="preserve">Стоимость </w:t>
            </w:r>
            <w:r>
              <w:lastRenderedPageBreak/>
              <w:t>приобретенных животных без НДС, руб.</w:t>
            </w:r>
          </w:p>
        </w:tc>
        <w:tc>
          <w:tcPr>
            <w:tcW w:w="963" w:type="dxa"/>
            <w:vMerge w:val="restart"/>
          </w:tcPr>
          <w:p w:rsidR="004B4D2C" w:rsidRDefault="004B4D2C">
            <w:pPr>
              <w:pStyle w:val="ConsPlusNormal"/>
              <w:jc w:val="center"/>
            </w:pPr>
            <w:r>
              <w:lastRenderedPageBreak/>
              <w:t>Примеча</w:t>
            </w:r>
            <w:r>
              <w:lastRenderedPageBreak/>
              <w:t>ние</w:t>
            </w:r>
          </w:p>
        </w:tc>
      </w:tr>
      <w:tr w:rsidR="004B4D2C">
        <w:tc>
          <w:tcPr>
            <w:tcW w:w="510" w:type="dxa"/>
            <w:vMerge/>
          </w:tcPr>
          <w:p w:rsidR="004B4D2C" w:rsidRDefault="004B4D2C">
            <w:pPr>
              <w:pStyle w:val="ConsPlusNormal"/>
            </w:pPr>
          </w:p>
        </w:tc>
        <w:tc>
          <w:tcPr>
            <w:tcW w:w="793" w:type="dxa"/>
            <w:vMerge/>
          </w:tcPr>
          <w:p w:rsidR="004B4D2C" w:rsidRDefault="004B4D2C">
            <w:pPr>
              <w:pStyle w:val="ConsPlusNormal"/>
            </w:pPr>
          </w:p>
        </w:tc>
        <w:tc>
          <w:tcPr>
            <w:tcW w:w="793" w:type="dxa"/>
            <w:vMerge/>
          </w:tcPr>
          <w:p w:rsidR="004B4D2C" w:rsidRDefault="004B4D2C">
            <w:pPr>
              <w:pStyle w:val="ConsPlusNormal"/>
            </w:pPr>
          </w:p>
        </w:tc>
        <w:tc>
          <w:tcPr>
            <w:tcW w:w="793" w:type="dxa"/>
            <w:vMerge/>
          </w:tcPr>
          <w:p w:rsidR="004B4D2C" w:rsidRDefault="004B4D2C">
            <w:pPr>
              <w:pStyle w:val="ConsPlusNormal"/>
            </w:pPr>
          </w:p>
        </w:tc>
        <w:tc>
          <w:tcPr>
            <w:tcW w:w="793" w:type="dxa"/>
            <w:vMerge/>
          </w:tcPr>
          <w:p w:rsidR="004B4D2C" w:rsidRDefault="004B4D2C">
            <w:pPr>
              <w:pStyle w:val="ConsPlusNormal"/>
            </w:pPr>
          </w:p>
        </w:tc>
        <w:tc>
          <w:tcPr>
            <w:tcW w:w="793" w:type="dxa"/>
            <w:vMerge/>
          </w:tcPr>
          <w:p w:rsidR="004B4D2C" w:rsidRDefault="004B4D2C">
            <w:pPr>
              <w:pStyle w:val="ConsPlusNormal"/>
            </w:pPr>
          </w:p>
        </w:tc>
        <w:tc>
          <w:tcPr>
            <w:tcW w:w="963" w:type="dxa"/>
            <w:vMerge/>
          </w:tcPr>
          <w:p w:rsidR="004B4D2C" w:rsidRDefault="004B4D2C">
            <w:pPr>
              <w:pStyle w:val="ConsPlusNormal"/>
            </w:pPr>
          </w:p>
        </w:tc>
        <w:tc>
          <w:tcPr>
            <w:tcW w:w="850" w:type="dxa"/>
            <w:vMerge/>
          </w:tcPr>
          <w:p w:rsidR="004B4D2C" w:rsidRDefault="004B4D2C">
            <w:pPr>
              <w:pStyle w:val="ConsPlusNormal"/>
            </w:pPr>
          </w:p>
        </w:tc>
        <w:tc>
          <w:tcPr>
            <w:tcW w:w="963" w:type="dxa"/>
            <w:vMerge/>
          </w:tcPr>
          <w:p w:rsidR="004B4D2C" w:rsidRDefault="004B4D2C">
            <w:pPr>
              <w:pStyle w:val="ConsPlusNormal"/>
            </w:pPr>
          </w:p>
        </w:tc>
        <w:tc>
          <w:tcPr>
            <w:tcW w:w="793" w:type="dxa"/>
            <w:vMerge/>
          </w:tcPr>
          <w:p w:rsidR="004B4D2C" w:rsidRDefault="004B4D2C">
            <w:pPr>
              <w:pStyle w:val="ConsPlusNormal"/>
            </w:pPr>
          </w:p>
        </w:tc>
        <w:tc>
          <w:tcPr>
            <w:tcW w:w="793" w:type="dxa"/>
          </w:tcPr>
          <w:p w:rsidR="004B4D2C" w:rsidRDefault="004B4D2C">
            <w:pPr>
              <w:pStyle w:val="ConsPlusNormal"/>
              <w:jc w:val="center"/>
            </w:pPr>
            <w:r>
              <w:t>Класс</w:t>
            </w:r>
          </w:p>
        </w:tc>
        <w:tc>
          <w:tcPr>
            <w:tcW w:w="850" w:type="dxa"/>
          </w:tcPr>
          <w:p w:rsidR="004B4D2C" w:rsidRDefault="004B4D2C">
            <w:pPr>
              <w:pStyle w:val="ConsPlusNormal"/>
              <w:jc w:val="center"/>
            </w:pPr>
            <w:r>
              <w:t>Продуктивность</w:t>
            </w:r>
          </w:p>
        </w:tc>
        <w:tc>
          <w:tcPr>
            <w:tcW w:w="793" w:type="dxa"/>
          </w:tcPr>
          <w:p w:rsidR="004B4D2C" w:rsidRDefault="004B4D2C">
            <w:pPr>
              <w:pStyle w:val="ConsPlusNormal"/>
              <w:jc w:val="center"/>
            </w:pPr>
            <w:r>
              <w:t>Класс</w:t>
            </w:r>
          </w:p>
        </w:tc>
        <w:tc>
          <w:tcPr>
            <w:tcW w:w="1133" w:type="dxa"/>
          </w:tcPr>
          <w:p w:rsidR="004B4D2C" w:rsidRDefault="004B4D2C">
            <w:pPr>
              <w:pStyle w:val="ConsPlusNormal"/>
              <w:jc w:val="center"/>
            </w:pPr>
            <w:r>
              <w:t>Мать отца (продуктивность)</w:t>
            </w:r>
          </w:p>
        </w:tc>
        <w:tc>
          <w:tcPr>
            <w:tcW w:w="850" w:type="dxa"/>
          </w:tcPr>
          <w:p w:rsidR="004B4D2C" w:rsidRDefault="004B4D2C">
            <w:pPr>
              <w:pStyle w:val="ConsPlusNormal"/>
              <w:jc w:val="center"/>
            </w:pPr>
            <w:r>
              <w:t>Качество потомства</w:t>
            </w:r>
          </w:p>
        </w:tc>
        <w:tc>
          <w:tcPr>
            <w:tcW w:w="1303" w:type="dxa"/>
            <w:vMerge/>
          </w:tcPr>
          <w:p w:rsidR="004B4D2C" w:rsidRDefault="004B4D2C">
            <w:pPr>
              <w:pStyle w:val="ConsPlusNormal"/>
            </w:pPr>
          </w:p>
        </w:tc>
        <w:tc>
          <w:tcPr>
            <w:tcW w:w="963" w:type="dxa"/>
            <w:vMerge/>
          </w:tcPr>
          <w:p w:rsidR="004B4D2C" w:rsidRDefault="004B4D2C">
            <w:pPr>
              <w:pStyle w:val="ConsPlusNormal"/>
            </w:pPr>
          </w:p>
        </w:tc>
      </w:tr>
      <w:tr w:rsidR="004B4D2C">
        <w:tc>
          <w:tcPr>
            <w:tcW w:w="510" w:type="dxa"/>
          </w:tcPr>
          <w:p w:rsidR="004B4D2C" w:rsidRDefault="004B4D2C">
            <w:pPr>
              <w:pStyle w:val="ConsPlusNormal"/>
              <w:jc w:val="center"/>
            </w:pPr>
            <w:r>
              <w:lastRenderedPageBreak/>
              <w:t>1</w:t>
            </w:r>
          </w:p>
        </w:tc>
        <w:tc>
          <w:tcPr>
            <w:tcW w:w="793" w:type="dxa"/>
          </w:tcPr>
          <w:p w:rsidR="004B4D2C" w:rsidRDefault="004B4D2C">
            <w:pPr>
              <w:pStyle w:val="ConsPlusNormal"/>
              <w:jc w:val="center"/>
            </w:pPr>
            <w:r>
              <w:t>2</w:t>
            </w:r>
          </w:p>
        </w:tc>
        <w:tc>
          <w:tcPr>
            <w:tcW w:w="793" w:type="dxa"/>
          </w:tcPr>
          <w:p w:rsidR="004B4D2C" w:rsidRDefault="004B4D2C">
            <w:pPr>
              <w:pStyle w:val="ConsPlusNormal"/>
              <w:jc w:val="center"/>
            </w:pPr>
            <w:r>
              <w:t>3</w:t>
            </w:r>
          </w:p>
        </w:tc>
        <w:tc>
          <w:tcPr>
            <w:tcW w:w="793" w:type="dxa"/>
          </w:tcPr>
          <w:p w:rsidR="004B4D2C" w:rsidRDefault="004B4D2C">
            <w:pPr>
              <w:pStyle w:val="ConsPlusNormal"/>
              <w:jc w:val="center"/>
            </w:pPr>
            <w:r>
              <w:t>4</w:t>
            </w:r>
          </w:p>
        </w:tc>
        <w:tc>
          <w:tcPr>
            <w:tcW w:w="793" w:type="dxa"/>
          </w:tcPr>
          <w:p w:rsidR="004B4D2C" w:rsidRDefault="004B4D2C">
            <w:pPr>
              <w:pStyle w:val="ConsPlusNormal"/>
              <w:jc w:val="center"/>
            </w:pPr>
            <w:r>
              <w:t>5</w:t>
            </w:r>
          </w:p>
        </w:tc>
        <w:tc>
          <w:tcPr>
            <w:tcW w:w="793" w:type="dxa"/>
          </w:tcPr>
          <w:p w:rsidR="004B4D2C" w:rsidRDefault="004B4D2C">
            <w:pPr>
              <w:pStyle w:val="ConsPlusNormal"/>
              <w:jc w:val="center"/>
            </w:pPr>
            <w:r>
              <w:t>6</w:t>
            </w:r>
          </w:p>
        </w:tc>
        <w:tc>
          <w:tcPr>
            <w:tcW w:w="963" w:type="dxa"/>
          </w:tcPr>
          <w:p w:rsidR="004B4D2C" w:rsidRDefault="004B4D2C">
            <w:pPr>
              <w:pStyle w:val="ConsPlusNormal"/>
              <w:jc w:val="center"/>
            </w:pPr>
            <w:r>
              <w:t>7</w:t>
            </w:r>
          </w:p>
        </w:tc>
        <w:tc>
          <w:tcPr>
            <w:tcW w:w="850" w:type="dxa"/>
          </w:tcPr>
          <w:p w:rsidR="004B4D2C" w:rsidRDefault="004B4D2C">
            <w:pPr>
              <w:pStyle w:val="ConsPlusNormal"/>
              <w:jc w:val="center"/>
            </w:pPr>
            <w:r>
              <w:t>8</w:t>
            </w:r>
          </w:p>
        </w:tc>
        <w:tc>
          <w:tcPr>
            <w:tcW w:w="963" w:type="dxa"/>
          </w:tcPr>
          <w:p w:rsidR="004B4D2C" w:rsidRDefault="004B4D2C">
            <w:pPr>
              <w:pStyle w:val="ConsPlusNormal"/>
              <w:jc w:val="center"/>
            </w:pPr>
            <w:r>
              <w:t>9</w:t>
            </w:r>
          </w:p>
        </w:tc>
        <w:tc>
          <w:tcPr>
            <w:tcW w:w="793" w:type="dxa"/>
          </w:tcPr>
          <w:p w:rsidR="004B4D2C" w:rsidRDefault="004B4D2C">
            <w:pPr>
              <w:pStyle w:val="ConsPlusNormal"/>
              <w:jc w:val="center"/>
            </w:pPr>
            <w:r>
              <w:t>10</w:t>
            </w:r>
          </w:p>
        </w:tc>
        <w:tc>
          <w:tcPr>
            <w:tcW w:w="793" w:type="dxa"/>
          </w:tcPr>
          <w:p w:rsidR="004B4D2C" w:rsidRDefault="004B4D2C">
            <w:pPr>
              <w:pStyle w:val="ConsPlusNormal"/>
              <w:jc w:val="center"/>
            </w:pPr>
            <w:r>
              <w:t>11</w:t>
            </w:r>
          </w:p>
        </w:tc>
        <w:tc>
          <w:tcPr>
            <w:tcW w:w="850" w:type="dxa"/>
          </w:tcPr>
          <w:p w:rsidR="004B4D2C" w:rsidRDefault="004B4D2C">
            <w:pPr>
              <w:pStyle w:val="ConsPlusNormal"/>
              <w:jc w:val="center"/>
            </w:pPr>
            <w:r>
              <w:t>12</w:t>
            </w:r>
          </w:p>
        </w:tc>
        <w:tc>
          <w:tcPr>
            <w:tcW w:w="793" w:type="dxa"/>
          </w:tcPr>
          <w:p w:rsidR="004B4D2C" w:rsidRDefault="004B4D2C">
            <w:pPr>
              <w:pStyle w:val="ConsPlusNormal"/>
              <w:jc w:val="center"/>
            </w:pPr>
            <w:r>
              <w:t>13</w:t>
            </w:r>
          </w:p>
        </w:tc>
        <w:tc>
          <w:tcPr>
            <w:tcW w:w="1133" w:type="dxa"/>
          </w:tcPr>
          <w:p w:rsidR="004B4D2C" w:rsidRDefault="004B4D2C">
            <w:pPr>
              <w:pStyle w:val="ConsPlusNormal"/>
              <w:jc w:val="center"/>
            </w:pPr>
            <w:r>
              <w:t>14</w:t>
            </w:r>
          </w:p>
        </w:tc>
        <w:tc>
          <w:tcPr>
            <w:tcW w:w="850" w:type="dxa"/>
          </w:tcPr>
          <w:p w:rsidR="004B4D2C" w:rsidRDefault="004B4D2C">
            <w:pPr>
              <w:pStyle w:val="ConsPlusNormal"/>
              <w:jc w:val="center"/>
            </w:pPr>
            <w:r>
              <w:t>15</w:t>
            </w:r>
          </w:p>
        </w:tc>
        <w:tc>
          <w:tcPr>
            <w:tcW w:w="1303" w:type="dxa"/>
          </w:tcPr>
          <w:p w:rsidR="004B4D2C" w:rsidRDefault="004B4D2C">
            <w:pPr>
              <w:pStyle w:val="ConsPlusNormal"/>
              <w:jc w:val="center"/>
            </w:pPr>
            <w:r>
              <w:t>16</w:t>
            </w:r>
          </w:p>
        </w:tc>
        <w:tc>
          <w:tcPr>
            <w:tcW w:w="963" w:type="dxa"/>
          </w:tcPr>
          <w:p w:rsidR="004B4D2C" w:rsidRDefault="004B4D2C">
            <w:pPr>
              <w:pStyle w:val="ConsPlusNormal"/>
              <w:jc w:val="center"/>
            </w:pPr>
            <w:r>
              <w:t>17</w:t>
            </w:r>
          </w:p>
        </w:tc>
      </w:tr>
      <w:tr w:rsidR="004B4D2C">
        <w:tc>
          <w:tcPr>
            <w:tcW w:w="510" w:type="dxa"/>
          </w:tcPr>
          <w:p w:rsidR="004B4D2C" w:rsidRDefault="004B4D2C">
            <w:pPr>
              <w:pStyle w:val="ConsPlusNormal"/>
            </w:pPr>
          </w:p>
        </w:tc>
        <w:tc>
          <w:tcPr>
            <w:tcW w:w="793" w:type="dxa"/>
          </w:tcPr>
          <w:p w:rsidR="004B4D2C" w:rsidRDefault="004B4D2C">
            <w:pPr>
              <w:pStyle w:val="ConsPlusNormal"/>
            </w:pPr>
          </w:p>
        </w:tc>
        <w:tc>
          <w:tcPr>
            <w:tcW w:w="793" w:type="dxa"/>
          </w:tcPr>
          <w:p w:rsidR="004B4D2C" w:rsidRDefault="004B4D2C">
            <w:pPr>
              <w:pStyle w:val="ConsPlusNormal"/>
            </w:pPr>
          </w:p>
        </w:tc>
        <w:tc>
          <w:tcPr>
            <w:tcW w:w="793" w:type="dxa"/>
          </w:tcPr>
          <w:p w:rsidR="004B4D2C" w:rsidRDefault="004B4D2C">
            <w:pPr>
              <w:pStyle w:val="ConsPlusNormal"/>
            </w:pPr>
          </w:p>
        </w:tc>
        <w:tc>
          <w:tcPr>
            <w:tcW w:w="793" w:type="dxa"/>
          </w:tcPr>
          <w:p w:rsidR="004B4D2C" w:rsidRDefault="004B4D2C">
            <w:pPr>
              <w:pStyle w:val="ConsPlusNormal"/>
            </w:pPr>
          </w:p>
        </w:tc>
        <w:tc>
          <w:tcPr>
            <w:tcW w:w="793" w:type="dxa"/>
          </w:tcPr>
          <w:p w:rsidR="004B4D2C" w:rsidRDefault="004B4D2C">
            <w:pPr>
              <w:pStyle w:val="ConsPlusNormal"/>
            </w:pPr>
          </w:p>
        </w:tc>
        <w:tc>
          <w:tcPr>
            <w:tcW w:w="963" w:type="dxa"/>
          </w:tcPr>
          <w:p w:rsidR="004B4D2C" w:rsidRDefault="004B4D2C">
            <w:pPr>
              <w:pStyle w:val="ConsPlusNormal"/>
            </w:pPr>
          </w:p>
        </w:tc>
        <w:tc>
          <w:tcPr>
            <w:tcW w:w="850" w:type="dxa"/>
          </w:tcPr>
          <w:p w:rsidR="004B4D2C" w:rsidRDefault="004B4D2C">
            <w:pPr>
              <w:pStyle w:val="ConsPlusNormal"/>
            </w:pPr>
          </w:p>
        </w:tc>
        <w:tc>
          <w:tcPr>
            <w:tcW w:w="963" w:type="dxa"/>
          </w:tcPr>
          <w:p w:rsidR="004B4D2C" w:rsidRDefault="004B4D2C">
            <w:pPr>
              <w:pStyle w:val="ConsPlusNormal"/>
            </w:pPr>
          </w:p>
        </w:tc>
        <w:tc>
          <w:tcPr>
            <w:tcW w:w="793" w:type="dxa"/>
          </w:tcPr>
          <w:p w:rsidR="004B4D2C" w:rsidRDefault="004B4D2C">
            <w:pPr>
              <w:pStyle w:val="ConsPlusNormal"/>
            </w:pPr>
          </w:p>
        </w:tc>
        <w:tc>
          <w:tcPr>
            <w:tcW w:w="793" w:type="dxa"/>
          </w:tcPr>
          <w:p w:rsidR="004B4D2C" w:rsidRDefault="004B4D2C">
            <w:pPr>
              <w:pStyle w:val="ConsPlusNormal"/>
            </w:pPr>
          </w:p>
        </w:tc>
        <w:tc>
          <w:tcPr>
            <w:tcW w:w="850" w:type="dxa"/>
          </w:tcPr>
          <w:p w:rsidR="004B4D2C" w:rsidRDefault="004B4D2C">
            <w:pPr>
              <w:pStyle w:val="ConsPlusNormal"/>
            </w:pPr>
          </w:p>
        </w:tc>
        <w:tc>
          <w:tcPr>
            <w:tcW w:w="793" w:type="dxa"/>
          </w:tcPr>
          <w:p w:rsidR="004B4D2C" w:rsidRDefault="004B4D2C">
            <w:pPr>
              <w:pStyle w:val="ConsPlusNormal"/>
            </w:pPr>
          </w:p>
        </w:tc>
        <w:tc>
          <w:tcPr>
            <w:tcW w:w="1133" w:type="dxa"/>
          </w:tcPr>
          <w:p w:rsidR="004B4D2C" w:rsidRDefault="004B4D2C">
            <w:pPr>
              <w:pStyle w:val="ConsPlusNormal"/>
            </w:pPr>
          </w:p>
        </w:tc>
        <w:tc>
          <w:tcPr>
            <w:tcW w:w="850" w:type="dxa"/>
          </w:tcPr>
          <w:p w:rsidR="004B4D2C" w:rsidRDefault="004B4D2C">
            <w:pPr>
              <w:pStyle w:val="ConsPlusNormal"/>
            </w:pPr>
          </w:p>
        </w:tc>
        <w:tc>
          <w:tcPr>
            <w:tcW w:w="1303" w:type="dxa"/>
          </w:tcPr>
          <w:p w:rsidR="004B4D2C" w:rsidRDefault="004B4D2C">
            <w:pPr>
              <w:pStyle w:val="ConsPlusNormal"/>
            </w:pPr>
          </w:p>
        </w:tc>
        <w:tc>
          <w:tcPr>
            <w:tcW w:w="963" w:type="dxa"/>
          </w:tcPr>
          <w:p w:rsidR="004B4D2C" w:rsidRDefault="004B4D2C">
            <w:pPr>
              <w:pStyle w:val="ConsPlusNormal"/>
            </w:pPr>
          </w:p>
        </w:tc>
      </w:tr>
      <w:tr w:rsidR="004B4D2C">
        <w:tc>
          <w:tcPr>
            <w:tcW w:w="510" w:type="dxa"/>
          </w:tcPr>
          <w:p w:rsidR="004B4D2C" w:rsidRDefault="004B4D2C">
            <w:pPr>
              <w:pStyle w:val="ConsPlusNormal"/>
            </w:pPr>
          </w:p>
        </w:tc>
        <w:tc>
          <w:tcPr>
            <w:tcW w:w="793" w:type="dxa"/>
          </w:tcPr>
          <w:p w:rsidR="004B4D2C" w:rsidRDefault="004B4D2C">
            <w:pPr>
              <w:pStyle w:val="ConsPlusNormal"/>
            </w:pPr>
          </w:p>
        </w:tc>
        <w:tc>
          <w:tcPr>
            <w:tcW w:w="793" w:type="dxa"/>
          </w:tcPr>
          <w:p w:rsidR="004B4D2C" w:rsidRDefault="004B4D2C">
            <w:pPr>
              <w:pStyle w:val="ConsPlusNormal"/>
            </w:pPr>
          </w:p>
        </w:tc>
        <w:tc>
          <w:tcPr>
            <w:tcW w:w="793" w:type="dxa"/>
          </w:tcPr>
          <w:p w:rsidR="004B4D2C" w:rsidRDefault="004B4D2C">
            <w:pPr>
              <w:pStyle w:val="ConsPlusNormal"/>
            </w:pPr>
          </w:p>
        </w:tc>
        <w:tc>
          <w:tcPr>
            <w:tcW w:w="793" w:type="dxa"/>
          </w:tcPr>
          <w:p w:rsidR="004B4D2C" w:rsidRDefault="004B4D2C">
            <w:pPr>
              <w:pStyle w:val="ConsPlusNormal"/>
            </w:pPr>
          </w:p>
        </w:tc>
        <w:tc>
          <w:tcPr>
            <w:tcW w:w="793" w:type="dxa"/>
          </w:tcPr>
          <w:p w:rsidR="004B4D2C" w:rsidRDefault="004B4D2C">
            <w:pPr>
              <w:pStyle w:val="ConsPlusNormal"/>
            </w:pPr>
          </w:p>
        </w:tc>
        <w:tc>
          <w:tcPr>
            <w:tcW w:w="963" w:type="dxa"/>
          </w:tcPr>
          <w:p w:rsidR="004B4D2C" w:rsidRDefault="004B4D2C">
            <w:pPr>
              <w:pStyle w:val="ConsPlusNormal"/>
            </w:pPr>
          </w:p>
        </w:tc>
        <w:tc>
          <w:tcPr>
            <w:tcW w:w="850" w:type="dxa"/>
          </w:tcPr>
          <w:p w:rsidR="004B4D2C" w:rsidRDefault="004B4D2C">
            <w:pPr>
              <w:pStyle w:val="ConsPlusNormal"/>
            </w:pPr>
          </w:p>
        </w:tc>
        <w:tc>
          <w:tcPr>
            <w:tcW w:w="963" w:type="dxa"/>
          </w:tcPr>
          <w:p w:rsidR="004B4D2C" w:rsidRDefault="004B4D2C">
            <w:pPr>
              <w:pStyle w:val="ConsPlusNormal"/>
            </w:pPr>
          </w:p>
        </w:tc>
        <w:tc>
          <w:tcPr>
            <w:tcW w:w="793" w:type="dxa"/>
          </w:tcPr>
          <w:p w:rsidR="004B4D2C" w:rsidRDefault="004B4D2C">
            <w:pPr>
              <w:pStyle w:val="ConsPlusNormal"/>
            </w:pPr>
          </w:p>
        </w:tc>
        <w:tc>
          <w:tcPr>
            <w:tcW w:w="793" w:type="dxa"/>
          </w:tcPr>
          <w:p w:rsidR="004B4D2C" w:rsidRDefault="004B4D2C">
            <w:pPr>
              <w:pStyle w:val="ConsPlusNormal"/>
            </w:pPr>
          </w:p>
        </w:tc>
        <w:tc>
          <w:tcPr>
            <w:tcW w:w="850" w:type="dxa"/>
          </w:tcPr>
          <w:p w:rsidR="004B4D2C" w:rsidRDefault="004B4D2C">
            <w:pPr>
              <w:pStyle w:val="ConsPlusNormal"/>
            </w:pPr>
          </w:p>
        </w:tc>
        <w:tc>
          <w:tcPr>
            <w:tcW w:w="793" w:type="dxa"/>
          </w:tcPr>
          <w:p w:rsidR="004B4D2C" w:rsidRDefault="004B4D2C">
            <w:pPr>
              <w:pStyle w:val="ConsPlusNormal"/>
            </w:pPr>
          </w:p>
        </w:tc>
        <w:tc>
          <w:tcPr>
            <w:tcW w:w="1133" w:type="dxa"/>
          </w:tcPr>
          <w:p w:rsidR="004B4D2C" w:rsidRDefault="004B4D2C">
            <w:pPr>
              <w:pStyle w:val="ConsPlusNormal"/>
            </w:pPr>
          </w:p>
        </w:tc>
        <w:tc>
          <w:tcPr>
            <w:tcW w:w="850" w:type="dxa"/>
          </w:tcPr>
          <w:p w:rsidR="004B4D2C" w:rsidRDefault="004B4D2C">
            <w:pPr>
              <w:pStyle w:val="ConsPlusNormal"/>
            </w:pPr>
          </w:p>
        </w:tc>
        <w:tc>
          <w:tcPr>
            <w:tcW w:w="1303" w:type="dxa"/>
          </w:tcPr>
          <w:p w:rsidR="004B4D2C" w:rsidRDefault="004B4D2C">
            <w:pPr>
              <w:pStyle w:val="ConsPlusNormal"/>
            </w:pPr>
          </w:p>
        </w:tc>
        <w:tc>
          <w:tcPr>
            <w:tcW w:w="963" w:type="dxa"/>
          </w:tcPr>
          <w:p w:rsidR="004B4D2C" w:rsidRDefault="004B4D2C">
            <w:pPr>
              <w:pStyle w:val="ConsPlusNormal"/>
            </w:pPr>
          </w:p>
        </w:tc>
      </w:tr>
      <w:tr w:rsidR="004B4D2C">
        <w:tc>
          <w:tcPr>
            <w:tcW w:w="5438" w:type="dxa"/>
            <w:gridSpan w:val="7"/>
            <w:vAlign w:val="center"/>
          </w:tcPr>
          <w:p w:rsidR="004B4D2C" w:rsidRDefault="004B4D2C">
            <w:pPr>
              <w:pStyle w:val="ConsPlusNormal"/>
              <w:jc w:val="center"/>
            </w:pPr>
            <w:r>
              <w:t>Всего</w:t>
            </w:r>
          </w:p>
        </w:tc>
        <w:tc>
          <w:tcPr>
            <w:tcW w:w="850" w:type="dxa"/>
          </w:tcPr>
          <w:p w:rsidR="004B4D2C" w:rsidRDefault="004B4D2C">
            <w:pPr>
              <w:pStyle w:val="ConsPlusNormal"/>
            </w:pPr>
          </w:p>
        </w:tc>
        <w:tc>
          <w:tcPr>
            <w:tcW w:w="963" w:type="dxa"/>
            <w:vAlign w:val="center"/>
          </w:tcPr>
          <w:p w:rsidR="004B4D2C" w:rsidRDefault="004B4D2C">
            <w:pPr>
              <w:pStyle w:val="ConsPlusNormal"/>
              <w:jc w:val="center"/>
            </w:pPr>
            <w:proofErr w:type="spellStart"/>
            <w:r>
              <w:t>x</w:t>
            </w:r>
            <w:proofErr w:type="spellEnd"/>
          </w:p>
        </w:tc>
        <w:tc>
          <w:tcPr>
            <w:tcW w:w="793" w:type="dxa"/>
            <w:vAlign w:val="center"/>
          </w:tcPr>
          <w:p w:rsidR="004B4D2C" w:rsidRDefault="004B4D2C">
            <w:pPr>
              <w:pStyle w:val="ConsPlusNormal"/>
              <w:jc w:val="center"/>
            </w:pPr>
            <w:proofErr w:type="spellStart"/>
            <w:r>
              <w:t>x</w:t>
            </w:r>
            <w:proofErr w:type="spellEnd"/>
          </w:p>
        </w:tc>
        <w:tc>
          <w:tcPr>
            <w:tcW w:w="793" w:type="dxa"/>
            <w:vAlign w:val="center"/>
          </w:tcPr>
          <w:p w:rsidR="004B4D2C" w:rsidRDefault="004B4D2C">
            <w:pPr>
              <w:pStyle w:val="ConsPlusNormal"/>
              <w:jc w:val="center"/>
            </w:pPr>
            <w:proofErr w:type="spellStart"/>
            <w:r>
              <w:t>x</w:t>
            </w:r>
            <w:proofErr w:type="spellEnd"/>
          </w:p>
        </w:tc>
        <w:tc>
          <w:tcPr>
            <w:tcW w:w="850" w:type="dxa"/>
            <w:vAlign w:val="center"/>
          </w:tcPr>
          <w:p w:rsidR="004B4D2C" w:rsidRDefault="004B4D2C">
            <w:pPr>
              <w:pStyle w:val="ConsPlusNormal"/>
              <w:jc w:val="center"/>
            </w:pPr>
            <w:proofErr w:type="spellStart"/>
            <w:r>
              <w:t>x</w:t>
            </w:r>
            <w:proofErr w:type="spellEnd"/>
          </w:p>
        </w:tc>
        <w:tc>
          <w:tcPr>
            <w:tcW w:w="793" w:type="dxa"/>
            <w:vAlign w:val="center"/>
          </w:tcPr>
          <w:p w:rsidR="004B4D2C" w:rsidRDefault="004B4D2C">
            <w:pPr>
              <w:pStyle w:val="ConsPlusNormal"/>
              <w:jc w:val="center"/>
            </w:pPr>
            <w:proofErr w:type="spellStart"/>
            <w:r>
              <w:t>x</w:t>
            </w:r>
            <w:proofErr w:type="spellEnd"/>
          </w:p>
        </w:tc>
        <w:tc>
          <w:tcPr>
            <w:tcW w:w="1133" w:type="dxa"/>
            <w:vAlign w:val="center"/>
          </w:tcPr>
          <w:p w:rsidR="004B4D2C" w:rsidRDefault="004B4D2C">
            <w:pPr>
              <w:pStyle w:val="ConsPlusNormal"/>
              <w:jc w:val="center"/>
            </w:pPr>
            <w:proofErr w:type="spellStart"/>
            <w:r>
              <w:t>x</w:t>
            </w:r>
            <w:proofErr w:type="spellEnd"/>
          </w:p>
        </w:tc>
        <w:tc>
          <w:tcPr>
            <w:tcW w:w="850" w:type="dxa"/>
            <w:vAlign w:val="center"/>
          </w:tcPr>
          <w:p w:rsidR="004B4D2C" w:rsidRDefault="004B4D2C">
            <w:pPr>
              <w:pStyle w:val="ConsPlusNormal"/>
              <w:jc w:val="center"/>
            </w:pPr>
            <w:proofErr w:type="spellStart"/>
            <w:r>
              <w:t>x</w:t>
            </w:r>
            <w:proofErr w:type="spellEnd"/>
          </w:p>
        </w:tc>
        <w:tc>
          <w:tcPr>
            <w:tcW w:w="1303" w:type="dxa"/>
            <w:vAlign w:val="center"/>
          </w:tcPr>
          <w:p w:rsidR="004B4D2C" w:rsidRDefault="004B4D2C">
            <w:pPr>
              <w:pStyle w:val="ConsPlusNormal"/>
            </w:pPr>
          </w:p>
        </w:tc>
        <w:tc>
          <w:tcPr>
            <w:tcW w:w="963" w:type="dxa"/>
            <w:vAlign w:val="center"/>
          </w:tcPr>
          <w:p w:rsidR="004B4D2C" w:rsidRDefault="004B4D2C">
            <w:pPr>
              <w:pStyle w:val="ConsPlusNormal"/>
              <w:jc w:val="center"/>
            </w:pPr>
            <w:proofErr w:type="spellStart"/>
            <w:r>
              <w:t>x</w:t>
            </w:r>
            <w:proofErr w:type="spellEnd"/>
          </w:p>
        </w:tc>
      </w:tr>
    </w:tbl>
    <w:p w:rsidR="004B4D2C" w:rsidRDefault="004B4D2C">
      <w:pPr>
        <w:pStyle w:val="ConsPlusNormal"/>
        <w:jc w:val="both"/>
      </w:pPr>
    </w:p>
    <w:p w:rsidR="004B4D2C" w:rsidRDefault="004B4D2C">
      <w:pPr>
        <w:pStyle w:val="ConsPlusNonformat"/>
        <w:jc w:val="both"/>
      </w:pPr>
      <w:r>
        <w:t xml:space="preserve">Всего принято голов _______ общей живой массой __________ </w:t>
      </w:r>
      <w:proofErr w:type="gramStart"/>
      <w:r>
        <w:t>кг</w:t>
      </w:r>
      <w:proofErr w:type="gramEnd"/>
      <w:r>
        <w:t xml:space="preserve"> на общую сумму</w:t>
      </w:r>
    </w:p>
    <w:p w:rsidR="004B4D2C" w:rsidRDefault="004B4D2C">
      <w:pPr>
        <w:pStyle w:val="ConsPlusNonformat"/>
        <w:jc w:val="both"/>
      </w:pPr>
      <w:r>
        <w:t>(стоимость) _____________ рублей ______________________________ (прописью),</w:t>
      </w:r>
    </w:p>
    <w:p w:rsidR="004B4D2C" w:rsidRDefault="004B4D2C">
      <w:pPr>
        <w:pStyle w:val="ConsPlusNonformat"/>
        <w:jc w:val="both"/>
      </w:pPr>
      <w:r>
        <w:t>в том числе ______% НДС _________ (сумма) _____________________ (прописью).</w:t>
      </w:r>
    </w:p>
    <w:p w:rsidR="004B4D2C" w:rsidRDefault="004B4D2C">
      <w:pPr>
        <w:pStyle w:val="ConsPlusNonformat"/>
        <w:jc w:val="both"/>
      </w:pPr>
      <w:r>
        <w:t>К акту прилагается _________________________ племенных свидетельств.</w:t>
      </w:r>
    </w:p>
    <w:p w:rsidR="004B4D2C" w:rsidRDefault="004B4D2C">
      <w:pPr>
        <w:pStyle w:val="ConsPlusNonformat"/>
        <w:jc w:val="both"/>
      </w:pPr>
    </w:p>
    <w:p w:rsidR="004B4D2C" w:rsidRDefault="004B4D2C">
      <w:pPr>
        <w:pStyle w:val="ConsPlusNonformat"/>
        <w:jc w:val="both"/>
      </w:pPr>
      <w:r>
        <w:t>Принял (Покупатель</w:t>
      </w:r>
      <w:proofErr w:type="gramStart"/>
      <w:r>
        <w:t xml:space="preserve">) _______ (________) </w:t>
      </w:r>
      <w:proofErr w:type="gramEnd"/>
      <w:r>
        <w:t>Сдал (Поставщик) _______ (_________)</w:t>
      </w:r>
    </w:p>
    <w:p w:rsidR="004B4D2C" w:rsidRDefault="004B4D2C">
      <w:pPr>
        <w:pStyle w:val="ConsPlusNonformat"/>
        <w:jc w:val="both"/>
      </w:pPr>
    </w:p>
    <w:p w:rsidR="004B4D2C" w:rsidRDefault="004B4D2C">
      <w:pPr>
        <w:pStyle w:val="ConsPlusNonformat"/>
        <w:jc w:val="both"/>
      </w:pPr>
      <w:r>
        <w:t>М.П.                                   М.П.</w:t>
      </w:r>
    </w:p>
    <w:p w:rsidR="004B4D2C" w:rsidRDefault="004B4D2C">
      <w:pPr>
        <w:pStyle w:val="ConsPlusNormal"/>
        <w:jc w:val="both"/>
      </w:pPr>
    </w:p>
    <w:p w:rsidR="004B4D2C" w:rsidRDefault="004B4D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4B4D2C">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proofErr w:type="gramStart"/>
            <w:r>
              <w:rPr>
                <w:color w:val="392C69"/>
              </w:rPr>
              <w:t xml:space="preserve">(в ред. </w:t>
            </w:r>
            <w:hyperlink r:id="rId142">
              <w:r>
                <w:rPr>
                  <w:color w:val="0000FF"/>
                </w:rPr>
                <w:t>распоряжения</w:t>
              </w:r>
            </w:hyperlink>
            <w:r>
              <w:rPr>
                <w:color w:val="392C69"/>
              </w:rPr>
              <w:t xml:space="preserve"> министерства сельского хозяйства и продовольствия</w:t>
            </w:r>
            <w:proofErr w:type="gramEnd"/>
          </w:p>
          <w:p w:rsidR="004B4D2C" w:rsidRDefault="004B4D2C">
            <w:pPr>
              <w:pStyle w:val="ConsPlusNormal"/>
              <w:jc w:val="center"/>
            </w:pPr>
            <w:proofErr w:type="gramStart"/>
            <w:r>
              <w:rPr>
                <w:color w:val="392C69"/>
              </w:rPr>
              <w:t>Кировской области от 11.08.2022 N 77)</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p w:rsidR="004B4D2C" w:rsidRPr="00FD64E5" w:rsidRDefault="004B4D2C">
      <w:pPr>
        <w:pStyle w:val="ConsPlusNormal"/>
        <w:jc w:val="right"/>
        <w:outlineLvl w:val="1"/>
        <w:rPr>
          <w:highlight w:val="yellow"/>
        </w:rPr>
      </w:pPr>
      <w:r w:rsidRPr="00FD64E5">
        <w:rPr>
          <w:highlight w:val="yellow"/>
        </w:rPr>
        <w:t>Форма N Ж-5/1</w:t>
      </w:r>
    </w:p>
    <w:p w:rsidR="004B4D2C" w:rsidRPr="00FD64E5" w:rsidRDefault="004B4D2C">
      <w:pPr>
        <w:pStyle w:val="ConsPlusNormal"/>
        <w:jc w:val="both"/>
        <w:rPr>
          <w:highlight w:val="yellow"/>
        </w:rPr>
      </w:pPr>
    </w:p>
    <w:p w:rsidR="004B4D2C" w:rsidRDefault="00FD64E5">
      <w:pPr>
        <w:pStyle w:val="ConsPlusNormal"/>
        <w:jc w:val="both"/>
      </w:pPr>
      <w:bookmarkStart w:id="16" w:name="P1440"/>
      <w:bookmarkEnd w:id="16"/>
      <w:proofErr w:type="spellStart"/>
      <w:r w:rsidRPr="00FD64E5">
        <w:rPr>
          <w:highlight w:val="yellow"/>
        </w:rPr>
        <w:t>ИСключена</w:t>
      </w:r>
      <w:proofErr w:type="spellEnd"/>
    </w:p>
    <w:p w:rsidR="004B4D2C" w:rsidRDefault="004B4D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4B4D2C">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proofErr w:type="gramStart"/>
            <w:r>
              <w:rPr>
                <w:color w:val="392C69"/>
              </w:rPr>
              <w:t xml:space="preserve">(в ред. </w:t>
            </w:r>
            <w:hyperlink r:id="rId143">
              <w:r>
                <w:rPr>
                  <w:color w:val="0000FF"/>
                </w:rPr>
                <w:t>распоряжения</w:t>
              </w:r>
            </w:hyperlink>
            <w:r>
              <w:rPr>
                <w:color w:val="392C69"/>
              </w:rPr>
              <w:t xml:space="preserve"> министерства сельского хозяйства и продовольствия</w:t>
            </w:r>
            <w:proofErr w:type="gramEnd"/>
          </w:p>
          <w:p w:rsidR="004B4D2C" w:rsidRDefault="004B4D2C">
            <w:pPr>
              <w:pStyle w:val="ConsPlusNormal"/>
              <w:jc w:val="center"/>
            </w:pPr>
            <w:proofErr w:type="gramStart"/>
            <w:r>
              <w:rPr>
                <w:color w:val="392C69"/>
              </w:rPr>
              <w:lastRenderedPageBreak/>
              <w:t>Кировской области от 11.08.2022 N 77)</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p w:rsidR="004B4D2C" w:rsidRPr="00FD64E5" w:rsidRDefault="004B4D2C">
      <w:pPr>
        <w:pStyle w:val="ConsPlusNormal"/>
        <w:jc w:val="right"/>
        <w:outlineLvl w:val="1"/>
        <w:rPr>
          <w:highlight w:val="yellow"/>
        </w:rPr>
      </w:pPr>
      <w:r w:rsidRPr="00FD64E5">
        <w:rPr>
          <w:highlight w:val="yellow"/>
        </w:rPr>
        <w:t>Форма N Ж-6/1</w:t>
      </w:r>
    </w:p>
    <w:p w:rsidR="004B4D2C" w:rsidRPr="00FD64E5" w:rsidRDefault="004B4D2C">
      <w:pPr>
        <w:pStyle w:val="ConsPlusNormal"/>
        <w:jc w:val="both"/>
        <w:rPr>
          <w:highlight w:val="yellow"/>
        </w:rPr>
      </w:pPr>
    </w:p>
    <w:p w:rsidR="004B4D2C" w:rsidRDefault="00FD64E5">
      <w:pPr>
        <w:pStyle w:val="ConsPlusNormal"/>
        <w:jc w:val="both"/>
      </w:pPr>
      <w:bookmarkStart w:id="17" w:name="P1535"/>
      <w:bookmarkEnd w:id="17"/>
      <w:r w:rsidRPr="00FD64E5">
        <w:rPr>
          <w:highlight w:val="yellow"/>
        </w:rPr>
        <w:t>Исключена</w:t>
      </w: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4B4D2C">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proofErr w:type="gramStart"/>
            <w:r>
              <w:rPr>
                <w:color w:val="392C69"/>
              </w:rPr>
              <w:t xml:space="preserve">(введена </w:t>
            </w:r>
            <w:hyperlink r:id="rId144">
              <w:r>
                <w:rPr>
                  <w:color w:val="0000FF"/>
                </w:rPr>
                <w:t>распоряжением</w:t>
              </w:r>
            </w:hyperlink>
            <w:r>
              <w:rPr>
                <w:color w:val="392C69"/>
              </w:rPr>
              <w:t xml:space="preserve"> министерства сельского хозяйства и продовольствия</w:t>
            </w:r>
            <w:proofErr w:type="gramEnd"/>
          </w:p>
          <w:p w:rsidR="004B4D2C" w:rsidRDefault="004B4D2C">
            <w:pPr>
              <w:pStyle w:val="ConsPlusNormal"/>
              <w:jc w:val="center"/>
            </w:pPr>
            <w:proofErr w:type="gramStart"/>
            <w:r>
              <w:rPr>
                <w:color w:val="392C69"/>
              </w:rPr>
              <w:t>Кировской области от 13.12.2021 N 115)</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p w:rsidR="004B4D2C" w:rsidRPr="00FD64E5" w:rsidRDefault="004B4D2C">
      <w:pPr>
        <w:pStyle w:val="ConsPlusNormal"/>
        <w:jc w:val="right"/>
        <w:outlineLvl w:val="1"/>
        <w:rPr>
          <w:highlight w:val="yellow"/>
        </w:rPr>
      </w:pPr>
      <w:r w:rsidRPr="00FD64E5">
        <w:rPr>
          <w:highlight w:val="yellow"/>
        </w:rPr>
        <w:t>Форма N Ж-6/2</w:t>
      </w:r>
    </w:p>
    <w:p w:rsidR="004B4D2C" w:rsidRDefault="00FD64E5">
      <w:pPr>
        <w:pStyle w:val="ConsPlusNormal"/>
        <w:jc w:val="both"/>
      </w:pPr>
      <w:r w:rsidRPr="00FD64E5">
        <w:rPr>
          <w:highlight w:val="yellow"/>
        </w:rPr>
        <w:t>Исключена</w:t>
      </w:r>
    </w:p>
    <w:p w:rsidR="004B4D2C" w:rsidRDefault="004B4D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4B4D2C">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proofErr w:type="gramStart"/>
            <w:r>
              <w:rPr>
                <w:color w:val="392C69"/>
              </w:rPr>
              <w:t xml:space="preserve">(в ред. </w:t>
            </w:r>
            <w:hyperlink r:id="rId145">
              <w:r>
                <w:rPr>
                  <w:color w:val="0000FF"/>
                </w:rPr>
                <w:t>распоряжения</w:t>
              </w:r>
            </w:hyperlink>
            <w:r>
              <w:rPr>
                <w:color w:val="392C69"/>
              </w:rPr>
              <w:t xml:space="preserve"> министерства сельского хозяйства и продовольствия</w:t>
            </w:r>
            <w:proofErr w:type="gramEnd"/>
          </w:p>
          <w:p w:rsidR="004B4D2C" w:rsidRDefault="004B4D2C">
            <w:pPr>
              <w:pStyle w:val="ConsPlusNormal"/>
              <w:jc w:val="center"/>
            </w:pPr>
            <w:proofErr w:type="gramStart"/>
            <w:r>
              <w:rPr>
                <w:color w:val="392C69"/>
              </w:rPr>
              <w:t>Кировской области от 11.08.2022 N 77)</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p w:rsidR="004B4D2C" w:rsidRPr="00FD64E5" w:rsidRDefault="004B4D2C">
      <w:pPr>
        <w:pStyle w:val="ConsPlusNormal"/>
        <w:jc w:val="right"/>
        <w:outlineLvl w:val="1"/>
        <w:rPr>
          <w:highlight w:val="yellow"/>
        </w:rPr>
      </w:pPr>
      <w:r w:rsidRPr="00FD64E5">
        <w:rPr>
          <w:highlight w:val="yellow"/>
        </w:rPr>
        <w:t>Форма N Ж-6/3</w:t>
      </w:r>
    </w:p>
    <w:p w:rsidR="004B4D2C" w:rsidRDefault="00FD64E5">
      <w:pPr>
        <w:pStyle w:val="ConsPlusNormal"/>
        <w:jc w:val="both"/>
      </w:pPr>
      <w:r w:rsidRPr="00FD64E5">
        <w:rPr>
          <w:highlight w:val="yellow"/>
        </w:rPr>
        <w:t>Исключена</w:t>
      </w:r>
    </w:p>
    <w:p w:rsidR="004B4D2C" w:rsidRDefault="004B4D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4B4D2C">
        <w:tc>
          <w:tcPr>
            <w:tcW w:w="60" w:type="dxa"/>
            <w:tcBorders>
              <w:top w:val="nil"/>
              <w:left w:val="nil"/>
              <w:bottom w:val="nil"/>
              <w:right w:val="nil"/>
            </w:tcBorders>
            <w:shd w:val="clear" w:color="auto" w:fill="CED3F1"/>
            <w:tcMar>
              <w:top w:w="0" w:type="dxa"/>
              <w:left w:w="0" w:type="dxa"/>
              <w:bottom w:w="0" w:type="dxa"/>
              <w:right w:w="0" w:type="dxa"/>
            </w:tcMar>
          </w:tcPr>
          <w:p w:rsidR="004B4D2C" w:rsidRDefault="004B4D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D2C" w:rsidRDefault="004B4D2C">
            <w:pPr>
              <w:pStyle w:val="ConsPlusNormal"/>
              <w:jc w:val="center"/>
            </w:pPr>
            <w:r>
              <w:rPr>
                <w:color w:val="392C69"/>
              </w:rPr>
              <w:t>Список изменяющих документов</w:t>
            </w:r>
          </w:p>
          <w:p w:rsidR="004B4D2C" w:rsidRDefault="004B4D2C">
            <w:pPr>
              <w:pStyle w:val="ConsPlusNormal"/>
              <w:jc w:val="center"/>
            </w:pPr>
            <w:proofErr w:type="gramStart"/>
            <w:r>
              <w:rPr>
                <w:color w:val="392C69"/>
              </w:rPr>
              <w:t xml:space="preserve">(введена </w:t>
            </w:r>
            <w:hyperlink r:id="rId146">
              <w:r>
                <w:rPr>
                  <w:color w:val="0000FF"/>
                </w:rPr>
                <w:t>распоряжением</w:t>
              </w:r>
            </w:hyperlink>
            <w:r>
              <w:rPr>
                <w:color w:val="392C69"/>
              </w:rPr>
              <w:t xml:space="preserve"> министерства сельского хозяйства и продовольствия</w:t>
            </w:r>
            <w:proofErr w:type="gramEnd"/>
          </w:p>
          <w:p w:rsidR="004B4D2C" w:rsidRDefault="004B4D2C">
            <w:pPr>
              <w:pStyle w:val="ConsPlusNormal"/>
              <w:jc w:val="center"/>
            </w:pPr>
            <w:proofErr w:type="gramStart"/>
            <w:r>
              <w:rPr>
                <w:color w:val="392C69"/>
              </w:rPr>
              <w:t>Кировской области от 11.08.2022 N 77)</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4B4D2C" w:rsidRDefault="004B4D2C">
            <w:pPr>
              <w:pStyle w:val="ConsPlusNormal"/>
            </w:pPr>
          </w:p>
        </w:tc>
      </w:tr>
    </w:tbl>
    <w:p w:rsidR="004B4D2C" w:rsidRDefault="004B4D2C">
      <w:pPr>
        <w:pStyle w:val="ConsPlusNormal"/>
        <w:jc w:val="both"/>
      </w:pPr>
    </w:p>
    <w:p w:rsidR="004B4D2C" w:rsidRDefault="004B4D2C">
      <w:pPr>
        <w:pStyle w:val="ConsPlusNormal"/>
        <w:jc w:val="right"/>
        <w:outlineLvl w:val="1"/>
      </w:pPr>
      <w:r>
        <w:t>Форма N Ж-7/1</w:t>
      </w:r>
    </w:p>
    <w:p w:rsidR="004B4D2C" w:rsidRDefault="004B4D2C">
      <w:pPr>
        <w:pStyle w:val="ConsPlusNormal"/>
        <w:jc w:val="both"/>
      </w:pPr>
    </w:p>
    <w:p w:rsidR="004B4D2C" w:rsidRDefault="004B4D2C">
      <w:pPr>
        <w:pStyle w:val="ConsPlusNormal"/>
        <w:jc w:val="center"/>
      </w:pPr>
      <w:bookmarkStart w:id="18" w:name="P1791"/>
      <w:bookmarkEnd w:id="18"/>
      <w:r>
        <w:t>ЗАЯВЛЕНИЕ</w:t>
      </w:r>
    </w:p>
    <w:p w:rsidR="004B4D2C" w:rsidRDefault="004B4D2C">
      <w:pPr>
        <w:pStyle w:val="ConsPlusNormal"/>
        <w:jc w:val="center"/>
      </w:pPr>
      <w:r>
        <w:t>о предоставлении субсидии на поддержание доходности</w:t>
      </w:r>
    </w:p>
    <w:p w:rsidR="004B4D2C" w:rsidRDefault="004B4D2C">
      <w:pPr>
        <w:pStyle w:val="ConsPlusNormal"/>
        <w:jc w:val="center"/>
      </w:pPr>
      <w:r>
        <w:t>сельскохозяйственных товаропроизводителей в отрасли</w:t>
      </w:r>
    </w:p>
    <w:p w:rsidR="004B4D2C" w:rsidRDefault="004B4D2C">
      <w:pPr>
        <w:pStyle w:val="ConsPlusNormal"/>
        <w:jc w:val="center"/>
      </w:pPr>
      <w:r>
        <w:t>молочного животноводства</w:t>
      </w:r>
    </w:p>
    <w:p w:rsidR="004B4D2C" w:rsidRDefault="004B4D2C">
      <w:pPr>
        <w:pStyle w:val="ConsPlusNormal"/>
        <w:jc w:val="center"/>
      </w:pPr>
      <w:r>
        <w:t>_______________________________________________________</w:t>
      </w:r>
    </w:p>
    <w:p w:rsidR="004B4D2C" w:rsidRDefault="004B4D2C">
      <w:pPr>
        <w:pStyle w:val="ConsPlusNormal"/>
        <w:jc w:val="center"/>
      </w:pPr>
      <w:proofErr w:type="gramStart"/>
      <w:r>
        <w:t>(наименование и ИНН сельскохозяйственного</w:t>
      </w:r>
      <w:proofErr w:type="gramEnd"/>
    </w:p>
    <w:p w:rsidR="004B4D2C" w:rsidRDefault="004B4D2C">
      <w:pPr>
        <w:pStyle w:val="ConsPlusNormal"/>
        <w:jc w:val="center"/>
      </w:pPr>
      <w:r>
        <w:lastRenderedPageBreak/>
        <w:t>товаропроизводителя, муниципального района (округа)</w:t>
      </w:r>
    </w:p>
    <w:p w:rsidR="004B4D2C" w:rsidRDefault="004B4D2C">
      <w:pPr>
        <w:pStyle w:val="ConsPlusNormal"/>
        <w:jc w:val="center"/>
      </w:pPr>
      <w:r>
        <w:t>или городского округа)</w:t>
      </w:r>
    </w:p>
    <w:p w:rsidR="004B4D2C" w:rsidRDefault="004B4D2C">
      <w:pPr>
        <w:pStyle w:val="ConsPlusNormal"/>
        <w:jc w:val="both"/>
      </w:pPr>
    </w:p>
    <w:p w:rsidR="004B4D2C" w:rsidRDefault="004B4D2C">
      <w:pPr>
        <w:pStyle w:val="ConsPlusNormal"/>
        <w:ind w:firstLine="540"/>
        <w:jc w:val="both"/>
      </w:pPr>
      <w:r>
        <w:t>Прошу предоставить в 20___ году субсидию на поддержание доходности сельскохозяйственных товаропроизводителей в отрасли молочного животноводства:</w:t>
      </w:r>
    </w:p>
    <w:p w:rsidR="004B4D2C" w:rsidRDefault="004B4D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551"/>
        <w:gridCol w:w="2778"/>
        <w:gridCol w:w="3798"/>
        <w:gridCol w:w="3912"/>
      </w:tblGrid>
      <w:tr w:rsidR="004B4D2C">
        <w:tc>
          <w:tcPr>
            <w:tcW w:w="567" w:type="dxa"/>
          </w:tcPr>
          <w:p w:rsidR="004B4D2C" w:rsidRDefault="004B4D2C">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tcPr>
          <w:p w:rsidR="004B4D2C" w:rsidRDefault="004B4D2C">
            <w:pPr>
              <w:pStyle w:val="ConsPlusNormal"/>
              <w:jc w:val="center"/>
            </w:pPr>
            <w:r>
              <w:t>Поголовье коров и (или) коз молочного направления продуктивности на 1-е января года обращения за субсидией (голов)</w:t>
            </w:r>
          </w:p>
        </w:tc>
        <w:tc>
          <w:tcPr>
            <w:tcW w:w="2778" w:type="dxa"/>
          </w:tcPr>
          <w:p w:rsidR="004B4D2C" w:rsidRDefault="004B4D2C">
            <w:pPr>
              <w:pStyle w:val="ConsPlusNormal"/>
              <w:jc w:val="center"/>
            </w:pPr>
            <w:r>
              <w:t>Поголовье коров и (или) коз молочного направления продуктивности на 1-е число месяца обращения за субсидией (голов)</w:t>
            </w:r>
          </w:p>
        </w:tc>
        <w:tc>
          <w:tcPr>
            <w:tcW w:w="3798" w:type="dxa"/>
          </w:tcPr>
          <w:p w:rsidR="004B4D2C" w:rsidRDefault="004B4D2C" w:rsidP="00FD64E5">
            <w:pPr>
              <w:pStyle w:val="ConsPlusNormal"/>
              <w:jc w:val="center"/>
            </w:pPr>
            <w:r>
              <w:t xml:space="preserve">Затраты на реализованное и (или) отгруженное на собственную переработку молоко </w:t>
            </w:r>
            <w:r w:rsidRPr="00FD64E5">
              <w:rPr>
                <w:highlight w:val="yellow"/>
              </w:rPr>
              <w:t xml:space="preserve">в первом квартале </w:t>
            </w:r>
            <w:r w:rsidR="00FD64E5" w:rsidRPr="00FD64E5">
              <w:rPr>
                <w:highlight w:val="yellow"/>
              </w:rPr>
              <w:t>г</w:t>
            </w:r>
            <w:r w:rsidRPr="00FD64E5">
              <w:rPr>
                <w:highlight w:val="yellow"/>
              </w:rPr>
              <w:t>ода</w:t>
            </w:r>
            <w:r w:rsidR="00FD64E5" w:rsidRPr="00FD64E5">
              <w:rPr>
                <w:highlight w:val="yellow"/>
              </w:rPr>
              <w:t xml:space="preserve"> обращения за субсидией</w:t>
            </w:r>
            <w:r>
              <w:t>, исключая затраты на приобретение кормов (тыс. рублей)</w:t>
            </w:r>
          </w:p>
        </w:tc>
        <w:tc>
          <w:tcPr>
            <w:tcW w:w="3912" w:type="dxa"/>
          </w:tcPr>
          <w:p w:rsidR="004B4D2C" w:rsidRDefault="004B4D2C">
            <w:pPr>
              <w:pStyle w:val="ConsPlusNormal"/>
              <w:jc w:val="center"/>
            </w:pPr>
            <w:r>
              <w:t>Значение результата использования субсидии "Численность поголовья коров и (или) коз молочного направления продуктивности" на текущий финансовый год (голов)</w:t>
            </w:r>
          </w:p>
        </w:tc>
      </w:tr>
      <w:tr w:rsidR="004B4D2C">
        <w:tc>
          <w:tcPr>
            <w:tcW w:w="567" w:type="dxa"/>
          </w:tcPr>
          <w:p w:rsidR="004B4D2C" w:rsidRDefault="004B4D2C">
            <w:pPr>
              <w:pStyle w:val="ConsPlusNormal"/>
              <w:jc w:val="center"/>
            </w:pPr>
            <w:r>
              <w:t>1</w:t>
            </w:r>
          </w:p>
        </w:tc>
        <w:tc>
          <w:tcPr>
            <w:tcW w:w="2551" w:type="dxa"/>
          </w:tcPr>
          <w:p w:rsidR="004B4D2C" w:rsidRDefault="004B4D2C">
            <w:pPr>
              <w:pStyle w:val="ConsPlusNormal"/>
              <w:jc w:val="center"/>
            </w:pPr>
            <w:r>
              <w:t>2</w:t>
            </w:r>
          </w:p>
        </w:tc>
        <w:tc>
          <w:tcPr>
            <w:tcW w:w="2778" w:type="dxa"/>
          </w:tcPr>
          <w:p w:rsidR="004B4D2C" w:rsidRDefault="004B4D2C">
            <w:pPr>
              <w:pStyle w:val="ConsPlusNormal"/>
              <w:jc w:val="center"/>
            </w:pPr>
            <w:r>
              <w:t>3</w:t>
            </w:r>
          </w:p>
        </w:tc>
        <w:tc>
          <w:tcPr>
            <w:tcW w:w="3798" w:type="dxa"/>
          </w:tcPr>
          <w:p w:rsidR="004B4D2C" w:rsidRDefault="004B4D2C">
            <w:pPr>
              <w:pStyle w:val="ConsPlusNormal"/>
              <w:jc w:val="center"/>
            </w:pPr>
            <w:r>
              <w:t>4</w:t>
            </w:r>
          </w:p>
        </w:tc>
        <w:tc>
          <w:tcPr>
            <w:tcW w:w="3912" w:type="dxa"/>
          </w:tcPr>
          <w:p w:rsidR="004B4D2C" w:rsidRDefault="004B4D2C">
            <w:pPr>
              <w:pStyle w:val="ConsPlusNormal"/>
              <w:jc w:val="center"/>
            </w:pPr>
            <w:r>
              <w:t>5</w:t>
            </w:r>
          </w:p>
        </w:tc>
      </w:tr>
      <w:tr w:rsidR="004B4D2C">
        <w:tc>
          <w:tcPr>
            <w:tcW w:w="567" w:type="dxa"/>
          </w:tcPr>
          <w:p w:rsidR="004B4D2C" w:rsidRDefault="004B4D2C">
            <w:pPr>
              <w:pStyle w:val="ConsPlusNormal"/>
            </w:pPr>
          </w:p>
        </w:tc>
        <w:tc>
          <w:tcPr>
            <w:tcW w:w="2551" w:type="dxa"/>
          </w:tcPr>
          <w:p w:rsidR="004B4D2C" w:rsidRDefault="004B4D2C">
            <w:pPr>
              <w:pStyle w:val="ConsPlusNormal"/>
            </w:pPr>
          </w:p>
        </w:tc>
        <w:tc>
          <w:tcPr>
            <w:tcW w:w="2778" w:type="dxa"/>
          </w:tcPr>
          <w:p w:rsidR="004B4D2C" w:rsidRDefault="004B4D2C">
            <w:pPr>
              <w:pStyle w:val="ConsPlusNormal"/>
            </w:pPr>
          </w:p>
        </w:tc>
        <w:tc>
          <w:tcPr>
            <w:tcW w:w="3798" w:type="dxa"/>
          </w:tcPr>
          <w:p w:rsidR="004B4D2C" w:rsidRDefault="004B4D2C">
            <w:pPr>
              <w:pStyle w:val="ConsPlusNormal"/>
            </w:pPr>
          </w:p>
        </w:tc>
        <w:tc>
          <w:tcPr>
            <w:tcW w:w="3912" w:type="dxa"/>
          </w:tcPr>
          <w:p w:rsidR="004B4D2C" w:rsidRDefault="004B4D2C">
            <w:pPr>
              <w:pStyle w:val="ConsPlusNormal"/>
            </w:pPr>
          </w:p>
        </w:tc>
      </w:tr>
    </w:tbl>
    <w:p w:rsidR="004B4D2C" w:rsidRDefault="004B4D2C">
      <w:pPr>
        <w:pStyle w:val="ConsPlusNormal"/>
        <w:jc w:val="both"/>
      </w:pPr>
    </w:p>
    <w:tbl>
      <w:tblPr>
        <w:tblW w:w="0" w:type="auto"/>
        <w:tblLayout w:type="fixed"/>
        <w:tblCellMar>
          <w:top w:w="102" w:type="dxa"/>
          <w:left w:w="62" w:type="dxa"/>
          <w:bottom w:w="102" w:type="dxa"/>
          <w:right w:w="62" w:type="dxa"/>
        </w:tblCellMar>
        <w:tblLook w:val="0000"/>
      </w:tblPr>
      <w:tblGrid>
        <w:gridCol w:w="2891"/>
        <w:gridCol w:w="397"/>
        <w:gridCol w:w="1662"/>
        <w:gridCol w:w="393"/>
        <w:gridCol w:w="1474"/>
        <w:gridCol w:w="397"/>
        <w:gridCol w:w="2891"/>
        <w:gridCol w:w="387"/>
        <w:gridCol w:w="1304"/>
        <w:gridCol w:w="397"/>
        <w:gridCol w:w="1417"/>
      </w:tblGrid>
      <w:tr w:rsidR="004B4D2C">
        <w:tc>
          <w:tcPr>
            <w:tcW w:w="13610" w:type="dxa"/>
            <w:gridSpan w:val="11"/>
            <w:tcBorders>
              <w:top w:val="nil"/>
              <w:left w:val="nil"/>
              <w:bottom w:val="nil"/>
              <w:right w:val="nil"/>
            </w:tcBorders>
          </w:tcPr>
          <w:p w:rsidR="004B4D2C" w:rsidRDefault="004B4D2C">
            <w:pPr>
              <w:pStyle w:val="ConsPlusNormal"/>
            </w:pPr>
            <w:r>
              <w:t>ДОСТОВЕРНОСТЬ СВЕДЕНИЙ ПОДТВЕРЖДАЮ:</w:t>
            </w:r>
          </w:p>
        </w:tc>
      </w:tr>
      <w:tr w:rsidR="004B4D2C">
        <w:tc>
          <w:tcPr>
            <w:tcW w:w="2891"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662" w:type="dxa"/>
            <w:tcBorders>
              <w:top w:val="nil"/>
              <w:left w:val="nil"/>
              <w:bottom w:val="single" w:sz="4" w:space="0" w:color="auto"/>
              <w:right w:val="nil"/>
            </w:tcBorders>
          </w:tcPr>
          <w:p w:rsidR="004B4D2C" w:rsidRDefault="004B4D2C">
            <w:pPr>
              <w:pStyle w:val="ConsPlusNormal"/>
            </w:pPr>
          </w:p>
        </w:tc>
        <w:tc>
          <w:tcPr>
            <w:tcW w:w="393" w:type="dxa"/>
            <w:tcBorders>
              <w:top w:val="nil"/>
              <w:left w:val="nil"/>
              <w:bottom w:val="nil"/>
              <w:right w:val="nil"/>
            </w:tcBorders>
          </w:tcPr>
          <w:p w:rsidR="004B4D2C" w:rsidRDefault="004B4D2C">
            <w:pPr>
              <w:pStyle w:val="ConsPlusNormal"/>
            </w:pPr>
          </w:p>
        </w:tc>
        <w:tc>
          <w:tcPr>
            <w:tcW w:w="1474"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891" w:type="dxa"/>
            <w:tcBorders>
              <w:top w:val="nil"/>
              <w:left w:val="nil"/>
              <w:bottom w:val="single" w:sz="4" w:space="0" w:color="auto"/>
              <w:right w:val="nil"/>
            </w:tcBorders>
          </w:tcPr>
          <w:p w:rsidR="004B4D2C" w:rsidRDefault="004B4D2C">
            <w:pPr>
              <w:pStyle w:val="ConsPlusNormal"/>
            </w:pPr>
          </w:p>
        </w:tc>
        <w:tc>
          <w:tcPr>
            <w:tcW w:w="387" w:type="dxa"/>
            <w:tcBorders>
              <w:top w:val="nil"/>
              <w:left w:val="nil"/>
              <w:bottom w:val="nil"/>
              <w:right w:val="nil"/>
            </w:tcBorders>
          </w:tcPr>
          <w:p w:rsidR="004B4D2C" w:rsidRDefault="004B4D2C">
            <w:pPr>
              <w:pStyle w:val="ConsPlusNormal"/>
            </w:pPr>
          </w:p>
        </w:tc>
        <w:tc>
          <w:tcPr>
            <w:tcW w:w="1304"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417" w:type="dxa"/>
            <w:tcBorders>
              <w:top w:val="nil"/>
              <w:left w:val="nil"/>
              <w:bottom w:val="single" w:sz="4" w:space="0" w:color="auto"/>
              <w:right w:val="nil"/>
            </w:tcBorders>
          </w:tcPr>
          <w:p w:rsidR="004B4D2C" w:rsidRDefault="004B4D2C">
            <w:pPr>
              <w:pStyle w:val="ConsPlusNormal"/>
            </w:pPr>
          </w:p>
        </w:tc>
      </w:tr>
      <w:tr w:rsidR="004B4D2C">
        <w:tc>
          <w:tcPr>
            <w:tcW w:w="2891" w:type="dxa"/>
            <w:tcBorders>
              <w:top w:val="single" w:sz="4" w:space="0" w:color="auto"/>
              <w:left w:val="nil"/>
              <w:bottom w:val="nil"/>
              <w:right w:val="nil"/>
            </w:tcBorders>
          </w:tcPr>
          <w:p w:rsidR="004B4D2C" w:rsidRDefault="004B4D2C">
            <w:pPr>
              <w:pStyle w:val="ConsPlusNormal"/>
              <w:jc w:val="center"/>
            </w:pPr>
            <w:r>
              <w:t>(должность руководителя сельскохозяйственного товаропроизводителя)</w:t>
            </w:r>
          </w:p>
        </w:tc>
        <w:tc>
          <w:tcPr>
            <w:tcW w:w="397" w:type="dxa"/>
            <w:tcBorders>
              <w:top w:val="nil"/>
              <w:left w:val="nil"/>
              <w:bottom w:val="nil"/>
              <w:right w:val="nil"/>
            </w:tcBorders>
          </w:tcPr>
          <w:p w:rsidR="004B4D2C" w:rsidRDefault="004B4D2C">
            <w:pPr>
              <w:pStyle w:val="ConsPlusNormal"/>
            </w:pPr>
          </w:p>
        </w:tc>
        <w:tc>
          <w:tcPr>
            <w:tcW w:w="1662" w:type="dxa"/>
            <w:tcBorders>
              <w:top w:val="single" w:sz="4" w:space="0" w:color="auto"/>
              <w:left w:val="nil"/>
              <w:bottom w:val="nil"/>
              <w:right w:val="nil"/>
            </w:tcBorders>
          </w:tcPr>
          <w:p w:rsidR="004B4D2C" w:rsidRDefault="004B4D2C">
            <w:pPr>
              <w:pStyle w:val="ConsPlusNormal"/>
              <w:jc w:val="center"/>
            </w:pPr>
            <w:r>
              <w:t>(подпись)</w:t>
            </w:r>
          </w:p>
          <w:p w:rsidR="004B4D2C" w:rsidRDefault="004B4D2C">
            <w:pPr>
              <w:pStyle w:val="ConsPlusNormal"/>
              <w:jc w:val="center"/>
            </w:pPr>
            <w:r>
              <w:t>МП</w:t>
            </w:r>
          </w:p>
          <w:p w:rsidR="004B4D2C" w:rsidRDefault="004B4D2C">
            <w:pPr>
              <w:pStyle w:val="ConsPlusNormal"/>
              <w:jc w:val="center"/>
            </w:pPr>
            <w:r>
              <w:t>(при наличии)</w:t>
            </w:r>
          </w:p>
        </w:tc>
        <w:tc>
          <w:tcPr>
            <w:tcW w:w="393" w:type="dxa"/>
            <w:tcBorders>
              <w:top w:val="nil"/>
              <w:left w:val="nil"/>
              <w:bottom w:val="nil"/>
              <w:right w:val="nil"/>
            </w:tcBorders>
          </w:tcPr>
          <w:p w:rsidR="004B4D2C" w:rsidRDefault="004B4D2C">
            <w:pPr>
              <w:pStyle w:val="ConsPlusNormal"/>
            </w:pPr>
          </w:p>
        </w:tc>
        <w:tc>
          <w:tcPr>
            <w:tcW w:w="1474" w:type="dxa"/>
            <w:tcBorders>
              <w:top w:val="single" w:sz="4" w:space="0" w:color="auto"/>
              <w:left w:val="nil"/>
              <w:bottom w:val="nil"/>
              <w:right w:val="nil"/>
            </w:tcBorders>
          </w:tcPr>
          <w:p w:rsidR="004B4D2C" w:rsidRDefault="004B4D2C">
            <w:pPr>
              <w:pStyle w:val="ConsPlusNormal"/>
              <w:jc w:val="center"/>
            </w:pPr>
            <w:proofErr w:type="gramStart"/>
            <w:r>
              <w:t>(инициалы,</w:t>
            </w:r>
            <w:proofErr w:type="gramEnd"/>
          </w:p>
          <w:p w:rsidR="004B4D2C" w:rsidRDefault="004B4D2C">
            <w:pPr>
              <w:pStyle w:val="ConsPlusNormal"/>
              <w:jc w:val="center"/>
            </w:pPr>
            <w:r>
              <w:t>фамилия)</w:t>
            </w:r>
          </w:p>
        </w:tc>
        <w:tc>
          <w:tcPr>
            <w:tcW w:w="397" w:type="dxa"/>
            <w:tcBorders>
              <w:top w:val="nil"/>
              <w:left w:val="nil"/>
              <w:bottom w:val="nil"/>
              <w:right w:val="nil"/>
            </w:tcBorders>
          </w:tcPr>
          <w:p w:rsidR="004B4D2C" w:rsidRDefault="004B4D2C">
            <w:pPr>
              <w:pStyle w:val="ConsPlusNormal"/>
            </w:pPr>
          </w:p>
        </w:tc>
        <w:tc>
          <w:tcPr>
            <w:tcW w:w="2891" w:type="dxa"/>
            <w:tcBorders>
              <w:top w:val="single" w:sz="4" w:space="0" w:color="auto"/>
              <w:left w:val="nil"/>
              <w:bottom w:val="nil"/>
              <w:right w:val="nil"/>
            </w:tcBorders>
          </w:tcPr>
          <w:p w:rsidR="004B4D2C" w:rsidRDefault="004B4D2C">
            <w:pPr>
              <w:pStyle w:val="ConsPlusNormal"/>
              <w:jc w:val="center"/>
            </w:pPr>
            <w:r>
              <w:t>(должность руководителя органа местного самоуправления или гражданского служащего министерства)</w:t>
            </w:r>
          </w:p>
        </w:tc>
        <w:tc>
          <w:tcPr>
            <w:tcW w:w="387" w:type="dxa"/>
            <w:tcBorders>
              <w:top w:val="nil"/>
              <w:left w:val="nil"/>
              <w:bottom w:val="nil"/>
              <w:right w:val="nil"/>
            </w:tcBorders>
          </w:tcPr>
          <w:p w:rsidR="004B4D2C" w:rsidRDefault="004B4D2C">
            <w:pPr>
              <w:pStyle w:val="ConsPlusNormal"/>
            </w:pPr>
          </w:p>
        </w:tc>
        <w:tc>
          <w:tcPr>
            <w:tcW w:w="1304" w:type="dxa"/>
            <w:tcBorders>
              <w:top w:val="single" w:sz="4" w:space="0" w:color="auto"/>
              <w:left w:val="nil"/>
              <w:bottom w:val="nil"/>
              <w:right w:val="nil"/>
            </w:tcBorders>
          </w:tcPr>
          <w:p w:rsidR="004B4D2C" w:rsidRDefault="004B4D2C">
            <w:pPr>
              <w:pStyle w:val="ConsPlusNormal"/>
              <w:jc w:val="center"/>
            </w:pPr>
            <w:r>
              <w:t>(подпись)</w:t>
            </w:r>
          </w:p>
          <w:p w:rsidR="004B4D2C" w:rsidRDefault="004B4D2C">
            <w:pPr>
              <w:pStyle w:val="ConsPlusNormal"/>
              <w:jc w:val="center"/>
            </w:pPr>
            <w:r>
              <w:t>МП</w:t>
            </w:r>
          </w:p>
        </w:tc>
        <w:tc>
          <w:tcPr>
            <w:tcW w:w="397" w:type="dxa"/>
            <w:tcBorders>
              <w:top w:val="nil"/>
              <w:left w:val="nil"/>
              <w:bottom w:val="nil"/>
              <w:right w:val="nil"/>
            </w:tcBorders>
          </w:tcPr>
          <w:p w:rsidR="004B4D2C" w:rsidRDefault="004B4D2C">
            <w:pPr>
              <w:pStyle w:val="ConsPlusNormal"/>
            </w:pPr>
          </w:p>
        </w:tc>
        <w:tc>
          <w:tcPr>
            <w:tcW w:w="1417" w:type="dxa"/>
            <w:tcBorders>
              <w:top w:val="single" w:sz="4" w:space="0" w:color="auto"/>
              <w:left w:val="nil"/>
              <w:bottom w:val="nil"/>
              <w:right w:val="nil"/>
            </w:tcBorders>
          </w:tcPr>
          <w:p w:rsidR="004B4D2C" w:rsidRDefault="004B4D2C">
            <w:pPr>
              <w:pStyle w:val="ConsPlusNormal"/>
              <w:jc w:val="center"/>
            </w:pPr>
            <w:proofErr w:type="gramStart"/>
            <w:r>
              <w:t>(инициалы,</w:t>
            </w:r>
            <w:proofErr w:type="gramEnd"/>
          </w:p>
          <w:p w:rsidR="004B4D2C" w:rsidRDefault="004B4D2C">
            <w:pPr>
              <w:pStyle w:val="ConsPlusNormal"/>
              <w:jc w:val="center"/>
            </w:pPr>
            <w:r>
              <w:t>фамилия)</w:t>
            </w:r>
          </w:p>
        </w:tc>
      </w:tr>
      <w:tr w:rsidR="004B4D2C">
        <w:tc>
          <w:tcPr>
            <w:tcW w:w="2891" w:type="dxa"/>
            <w:tcBorders>
              <w:top w:val="nil"/>
              <w:left w:val="nil"/>
              <w:bottom w:val="nil"/>
              <w:right w:val="nil"/>
            </w:tcBorders>
          </w:tcPr>
          <w:p w:rsidR="004B4D2C" w:rsidRDefault="004B4D2C">
            <w:pPr>
              <w:pStyle w:val="ConsPlusNormal"/>
            </w:pPr>
            <w:r>
              <w:t>"___" ________ 20__ года</w:t>
            </w:r>
          </w:p>
        </w:tc>
        <w:tc>
          <w:tcPr>
            <w:tcW w:w="397" w:type="dxa"/>
            <w:tcBorders>
              <w:top w:val="nil"/>
              <w:left w:val="nil"/>
              <w:bottom w:val="nil"/>
              <w:right w:val="nil"/>
            </w:tcBorders>
          </w:tcPr>
          <w:p w:rsidR="004B4D2C" w:rsidRDefault="004B4D2C">
            <w:pPr>
              <w:pStyle w:val="ConsPlusNormal"/>
            </w:pPr>
          </w:p>
        </w:tc>
        <w:tc>
          <w:tcPr>
            <w:tcW w:w="1662" w:type="dxa"/>
            <w:tcBorders>
              <w:top w:val="nil"/>
              <w:left w:val="nil"/>
              <w:bottom w:val="nil"/>
              <w:right w:val="nil"/>
            </w:tcBorders>
          </w:tcPr>
          <w:p w:rsidR="004B4D2C" w:rsidRDefault="004B4D2C">
            <w:pPr>
              <w:pStyle w:val="ConsPlusNormal"/>
            </w:pPr>
          </w:p>
        </w:tc>
        <w:tc>
          <w:tcPr>
            <w:tcW w:w="393" w:type="dxa"/>
            <w:tcBorders>
              <w:top w:val="nil"/>
              <w:left w:val="nil"/>
              <w:bottom w:val="nil"/>
              <w:right w:val="nil"/>
            </w:tcBorders>
          </w:tcPr>
          <w:p w:rsidR="004B4D2C" w:rsidRDefault="004B4D2C">
            <w:pPr>
              <w:pStyle w:val="ConsPlusNormal"/>
            </w:pPr>
          </w:p>
        </w:tc>
        <w:tc>
          <w:tcPr>
            <w:tcW w:w="147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891" w:type="dxa"/>
            <w:tcBorders>
              <w:top w:val="nil"/>
              <w:left w:val="nil"/>
              <w:bottom w:val="nil"/>
              <w:right w:val="nil"/>
            </w:tcBorders>
          </w:tcPr>
          <w:p w:rsidR="004B4D2C" w:rsidRDefault="004B4D2C">
            <w:pPr>
              <w:pStyle w:val="ConsPlusNormal"/>
            </w:pPr>
            <w:r>
              <w:t>"___" _______ 20__ года</w:t>
            </w:r>
          </w:p>
        </w:tc>
        <w:tc>
          <w:tcPr>
            <w:tcW w:w="387" w:type="dxa"/>
            <w:tcBorders>
              <w:top w:val="nil"/>
              <w:left w:val="nil"/>
              <w:bottom w:val="nil"/>
              <w:right w:val="nil"/>
            </w:tcBorders>
          </w:tcPr>
          <w:p w:rsidR="004B4D2C" w:rsidRDefault="004B4D2C">
            <w:pPr>
              <w:pStyle w:val="ConsPlusNormal"/>
            </w:pPr>
          </w:p>
        </w:tc>
        <w:tc>
          <w:tcPr>
            <w:tcW w:w="130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417" w:type="dxa"/>
            <w:tcBorders>
              <w:top w:val="nil"/>
              <w:left w:val="nil"/>
              <w:bottom w:val="nil"/>
              <w:right w:val="nil"/>
            </w:tcBorders>
          </w:tcPr>
          <w:p w:rsidR="004B4D2C" w:rsidRDefault="004B4D2C">
            <w:pPr>
              <w:pStyle w:val="ConsPlusNormal"/>
            </w:pPr>
          </w:p>
        </w:tc>
      </w:tr>
      <w:tr w:rsidR="004B4D2C">
        <w:tc>
          <w:tcPr>
            <w:tcW w:w="2891"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662" w:type="dxa"/>
            <w:tcBorders>
              <w:top w:val="nil"/>
              <w:left w:val="nil"/>
              <w:bottom w:val="single" w:sz="4" w:space="0" w:color="auto"/>
              <w:right w:val="nil"/>
            </w:tcBorders>
          </w:tcPr>
          <w:p w:rsidR="004B4D2C" w:rsidRDefault="004B4D2C">
            <w:pPr>
              <w:pStyle w:val="ConsPlusNormal"/>
            </w:pPr>
          </w:p>
        </w:tc>
        <w:tc>
          <w:tcPr>
            <w:tcW w:w="393" w:type="dxa"/>
            <w:tcBorders>
              <w:top w:val="nil"/>
              <w:left w:val="nil"/>
              <w:bottom w:val="nil"/>
              <w:right w:val="nil"/>
            </w:tcBorders>
          </w:tcPr>
          <w:p w:rsidR="004B4D2C" w:rsidRDefault="004B4D2C">
            <w:pPr>
              <w:pStyle w:val="ConsPlusNormal"/>
            </w:pPr>
          </w:p>
        </w:tc>
        <w:tc>
          <w:tcPr>
            <w:tcW w:w="147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891" w:type="dxa"/>
            <w:tcBorders>
              <w:top w:val="nil"/>
              <w:left w:val="nil"/>
              <w:bottom w:val="nil"/>
              <w:right w:val="nil"/>
            </w:tcBorders>
          </w:tcPr>
          <w:p w:rsidR="004B4D2C" w:rsidRDefault="004B4D2C">
            <w:pPr>
              <w:pStyle w:val="ConsPlusNormal"/>
            </w:pPr>
          </w:p>
        </w:tc>
        <w:tc>
          <w:tcPr>
            <w:tcW w:w="387" w:type="dxa"/>
            <w:tcBorders>
              <w:top w:val="nil"/>
              <w:left w:val="nil"/>
              <w:bottom w:val="nil"/>
              <w:right w:val="nil"/>
            </w:tcBorders>
          </w:tcPr>
          <w:p w:rsidR="004B4D2C" w:rsidRDefault="004B4D2C">
            <w:pPr>
              <w:pStyle w:val="ConsPlusNormal"/>
            </w:pPr>
          </w:p>
        </w:tc>
        <w:tc>
          <w:tcPr>
            <w:tcW w:w="1304" w:type="dxa"/>
            <w:tcBorders>
              <w:top w:val="nil"/>
              <w:left w:val="nil"/>
              <w:bottom w:val="single" w:sz="4" w:space="0" w:color="auto"/>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1417" w:type="dxa"/>
            <w:tcBorders>
              <w:top w:val="nil"/>
              <w:left w:val="nil"/>
              <w:bottom w:val="nil"/>
              <w:right w:val="nil"/>
            </w:tcBorders>
          </w:tcPr>
          <w:p w:rsidR="004B4D2C" w:rsidRDefault="004B4D2C">
            <w:pPr>
              <w:pStyle w:val="ConsPlusNormal"/>
            </w:pPr>
          </w:p>
        </w:tc>
      </w:tr>
      <w:tr w:rsidR="004B4D2C">
        <w:tc>
          <w:tcPr>
            <w:tcW w:w="2891" w:type="dxa"/>
            <w:tcBorders>
              <w:top w:val="nil"/>
              <w:left w:val="nil"/>
              <w:bottom w:val="nil"/>
              <w:right w:val="nil"/>
            </w:tcBorders>
          </w:tcPr>
          <w:p w:rsidR="004B4D2C" w:rsidRDefault="004B4D2C">
            <w:pPr>
              <w:pStyle w:val="ConsPlusNormal"/>
            </w:pPr>
            <w:r>
              <w:t>Исполнитель: Фамилия, имя, отчество, N телефона</w:t>
            </w:r>
          </w:p>
        </w:tc>
        <w:tc>
          <w:tcPr>
            <w:tcW w:w="397" w:type="dxa"/>
            <w:tcBorders>
              <w:top w:val="nil"/>
              <w:left w:val="nil"/>
              <w:bottom w:val="nil"/>
              <w:right w:val="nil"/>
            </w:tcBorders>
          </w:tcPr>
          <w:p w:rsidR="004B4D2C" w:rsidRDefault="004B4D2C">
            <w:pPr>
              <w:pStyle w:val="ConsPlusNormal"/>
            </w:pPr>
          </w:p>
        </w:tc>
        <w:tc>
          <w:tcPr>
            <w:tcW w:w="1662" w:type="dxa"/>
            <w:tcBorders>
              <w:top w:val="single" w:sz="4" w:space="0" w:color="auto"/>
              <w:left w:val="nil"/>
              <w:bottom w:val="nil"/>
              <w:right w:val="nil"/>
            </w:tcBorders>
          </w:tcPr>
          <w:p w:rsidR="004B4D2C" w:rsidRDefault="004B4D2C">
            <w:pPr>
              <w:pStyle w:val="ConsPlusNormal"/>
              <w:jc w:val="center"/>
            </w:pPr>
            <w:r>
              <w:t>(подпись)</w:t>
            </w:r>
          </w:p>
        </w:tc>
        <w:tc>
          <w:tcPr>
            <w:tcW w:w="393" w:type="dxa"/>
            <w:tcBorders>
              <w:top w:val="nil"/>
              <w:left w:val="nil"/>
              <w:bottom w:val="nil"/>
              <w:right w:val="nil"/>
            </w:tcBorders>
          </w:tcPr>
          <w:p w:rsidR="004B4D2C" w:rsidRDefault="004B4D2C">
            <w:pPr>
              <w:pStyle w:val="ConsPlusNormal"/>
            </w:pPr>
          </w:p>
        </w:tc>
        <w:tc>
          <w:tcPr>
            <w:tcW w:w="1474" w:type="dxa"/>
            <w:tcBorders>
              <w:top w:val="nil"/>
              <w:left w:val="nil"/>
              <w:bottom w:val="nil"/>
              <w:right w:val="nil"/>
            </w:tcBorders>
          </w:tcPr>
          <w:p w:rsidR="004B4D2C" w:rsidRDefault="004B4D2C">
            <w:pPr>
              <w:pStyle w:val="ConsPlusNormal"/>
            </w:pPr>
          </w:p>
        </w:tc>
        <w:tc>
          <w:tcPr>
            <w:tcW w:w="397" w:type="dxa"/>
            <w:tcBorders>
              <w:top w:val="nil"/>
              <w:left w:val="nil"/>
              <w:bottom w:val="nil"/>
              <w:right w:val="nil"/>
            </w:tcBorders>
          </w:tcPr>
          <w:p w:rsidR="004B4D2C" w:rsidRDefault="004B4D2C">
            <w:pPr>
              <w:pStyle w:val="ConsPlusNormal"/>
            </w:pPr>
          </w:p>
        </w:tc>
        <w:tc>
          <w:tcPr>
            <w:tcW w:w="2891" w:type="dxa"/>
            <w:tcBorders>
              <w:top w:val="nil"/>
              <w:left w:val="nil"/>
              <w:bottom w:val="nil"/>
              <w:right w:val="nil"/>
            </w:tcBorders>
          </w:tcPr>
          <w:p w:rsidR="004B4D2C" w:rsidRDefault="004B4D2C">
            <w:pPr>
              <w:pStyle w:val="ConsPlusNormal"/>
            </w:pPr>
            <w:r>
              <w:t>Исполнитель: Фамилия, имя, отчество, N телефона</w:t>
            </w:r>
          </w:p>
        </w:tc>
        <w:tc>
          <w:tcPr>
            <w:tcW w:w="387" w:type="dxa"/>
            <w:tcBorders>
              <w:top w:val="nil"/>
              <w:left w:val="nil"/>
              <w:bottom w:val="nil"/>
              <w:right w:val="nil"/>
            </w:tcBorders>
          </w:tcPr>
          <w:p w:rsidR="004B4D2C" w:rsidRDefault="004B4D2C">
            <w:pPr>
              <w:pStyle w:val="ConsPlusNormal"/>
            </w:pPr>
          </w:p>
        </w:tc>
        <w:tc>
          <w:tcPr>
            <w:tcW w:w="1304" w:type="dxa"/>
            <w:tcBorders>
              <w:top w:val="single" w:sz="4" w:space="0" w:color="auto"/>
              <w:left w:val="nil"/>
              <w:bottom w:val="nil"/>
              <w:right w:val="nil"/>
            </w:tcBorders>
          </w:tcPr>
          <w:p w:rsidR="004B4D2C" w:rsidRDefault="004B4D2C">
            <w:pPr>
              <w:pStyle w:val="ConsPlusNormal"/>
              <w:jc w:val="center"/>
            </w:pPr>
            <w:r>
              <w:t>(подпись)</w:t>
            </w:r>
          </w:p>
        </w:tc>
        <w:tc>
          <w:tcPr>
            <w:tcW w:w="397" w:type="dxa"/>
            <w:tcBorders>
              <w:top w:val="nil"/>
              <w:left w:val="nil"/>
              <w:bottom w:val="nil"/>
              <w:right w:val="nil"/>
            </w:tcBorders>
          </w:tcPr>
          <w:p w:rsidR="004B4D2C" w:rsidRDefault="004B4D2C">
            <w:pPr>
              <w:pStyle w:val="ConsPlusNormal"/>
            </w:pPr>
          </w:p>
        </w:tc>
        <w:tc>
          <w:tcPr>
            <w:tcW w:w="1417" w:type="dxa"/>
            <w:tcBorders>
              <w:top w:val="nil"/>
              <w:left w:val="nil"/>
              <w:bottom w:val="nil"/>
              <w:right w:val="nil"/>
            </w:tcBorders>
          </w:tcPr>
          <w:p w:rsidR="004B4D2C" w:rsidRDefault="004B4D2C">
            <w:pPr>
              <w:pStyle w:val="ConsPlusNormal"/>
            </w:pPr>
          </w:p>
        </w:tc>
      </w:tr>
    </w:tbl>
    <w:p w:rsidR="004B4D2C" w:rsidRDefault="004B4D2C">
      <w:pPr>
        <w:pStyle w:val="ConsPlusNormal"/>
        <w:jc w:val="both"/>
      </w:pPr>
    </w:p>
    <w:p w:rsidR="004B4D2C" w:rsidRDefault="004B4D2C">
      <w:pPr>
        <w:pStyle w:val="ConsPlusNormal"/>
        <w:jc w:val="both"/>
      </w:pPr>
    </w:p>
    <w:p w:rsidR="004B4D2C" w:rsidRDefault="004B4D2C">
      <w:pPr>
        <w:pStyle w:val="ConsPlusNormal"/>
        <w:jc w:val="both"/>
      </w:pPr>
    </w:p>
    <w:p w:rsidR="004B4D2C" w:rsidRDefault="004B4D2C">
      <w:pPr>
        <w:pStyle w:val="ConsPlusNormal"/>
        <w:jc w:val="both"/>
      </w:pPr>
    </w:p>
    <w:p w:rsidR="004B4D2C" w:rsidRDefault="004B4D2C">
      <w:pPr>
        <w:pStyle w:val="ConsPlusNormal"/>
        <w:jc w:val="both"/>
      </w:pPr>
    </w:p>
    <w:p w:rsidR="004B4D2C" w:rsidRDefault="004B4D2C">
      <w:pPr>
        <w:pStyle w:val="ConsPlusTitle"/>
        <w:jc w:val="center"/>
        <w:outlineLvl w:val="1"/>
      </w:pPr>
      <w:r>
        <w:t>МЕТОДИКА</w:t>
      </w:r>
    </w:p>
    <w:p w:rsidR="004B4D2C" w:rsidRDefault="004B4D2C">
      <w:pPr>
        <w:pStyle w:val="ConsPlusTitle"/>
        <w:jc w:val="center"/>
      </w:pPr>
      <w:r>
        <w:t>РАСЧЕТА СТАВКИ СУБСИДИИ НА ВОЗМЕЩЕНИЕ ЧАСТИ ЗАТРАТ</w:t>
      </w:r>
    </w:p>
    <w:p w:rsidR="004B4D2C" w:rsidRDefault="004B4D2C">
      <w:pPr>
        <w:pStyle w:val="ConsPlusTitle"/>
        <w:jc w:val="center"/>
      </w:pPr>
      <w:r>
        <w:t>СЕЛЬСКОХОЗЯЙСТВЕННЫХ ТОВАРОПРОИЗВОДИТЕЛЕЙ НА 1 КИЛОГРАММ</w:t>
      </w:r>
    </w:p>
    <w:p w:rsidR="004B4D2C" w:rsidRDefault="004B4D2C">
      <w:pPr>
        <w:pStyle w:val="ConsPlusTitle"/>
        <w:jc w:val="center"/>
      </w:pPr>
      <w:r>
        <w:t>РЕАЛИЗОВАННОГО И (ИЛИ) ОТГРУЖЕННОГО НА СОБСТВЕННУЮ</w:t>
      </w:r>
    </w:p>
    <w:p w:rsidR="004B4D2C" w:rsidRDefault="004B4D2C">
      <w:pPr>
        <w:pStyle w:val="ConsPlusTitle"/>
        <w:jc w:val="center"/>
      </w:pPr>
      <w:r>
        <w:t>ПЕРЕРАБОТКУ КОРОВЬЕГО И (ИЛИ) КОЗЬЕГО МОЛОКА</w:t>
      </w:r>
    </w:p>
    <w:p w:rsidR="004B4D2C" w:rsidRDefault="004B4D2C">
      <w:pPr>
        <w:pStyle w:val="ConsPlusNormal"/>
        <w:jc w:val="both"/>
      </w:pPr>
    </w:p>
    <w:p w:rsidR="004B4D2C" w:rsidRDefault="004B4D2C">
      <w:pPr>
        <w:pStyle w:val="ConsPlusNormal"/>
        <w:ind w:firstLine="540"/>
        <w:jc w:val="both"/>
      </w:pPr>
      <w:r>
        <w:t xml:space="preserve">Исключена. - </w:t>
      </w:r>
      <w:hyperlink r:id="rId147">
        <w:r>
          <w:rPr>
            <w:color w:val="0000FF"/>
          </w:rPr>
          <w:t>Распоряжение</w:t>
        </w:r>
      </w:hyperlink>
      <w:r>
        <w:t xml:space="preserve"> министерства сельского хозяйства и продовольствия Кировской области от 11.09.2020 N 82.</w:t>
      </w:r>
    </w:p>
    <w:p w:rsidR="004B4D2C" w:rsidRDefault="004B4D2C">
      <w:pPr>
        <w:pStyle w:val="ConsPlusNormal"/>
        <w:jc w:val="both"/>
      </w:pPr>
    </w:p>
    <w:p w:rsidR="004B4D2C" w:rsidRDefault="004B4D2C">
      <w:pPr>
        <w:pStyle w:val="ConsPlusNormal"/>
        <w:jc w:val="both"/>
      </w:pPr>
    </w:p>
    <w:p w:rsidR="004B4D2C" w:rsidRDefault="004B4D2C">
      <w:pPr>
        <w:pStyle w:val="ConsPlusNormal"/>
        <w:jc w:val="both"/>
      </w:pPr>
    </w:p>
    <w:p w:rsidR="004B4D2C" w:rsidRDefault="004B4D2C">
      <w:pPr>
        <w:pStyle w:val="ConsPlusNormal"/>
        <w:jc w:val="both"/>
      </w:pPr>
    </w:p>
    <w:p w:rsidR="004B4D2C" w:rsidRDefault="004B4D2C">
      <w:pPr>
        <w:pStyle w:val="ConsPlusNormal"/>
        <w:jc w:val="both"/>
      </w:pPr>
    </w:p>
    <w:p w:rsidR="004B4D2C" w:rsidRDefault="004B4D2C">
      <w:pPr>
        <w:pStyle w:val="ConsPlusTitle"/>
        <w:jc w:val="center"/>
        <w:outlineLvl w:val="1"/>
      </w:pPr>
      <w:r>
        <w:t>МЕТОДИКА</w:t>
      </w:r>
    </w:p>
    <w:p w:rsidR="004B4D2C" w:rsidRDefault="004B4D2C">
      <w:pPr>
        <w:pStyle w:val="ConsPlusTitle"/>
        <w:jc w:val="center"/>
      </w:pPr>
      <w:r>
        <w:t>РАСЧЕТА СТАВКИ СУБСИДИИ НА СОДЕРЖАНИЕ ПЛЕМЕННОГО</w:t>
      </w:r>
    </w:p>
    <w:p w:rsidR="004B4D2C" w:rsidRDefault="004B4D2C">
      <w:pPr>
        <w:pStyle w:val="ConsPlusTitle"/>
        <w:jc w:val="center"/>
      </w:pPr>
      <w:r>
        <w:t>МАТОЧНОГО ПОГОЛОВЬЯ СЕЛЬСКОХОЗЯЙСТВЕННЫХ ЖИВОТНЫХ</w:t>
      </w:r>
    </w:p>
    <w:p w:rsidR="004B4D2C" w:rsidRDefault="004B4D2C">
      <w:pPr>
        <w:pStyle w:val="ConsPlusNormal"/>
        <w:jc w:val="both"/>
      </w:pPr>
    </w:p>
    <w:p w:rsidR="004B4D2C" w:rsidRDefault="004B4D2C">
      <w:pPr>
        <w:pStyle w:val="ConsPlusNormal"/>
        <w:ind w:firstLine="540"/>
        <w:jc w:val="both"/>
      </w:pPr>
      <w:r>
        <w:t xml:space="preserve">Исключена. - </w:t>
      </w:r>
      <w:hyperlink r:id="rId148">
        <w:r>
          <w:rPr>
            <w:color w:val="0000FF"/>
          </w:rPr>
          <w:t>Распоряжение</w:t>
        </w:r>
      </w:hyperlink>
      <w:r>
        <w:t xml:space="preserve"> министерства сельского хозяйства и продовольствия Кировской области от 11.09.2020 N 82.</w:t>
      </w:r>
    </w:p>
    <w:p w:rsidR="004B4D2C" w:rsidRDefault="004B4D2C">
      <w:pPr>
        <w:pStyle w:val="ConsPlusNormal"/>
        <w:jc w:val="both"/>
      </w:pPr>
    </w:p>
    <w:p w:rsidR="004B4D2C" w:rsidRDefault="004B4D2C">
      <w:pPr>
        <w:pStyle w:val="ConsPlusNormal"/>
        <w:jc w:val="both"/>
      </w:pPr>
    </w:p>
    <w:p w:rsidR="004B4D2C" w:rsidRDefault="004B4D2C">
      <w:pPr>
        <w:pStyle w:val="ConsPlusNormal"/>
        <w:pBdr>
          <w:bottom w:val="single" w:sz="6" w:space="0" w:color="auto"/>
        </w:pBdr>
        <w:spacing w:before="100" w:after="100"/>
        <w:jc w:val="both"/>
        <w:rPr>
          <w:sz w:val="2"/>
          <w:szCs w:val="2"/>
        </w:rPr>
      </w:pPr>
    </w:p>
    <w:p w:rsidR="00E45D25" w:rsidRDefault="00E45D25"/>
    <w:sectPr w:rsidR="00E45D25" w:rsidSect="00B4201E">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4D2C"/>
    <w:rsid w:val="002F6988"/>
    <w:rsid w:val="00300267"/>
    <w:rsid w:val="00345F2F"/>
    <w:rsid w:val="004B4D2C"/>
    <w:rsid w:val="00B4201E"/>
    <w:rsid w:val="00E45D25"/>
    <w:rsid w:val="00FD6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0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4D2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B4D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B4D2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B4D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B4D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B4D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B4D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B4D2C"/>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rsid w:val="00B4201E"/>
    <w:pPr>
      <w:tabs>
        <w:tab w:val="center" w:pos="4153"/>
        <w:tab w:val="right" w:pos="8306"/>
      </w:tabs>
    </w:pPr>
  </w:style>
  <w:style w:type="character" w:customStyle="1" w:styleId="a4">
    <w:name w:val="Верхний колонтитул Знак"/>
    <w:basedOn w:val="a0"/>
    <w:link w:val="a3"/>
    <w:uiPriority w:val="99"/>
    <w:rsid w:val="00B4201E"/>
    <w:rPr>
      <w:rFonts w:ascii="Times New Roman" w:eastAsia="Times New Roman" w:hAnsi="Times New Roman" w:cs="Times New Roman"/>
      <w:sz w:val="20"/>
      <w:szCs w:val="20"/>
      <w:lang w:eastAsia="ru-RU"/>
    </w:rPr>
  </w:style>
  <w:style w:type="paragraph" w:styleId="a5">
    <w:name w:val="List Paragraph"/>
    <w:basedOn w:val="a"/>
    <w:uiPriority w:val="34"/>
    <w:qFormat/>
    <w:rsid w:val="00B4201E"/>
    <w:pPr>
      <w:ind w:left="720"/>
      <w:contextualSpacing/>
    </w:pPr>
  </w:style>
  <w:style w:type="character" w:styleId="a6">
    <w:name w:val="Hyperlink"/>
    <w:rsid w:val="00B420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36037" TargetMode="External"/><Relationship Id="rId117" Type="http://schemas.openxmlformats.org/officeDocument/2006/relationships/hyperlink" Target="https://login.consultant.ru/link/?req=doc&amp;base=RLAW240&amp;n=143440&amp;dst=100004" TargetMode="External"/><Relationship Id="rId21" Type="http://schemas.openxmlformats.org/officeDocument/2006/relationships/hyperlink" Target="https://login.consultant.ru/link/?req=doc&amp;base=RLAW240&amp;n=203533&amp;dst=100079" TargetMode="External"/><Relationship Id="rId42" Type="http://schemas.openxmlformats.org/officeDocument/2006/relationships/hyperlink" Target="https://login.consultant.ru/link/?req=doc&amp;base=RLAW240&amp;n=85625" TargetMode="External"/><Relationship Id="rId47" Type="http://schemas.openxmlformats.org/officeDocument/2006/relationships/hyperlink" Target="https://login.consultant.ru/link/?req=doc&amp;base=RLAW240&amp;n=122000&amp;dst=100005" TargetMode="External"/><Relationship Id="rId63" Type="http://schemas.openxmlformats.org/officeDocument/2006/relationships/hyperlink" Target="https://login.consultant.ru/link/?req=doc&amp;base=LAW&amp;n=454098&amp;dst=100013" TargetMode="External"/><Relationship Id="rId68" Type="http://schemas.openxmlformats.org/officeDocument/2006/relationships/hyperlink" Target="https://login.consultant.ru/link/?req=doc&amp;base=RLAW240&amp;n=203533&amp;dst=100034" TargetMode="External"/><Relationship Id="rId84" Type="http://schemas.openxmlformats.org/officeDocument/2006/relationships/hyperlink" Target="https://login.consultant.ru/link/?req=doc&amp;base=RLAW240&amp;n=214339&amp;dst=101341" TargetMode="External"/><Relationship Id="rId89" Type="http://schemas.openxmlformats.org/officeDocument/2006/relationships/hyperlink" Target="https://login.consultant.ru/link/?req=doc&amp;base=LAW&amp;n=27937&amp;dst=102993" TargetMode="External"/><Relationship Id="rId112" Type="http://schemas.openxmlformats.org/officeDocument/2006/relationships/hyperlink" Target="https://login.consultant.ru/link/?req=doc&amp;base=RLAW240&amp;n=181891&amp;dst=100033" TargetMode="External"/><Relationship Id="rId133" Type="http://schemas.openxmlformats.org/officeDocument/2006/relationships/hyperlink" Target="https://login.consultant.ru/link/?req=doc&amp;base=RLAW240&amp;n=192977&amp;dst=100032" TargetMode="External"/><Relationship Id="rId138" Type="http://schemas.openxmlformats.org/officeDocument/2006/relationships/hyperlink" Target="https://login.consultant.ru/link/?req=doc&amp;base=RLAW240&amp;n=181891&amp;dst=100056" TargetMode="External"/><Relationship Id="rId16" Type="http://schemas.openxmlformats.org/officeDocument/2006/relationships/hyperlink" Target="https://login.consultant.ru/link/?req=doc&amp;base=RLAW240&amp;n=192977&amp;dst=100004" TargetMode="External"/><Relationship Id="rId107" Type="http://schemas.openxmlformats.org/officeDocument/2006/relationships/hyperlink" Target="https://login.consultant.ru/link/?req=doc&amp;base=RLAW240&amp;n=203623&amp;dst=100033" TargetMode="External"/><Relationship Id="rId11" Type="http://schemas.openxmlformats.org/officeDocument/2006/relationships/hyperlink" Target="https://login.consultant.ru/link/?req=doc&amp;base=RLAW240&amp;n=170920&amp;dst=100008" TargetMode="External"/><Relationship Id="rId32" Type="http://schemas.openxmlformats.org/officeDocument/2006/relationships/hyperlink" Target="https://login.consultant.ru/link/?req=doc&amp;base=RLAW240&amp;n=50976" TargetMode="External"/><Relationship Id="rId37" Type="http://schemas.openxmlformats.org/officeDocument/2006/relationships/hyperlink" Target="https://login.consultant.ru/link/?req=doc&amp;base=RLAW240&amp;n=64246" TargetMode="External"/><Relationship Id="rId53" Type="http://schemas.openxmlformats.org/officeDocument/2006/relationships/hyperlink" Target="https://login.consultant.ru/link/?req=doc&amp;base=RLAW240&amp;n=153025&amp;dst=100006" TargetMode="External"/><Relationship Id="rId58" Type="http://schemas.openxmlformats.org/officeDocument/2006/relationships/hyperlink" Target="https://login.consultant.ru/link/?req=doc&amp;base=RLAW240&amp;n=181891&amp;dst=100005" TargetMode="External"/><Relationship Id="rId74" Type="http://schemas.openxmlformats.org/officeDocument/2006/relationships/hyperlink" Target="https://login.consultant.ru/link/?req=doc&amp;base=RLAW240&amp;n=203533&amp;dst=100325" TargetMode="External"/><Relationship Id="rId79" Type="http://schemas.openxmlformats.org/officeDocument/2006/relationships/hyperlink" Target="https://login.consultant.ru/link/?req=doc&amp;base=RLAW240&amp;n=141102&amp;dst=100019" TargetMode="External"/><Relationship Id="rId102" Type="http://schemas.openxmlformats.org/officeDocument/2006/relationships/hyperlink" Target="https://login.consultant.ru/link/?req=doc&amp;base=RLAW240&amp;n=141102&amp;dst=100030" TargetMode="External"/><Relationship Id="rId123" Type="http://schemas.openxmlformats.org/officeDocument/2006/relationships/hyperlink" Target="https://login.consultant.ru/link/?req=doc&amp;base=RLAW240&amp;n=203533&amp;dst=100199" TargetMode="External"/><Relationship Id="rId128" Type="http://schemas.openxmlformats.org/officeDocument/2006/relationships/hyperlink" Target="https://login.consultant.ru/link/?req=doc&amp;base=RLAW240&amp;n=181891&amp;dst=100053" TargetMode="External"/><Relationship Id="rId144" Type="http://schemas.openxmlformats.org/officeDocument/2006/relationships/hyperlink" Target="https://login.consultant.ru/link/?req=doc&amp;base=RLAW240&amp;n=181891&amp;dst=100059" TargetMode="External"/><Relationship Id="rId149" Type="http://schemas.openxmlformats.org/officeDocument/2006/relationships/fontTable" Target="fontTable.xml"/><Relationship Id="rId5" Type="http://schemas.openxmlformats.org/officeDocument/2006/relationships/hyperlink" Target="https://login.consultant.ru/link/?req=doc&amp;base=RLAW240&amp;n=128023&amp;dst=100004" TargetMode="External"/><Relationship Id="rId90" Type="http://schemas.openxmlformats.org/officeDocument/2006/relationships/hyperlink" Target="https://login.consultant.ru/link/?req=doc&amp;base=RLAW240&amp;n=137333&amp;dst=100066" TargetMode="External"/><Relationship Id="rId95" Type="http://schemas.openxmlformats.org/officeDocument/2006/relationships/hyperlink" Target="https://login.consultant.ru/link/?req=doc&amp;base=RLAW240&amp;n=192977&amp;dst=100018" TargetMode="External"/><Relationship Id="rId22" Type="http://schemas.openxmlformats.org/officeDocument/2006/relationships/hyperlink" Target="https://login.consultant.ru/link/?req=doc&amp;base=RLAW240&amp;n=141102&amp;dst=100005" TargetMode="External"/><Relationship Id="rId27" Type="http://schemas.openxmlformats.org/officeDocument/2006/relationships/hyperlink" Target="https://login.consultant.ru/link/?req=doc&amp;base=RLAW240&amp;n=37098" TargetMode="External"/><Relationship Id="rId43" Type="http://schemas.openxmlformats.org/officeDocument/2006/relationships/hyperlink" Target="https://login.consultant.ru/link/?req=doc&amp;base=RLAW240&amp;n=89274" TargetMode="External"/><Relationship Id="rId48" Type="http://schemas.openxmlformats.org/officeDocument/2006/relationships/hyperlink" Target="https://login.consultant.ru/link/?req=doc&amp;base=RLAW240&amp;n=181891&amp;dst=100006" TargetMode="External"/><Relationship Id="rId64" Type="http://schemas.openxmlformats.org/officeDocument/2006/relationships/hyperlink" Target="https://login.consultant.ru/link/?req=doc&amp;base=RLAW240&amp;n=203623&amp;dst=100011" TargetMode="External"/><Relationship Id="rId69" Type="http://schemas.openxmlformats.org/officeDocument/2006/relationships/hyperlink" Target="https://login.consultant.ru/link/?req=doc&amp;base=RLAW240&amp;n=203533&amp;dst=100035" TargetMode="External"/><Relationship Id="rId113" Type="http://schemas.openxmlformats.org/officeDocument/2006/relationships/hyperlink" Target="https://login.consultant.ru/link/?req=doc&amp;base=RLAW240&amp;n=203533&amp;dst=100285" TargetMode="External"/><Relationship Id="rId118" Type="http://schemas.openxmlformats.org/officeDocument/2006/relationships/hyperlink" Target="https://login.consultant.ru/link/?req=doc&amp;base=RLAW240&amp;n=153025&amp;dst=100047" TargetMode="External"/><Relationship Id="rId134" Type="http://schemas.openxmlformats.org/officeDocument/2006/relationships/hyperlink" Target="https://login.consultant.ru/link/?req=doc&amp;base=RLAW240&amp;n=203623&amp;dst=100038" TargetMode="External"/><Relationship Id="rId139" Type="http://schemas.openxmlformats.org/officeDocument/2006/relationships/hyperlink" Target="consultantplus://offline/ref=FDD762346430BB02F659A07FB757A3F9DB7BE938B47C2D8EAB7F530192547977717FE2E000E0B2ED2F627B44F332AC780722E473CE7C6D5D55D690F0Y9H2L" TargetMode="External"/><Relationship Id="rId80" Type="http://schemas.openxmlformats.org/officeDocument/2006/relationships/hyperlink" Target="https://login.consultant.ru/link/?req=doc&amp;base=RLAW240&amp;n=214339&amp;dst=100859" TargetMode="External"/><Relationship Id="rId85" Type="http://schemas.openxmlformats.org/officeDocument/2006/relationships/hyperlink" Target="https://login.consultant.ru/link/?req=doc&amp;base=RLAW240&amp;n=214339&amp;dst=101544" TargetMode="External"/><Relationship Id="rId15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240&amp;n=164588&amp;dst=100004" TargetMode="External"/><Relationship Id="rId17" Type="http://schemas.openxmlformats.org/officeDocument/2006/relationships/hyperlink" Target="https://login.consultant.ru/link/?req=doc&amp;base=RLAW240&amp;n=203623&amp;dst=100004" TargetMode="External"/><Relationship Id="rId25" Type="http://schemas.openxmlformats.org/officeDocument/2006/relationships/hyperlink" Target="https://login.consultant.ru/link/?req=doc&amp;base=RLAW240&amp;n=35246" TargetMode="External"/><Relationship Id="rId33" Type="http://schemas.openxmlformats.org/officeDocument/2006/relationships/hyperlink" Target="https://login.consultant.ru/link/?req=doc&amp;base=RLAW240&amp;n=52142" TargetMode="External"/><Relationship Id="rId38" Type="http://schemas.openxmlformats.org/officeDocument/2006/relationships/hyperlink" Target="https://login.consultant.ru/link/?req=doc&amp;base=RLAW240&amp;n=71346" TargetMode="External"/><Relationship Id="rId46" Type="http://schemas.openxmlformats.org/officeDocument/2006/relationships/hyperlink" Target="https://login.consultant.ru/link/?req=doc&amp;base=RLAW240&amp;n=111930" TargetMode="External"/><Relationship Id="rId59" Type="http://schemas.openxmlformats.org/officeDocument/2006/relationships/hyperlink" Target="https://login.consultant.ru/link/?req=doc&amp;base=RLAW240&amp;n=187076&amp;dst=100004" TargetMode="External"/><Relationship Id="rId67" Type="http://schemas.openxmlformats.org/officeDocument/2006/relationships/hyperlink" Target="https://login.consultant.ru/link/?req=doc&amp;base=RLAW240&amp;n=214339&amp;dst=100859" TargetMode="External"/><Relationship Id="rId103" Type="http://schemas.openxmlformats.org/officeDocument/2006/relationships/hyperlink" Target="https://login.consultant.ru/link/?req=doc&amp;base=RLAW240&amp;n=153025&amp;dst=100041" TargetMode="External"/><Relationship Id="rId108" Type="http://schemas.openxmlformats.org/officeDocument/2006/relationships/hyperlink" Target="https://login.consultant.ru/link/?req=doc&amp;base=RLAW240&amp;n=203533&amp;dst=100275" TargetMode="External"/><Relationship Id="rId116" Type="http://schemas.openxmlformats.org/officeDocument/2006/relationships/hyperlink" Target="https://login.consultant.ru/link/?req=doc&amp;base=RLAW240&amp;n=141102&amp;dst=100041" TargetMode="External"/><Relationship Id="rId124" Type="http://schemas.openxmlformats.org/officeDocument/2006/relationships/hyperlink" Target="https://login.consultant.ru/link/?req=doc&amp;base=RLAW240&amp;n=192977&amp;dst=100019" TargetMode="External"/><Relationship Id="rId129" Type="http://schemas.openxmlformats.org/officeDocument/2006/relationships/hyperlink" Target="https://login.consultant.ru/link/?req=doc&amp;base=RLAW240&amp;n=192977&amp;dst=100030" TargetMode="External"/><Relationship Id="rId137" Type="http://schemas.openxmlformats.org/officeDocument/2006/relationships/hyperlink" Target="https://login.consultant.ru/link/?req=doc&amp;base=RLAW240&amp;n=153025&amp;dst=100053" TargetMode="External"/><Relationship Id="rId20" Type="http://schemas.openxmlformats.org/officeDocument/2006/relationships/hyperlink" Target="https://login.consultant.ru/link/?req=doc&amp;base=RLAW240&amp;n=220039&amp;dst=100147" TargetMode="External"/><Relationship Id="rId41" Type="http://schemas.openxmlformats.org/officeDocument/2006/relationships/hyperlink" Target="https://login.consultant.ru/link/?req=doc&amp;base=RLAW240&amp;n=83310" TargetMode="External"/><Relationship Id="rId54" Type="http://schemas.openxmlformats.org/officeDocument/2006/relationships/hyperlink" Target="https://login.consultant.ru/link/?req=doc&amp;base=RLAW240&amp;n=156448&amp;dst=100004" TargetMode="External"/><Relationship Id="rId62" Type="http://schemas.openxmlformats.org/officeDocument/2006/relationships/hyperlink" Target="https://login.consultant.ru/link/?req=doc&amp;base=RLAW240&amp;n=214261&amp;dst=100004" TargetMode="External"/><Relationship Id="rId70" Type="http://schemas.openxmlformats.org/officeDocument/2006/relationships/hyperlink" Target="https://login.consultant.ru/link/?req=doc&amp;base=RLAW240&amp;n=203533&amp;dst=100082" TargetMode="External"/><Relationship Id="rId75" Type="http://schemas.openxmlformats.org/officeDocument/2006/relationships/hyperlink" Target="https://login.consultant.ru/link/?req=doc&amp;base=RLAW240&amp;n=214339&amp;dst=100181" TargetMode="External"/><Relationship Id="rId83" Type="http://schemas.openxmlformats.org/officeDocument/2006/relationships/hyperlink" Target="https://login.consultant.ru/link/?req=doc&amp;base=RLAW240&amp;n=214339&amp;dst=100123" TargetMode="External"/><Relationship Id="rId88" Type="http://schemas.openxmlformats.org/officeDocument/2006/relationships/hyperlink" Target="https://login.consultant.ru/link/?req=doc&amp;base=RLAW240&amp;n=203533&amp;dst=100199" TargetMode="External"/><Relationship Id="rId91" Type="http://schemas.openxmlformats.org/officeDocument/2006/relationships/hyperlink" Target="https://login.consultant.ru/link/?req=doc&amp;base=RLAW240&amp;n=141102&amp;dst=100023" TargetMode="External"/><Relationship Id="rId96" Type="http://schemas.openxmlformats.org/officeDocument/2006/relationships/hyperlink" Target="https://login.consultant.ru/link/?req=doc&amp;base=RLAW240&amp;n=203623&amp;dst=100021" TargetMode="External"/><Relationship Id="rId111" Type="http://schemas.openxmlformats.org/officeDocument/2006/relationships/hyperlink" Target="https://login.consultant.ru/link/?req=doc&amp;base=RLAW240&amp;n=153025&amp;dst=100045" TargetMode="External"/><Relationship Id="rId132" Type="http://schemas.openxmlformats.org/officeDocument/2006/relationships/hyperlink" Target="https://login.consultant.ru/link/?req=doc&amp;base=RLAW240&amp;n=203623&amp;dst=100037" TargetMode="External"/><Relationship Id="rId140" Type="http://schemas.openxmlformats.org/officeDocument/2006/relationships/hyperlink" Target="https://login.consultant.ru/link/?req=doc&amp;base=RLAW240&amp;n=181891&amp;dst=100057" TargetMode="External"/><Relationship Id="rId145" Type="http://schemas.openxmlformats.org/officeDocument/2006/relationships/hyperlink" Target="https://login.consultant.ru/link/?req=doc&amp;base=RLAW240&amp;n=192977&amp;dst=100040" TargetMode="External"/><Relationship Id="rId1" Type="http://schemas.openxmlformats.org/officeDocument/2006/relationships/styles" Target="styles.xml"/><Relationship Id="rId6" Type="http://schemas.openxmlformats.org/officeDocument/2006/relationships/hyperlink" Target="https://login.consultant.ru/link/?req=doc&amp;base=RLAW240&amp;n=137333&amp;dst=100004" TargetMode="External"/><Relationship Id="rId15" Type="http://schemas.openxmlformats.org/officeDocument/2006/relationships/hyperlink" Target="https://login.consultant.ru/link/?req=doc&amp;base=RLAW240&amp;n=187076&amp;dst=100004" TargetMode="External"/><Relationship Id="rId23" Type="http://schemas.openxmlformats.org/officeDocument/2006/relationships/hyperlink" Target="https://login.consultant.ru/link/?req=doc&amp;base=RLAW240&amp;n=153025&amp;dst=100005" TargetMode="External"/><Relationship Id="rId28" Type="http://schemas.openxmlformats.org/officeDocument/2006/relationships/hyperlink" Target="https://login.consultant.ru/link/?req=doc&amp;base=RLAW240&amp;n=40193" TargetMode="External"/><Relationship Id="rId36" Type="http://schemas.openxmlformats.org/officeDocument/2006/relationships/hyperlink" Target="https://login.consultant.ru/link/?req=doc&amp;base=RLAW240&amp;n=60128" TargetMode="External"/><Relationship Id="rId49" Type="http://schemas.openxmlformats.org/officeDocument/2006/relationships/hyperlink" Target="https://login.consultant.ru/link/?req=doc&amp;base=RLAW240&amp;n=128023&amp;dst=100004" TargetMode="External"/><Relationship Id="rId57" Type="http://schemas.openxmlformats.org/officeDocument/2006/relationships/hyperlink" Target="https://login.consultant.ru/link/?req=doc&amp;base=RLAW240&amp;n=167922&amp;dst=100004" TargetMode="External"/><Relationship Id="rId106" Type="http://schemas.openxmlformats.org/officeDocument/2006/relationships/hyperlink" Target="https://login.consultant.ru/link/?req=doc&amp;base=RLAW240&amp;n=187076&amp;dst=100004" TargetMode="External"/><Relationship Id="rId114" Type="http://schemas.openxmlformats.org/officeDocument/2006/relationships/hyperlink" Target="https://login.consultant.ru/link/?req=doc&amp;base=RLAW240&amp;n=181891&amp;dst=100035" TargetMode="External"/><Relationship Id="rId119" Type="http://schemas.openxmlformats.org/officeDocument/2006/relationships/hyperlink" Target="https://login.consultant.ru/link/?req=doc&amp;base=RLAW240&amp;n=156448&amp;dst=100004" TargetMode="External"/><Relationship Id="rId127" Type="http://schemas.openxmlformats.org/officeDocument/2006/relationships/hyperlink" Target="https://login.consultant.ru/link/?req=doc&amp;base=RLAW240&amp;n=167922&amp;dst=100074" TargetMode="External"/><Relationship Id="rId10" Type="http://schemas.openxmlformats.org/officeDocument/2006/relationships/hyperlink" Target="https://login.consultant.ru/link/?req=doc&amp;base=RLAW240&amp;n=156448&amp;dst=100004" TargetMode="External"/><Relationship Id="rId31" Type="http://schemas.openxmlformats.org/officeDocument/2006/relationships/hyperlink" Target="https://login.consultant.ru/link/?req=doc&amp;base=RLAW240&amp;n=46610" TargetMode="External"/><Relationship Id="rId44" Type="http://schemas.openxmlformats.org/officeDocument/2006/relationships/hyperlink" Target="https://login.consultant.ru/link/?req=doc&amp;base=RLAW240&amp;n=92039" TargetMode="External"/><Relationship Id="rId52" Type="http://schemas.openxmlformats.org/officeDocument/2006/relationships/hyperlink" Target="https://login.consultant.ru/link/?req=doc&amp;base=RLAW240&amp;n=143440&amp;dst=100004" TargetMode="External"/><Relationship Id="rId60" Type="http://schemas.openxmlformats.org/officeDocument/2006/relationships/hyperlink" Target="https://login.consultant.ru/link/?req=doc&amp;base=RLAW240&amp;n=192977&amp;dst=100004" TargetMode="External"/><Relationship Id="rId65" Type="http://schemas.openxmlformats.org/officeDocument/2006/relationships/hyperlink" Target="https://login.consultant.ru/link/?req=doc&amp;base=RLAW240&amp;n=203533&amp;dst=100035" TargetMode="External"/><Relationship Id="rId73" Type="http://schemas.openxmlformats.org/officeDocument/2006/relationships/hyperlink" Target="https://login.consultant.ru/link/?req=doc&amp;base=RLAW240&amp;n=203533&amp;dst=100098" TargetMode="External"/><Relationship Id="rId78" Type="http://schemas.openxmlformats.org/officeDocument/2006/relationships/hyperlink" Target="https://login.consultant.ru/link/?req=doc&amp;base=RLAW240&amp;n=141102&amp;dst=100017" TargetMode="External"/><Relationship Id="rId81" Type="http://schemas.openxmlformats.org/officeDocument/2006/relationships/hyperlink" Target="https://login.consultant.ru/link/?req=doc&amp;base=RLAW240&amp;n=167922&amp;dst=100029" TargetMode="External"/><Relationship Id="rId86" Type="http://schemas.openxmlformats.org/officeDocument/2006/relationships/hyperlink" Target="https://login.consultant.ru/link/?req=doc&amp;base=LAW&amp;n=430184" TargetMode="External"/><Relationship Id="rId94" Type="http://schemas.openxmlformats.org/officeDocument/2006/relationships/hyperlink" Target="https://login.consultant.ru/link/?req=doc&amp;base=RLAW240&amp;n=181891&amp;dst=100029" TargetMode="External"/><Relationship Id="rId99" Type="http://schemas.openxmlformats.org/officeDocument/2006/relationships/hyperlink" Target="https://login.consultant.ru/link/?req=doc&amp;base=RLAW240&amp;n=203533&amp;dst=100255" TargetMode="External"/><Relationship Id="rId101" Type="http://schemas.openxmlformats.org/officeDocument/2006/relationships/hyperlink" Target="https://login.consultant.ru/link/?req=doc&amp;base=RLAW240&amp;n=137333&amp;dst=100067" TargetMode="External"/><Relationship Id="rId122" Type="http://schemas.openxmlformats.org/officeDocument/2006/relationships/hyperlink" Target="https://login.consultant.ru/link/?req=doc&amp;base=RLAW240&amp;n=181891&amp;dst=100036" TargetMode="External"/><Relationship Id="rId130" Type="http://schemas.openxmlformats.org/officeDocument/2006/relationships/hyperlink" Target="https://login.consultant.ru/link/?req=doc&amp;base=RLAW240&amp;n=203623&amp;dst=100035" TargetMode="External"/><Relationship Id="rId135" Type="http://schemas.openxmlformats.org/officeDocument/2006/relationships/hyperlink" Target="consultantplus://offline/ref=FDD762346430BB02F659A07FB757A3F9DB7BE938B47C2D8EAB7F530192547977717FE2E000E0B2ED2F627B44F332AC780722E473CE7C6D5D55D690F0Y9H2L" TargetMode="External"/><Relationship Id="rId143" Type="http://schemas.openxmlformats.org/officeDocument/2006/relationships/hyperlink" Target="https://login.consultant.ru/link/?req=doc&amp;base=RLAW240&amp;n=192977&amp;dst=100039" TargetMode="External"/><Relationship Id="rId148" Type="http://schemas.openxmlformats.org/officeDocument/2006/relationships/hyperlink" Target="https://login.consultant.ru/link/?req=doc&amp;base=RLAW240&amp;n=170920&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153025&amp;dst=100004" TargetMode="External"/><Relationship Id="rId13" Type="http://schemas.openxmlformats.org/officeDocument/2006/relationships/hyperlink" Target="https://login.consultant.ru/link/?req=doc&amp;base=RLAW240&amp;n=167922&amp;dst=100004" TargetMode="External"/><Relationship Id="rId18" Type="http://schemas.openxmlformats.org/officeDocument/2006/relationships/hyperlink" Target="https://login.consultant.ru/link/?req=doc&amp;base=RLAW240&amp;n=214261&amp;dst=100004" TargetMode="External"/><Relationship Id="rId39" Type="http://schemas.openxmlformats.org/officeDocument/2006/relationships/hyperlink" Target="https://login.consultant.ru/link/?req=doc&amp;base=RLAW240&amp;n=76500" TargetMode="External"/><Relationship Id="rId109" Type="http://schemas.openxmlformats.org/officeDocument/2006/relationships/hyperlink" Target="https://login.consultant.ru/link/?req=doc&amp;base=RLAW240&amp;n=137333&amp;dst=100067" TargetMode="External"/><Relationship Id="rId34" Type="http://schemas.openxmlformats.org/officeDocument/2006/relationships/hyperlink" Target="https://login.consultant.ru/link/?req=doc&amp;base=RLAW240&amp;n=54964" TargetMode="External"/><Relationship Id="rId50" Type="http://schemas.openxmlformats.org/officeDocument/2006/relationships/hyperlink" Target="https://login.consultant.ru/link/?req=doc&amp;base=RLAW240&amp;n=137333&amp;dst=100004" TargetMode="External"/><Relationship Id="rId55" Type="http://schemas.openxmlformats.org/officeDocument/2006/relationships/hyperlink" Target="https://login.consultant.ru/link/?req=doc&amp;base=RLAW240&amp;n=170920&amp;dst=100009" TargetMode="External"/><Relationship Id="rId76" Type="http://schemas.openxmlformats.org/officeDocument/2006/relationships/hyperlink" Target="https://login.consultant.ru/link/?req=doc&amp;base=RLAW240&amp;n=167922&amp;dst=100023" TargetMode="External"/><Relationship Id="rId97" Type="http://schemas.openxmlformats.org/officeDocument/2006/relationships/hyperlink" Target="https://login.consultant.ru/link/?req=doc&amp;base=RLAW240&amp;n=203623&amp;dst=100032" TargetMode="External"/><Relationship Id="rId104" Type="http://schemas.openxmlformats.org/officeDocument/2006/relationships/hyperlink" Target="https://login.consultant.ru/link/?req=doc&amp;base=RLAW240&amp;n=164588&amp;dst=100004" TargetMode="External"/><Relationship Id="rId120" Type="http://schemas.openxmlformats.org/officeDocument/2006/relationships/hyperlink" Target="https://login.consultant.ru/link/?req=doc&amp;base=RLAW240&amp;n=181891&amp;dst=100035" TargetMode="External"/><Relationship Id="rId125" Type="http://schemas.openxmlformats.org/officeDocument/2006/relationships/hyperlink" Target="https://login.consultant.ru/link/?req=doc&amp;base=RLAW240&amp;n=214261&amp;dst=100004" TargetMode="External"/><Relationship Id="rId141" Type="http://schemas.openxmlformats.org/officeDocument/2006/relationships/hyperlink" Target="https://login.consultant.ru/link/?req=doc&amp;base=RLAW240&amp;n=203623&amp;dst=100040" TargetMode="External"/><Relationship Id="rId146" Type="http://schemas.openxmlformats.org/officeDocument/2006/relationships/hyperlink" Target="https://login.consultant.ru/link/?req=doc&amp;base=RLAW240&amp;n=192977&amp;dst=100041" TargetMode="External"/><Relationship Id="rId7" Type="http://schemas.openxmlformats.org/officeDocument/2006/relationships/hyperlink" Target="https://login.consultant.ru/link/?req=doc&amp;base=RLAW240&amp;n=141102&amp;dst=100004" TargetMode="External"/><Relationship Id="rId71" Type="http://schemas.openxmlformats.org/officeDocument/2006/relationships/hyperlink" Target="https://login.consultant.ru/link/?req=doc&amp;base=RLAW240&amp;n=214339&amp;dst=100110" TargetMode="External"/><Relationship Id="rId92" Type="http://schemas.openxmlformats.org/officeDocument/2006/relationships/hyperlink" Target="https://login.consultant.ru/link/?req=doc&amp;base=RLAW240&amp;n=153025&amp;dst=100017" TargetMode="External"/><Relationship Id="rId2" Type="http://schemas.openxmlformats.org/officeDocument/2006/relationships/settings" Target="settings.xml"/><Relationship Id="rId29" Type="http://schemas.openxmlformats.org/officeDocument/2006/relationships/hyperlink" Target="https://login.consultant.ru/link/?req=doc&amp;base=RLAW240&amp;n=41007" TargetMode="External"/><Relationship Id="rId24" Type="http://schemas.openxmlformats.org/officeDocument/2006/relationships/hyperlink" Target="https://login.consultant.ru/link/?req=doc&amp;base=RLAW240&amp;n=122012" TargetMode="External"/><Relationship Id="rId40" Type="http://schemas.openxmlformats.org/officeDocument/2006/relationships/hyperlink" Target="https://login.consultant.ru/link/?req=doc&amp;base=RLAW240&amp;n=77466" TargetMode="External"/><Relationship Id="rId45" Type="http://schemas.openxmlformats.org/officeDocument/2006/relationships/hyperlink" Target="https://login.consultant.ru/link/?req=doc&amp;base=RLAW240&amp;n=97747" TargetMode="External"/><Relationship Id="rId66" Type="http://schemas.openxmlformats.org/officeDocument/2006/relationships/hyperlink" Target="https://login.consultant.ru/link/?req=doc&amp;base=RLAW240&amp;n=203533&amp;dst=100047" TargetMode="External"/><Relationship Id="rId87" Type="http://schemas.openxmlformats.org/officeDocument/2006/relationships/hyperlink" Target="https://login.consultant.ru/link/?req=doc&amp;base=RLAW240&amp;n=137333&amp;dst=100064" TargetMode="External"/><Relationship Id="rId110" Type="http://schemas.openxmlformats.org/officeDocument/2006/relationships/hyperlink" Target="https://login.consultant.ru/link/?req=doc&amp;base=RLAW240&amp;n=141102&amp;dst=100036" TargetMode="External"/><Relationship Id="rId115" Type="http://schemas.openxmlformats.org/officeDocument/2006/relationships/hyperlink" Target="https://login.consultant.ru/link/?req=doc&amp;base=RLAW240&amp;n=128023&amp;dst=100016" TargetMode="External"/><Relationship Id="rId131" Type="http://schemas.openxmlformats.org/officeDocument/2006/relationships/hyperlink" Target="https://login.consultant.ru/link/?req=doc&amp;base=RLAW240&amp;n=203623&amp;dst=100036" TargetMode="External"/><Relationship Id="rId136" Type="http://schemas.openxmlformats.org/officeDocument/2006/relationships/hyperlink" Target="https://login.consultant.ru/link/?req=doc&amp;base=RLAW240&amp;n=192977&amp;dst=100036" TargetMode="External"/><Relationship Id="rId61" Type="http://schemas.openxmlformats.org/officeDocument/2006/relationships/hyperlink" Target="https://login.consultant.ru/link/?req=doc&amp;base=RLAW240&amp;n=203623&amp;dst=100004" TargetMode="External"/><Relationship Id="rId82" Type="http://schemas.openxmlformats.org/officeDocument/2006/relationships/hyperlink" Target="https://login.consultant.ru/link/?req=doc&amp;base=RLAW240&amp;n=214339&amp;dst=100906" TargetMode="External"/><Relationship Id="rId19" Type="http://schemas.openxmlformats.org/officeDocument/2006/relationships/hyperlink" Target="https://login.consultant.ru/link/?req=doc&amp;base=LAW&amp;n=450557" TargetMode="External"/><Relationship Id="rId14" Type="http://schemas.openxmlformats.org/officeDocument/2006/relationships/hyperlink" Target="https://login.consultant.ru/link/?req=doc&amp;base=RLAW240&amp;n=181891&amp;dst=100004" TargetMode="External"/><Relationship Id="rId30" Type="http://schemas.openxmlformats.org/officeDocument/2006/relationships/hyperlink" Target="https://login.consultant.ru/link/?req=doc&amp;base=RLAW240&amp;n=42838" TargetMode="External"/><Relationship Id="rId35" Type="http://schemas.openxmlformats.org/officeDocument/2006/relationships/hyperlink" Target="https://login.consultant.ru/link/?req=doc&amp;base=RLAW240&amp;n=55001" TargetMode="External"/><Relationship Id="rId56" Type="http://schemas.openxmlformats.org/officeDocument/2006/relationships/hyperlink" Target="https://login.consultant.ru/link/?req=doc&amp;base=RLAW240&amp;n=164588&amp;dst=100004" TargetMode="External"/><Relationship Id="rId77" Type="http://schemas.openxmlformats.org/officeDocument/2006/relationships/hyperlink" Target="https://login.consultant.ru/link/?req=doc&amp;base=RLAW240&amp;n=181891&amp;dst=100018" TargetMode="External"/><Relationship Id="rId100" Type="http://schemas.openxmlformats.org/officeDocument/2006/relationships/hyperlink" Target="https://login.consultant.ru/link/?req=doc&amp;base=RLAW240&amp;n=153025&amp;dst=100044" TargetMode="External"/><Relationship Id="rId105" Type="http://schemas.openxmlformats.org/officeDocument/2006/relationships/hyperlink" Target="https://login.consultant.ru/link/?req=doc&amp;base=RLAW240&amp;n=181891&amp;dst=100031" TargetMode="External"/><Relationship Id="rId126" Type="http://schemas.openxmlformats.org/officeDocument/2006/relationships/hyperlink" Target="https://login.consultant.ru/link/?req=doc&amp;base=RLAW240&amp;n=167922&amp;dst=100073" TargetMode="External"/><Relationship Id="rId147" Type="http://schemas.openxmlformats.org/officeDocument/2006/relationships/hyperlink" Target="https://login.consultant.ru/link/?req=doc&amp;base=RLAW240&amp;n=170920&amp;dst=100009" TargetMode="External"/><Relationship Id="rId8" Type="http://schemas.openxmlformats.org/officeDocument/2006/relationships/hyperlink" Target="https://login.consultant.ru/link/?req=doc&amp;base=RLAW240&amp;n=143440&amp;dst=100004" TargetMode="External"/><Relationship Id="rId51" Type="http://schemas.openxmlformats.org/officeDocument/2006/relationships/hyperlink" Target="https://login.consultant.ru/link/?req=doc&amp;base=RLAW240&amp;n=141102&amp;dst=100006" TargetMode="External"/><Relationship Id="rId72" Type="http://schemas.openxmlformats.org/officeDocument/2006/relationships/hyperlink" Target="https://login.consultant.ru/link/?req=doc&amp;base=RLAW240&amp;n=203533&amp;dst=100087" TargetMode="External"/><Relationship Id="rId93" Type="http://schemas.openxmlformats.org/officeDocument/2006/relationships/hyperlink" Target="https://login.consultant.ru/link/?req=doc&amp;base=RLAW240&amp;n=167922&amp;dst=100064" TargetMode="External"/><Relationship Id="rId98" Type="http://schemas.openxmlformats.org/officeDocument/2006/relationships/hyperlink" Target="https://login.consultant.ru/link/?req=doc&amp;base=RLAW240&amp;n=153025&amp;dst=100041" TargetMode="External"/><Relationship Id="rId121" Type="http://schemas.openxmlformats.org/officeDocument/2006/relationships/hyperlink" Target="https://login.consultant.ru/link/?req=doc&amp;base=RLAW240&amp;n=167922&amp;dst=100066" TargetMode="External"/><Relationship Id="rId142" Type="http://schemas.openxmlformats.org/officeDocument/2006/relationships/hyperlink" Target="https://login.consultant.ru/link/?req=doc&amp;base=RLAW240&amp;n=192977&amp;dst=100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40</Pages>
  <Words>12011</Words>
  <Characters>68463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OG2</dc:creator>
  <cp:lastModifiedBy>OG2</cp:lastModifiedBy>
  <cp:revision>2</cp:revision>
  <dcterms:created xsi:type="dcterms:W3CDTF">2024-02-26T09:21:00Z</dcterms:created>
  <dcterms:modified xsi:type="dcterms:W3CDTF">2024-02-26T09:54:00Z</dcterms:modified>
</cp:coreProperties>
</file>