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="00345DE4">
        <w:rPr>
          <w:rFonts w:ascii="Times New Roman" w:hAnsi="Times New Roman" w:cs="Times New Roman"/>
          <w:sz w:val="24"/>
          <w:szCs w:val="24"/>
        </w:rPr>
        <w:t>«16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45DE4">
        <w:rPr>
          <w:rFonts w:ascii="Times New Roman" w:hAnsi="Times New Roman" w:cs="Times New Roman"/>
          <w:sz w:val="24"/>
          <w:szCs w:val="24"/>
        </w:rPr>
        <w:t>ма</w:t>
      </w:r>
      <w:r w:rsidR="00ED7404">
        <w:rPr>
          <w:rFonts w:ascii="Times New Roman" w:hAnsi="Times New Roman" w:cs="Times New Roman"/>
          <w:sz w:val="24"/>
          <w:szCs w:val="24"/>
        </w:rPr>
        <w:t>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345DE4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D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345DE4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345DE4" w:rsidRPr="00345DE4">
        <w:rPr>
          <w:rFonts w:ascii="Times New Roman" w:hAnsi="Times New Roman"/>
          <w:sz w:val="24"/>
          <w:szCs w:val="24"/>
        </w:rPr>
        <w:t>Об особенностях реализации отдельных положений статьи 15 Закона Кировской области от 03.08.2017 № 92-ЗО «О профилактике правонарушений в Кировской области</w:t>
      </w:r>
      <w:r w:rsidR="00576D06" w:rsidRPr="00345DE4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5DE4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51C6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2024-05-08T13:01:00Z</dcterms:modified>
</cp:coreProperties>
</file>