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E1A27">
        <w:rPr>
          <w:rFonts w:ascii="Times New Roman" w:hAnsi="Times New Roman" w:cs="Times New Roman"/>
          <w:sz w:val="24"/>
          <w:szCs w:val="24"/>
        </w:rPr>
        <w:t>0</w:t>
      </w:r>
      <w:r w:rsidR="00ED7404">
        <w:rPr>
          <w:rFonts w:ascii="Times New Roman" w:hAnsi="Times New Roman" w:cs="Times New Roman"/>
          <w:sz w:val="24"/>
          <w:szCs w:val="24"/>
        </w:rPr>
        <w:t>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ED7404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576D06" w:rsidRPr="00576D06">
        <w:rPr>
          <w:rFonts w:ascii="Times New Roman" w:hAnsi="Times New Roman" w:cs="Times New Roman"/>
        </w:rPr>
        <w:t>закона Кировской области «О внесении изменени</w:t>
      </w:r>
      <w:r w:rsidR="00ED7404">
        <w:rPr>
          <w:rFonts w:ascii="Times New Roman" w:hAnsi="Times New Roman" w:cs="Times New Roman"/>
        </w:rPr>
        <w:t>я</w:t>
      </w:r>
      <w:r w:rsidR="00576D06" w:rsidRPr="00576D06">
        <w:rPr>
          <w:rFonts w:ascii="Times New Roman" w:hAnsi="Times New Roman" w:cs="Times New Roman"/>
        </w:rPr>
        <w:t xml:space="preserve"> в </w:t>
      </w:r>
      <w:r w:rsidR="00ED7404">
        <w:rPr>
          <w:rFonts w:ascii="Times New Roman" w:hAnsi="Times New Roman" w:cs="Times New Roman"/>
        </w:rPr>
        <w:t xml:space="preserve">статью 4.10 </w:t>
      </w:r>
      <w:r w:rsidR="00576D06" w:rsidRPr="00576D06">
        <w:rPr>
          <w:rFonts w:ascii="Times New Roman" w:hAnsi="Times New Roman" w:cs="Times New Roman"/>
        </w:rPr>
        <w:t>Закон</w:t>
      </w:r>
      <w:r w:rsidR="00ED7404">
        <w:rPr>
          <w:rFonts w:ascii="Times New Roman" w:hAnsi="Times New Roman" w:cs="Times New Roman"/>
        </w:rPr>
        <w:t>а</w:t>
      </w:r>
      <w:r w:rsidR="00576D06" w:rsidRPr="00576D06">
        <w:rPr>
          <w:rFonts w:ascii="Times New Roman" w:hAnsi="Times New Roman" w:cs="Times New Roman"/>
        </w:rPr>
        <w:t xml:space="preserve"> Кировской области «Об административной ответственности в Кировской области»</w:t>
      </w:r>
      <w:r w:rsidR="00576D06">
        <w:rPr>
          <w:rFonts w:ascii="Times New Roman" w:hAnsi="Times New Roman" w:cs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2019-08-07T12:34:00Z</cp:lastPrinted>
  <dcterms:created xsi:type="dcterms:W3CDTF">2022-05-05T12:25:00Z</dcterms:created>
  <dcterms:modified xsi:type="dcterms:W3CDTF">2024-03-26T11:31:00Z</dcterms:modified>
</cp:coreProperties>
</file>