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«</w:t>
      </w:r>
      <w:r w:rsidR="008905A8">
        <w:rPr>
          <w:rFonts w:ascii="Times New Roman" w:hAnsi="Times New Roman" w:cs="Times New Roman"/>
          <w:sz w:val="24"/>
          <w:szCs w:val="24"/>
        </w:rPr>
        <w:t>05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8905A8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E947F1">
        <w:rPr>
          <w:rFonts w:ascii="Times New Roman" w:hAnsi="Times New Roman" w:cs="Times New Roman"/>
          <w:sz w:val="24"/>
          <w:szCs w:val="24"/>
        </w:rPr>
        <w:t>4</w:t>
      </w:r>
      <w:r w:rsidR="004D609F">
        <w:rPr>
          <w:rFonts w:ascii="Times New Roman" w:hAnsi="Times New Roman" w:cs="Times New Roman"/>
          <w:sz w:val="24"/>
          <w:szCs w:val="24"/>
        </w:rPr>
        <w:t xml:space="preserve"> года по проекту </w:t>
      </w:r>
      <w:r w:rsidR="00A97D98" w:rsidRPr="00A97D98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8905A8" w:rsidRPr="008905A8">
        <w:rPr>
          <w:rFonts w:ascii="Times New Roman" w:hAnsi="Times New Roman" w:cs="Times New Roman"/>
          <w:sz w:val="24"/>
          <w:szCs w:val="24"/>
        </w:rPr>
        <w:t>Об утверждении Порядка предоставления компенсации расходов на оплату жилого помещения и коммунальных услуг отдельным категориям граждан</w:t>
      </w:r>
      <w:bookmarkStart w:id="0" w:name="_GoBack"/>
      <w:bookmarkEnd w:id="0"/>
      <w:r w:rsidR="00E947F1" w:rsidRPr="00E947F1">
        <w:rPr>
          <w:rFonts w:ascii="Times New Roman" w:hAnsi="Times New Roman" w:cs="Times New Roman"/>
          <w:sz w:val="24"/>
          <w:szCs w:val="24"/>
        </w:rPr>
        <w:t>»</w:t>
      </w:r>
      <w:r w:rsidR="004D609F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A6" w:rsidRDefault="002D01A6" w:rsidP="002425C0">
      <w:pPr>
        <w:spacing w:after="0" w:line="240" w:lineRule="auto"/>
      </w:pPr>
      <w:r>
        <w:separator/>
      </w:r>
    </w:p>
  </w:endnote>
  <w:endnote w:type="continuationSeparator" w:id="0">
    <w:p w:rsidR="002D01A6" w:rsidRDefault="002D01A6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A6" w:rsidRDefault="002D01A6" w:rsidP="002425C0">
      <w:pPr>
        <w:spacing w:after="0" w:line="240" w:lineRule="auto"/>
      </w:pPr>
      <w:r>
        <w:separator/>
      </w:r>
    </w:p>
  </w:footnote>
  <w:footnote w:type="continuationSeparator" w:id="0">
    <w:p w:rsidR="002D01A6" w:rsidRDefault="002D01A6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636AF"/>
    <w:rsid w:val="00277954"/>
    <w:rsid w:val="002C1419"/>
    <w:rsid w:val="002D01A6"/>
    <w:rsid w:val="002E48F6"/>
    <w:rsid w:val="00303DEA"/>
    <w:rsid w:val="0036100D"/>
    <w:rsid w:val="003614D6"/>
    <w:rsid w:val="00395981"/>
    <w:rsid w:val="003A17C2"/>
    <w:rsid w:val="004109E6"/>
    <w:rsid w:val="00415004"/>
    <w:rsid w:val="004D609F"/>
    <w:rsid w:val="00581ADC"/>
    <w:rsid w:val="005A399E"/>
    <w:rsid w:val="00612C0E"/>
    <w:rsid w:val="00626FAB"/>
    <w:rsid w:val="0064538C"/>
    <w:rsid w:val="00655EF7"/>
    <w:rsid w:val="00692A02"/>
    <w:rsid w:val="006D292C"/>
    <w:rsid w:val="006E4870"/>
    <w:rsid w:val="00706541"/>
    <w:rsid w:val="00746112"/>
    <w:rsid w:val="00806E14"/>
    <w:rsid w:val="008905A8"/>
    <w:rsid w:val="00896DC3"/>
    <w:rsid w:val="009B4ED5"/>
    <w:rsid w:val="00A5568D"/>
    <w:rsid w:val="00A71F71"/>
    <w:rsid w:val="00A97D98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E40BF4"/>
    <w:rsid w:val="00E44B43"/>
    <w:rsid w:val="00E947F1"/>
    <w:rsid w:val="00F355D0"/>
    <w:rsid w:val="00FA25CF"/>
    <w:rsid w:val="00FB76FD"/>
    <w:rsid w:val="00FC3F38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2019-08-07T12:34:00Z</cp:lastPrinted>
  <dcterms:created xsi:type="dcterms:W3CDTF">2019-11-07T11:37:00Z</dcterms:created>
  <dcterms:modified xsi:type="dcterms:W3CDTF">2024-02-28T12:48:00Z</dcterms:modified>
</cp:coreProperties>
</file>