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30F" w:rsidRDefault="00F4730F">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F4730F" w:rsidRDefault="00F4730F">
      <w:pPr>
        <w:pStyle w:val="ConsPlusNormal"/>
        <w:jc w:val="both"/>
        <w:outlineLvl w:val="0"/>
      </w:pPr>
    </w:p>
    <w:p w:rsidR="00F4730F" w:rsidRDefault="00F4730F">
      <w:pPr>
        <w:pStyle w:val="ConsPlusTitle"/>
        <w:jc w:val="center"/>
        <w:outlineLvl w:val="0"/>
      </w:pPr>
      <w:r>
        <w:t>ПРАВИТЕЛЬСТВО КИРОВСКОЙ ОБЛАСТИ</w:t>
      </w:r>
    </w:p>
    <w:p w:rsidR="00F4730F" w:rsidRDefault="00F4730F">
      <w:pPr>
        <w:pStyle w:val="ConsPlusTitle"/>
        <w:jc w:val="both"/>
      </w:pPr>
    </w:p>
    <w:p w:rsidR="00F4730F" w:rsidRDefault="00F4730F">
      <w:pPr>
        <w:pStyle w:val="ConsPlusTitle"/>
        <w:jc w:val="center"/>
      </w:pPr>
      <w:r>
        <w:t>ПОСТАНОВЛЕНИЕ</w:t>
      </w:r>
    </w:p>
    <w:p w:rsidR="00F4730F" w:rsidRDefault="00F4730F">
      <w:pPr>
        <w:pStyle w:val="ConsPlusTitle"/>
        <w:jc w:val="center"/>
      </w:pPr>
      <w:r>
        <w:t>от 19 декабря 2022 г. N 706-П</w:t>
      </w:r>
    </w:p>
    <w:p w:rsidR="00F4730F" w:rsidRDefault="00F4730F">
      <w:pPr>
        <w:pStyle w:val="ConsPlusTitle"/>
        <w:jc w:val="both"/>
      </w:pPr>
    </w:p>
    <w:p w:rsidR="00F4730F" w:rsidRDefault="00F4730F">
      <w:pPr>
        <w:pStyle w:val="ConsPlusTitle"/>
        <w:jc w:val="center"/>
      </w:pPr>
      <w:r>
        <w:t xml:space="preserve">О ПРЕДОСТАВЛЕНИИ СУБСИДИЙ ИЗ ОБЛАСТНОГО БЮДЖЕТА </w:t>
      </w:r>
      <w:proofErr w:type="gramStart"/>
      <w:r>
        <w:t>ЮРИДИЧЕСКИМ</w:t>
      </w:r>
      <w:proofErr w:type="gramEnd"/>
    </w:p>
    <w:p w:rsidR="00F4730F" w:rsidRDefault="00F4730F">
      <w:pPr>
        <w:pStyle w:val="ConsPlusTitle"/>
        <w:jc w:val="center"/>
      </w:pPr>
      <w:r>
        <w:t>ЛИЦАМ И ИНДИВИДУАЛЬНЫМ ПРЕДПРИНИМАТЕЛЯМ, ОСУЩЕСТВЛЯЮЩИМ</w:t>
      </w:r>
    </w:p>
    <w:p w:rsidR="00F4730F" w:rsidRDefault="00F4730F">
      <w:pPr>
        <w:pStyle w:val="ConsPlusTitle"/>
        <w:jc w:val="center"/>
      </w:pPr>
      <w:r>
        <w:t>ПЕРЕВОЗКУ ПАССАЖИРОВ АВТОМОБИЛЬНЫМ ТРАНСПОРТОМ ОБЩЕГО</w:t>
      </w:r>
    </w:p>
    <w:p w:rsidR="00F4730F" w:rsidRDefault="00F4730F">
      <w:pPr>
        <w:pStyle w:val="ConsPlusTitle"/>
        <w:jc w:val="center"/>
      </w:pPr>
      <w:r>
        <w:t>ПОЛЬЗОВАНИЯ (КРОМЕ ТАКСИ) НА МЕЖМУНИЦИПАЛЬНЫХ МАРШРУТАХ</w:t>
      </w:r>
    </w:p>
    <w:p w:rsidR="00F4730F" w:rsidRDefault="00F4730F">
      <w:pPr>
        <w:pStyle w:val="ConsPlusTitle"/>
        <w:jc w:val="center"/>
      </w:pPr>
      <w:r>
        <w:t>РЕГУЛЯРНЫХ ПЕРЕВОЗОК НА ТЕРРИТОРИИ КИРОВСКОЙ ОБЛАСТИ</w:t>
      </w:r>
    </w:p>
    <w:p w:rsidR="00F4730F" w:rsidRDefault="00F473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730F">
        <w:tc>
          <w:tcPr>
            <w:tcW w:w="60" w:type="dxa"/>
            <w:tcBorders>
              <w:top w:val="nil"/>
              <w:left w:val="nil"/>
              <w:bottom w:val="nil"/>
              <w:right w:val="nil"/>
            </w:tcBorders>
            <w:shd w:val="clear" w:color="auto" w:fill="CED3F1"/>
            <w:tcMar>
              <w:top w:w="0" w:type="dxa"/>
              <w:left w:w="0" w:type="dxa"/>
              <w:bottom w:w="0" w:type="dxa"/>
              <w:right w:w="0" w:type="dxa"/>
            </w:tcMar>
          </w:tcPr>
          <w:p w:rsidR="00F4730F" w:rsidRDefault="00F473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30F" w:rsidRDefault="00F473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30F" w:rsidRDefault="00F4730F">
            <w:pPr>
              <w:pStyle w:val="ConsPlusNormal"/>
              <w:jc w:val="center"/>
            </w:pPr>
            <w:r>
              <w:rPr>
                <w:color w:val="392C69"/>
              </w:rPr>
              <w:t>Список изменяющих документов</w:t>
            </w:r>
          </w:p>
          <w:p w:rsidR="00F4730F" w:rsidRDefault="00F4730F">
            <w:pPr>
              <w:pStyle w:val="ConsPlusNormal"/>
              <w:jc w:val="center"/>
            </w:pPr>
            <w:proofErr w:type="gramStart"/>
            <w:r>
              <w:rPr>
                <w:color w:val="392C69"/>
              </w:rPr>
              <w:t>(в ред. постановлений Правительства Кировской области</w:t>
            </w:r>
            <w:proofErr w:type="gramEnd"/>
          </w:p>
          <w:p w:rsidR="00F4730F" w:rsidRDefault="00F4730F">
            <w:pPr>
              <w:pStyle w:val="ConsPlusNormal"/>
              <w:jc w:val="center"/>
            </w:pPr>
            <w:r>
              <w:rPr>
                <w:color w:val="392C69"/>
              </w:rPr>
              <w:t xml:space="preserve">от 09.06.2023 </w:t>
            </w:r>
            <w:hyperlink r:id="rId5">
              <w:r>
                <w:rPr>
                  <w:color w:val="0000FF"/>
                </w:rPr>
                <w:t>N 327-П</w:t>
              </w:r>
            </w:hyperlink>
            <w:r>
              <w:rPr>
                <w:color w:val="392C69"/>
              </w:rPr>
              <w:t xml:space="preserve">, от 09.12.2023 </w:t>
            </w:r>
            <w:hyperlink r:id="rId6">
              <w:r>
                <w:rPr>
                  <w:color w:val="0000FF"/>
                </w:rPr>
                <w:t>N 658-П</w:t>
              </w:r>
            </w:hyperlink>
            <w:r>
              <w:rPr>
                <w:color w:val="392C69"/>
              </w:rPr>
              <w:t xml:space="preserve">, от 20.05.2025 </w:t>
            </w:r>
            <w:hyperlink r:id="rId7">
              <w:r>
                <w:rPr>
                  <w:color w:val="0000FF"/>
                </w:rPr>
                <w:t>N 263-П</w:t>
              </w:r>
            </w:hyperlink>
            <w:r>
              <w:rPr>
                <w:color w:val="392C69"/>
              </w:rPr>
              <w:t>,</w:t>
            </w:r>
          </w:p>
          <w:p w:rsidR="00F4730F" w:rsidRDefault="00F4730F">
            <w:pPr>
              <w:pStyle w:val="ConsPlusNormal"/>
              <w:jc w:val="center"/>
            </w:pPr>
            <w:r>
              <w:rPr>
                <w:color w:val="392C69"/>
              </w:rPr>
              <w:t xml:space="preserve">от 22.01.2026 </w:t>
            </w:r>
            <w:hyperlink r:id="rId8">
              <w:r>
                <w:rPr>
                  <w:color w:val="0000FF"/>
                </w:rPr>
                <w:t>N 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730F" w:rsidRDefault="00F4730F">
            <w:pPr>
              <w:pStyle w:val="ConsPlusNormal"/>
            </w:pPr>
          </w:p>
        </w:tc>
      </w:tr>
    </w:tbl>
    <w:p w:rsidR="00F4730F" w:rsidRDefault="00F4730F">
      <w:pPr>
        <w:pStyle w:val="ConsPlusNormal"/>
        <w:jc w:val="both"/>
      </w:pPr>
    </w:p>
    <w:p w:rsidR="00F4730F" w:rsidRDefault="00F4730F">
      <w:pPr>
        <w:pStyle w:val="ConsPlusNormal"/>
        <w:ind w:firstLine="540"/>
        <w:jc w:val="both"/>
      </w:pPr>
      <w:r>
        <w:t xml:space="preserve">Во исполнение </w:t>
      </w:r>
      <w:hyperlink r:id="rId9">
        <w:r>
          <w:rPr>
            <w:color w:val="0000FF"/>
          </w:rPr>
          <w:t>пункта 1</w:t>
        </w:r>
      </w:hyperlink>
      <w:r>
        <w:t xml:space="preserve"> Указа Губернатора Кировской области от 14.10.2022 N 87 "О дополнительной социальной поддержке отдельных категорий граждан", </w:t>
      </w:r>
      <w:hyperlink r:id="rId10">
        <w:r>
          <w:rPr>
            <w:color w:val="0000FF"/>
          </w:rPr>
          <w:t>подпункта 1.5 пункта 1</w:t>
        </w:r>
      </w:hyperlink>
      <w:r>
        <w:t xml:space="preserve"> постановления Правительства Кировской области от 07.10.2022 N 548-П "О дополнительной социальной поддержке отдельных категорий граждан" Правительство Кировской области постановляет:</w:t>
      </w:r>
    </w:p>
    <w:p w:rsidR="00F4730F" w:rsidRDefault="00F4730F">
      <w:pPr>
        <w:pStyle w:val="ConsPlusNormal"/>
        <w:jc w:val="both"/>
      </w:pPr>
      <w:r>
        <w:t xml:space="preserve">(в ред. постановлений Правительства Кировской области от 09.12.2023 </w:t>
      </w:r>
      <w:hyperlink r:id="rId11">
        <w:r>
          <w:rPr>
            <w:color w:val="0000FF"/>
          </w:rPr>
          <w:t>N 658-П</w:t>
        </w:r>
      </w:hyperlink>
      <w:r>
        <w:t xml:space="preserve">, от 20.05.2025 </w:t>
      </w:r>
      <w:hyperlink r:id="rId12">
        <w:r>
          <w:rPr>
            <w:color w:val="0000FF"/>
          </w:rPr>
          <w:t>N 263-П</w:t>
        </w:r>
      </w:hyperlink>
      <w:r>
        <w:t>)</w:t>
      </w:r>
    </w:p>
    <w:p w:rsidR="00F4730F" w:rsidRDefault="00F4730F">
      <w:pPr>
        <w:pStyle w:val="ConsPlusNormal"/>
        <w:spacing w:before="220"/>
        <w:ind w:firstLine="540"/>
        <w:jc w:val="both"/>
      </w:pPr>
      <w:r>
        <w:t xml:space="preserve">1. </w:t>
      </w:r>
      <w:proofErr w:type="gramStart"/>
      <w:r>
        <w:t>Предоставить субсидии из областного бюджета юридическим лицам и индивидуальным предпринимателям, осуществляющим перевозку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на возмещение части недополученных доходов в связи с установлением бесплатного проезда на автомобильном транспорте общего пользования (кроме такси) на межмуниципальных маршрутах регулярных перевозок на территории Кировской области.</w:t>
      </w:r>
      <w:proofErr w:type="gramEnd"/>
    </w:p>
    <w:p w:rsidR="00F4730F" w:rsidRDefault="00F4730F">
      <w:pPr>
        <w:pStyle w:val="ConsPlusNormal"/>
        <w:spacing w:before="220"/>
        <w:ind w:firstLine="540"/>
        <w:jc w:val="both"/>
      </w:pPr>
      <w:r>
        <w:t xml:space="preserve">2. Утвердить </w:t>
      </w:r>
      <w:hyperlink w:anchor="P37">
        <w:r>
          <w:rPr>
            <w:color w:val="0000FF"/>
          </w:rPr>
          <w:t>Порядок</w:t>
        </w:r>
      </w:hyperlink>
      <w:r>
        <w:t xml:space="preserve"> предоставления субсидий из областного бюджета юридическим лицам и индивидуальным предпринимателям, осуществляющим перевозку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согласно приложению.</w:t>
      </w:r>
    </w:p>
    <w:p w:rsidR="00F4730F" w:rsidRDefault="00F4730F">
      <w:pPr>
        <w:pStyle w:val="ConsPlusNormal"/>
        <w:spacing w:before="220"/>
        <w:ind w:firstLine="540"/>
        <w:jc w:val="both"/>
      </w:pPr>
      <w:r>
        <w:t>3. Настоящее постановление вступает в силу после его официального опубликования и распространяется на правоотношения, возникшие с 20.10.2022.</w:t>
      </w:r>
    </w:p>
    <w:p w:rsidR="00F4730F" w:rsidRDefault="00F4730F">
      <w:pPr>
        <w:pStyle w:val="ConsPlusNormal"/>
        <w:jc w:val="both"/>
      </w:pPr>
    </w:p>
    <w:p w:rsidR="00F4730F" w:rsidRDefault="00F4730F">
      <w:pPr>
        <w:pStyle w:val="ConsPlusNormal"/>
        <w:jc w:val="right"/>
      </w:pPr>
      <w:r>
        <w:t>Губернатор</w:t>
      </w:r>
    </w:p>
    <w:p w:rsidR="00F4730F" w:rsidRDefault="00F4730F">
      <w:pPr>
        <w:pStyle w:val="ConsPlusNormal"/>
        <w:jc w:val="right"/>
      </w:pPr>
      <w:r>
        <w:t>Кировской области</w:t>
      </w:r>
    </w:p>
    <w:p w:rsidR="00F4730F" w:rsidRDefault="00F4730F">
      <w:pPr>
        <w:pStyle w:val="ConsPlusNormal"/>
        <w:jc w:val="right"/>
      </w:pPr>
      <w:r>
        <w:t>А.В.СОКОЛОВ</w:t>
      </w:r>
    </w:p>
    <w:p w:rsidR="00F4730F" w:rsidRDefault="00F4730F">
      <w:pPr>
        <w:pStyle w:val="ConsPlusNormal"/>
        <w:jc w:val="both"/>
      </w:pPr>
    </w:p>
    <w:p w:rsidR="00F4730F" w:rsidRDefault="00F4730F">
      <w:pPr>
        <w:pStyle w:val="ConsPlusNormal"/>
        <w:jc w:val="both"/>
      </w:pPr>
    </w:p>
    <w:p w:rsidR="00F4730F" w:rsidRDefault="00F4730F">
      <w:pPr>
        <w:pStyle w:val="ConsPlusNormal"/>
        <w:jc w:val="both"/>
      </w:pPr>
    </w:p>
    <w:p w:rsidR="00F4730F" w:rsidRDefault="00F4730F">
      <w:pPr>
        <w:pStyle w:val="ConsPlusNormal"/>
        <w:jc w:val="both"/>
      </w:pPr>
    </w:p>
    <w:p w:rsidR="00F4730F" w:rsidRDefault="00F4730F">
      <w:pPr>
        <w:pStyle w:val="ConsPlusNormal"/>
        <w:jc w:val="both"/>
      </w:pPr>
    </w:p>
    <w:p w:rsidR="00F4730F" w:rsidRDefault="00F4730F">
      <w:pPr>
        <w:pStyle w:val="ConsPlusNormal"/>
        <w:jc w:val="right"/>
        <w:outlineLvl w:val="0"/>
      </w:pPr>
      <w:r>
        <w:t>Приложение</w:t>
      </w:r>
    </w:p>
    <w:p w:rsidR="00F4730F" w:rsidRDefault="00F4730F">
      <w:pPr>
        <w:pStyle w:val="ConsPlusNormal"/>
        <w:jc w:val="both"/>
      </w:pPr>
    </w:p>
    <w:p w:rsidR="00F4730F" w:rsidRDefault="00F4730F">
      <w:pPr>
        <w:pStyle w:val="ConsPlusNormal"/>
        <w:jc w:val="right"/>
      </w:pPr>
      <w:r>
        <w:t>Утвержден</w:t>
      </w:r>
    </w:p>
    <w:p w:rsidR="00F4730F" w:rsidRDefault="00F4730F">
      <w:pPr>
        <w:pStyle w:val="ConsPlusNormal"/>
        <w:jc w:val="right"/>
      </w:pPr>
      <w:r>
        <w:lastRenderedPageBreak/>
        <w:t>постановлением</w:t>
      </w:r>
    </w:p>
    <w:p w:rsidR="00F4730F" w:rsidRDefault="00F4730F">
      <w:pPr>
        <w:pStyle w:val="ConsPlusNormal"/>
        <w:jc w:val="right"/>
      </w:pPr>
      <w:r>
        <w:t>Правительства Кировской области</w:t>
      </w:r>
    </w:p>
    <w:p w:rsidR="00F4730F" w:rsidRDefault="00F4730F">
      <w:pPr>
        <w:pStyle w:val="ConsPlusNormal"/>
        <w:jc w:val="right"/>
      </w:pPr>
      <w:r>
        <w:t>от 19 декабря 2022 г. N 706-П</w:t>
      </w:r>
    </w:p>
    <w:p w:rsidR="00F4730F" w:rsidRDefault="00F4730F">
      <w:pPr>
        <w:pStyle w:val="ConsPlusNormal"/>
        <w:jc w:val="both"/>
      </w:pPr>
    </w:p>
    <w:p w:rsidR="00F4730F" w:rsidRDefault="00F4730F">
      <w:pPr>
        <w:pStyle w:val="ConsPlusTitle"/>
        <w:jc w:val="center"/>
      </w:pPr>
      <w:bookmarkStart w:id="0" w:name="P37"/>
      <w:bookmarkEnd w:id="0"/>
      <w:r>
        <w:t>ПОРЯДОК</w:t>
      </w:r>
    </w:p>
    <w:p w:rsidR="00F4730F" w:rsidRDefault="00F4730F">
      <w:pPr>
        <w:pStyle w:val="ConsPlusTitle"/>
        <w:jc w:val="center"/>
      </w:pPr>
      <w:r>
        <w:t xml:space="preserve">ПРЕДОСТАВЛЕНИЯ СУБСИДИЙ ИЗ ОБЛАСТНОГО БЮДЖЕТА </w:t>
      </w:r>
      <w:proofErr w:type="gramStart"/>
      <w:r>
        <w:t>ЮРИДИЧЕСКИМ</w:t>
      </w:r>
      <w:proofErr w:type="gramEnd"/>
    </w:p>
    <w:p w:rsidR="00F4730F" w:rsidRDefault="00F4730F">
      <w:pPr>
        <w:pStyle w:val="ConsPlusTitle"/>
        <w:jc w:val="center"/>
      </w:pPr>
      <w:r>
        <w:t>ЛИЦАМ И ИНДИВИДУАЛЬНЫМ ПРЕДПРИНИМАТЕЛЯМ, ОСУЩЕСТВЛЯЮЩИМ</w:t>
      </w:r>
    </w:p>
    <w:p w:rsidR="00F4730F" w:rsidRDefault="00F4730F">
      <w:pPr>
        <w:pStyle w:val="ConsPlusTitle"/>
        <w:jc w:val="center"/>
      </w:pPr>
      <w:r>
        <w:t>ПЕРЕВОЗКУ ПАССАЖИРОВ АВТОМОБИЛЬНЫМ ТРАНСПОРТОМ ОБЩЕГО</w:t>
      </w:r>
    </w:p>
    <w:p w:rsidR="00F4730F" w:rsidRDefault="00F4730F">
      <w:pPr>
        <w:pStyle w:val="ConsPlusTitle"/>
        <w:jc w:val="center"/>
      </w:pPr>
      <w:r>
        <w:t>ПОЛЬЗОВАНИЯ (КРОМЕ ТАКСИ) НА МЕЖМУНИЦИПАЛЬНЫХ МАРШРУТАХ</w:t>
      </w:r>
    </w:p>
    <w:p w:rsidR="00F4730F" w:rsidRDefault="00F4730F">
      <w:pPr>
        <w:pStyle w:val="ConsPlusTitle"/>
        <w:jc w:val="center"/>
      </w:pPr>
      <w:r>
        <w:t>РЕГУЛЯРНЫХ ПЕРЕВОЗОК НА ТЕРРИТОРИИ КИРОВСКОЙ ОБЛАСТИ</w:t>
      </w:r>
    </w:p>
    <w:p w:rsidR="00F4730F" w:rsidRDefault="00F473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F4730F">
        <w:tc>
          <w:tcPr>
            <w:tcW w:w="60" w:type="dxa"/>
            <w:tcBorders>
              <w:top w:val="nil"/>
              <w:left w:val="nil"/>
              <w:bottom w:val="nil"/>
              <w:right w:val="nil"/>
            </w:tcBorders>
            <w:shd w:val="clear" w:color="auto" w:fill="CED3F1"/>
            <w:tcMar>
              <w:top w:w="0" w:type="dxa"/>
              <w:left w:w="0" w:type="dxa"/>
              <w:bottom w:w="0" w:type="dxa"/>
              <w:right w:w="0" w:type="dxa"/>
            </w:tcMar>
          </w:tcPr>
          <w:p w:rsidR="00F4730F" w:rsidRDefault="00F473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730F" w:rsidRDefault="00F473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730F" w:rsidRDefault="00F4730F">
            <w:pPr>
              <w:pStyle w:val="ConsPlusNormal"/>
              <w:jc w:val="center"/>
            </w:pPr>
            <w:r>
              <w:rPr>
                <w:color w:val="392C69"/>
              </w:rPr>
              <w:t>Список изменяющих документов</w:t>
            </w:r>
          </w:p>
          <w:p w:rsidR="00F4730F" w:rsidRDefault="00F4730F">
            <w:pPr>
              <w:pStyle w:val="ConsPlusNormal"/>
              <w:jc w:val="center"/>
            </w:pPr>
            <w:proofErr w:type="gramStart"/>
            <w:r>
              <w:rPr>
                <w:color w:val="392C69"/>
              </w:rPr>
              <w:t>(в ред. постановлений Правительства Кировской области</w:t>
            </w:r>
            <w:proofErr w:type="gramEnd"/>
          </w:p>
          <w:p w:rsidR="00F4730F" w:rsidRDefault="00F4730F">
            <w:pPr>
              <w:pStyle w:val="ConsPlusNormal"/>
              <w:jc w:val="center"/>
            </w:pPr>
            <w:r>
              <w:rPr>
                <w:color w:val="392C69"/>
              </w:rPr>
              <w:t xml:space="preserve">от 20.05.2025 </w:t>
            </w:r>
            <w:hyperlink r:id="rId13">
              <w:r>
                <w:rPr>
                  <w:color w:val="0000FF"/>
                </w:rPr>
                <w:t>N 263-П</w:t>
              </w:r>
            </w:hyperlink>
            <w:r>
              <w:rPr>
                <w:color w:val="392C69"/>
              </w:rPr>
              <w:t xml:space="preserve">, от 22.01.2026 </w:t>
            </w:r>
            <w:hyperlink r:id="rId14">
              <w:r>
                <w:rPr>
                  <w:color w:val="0000FF"/>
                </w:rPr>
                <w:t>N 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730F" w:rsidRDefault="00F4730F">
            <w:pPr>
              <w:pStyle w:val="ConsPlusNormal"/>
            </w:pPr>
          </w:p>
        </w:tc>
      </w:tr>
    </w:tbl>
    <w:p w:rsidR="00F4730F" w:rsidRDefault="00F4730F">
      <w:pPr>
        <w:pStyle w:val="ConsPlusNormal"/>
        <w:jc w:val="both"/>
      </w:pPr>
    </w:p>
    <w:p w:rsidR="00F4730F" w:rsidRDefault="00F4730F">
      <w:pPr>
        <w:pStyle w:val="ConsPlusTitle"/>
        <w:ind w:firstLine="540"/>
        <w:jc w:val="both"/>
        <w:outlineLvl w:val="1"/>
      </w:pPr>
      <w:r>
        <w:t>1. Общие положения</w:t>
      </w:r>
    </w:p>
    <w:p w:rsidR="00F4730F" w:rsidRDefault="00F4730F">
      <w:pPr>
        <w:pStyle w:val="ConsPlusNormal"/>
        <w:jc w:val="both"/>
      </w:pPr>
    </w:p>
    <w:p w:rsidR="00F4730F" w:rsidRDefault="00F4730F">
      <w:pPr>
        <w:pStyle w:val="ConsPlusNormal"/>
        <w:ind w:firstLine="540"/>
        <w:jc w:val="both"/>
      </w:pPr>
      <w:r>
        <w:t xml:space="preserve">1.1. </w:t>
      </w:r>
      <w:proofErr w:type="gramStart"/>
      <w:r>
        <w:t>Порядок предоставления субсидий из областного бюджета юридическим лицам и индивидуальным предпринимателям, осуществляющим перевозку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(далее - Порядок), устанавливает цель, условия и порядок предоставления субсидий из областного бюджета юридическим лицам и индивидуальным предпринимателям, осуществляющим перевозку пассажиров автомобильным транспортом общего пользования (кроме такси) на межмуниципальных маршрутах регулярных перевозок</w:t>
      </w:r>
      <w:proofErr w:type="gramEnd"/>
      <w:r>
        <w:t xml:space="preserve"> </w:t>
      </w:r>
      <w:proofErr w:type="gramStart"/>
      <w:r>
        <w:t>на территории Кировской области (далее - субсидии), порядок проведения отбора юридических лиц и индивидуальных предпринимателей, осуществляющих перевозку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(далее - отбор), а также требования к отчетности, к осуществлению контроля за соблюдением условий и порядка предоставления субсидий и ответственность за их нарушение.</w:t>
      </w:r>
      <w:proofErr w:type="gramEnd"/>
    </w:p>
    <w:p w:rsidR="00F4730F" w:rsidRDefault="00F4730F">
      <w:pPr>
        <w:pStyle w:val="ConsPlusNormal"/>
        <w:spacing w:before="220"/>
        <w:ind w:firstLine="540"/>
        <w:jc w:val="both"/>
      </w:pPr>
      <w:r>
        <w:t xml:space="preserve">1.2. </w:t>
      </w:r>
      <w:proofErr w:type="gramStart"/>
      <w:r>
        <w:t xml:space="preserve">Субсидии предоставляются юридическим лицам и индивидуальным предпринимателям, осуществляющим перевозку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на возмещение части недополученных доходов в связи с установлением бесплатного проезда для отдельных категорий граждан, определенных </w:t>
      </w:r>
      <w:hyperlink r:id="rId15">
        <w:r>
          <w:rPr>
            <w:color w:val="0000FF"/>
          </w:rPr>
          <w:t>постановлением</w:t>
        </w:r>
      </w:hyperlink>
      <w:r>
        <w:t xml:space="preserve"> Правительства Кировской области от 07.10.2022 N 548-П "О дополнительной социальной поддержке отдельных категорий граждан" (далее - отдельные категории граждан).</w:t>
      </w:r>
      <w:proofErr w:type="gramEnd"/>
    </w:p>
    <w:p w:rsidR="00F4730F" w:rsidRDefault="00F4730F">
      <w:pPr>
        <w:pStyle w:val="ConsPlusNormal"/>
        <w:spacing w:before="220"/>
        <w:ind w:firstLine="540"/>
        <w:jc w:val="both"/>
      </w:pPr>
      <w:bookmarkStart w:id="1" w:name="P51"/>
      <w:bookmarkEnd w:id="1"/>
      <w:r>
        <w:t>1.3. Целью предоставления субсидий является организация транспортного обслуживания отдельных категорий граждан, имеющих право на бесплатный проезд на автомобильном транспорте общего пользования (кроме такси) на межмуниципальных маршрутах регулярных перевозок на территории Кировской области (далее - бесплатный проезд).</w:t>
      </w:r>
    </w:p>
    <w:p w:rsidR="00F4730F" w:rsidRDefault="00F4730F">
      <w:pPr>
        <w:pStyle w:val="ConsPlusNormal"/>
        <w:spacing w:before="220"/>
        <w:ind w:firstLine="540"/>
        <w:jc w:val="both"/>
      </w:pPr>
      <w:r>
        <w:t xml:space="preserve">1.4. Субсидии предоставляются в рамках реализации комплекса процессных мероприятий "Организация транспортного обслуживания населения Кировской области", входящего в структуру государственной </w:t>
      </w:r>
      <w:hyperlink r:id="rId16">
        <w:r>
          <w:rPr>
            <w:color w:val="0000FF"/>
          </w:rPr>
          <w:t>программы</w:t>
        </w:r>
      </w:hyperlink>
      <w:r>
        <w:t xml:space="preserve"> Кировской области "Развитие транспортной системы", утвержденной постановлением Правительства Кировской области от 29.01.2024 N 23-П "Об утверждении государственной программы Кировской области "Развитие транспортной системы".</w:t>
      </w:r>
    </w:p>
    <w:p w:rsidR="00F4730F" w:rsidRDefault="00F4730F">
      <w:pPr>
        <w:pStyle w:val="ConsPlusNormal"/>
        <w:spacing w:before="220"/>
        <w:ind w:firstLine="540"/>
        <w:jc w:val="both"/>
      </w:pPr>
      <w:r>
        <w:t>1.5. Субсидии предоставляются министерством транспорта Кировской области (далее - министерство) в пределах бюджетных ассигнований и лимитов бюджетных обязательств, доведенных в установленном порядке до министерства на текущий финансовый год на предоставление субсидий.</w:t>
      </w:r>
    </w:p>
    <w:p w:rsidR="00F4730F" w:rsidRDefault="00F4730F">
      <w:pPr>
        <w:pStyle w:val="ConsPlusNormal"/>
        <w:spacing w:before="220"/>
        <w:ind w:firstLine="540"/>
        <w:jc w:val="both"/>
      </w:pPr>
      <w:r>
        <w:lastRenderedPageBreak/>
        <w:t>1.6. Информация о предоставлении субсидий размещается на едином портале бюджетной системы Российской Федерации (далее - единый портал) в информационно-телекоммуникационной сети "Интернет" в порядке, установленном Министерством финансов Российской Федерации.</w:t>
      </w:r>
    </w:p>
    <w:p w:rsidR="00F4730F" w:rsidRDefault="00F4730F">
      <w:pPr>
        <w:pStyle w:val="ConsPlusNormal"/>
        <w:jc w:val="both"/>
      </w:pPr>
    </w:p>
    <w:p w:rsidR="00F4730F" w:rsidRDefault="00F4730F">
      <w:pPr>
        <w:pStyle w:val="ConsPlusTitle"/>
        <w:ind w:firstLine="540"/>
        <w:jc w:val="both"/>
        <w:outlineLvl w:val="1"/>
      </w:pPr>
      <w:r>
        <w:t>2. Порядок проведения отбора</w:t>
      </w:r>
    </w:p>
    <w:p w:rsidR="00F4730F" w:rsidRDefault="00F4730F">
      <w:pPr>
        <w:pStyle w:val="ConsPlusNormal"/>
        <w:jc w:val="both"/>
      </w:pPr>
    </w:p>
    <w:p w:rsidR="00F4730F" w:rsidRDefault="00F4730F">
      <w:pPr>
        <w:pStyle w:val="ConsPlusNormal"/>
        <w:ind w:firstLine="540"/>
        <w:jc w:val="both"/>
      </w:pPr>
      <w:r>
        <w:t>2.1. В отборе могут принимать участие юридические лица и индивидуальные предприниматели, осуществляющие перевозку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(далее - участники отбора).</w:t>
      </w:r>
    </w:p>
    <w:p w:rsidR="00F4730F" w:rsidRDefault="00F4730F">
      <w:pPr>
        <w:pStyle w:val="ConsPlusNormal"/>
        <w:spacing w:before="220"/>
        <w:ind w:firstLine="540"/>
        <w:jc w:val="both"/>
      </w:pPr>
      <w:r>
        <w:t>2.2. Отбор проводится министерством в форме запроса предложений.</w:t>
      </w:r>
    </w:p>
    <w:p w:rsidR="00F4730F" w:rsidRDefault="00F4730F">
      <w:pPr>
        <w:pStyle w:val="ConsPlusNormal"/>
        <w:spacing w:before="220"/>
        <w:ind w:firstLine="540"/>
        <w:jc w:val="both"/>
      </w:pPr>
      <w:r>
        <w:t>2.3.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4730F" w:rsidRDefault="00F4730F">
      <w:pPr>
        <w:pStyle w:val="ConsPlusNormal"/>
        <w:spacing w:before="220"/>
        <w:ind w:firstLine="540"/>
        <w:jc w:val="both"/>
      </w:pPr>
      <w:r>
        <w:t>2.4.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F4730F" w:rsidRDefault="00F4730F">
      <w:pPr>
        <w:pStyle w:val="ConsPlusNormal"/>
        <w:spacing w:before="220"/>
        <w:ind w:firstLine="540"/>
        <w:jc w:val="both"/>
      </w:pPr>
      <w:r>
        <w:t xml:space="preserve">2.5. Не </w:t>
      </w:r>
      <w:proofErr w:type="gramStart"/>
      <w:r>
        <w:t>позднее</w:t>
      </w:r>
      <w:proofErr w:type="gramEnd"/>
      <w:r>
        <w:t xml:space="preserve"> чем за два рабочих дня до начала приема заявок на участие в отборе (далее - заявки) министерство размещает на официальном сайте министерства в информационно-телекоммуникационной сети "Интернет" и в системе "Электронный бюджет" объявление о проведении отбора (далее - объявление), которое содержит:</w:t>
      </w:r>
    </w:p>
    <w:p w:rsidR="00F4730F" w:rsidRDefault="00F4730F">
      <w:pPr>
        <w:pStyle w:val="ConsPlusNormal"/>
        <w:spacing w:before="220"/>
        <w:ind w:firstLine="540"/>
        <w:jc w:val="both"/>
      </w:pPr>
      <w:r>
        <w:t>сроки проведения отбора;</w:t>
      </w:r>
    </w:p>
    <w:p w:rsidR="00F4730F" w:rsidRDefault="00F4730F">
      <w:pPr>
        <w:pStyle w:val="ConsPlusNormal"/>
        <w:spacing w:before="220"/>
        <w:ind w:firstLine="540"/>
        <w:jc w:val="both"/>
      </w:pPr>
      <w:r>
        <w:t>дату начала подачи заявок и дату окончания приема заявок (при этом дата окончания приема заявок не может быть ранее пятого календарного дня, следующего за днем размещения объявления);</w:t>
      </w:r>
    </w:p>
    <w:p w:rsidR="00F4730F" w:rsidRDefault="00F4730F">
      <w:pPr>
        <w:pStyle w:val="ConsPlusNormal"/>
        <w:spacing w:before="220"/>
        <w:ind w:firstLine="540"/>
        <w:jc w:val="both"/>
      </w:pPr>
      <w:r>
        <w:t>наименование, место нахождения, почтовый адрес, адрес электронной почты министерства;</w:t>
      </w:r>
    </w:p>
    <w:p w:rsidR="00F4730F" w:rsidRDefault="00F4730F">
      <w:pPr>
        <w:pStyle w:val="ConsPlusNormal"/>
        <w:spacing w:before="220"/>
        <w:ind w:firstLine="540"/>
        <w:jc w:val="both"/>
      </w:pPr>
      <w:r>
        <w:t>результат предоставления субсидии;</w:t>
      </w:r>
    </w:p>
    <w:p w:rsidR="00F4730F" w:rsidRDefault="00F4730F">
      <w:pPr>
        <w:pStyle w:val="ConsPlusNormal"/>
        <w:spacing w:before="220"/>
        <w:ind w:firstLine="540"/>
        <w:jc w:val="both"/>
      </w:pPr>
      <w:r>
        <w:t>доменное имя и (или) указатели страниц системы "Электронный бюджет" в информационно-телекоммуникационной сети "Интернет";</w:t>
      </w:r>
    </w:p>
    <w:p w:rsidR="00F4730F" w:rsidRDefault="00F4730F">
      <w:pPr>
        <w:pStyle w:val="ConsPlusNormal"/>
        <w:spacing w:before="220"/>
        <w:ind w:firstLine="540"/>
        <w:jc w:val="both"/>
      </w:pPr>
      <w:r>
        <w:t xml:space="preserve">требования к участникам отбора, установленные </w:t>
      </w:r>
      <w:hyperlink w:anchor="P85">
        <w:r>
          <w:rPr>
            <w:color w:val="0000FF"/>
          </w:rPr>
          <w:t>пунктом 2.7</w:t>
        </w:r>
      </w:hyperlink>
      <w:r>
        <w:t xml:space="preserve"> настоящего Порядка, и к перечню документов, представляемых участниками отбора для подтверждения его соответствия указанным требованиям;</w:t>
      </w:r>
    </w:p>
    <w:p w:rsidR="00F4730F" w:rsidRDefault="00F4730F">
      <w:pPr>
        <w:pStyle w:val="ConsPlusNormal"/>
        <w:spacing w:before="220"/>
        <w:ind w:firstLine="540"/>
        <w:jc w:val="both"/>
      </w:pPr>
      <w:r>
        <w:t xml:space="preserve">критерии отбора, установленные </w:t>
      </w:r>
      <w:hyperlink w:anchor="P94">
        <w:r>
          <w:rPr>
            <w:color w:val="0000FF"/>
          </w:rPr>
          <w:t>пунктом 2.8</w:t>
        </w:r>
      </w:hyperlink>
      <w:r>
        <w:t xml:space="preserve"> настоящего Порядка;</w:t>
      </w:r>
    </w:p>
    <w:p w:rsidR="00F4730F" w:rsidRDefault="00F4730F">
      <w:pPr>
        <w:pStyle w:val="ConsPlusNormal"/>
        <w:spacing w:before="220"/>
        <w:ind w:firstLine="540"/>
        <w:jc w:val="both"/>
      </w:pPr>
      <w:r>
        <w:t>порядок подачи участниками отбора заявок и требования, предъявляемые к форме и содержанию заявок;</w:t>
      </w:r>
    </w:p>
    <w:p w:rsidR="00F4730F" w:rsidRDefault="00F4730F">
      <w:pPr>
        <w:pStyle w:val="ConsPlusNormal"/>
        <w:spacing w:before="220"/>
        <w:ind w:firstLine="540"/>
        <w:jc w:val="both"/>
      </w:pPr>
      <w:r>
        <w:t xml:space="preserve">порядок отзыва участниками отбора заявок,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F4730F" w:rsidRDefault="00F4730F">
      <w:pPr>
        <w:pStyle w:val="ConsPlusNormal"/>
        <w:spacing w:before="220"/>
        <w:ind w:firstLine="540"/>
        <w:jc w:val="both"/>
      </w:pPr>
      <w:r>
        <w:t>правила рассмотрения заявок и оценки заявок;</w:t>
      </w:r>
    </w:p>
    <w:p w:rsidR="00F4730F" w:rsidRDefault="00F4730F">
      <w:pPr>
        <w:pStyle w:val="ConsPlusNormal"/>
        <w:spacing w:before="220"/>
        <w:ind w:firstLine="540"/>
        <w:jc w:val="both"/>
      </w:pPr>
      <w:r>
        <w:lastRenderedPageBreak/>
        <w:t>порядок возврата заявок на доработку;</w:t>
      </w:r>
    </w:p>
    <w:p w:rsidR="00F4730F" w:rsidRDefault="00F4730F">
      <w:pPr>
        <w:pStyle w:val="ConsPlusNormal"/>
        <w:spacing w:before="220"/>
        <w:ind w:firstLine="540"/>
        <w:jc w:val="both"/>
      </w:pPr>
      <w:r>
        <w:t>порядок отклонения заявок, а также информацию об основаниях их отклонения;</w:t>
      </w:r>
    </w:p>
    <w:p w:rsidR="00F4730F" w:rsidRDefault="00F4730F">
      <w:pPr>
        <w:pStyle w:val="ConsPlusNormal"/>
        <w:spacing w:before="22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F4730F" w:rsidRDefault="00F4730F">
      <w:pPr>
        <w:pStyle w:val="ConsPlusNormal"/>
        <w:spacing w:before="220"/>
        <w:ind w:firstLine="540"/>
        <w:jc w:val="both"/>
      </w:pPr>
      <w:r>
        <w:t>порядок предоставления участникам отбора разъяснений положений объявления, даты начала и окончания срока предоставления таких разъяснений;</w:t>
      </w:r>
    </w:p>
    <w:p w:rsidR="00F4730F" w:rsidRDefault="00F4730F">
      <w:pPr>
        <w:pStyle w:val="ConsPlusNormal"/>
        <w:spacing w:before="220"/>
        <w:ind w:firstLine="540"/>
        <w:jc w:val="both"/>
      </w:pPr>
      <w:r>
        <w:t>срок, в течение которого победитель (победители) отбора должен подписать соглашение о предоставлении субсидии (далее - соглашение);</w:t>
      </w:r>
    </w:p>
    <w:p w:rsidR="00F4730F" w:rsidRDefault="00F4730F">
      <w:pPr>
        <w:pStyle w:val="ConsPlusNormal"/>
        <w:spacing w:before="220"/>
        <w:ind w:firstLine="540"/>
        <w:jc w:val="both"/>
      </w:pPr>
      <w:r>
        <w:t xml:space="preserve">условия признания победителя (победителей) отбора </w:t>
      </w:r>
      <w:proofErr w:type="gramStart"/>
      <w:r>
        <w:t>уклонившимся</w:t>
      </w:r>
      <w:proofErr w:type="gramEnd"/>
      <w:r>
        <w:t xml:space="preserve"> от заключения соглашения;</w:t>
      </w:r>
    </w:p>
    <w:p w:rsidR="00F4730F" w:rsidRDefault="00F4730F">
      <w:pPr>
        <w:pStyle w:val="ConsPlusNormal"/>
        <w:spacing w:before="22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14-го календарного дня, следующего за днем определения победителя (победителей) отбора).</w:t>
      </w:r>
    </w:p>
    <w:p w:rsidR="00F4730F" w:rsidRDefault="00F4730F">
      <w:pPr>
        <w:pStyle w:val="ConsPlusNormal"/>
        <w:spacing w:before="220"/>
        <w:ind w:firstLine="540"/>
        <w:jc w:val="both"/>
      </w:pPr>
      <w:r>
        <w:t>2.6. Министерство в срок не позднее наступления даты окончания приема заявок, указанной в объявлении, может внести изменения в объявление с соблюдением следующих условий:</w:t>
      </w:r>
    </w:p>
    <w:p w:rsidR="00F4730F" w:rsidRDefault="00F4730F">
      <w:pPr>
        <w:pStyle w:val="ConsPlusNormal"/>
        <w:spacing w:before="220"/>
        <w:ind w:firstLine="540"/>
        <w:jc w:val="both"/>
      </w:pPr>
      <w:r>
        <w:t>2.6.1. В случае внесения изменений в объявление в части продления срока подачи заявок данный срок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F4730F" w:rsidRDefault="00F4730F">
      <w:pPr>
        <w:pStyle w:val="ConsPlusNormal"/>
        <w:spacing w:before="220"/>
        <w:ind w:firstLine="540"/>
        <w:jc w:val="both"/>
      </w:pPr>
      <w:r>
        <w:t>2.6.2. 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F4730F" w:rsidRDefault="00F4730F">
      <w:pPr>
        <w:pStyle w:val="ConsPlusNormal"/>
        <w:spacing w:before="220"/>
        <w:ind w:firstLine="540"/>
        <w:jc w:val="both"/>
      </w:pPr>
      <w:r>
        <w:t>2.6.3. 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rsidR="00F4730F" w:rsidRDefault="00F4730F">
      <w:pPr>
        <w:pStyle w:val="ConsPlusNormal"/>
        <w:spacing w:before="220"/>
        <w:ind w:firstLine="540"/>
        <w:jc w:val="both"/>
      </w:pPr>
      <w:r>
        <w:t>2.6.4. При внесении изменений в объявление изменение способа отбора не допускается.</w:t>
      </w:r>
    </w:p>
    <w:p w:rsidR="00F4730F" w:rsidRDefault="00F4730F">
      <w:pPr>
        <w:pStyle w:val="ConsPlusNormal"/>
        <w:spacing w:before="220"/>
        <w:ind w:firstLine="540"/>
        <w:jc w:val="both"/>
      </w:pPr>
      <w:bookmarkStart w:id="2" w:name="P85"/>
      <w:bookmarkEnd w:id="2"/>
      <w:r>
        <w:t>2.7. Участник отбора по состоянию на 1-е число месяца подачи заявки должен соответствовать следующим требованиям:</w:t>
      </w:r>
    </w:p>
    <w:p w:rsidR="00F4730F" w:rsidRDefault="00F4730F">
      <w:pPr>
        <w:pStyle w:val="ConsPlusNormal"/>
        <w:spacing w:before="220"/>
        <w:ind w:firstLine="540"/>
        <w:jc w:val="both"/>
      </w:pPr>
      <w:r>
        <w:t xml:space="preserve">2.7.1. </w:t>
      </w:r>
      <w:proofErr w:type="gramStart"/>
      <w:r>
        <w:t>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t>офшорного</w:t>
      </w:r>
      <w:proofErr w:type="spellEnd"/>
      <w:r>
        <w:t xml:space="preserve">) владения активами в Российской Федерации (далее - </w:t>
      </w:r>
      <w:proofErr w:type="spellStart"/>
      <w:r>
        <w:t>офшорные</w:t>
      </w:r>
      <w:proofErr w:type="spellEnd"/>
      <w: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t>офшорных</w:t>
      </w:r>
      <w:proofErr w:type="spellEnd"/>
      <w:r>
        <w:t xml:space="preserve"> компаний</w:t>
      </w:r>
      <w:proofErr w:type="gramEnd"/>
      <w:r>
        <w:t xml:space="preserve"> в совокупности превышает 25% (если иное не предусмотрено законодательством Российской Федерации).</w:t>
      </w:r>
    </w:p>
    <w:p w:rsidR="00F4730F" w:rsidRDefault="00F4730F">
      <w:pPr>
        <w:pStyle w:val="ConsPlusNormal"/>
        <w:spacing w:before="220"/>
        <w:ind w:firstLine="540"/>
        <w:jc w:val="both"/>
      </w:pPr>
      <w:r>
        <w:t>2.7.2.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4730F" w:rsidRDefault="00F4730F">
      <w:pPr>
        <w:pStyle w:val="ConsPlusNormal"/>
        <w:spacing w:before="220"/>
        <w:ind w:firstLine="540"/>
        <w:jc w:val="both"/>
      </w:pPr>
      <w:r>
        <w:t xml:space="preserve">2.7.3. </w:t>
      </w:r>
      <w:proofErr w:type="gramStart"/>
      <w:r>
        <w:t xml:space="preserve">Участник отбора не находится в составляемых в рамках реализации полномочий, предусмотренных </w:t>
      </w:r>
      <w:hyperlink r:id="rId17">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w:t>
      </w:r>
      <w:r>
        <w:lastRenderedPageBreak/>
        <w:t>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F4730F" w:rsidRDefault="00F4730F">
      <w:pPr>
        <w:pStyle w:val="ConsPlusNormal"/>
        <w:spacing w:before="220"/>
        <w:ind w:firstLine="540"/>
        <w:jc w:val="both"/>
      </w:pPr>
      <w:r>
        <w:t xml:space="preserve">2.7.4. Участник отбора не получает средства из областного бюджета на основании иных нормативных правовых актов Кировской области на цель, указанную в </w:t>
      </w:r>
      <w:hyperlink w:anchor="P51">
        <w:r>
          <w:rPr>
            <w:color w:val="0000FF"/>
          </w:rPr>
          <w:t>пункте 1.3</w:t>
        </w:r>
      </w:hyperlink>
      <w:r>
        <w:t xml:space="preserve"> настоящего Порядка.</w:t>
      </w:r>
    </w:p>
    <w:p w:rsidR="00F4730F" w:rsidRDefault="00F4730F">
      <w:pPr>
        <w:pStyle w:val="ConsPlusNormal"/>
        <w:spacing w:before="220"/>
        <w:ind w:firstLine="540"/>
        <w:jc w:val="both"/>
      </w:pPr>
      <w:r>
        <w:t xml:space="preserve">2.7.5. Участник отбора не является иностранным агентом в соответствии с Федеральным </w:t>
      </w:r>
      <w:hyperlink r:id="rId18">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F4730F" w:rsidRDefault="00F4730F">
      <w:pPr>
        <w:pStyle w:val="ConsPlusNormal"/>
        <w:spacing w:before="220"/>
        <w:ind w:firstLine="540"/>
        <w:jc w:val="both"/>
      </w:pPr>
      <w:r>
        <w:t>2.7.6. У участника отбора отсутствует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областным бюджетом.</w:t>
      </w:r>
    </w:p>
    <w:p w:rsidR="00F4730F" w:rsidRDefault="00F4730F">
      <w:pPr>
        <w:pStyle w:val="ConsPlusNormal"/>
        <w:spacing w:before="220"/>
        <w:ind w:firstLine="540"/>
        <w:jc w:val="both"/>
      </w:pPr>
      <w:r>
        <w:t xml:space="preserve">2.7.7. </w:t>
      </w:r>
      <w:proofErr w:type="gramStart"/>
      <w: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F4730F" w:rsidRDefault="00F4730F">
      <w:pPr>
        <w:pStyle w:val="ConsPlusNormal"/>
        <w:spacing w:before="220"/>
        <w:ind w:firstLine="540"/>
        <w:jc w:val="both"/>
      </w:pPr>
      <w:r>
        <w:t xml:space="preserve">2.7.8. </w:t>
      </w:r>
      <w:proofErr w:type="gramStart"/>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являющемся участником отбора.</w:t>
      </w:r>
      <w:proofErr w:type="gramEnd"/>
    </w:p>
    <w:p w:rsidR="00F4730F" w:rsidRDefault="00F4730F">
      <w:pPr>
        <w:pStyle w:val="ConsPlusNormal"/>
        <w:spacing w:before="220"/>
        <w:ind w:firstLine="540"/>
        <w:jc w:val="both"/>
      </w:pPr>
      <w:bookmarkStart w:id="3" w:name="P94"/>
      <w:bookmarkEnd w:id="3"/>
      <w:r>
        <w:t>2.8. Участник отбора должен соответствовать следующим критериям:</w:t>
      </w:r>
    </w:p>
    <w:p w:rsidR="00F4730F" w:rsidRDefault="00F4730F">
      <w:pPr>
        <w:pStyle w:val="ConsPlusNormal"/>
        <w:spacing w:before="220"/>
        <w:ind w:firstLine="540"/>
        <w:jc w:val="both"/>
      </w:pPr>
      <w:r>
        <w:t xml:space="preserve">2.8.1. </w:t>
      </w:r>
      <w:proofErr w:type="gramStart"/>
      <w:r>
        <w:t>Участник отбора осуществляет регулярные перевозки пассажиров автомобильным транспортом общего пользования (кроме такси) на межмуниципальных маршрутах регулярных перевозок на территории Кировской области (далее - межмуниципальные маршруты) на основании договора, заключенного с министерством, и (или) карты маршрута регулярных перевозок, и (или) свидетельства об осуществлении перевозок по межмуниципальному маршруту регулярных перевозок на территории Кировской области, выданных министерством (далее - разрешительные документы).</w:t>
      </w:r>
      <w:proofErr w:type="gramEnd"/>
    </w:p>
    <w:p w:rsidR="00F4730F" w:rsidRDefault="00F4730F">
      <w:pPr>
        <w:pStyle w:val="ConsPlusNormal"/>
        <w:spacing w:before="220"/>
        <w:ind w:firstLine="540"/>
        <w:jc w:val="both"/>
      </w:pPr>
      <w:r>
        <w:t>2.8.2. Участником отбора ведется учет количества перевезенных пассажиров, относящихся к отдельным категориям граждан.</w:t>
      </w:r>
    </w:p>
    <w:p w:rsidR="00F4730F" w:rsidRDefault="00F4730F">
      <w:pPr>
        <w:pStyle w:val="ConsPlusNormal"/>
        <w:spacing w:before="220"/>
        <w:ind w:firstLine="540"/>
        <w:jc w:val="both"/>
      </w:pPr>
      <w:r>
        <w:t>Учет количества перевезенных пассажиров, относящихся к отдельным категориям граждан, ведется либо с помощью автоматизированной системы учета и оплаты проезда, контрольно-кассовой техники, либо без них способами, позволяющими достоверно установить (подтвердить) количество перевезенных пассажиров, относящихся к отдельным категориям граждан, которым предоставлен бесплатный проезд.</w:t>
      </w:r>
    </w:p>
    <w:p w:rsidR="00F4730F" w:rsidRDefault="00F4730F">
      <w:pPr>
        <w:pStyle w:val="ConsPlusNormal"/>
        <w:spacing w:before="220"/>
        <w:ind w:firstLine="540"/>
        <w:jc w:val="both"/>
      </w:pPr>
      <w:r>
        <w:t xml:space="preserve">2.9. </w:t>
      </w:r>
      <w:proofErr w:type="gramStart"/>
      <w:r>
        <w:t xml:space="preserve">Для подтверждения соответствия требованиям, установленным </w:t>
      </w:r>
      <w:hyperlink w:anchor="P85">
        <w:r>
          <w:rPr>
            <w:color w:val="0000FF"/>
          </w:rPr>
          <w:t>пунктом 2.7</w:t>
        </w:r>
      </w:hyperlink>
      <w:r>
        <w:t xml:space="preserve"> настоящего Порядка, и критериям, установленным </w:t>
      </w:r>
      <w:hyperlink w:anchor="P94">
        <w:r>
          <w:rPr>
            <w:color w:val="0000FF"/>
          </w:rPr>
          <w:t>пунктом 2.8</w:t>
        </w:r>
      </w:hyperlink>
      <w:r>
        <w:t xml:space="preserve"> настоящего Порядка, участники отбора представляют в систему "Электронный бюджет" справку, подтверждающую, что по состоянию на 1-е число месяца подачи документов для участия в отборе участник отбора соответствует требованиям, установленным </w:t>
      </w:r>
      <w:hyperlink w:anchor="P85">
        <w:r>
          <w:rPr>
            <w:color w:val="0000FF"/>
          </w:rPr>
          <w:t>пунктом 2.7</w:t>
        </w:r>
      </w:hyperlink>
      <w:r>
        <w:t xml:space="preserve"> настоящего Порядка, и критериям, установленным </w:t>
      </w:r>
      <w:hyperlink w:anchor="P94">
        <w:r>
          <w:rPr>
            <w:color w:val="0000FF"/>
          </w:rPr>
          <w:t>пунктом 2.8</w:t>
        </w:r>
      </w:hyperlink>
      <w:r>
        <w:t xml:space="preserve"> настоящего Порядка (далее - справка), а также разрешительные документы.</w:t>
      </w:r>
      <w:proofErr w:type="gramEnd"/>
    </w:p>
    <w:p w:rsidR="00F4730F" w:rsidRDefault="00F4730F">
      <w:pPr>
        <w:pStyle w:val="ConsPlusNormal"/>
        <w:spacing w:before="220"/>
        <w:ind w:firstLine="540"/>
        <w:jc w:val="both"/>
      </w:pPr>
      <w:r>
        <w:lastRenderedPageBreak/>
        <w:t>Справка и разрешительные документы представляются в форме электронных копий (документ на бумажном носителе, преобразованный в электронную форму путем сканирования) и подписываются руководителем (иным уполномоченным лицом) участника отбора, в том числе с использованием электронной подписи, скрепляются печатью участника отбора (при наличии).</w:t>
      </w:r>
    </w:p>
    <w:p w:rsidR="00F4730F" w:rsidRDefault="00F4730F">
      <w:pPr>
        <w:pStyle w:val="ConsPlusNormal"/>
        <w:spacing w:before="220"/>
        <w:ind w:firstLine="540"/>
        <w:jc w:val="both"/>
      </w:pPr>
      <w:r>
        <w:t xml:space="preserve">2.10. </w:t>
      </w:r>
      <w:proofErr w:type="gramStart"/>
      <w:r>
        <w:t xml:space="preserve">Проверка участников отбора на соответствие требованиям, установленным </w:t>
      </w:r>
      <w:hyperlink w:anchor="P85">
        <w:r>
          <w:rPr>
            <w:color w:val="0000FF"/>
          </w:rPr>
          <w:t>пунктом 2.7</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roofErr w:type="gramEnd"/>
    </w:p>
    <w:p w:rsidR="00F4730F" w:rsidRDefault="00F4730F">
      <w:pPr>
        <w:pStyle w:val="ConsPlusNormal"/>
        <w:spacing w:before="220"/>
        <w:ind w:firstLine="540"/>
        <w:jc w:val="both"/>
      </w:pPr>
      <w:proofErr w:type="gramStart"/>
      <w: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участников отбора требованиям, установленным </w:t>
      </w:r>
      <w:hyperlink w:anchor="P85">
        <w:r>
          <w:rPr>
            <w:color w:val="0000FF"/>
          </w:rPr>
          <w:t>пунктом 2.7</w:t>
        </w:r>
      </w:hyperlink>
      <w:r>
        <w:t xml:space="preserve"> настоящего Порядка, производится путем проставления в электронном виде участниками отбора отметок о соответствии указанным требованиям и критериям, установленным </w:t>
      </w:r>
      <w:hyperlink w:anchor="P94">
        <w:r>
          <w:rPr>
            <w:color w:val="0000FF"/>
          </w:rPr>
          <w:t>пунктом 2.8</w:t>
        </w:r>
      </w:hyperlink>
      <w:r>
        <w:t xml:space="preserve"> настоящего Порядка, посредством заполнения соответствующих экранных форм </w:t>
      </w:r>
      <w:proofErr w:type="spellStart"/>
      <w:r>
        <w:t>веб-интерфейса</w:t>
      </w:r>
      <w:proofErr w:type="spellEnd"/>
      <w:r>
        <w:t xml:space="preserve"> системы "Электронный бюджет".</w:t>
      </w:r>
      <w:proofErr w:type="gramEnd"/>
    </w:p>
    <w:p w:rsidR="00F4730F" w:rsidRDefault="00F4730F">
      <w:pPr>
        <w:pStyle w:val="ConsPlusNormal"/>
        <w:spacing w:before="220"/>
        <w:ind w:firstLine="540"/>
        <w:jc w:val="both"/>
      </w:pPr>
      <w:r>
        <w:t xml:space="preserve">2.11. </w:t>
      </w:r>
      <w:proofErr w:type="gramStart"/>
      <w:r>
        <w:t xml:space="preserve">Запрещается требовать от участников отбора представления документов и информации в целях подтверждения их соответствия требованиям, установленным </w:t>
      </w:r>
      <w:hyperlink w:anchor="P85">
        <w:r>
          <w:rPr>
            <w:color w:val="0000FF"/>
          </w:rPr>
          <w:t>пунктом 2.7</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министерству по собственной инициативе.</w:t>
      </w:r>
      <w:proofErr w:type="gramEnd"/>
    </w:p>
    <w:p w:rsidR="00F4730F" w:rsidRDefault="00F4730F">
      <w:pPr>
        <w:pStyle w:val="ConsPlusNormal"/>
        <w:spacing w:before="220"/>
        <w:ind w:firstLine="540"/>
        <w:jc w:val="both"/>
      </w:pPr>
      <w:r>
        <w:t xml:space="preserve">2.12. Отбор может быть отменен министерством в случае возникновения обстоятельств непреодолимой силы в соответствии с </w:t>
      </w:r>
      <w:hyperlink r:id="rId19">
        <w:r>
          <w:rPr>
            <w:color w:val="0000FF"/>
          </w:rPr>
          <w:t>пунктом 3 статьи 401</w:t>
        </w:r>
      </w:hyperlink>
      <w:r>
        <w:t xml:space="preserve"> Гражданского кодекса Российской Федерации.</w:t>
      </w:r>
    </w:p>
    <w:p w:rsidR="00F4730F" w:rsidRDefault="00F4730F">
      <w:pPr>
        <w:pStyle w:val="ConsPlusNormal"/>
        <w:spacing w:before="220"/>
        <w:ind w:firstLine="540"/>
        <w:jc w:val="both"/>
      </w:pPr>
      <w:r>
        <w:t xml:space="preserve">Отбор отменяется министерством путем размещения в системе "Электронный бюджет" объявления об отмене проведения отбора не </w:t>
      </w:r>
      <w:proofErr w:type="gramStart"/>
      <w:r>
        <w:t>позднее</w:t>
      </w:r>
      <w:proofErr w:type="gramEnd"/>
      <w:r>
        <w:t xml:space="preserve"> чем за два рабочих дня до даты окончания приема заявок, указанной в объявлении.</w:t>
      </w:r>
    </w:p>
    <w:p w:rsidR="00F4730F" w:rsidRDefault="00F4730F">
      <w:pPr>
        <w:pStyle w:val="ConsPlusNormal"/>
        <w:spacing w:before="220"/>
        <w:ind w:firstLine="540"/>
        <w:jc w:val="both"/>
      </w:pPr>
      <w:r>
        <w:t xml:space="preserve">Объявление об отмене проведения отбора формируется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подписывается усиленной квалифицированной электронной подписью министра транспорта Кировской области (далее - министр) или лица, его замещающего, заместителя министра.</w:t>
      </w:r>
    </w:p>
    <w:p w:rsidR="00F4730F" w:rsidRDefault="00F4730F">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rsidR="00F4730F" w:rsidRDefault="00F4730F">
      <w:pPr>
        <w:pStyle w:val="ConsPlusNormal"/>
        <w:spacing w:before="220"/>
        <w:ind w:firstLine="540"/>
        <w:jc w:val="both"/>
      </w:pPr>
      <w:r>
        <w:t>Отбор считается отмененным со дня размещения объявления об отмене проведения отбора на едином портале.</w:t>
      </w:r>
    </w:p>
    <w:p w:rsidR="00F4730F" w:rsidRDefault="00F4730F">
      <w:pPr>
        <w:pStyle w:val="ConsPlusNormal"/>
        <w:jc w:val="both"/>
      </w:pPr>
      <w:r>
        <w:t xml:space="preserve">(п. 2.12 в ред. </w:t>
      </w:r>
      <w:hyperlink r:id="rId20">
        <w:r>
          <w:rPr>
            <w:color w:val="0000FF"/>
          </w:rPr>
          <w:t>постановления</w:t>
        </w:r>
      </w:hyperlink>
      <w:r>
        <w:t xml:space="preserve"> Правительства Кировской области от 22.01.2026 N 7-П)</w:t>
      </w:r>
    </w:p>
    <w:p w:rsidR="00F4730F" w:rsidRDefault="00F4730F">
      <w:pPr>
        <w:pStyle w:val="ConsPlusNormal"/>
        <w:spacing w:before="220"/>
        <w:ind w:firstLine="540"/>
        <w:jc w:val="both"/>
      </w:pPr>
      <w:r>
        <w:t>2.13. Отбор признается несостоявшимся, если не подана ни одна заявка либо если ни одна из поданных заявок не соответствует установленным требованиям.</w:t>
      </w:r>
    </w:p>
    <w:p w:rsidR="00F4730F" w:rsidRDefault="00F4730F">
      <w:pPr>
        <w:pStyle w:val="ConsPlusNormal"/>
        <w:spacing w:before="220"/>
        <w:ind w:firstLine="540"/>
        <w:jc w:val="both"/>
      </w:pPr>
      <w:bookmarkStart w:id="4" w:name="P110"/>
      <w:bookmarkEnd w:id="4"/>
      <w:r>
        <w:t xml:space="preserve">2.14. Участник отбора формирует заявку в электронной форме посредством заполнения соответствующих экранных форм </w:t>
      </w:r>
      <w:proofErr w:type="spellStart"/>
      <w:r>
        <w:t>веб-интерфейса</w:t>
      </w:r>
      <w:proofErr w:type="spellEnd"/>
      <w:r>
        <w:t xml:space="preserve"> системы "Электронный бюджет" и представляет в данную систему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объявлением.</w:t>
      </w:r>
    </w:p>
    <w:p w:rsidR="00F4730F" w:rsidRDefault="00F4730F">
      <w:pPr>
        <w:pStyle w:val="ConsPlusNormal"/>
        <w:spacing w:before="220"/>
        <w:ind w:firstLine="540"/>
        <w:jc w:val="both"/>
      </w:pPr>
      <w:bookmarkStart w:id="5" w:name="P111"/>
      <w:bookmarkEnd w:id="5"/>
      <w:r>
        <w:t xml:space="preserve">2.15. Заявка подписывается усиленной квалифицированной электронной подписью </w:t>
      </w:r>
      <w:r>
        <w:lastRenderedPageBreak/>
        <w:t>руководителя (иного уполномоченного лица) участника отбора.</w:t>
      </w:r>
    </w:p>
    <w:p w:rsidR="00F4730F" w:rsidRDefault="00F4730F">
      <w:pPr>
        <w:pStyle w:val="ConsPlusNormal"/>
        <w:spacing w:before="220"/>
        <w:ind w:firstLine="540"/>
        <w:jc w:val="both"/>
      </w:pPr>
      <w:r>
        <w:t>Электронные копии документов, прилагаемые к заявке, должны иметь распространенные открытые форматы, обеспечивающие возможность просмотра всего документа либо его фрагмента с использованием средств общедоступного программного обеспечения для просмотра информации, и не должны быть зашифрованы или защищены средствами, не позволяющими осуществлять ознакомление с их содержимым без специальных программных или технологических средств.</w:t>
      </w:r>
    </w:p>
    <w:p w:rsidR="00F4730F" w:rsidRDefault="00F4730F">
      <w:pPr>
        <w:pStyle w:val="ConsPlusNormal"/>
        <w:spacing w:before="220"/>
        <w:ind w:firstLine="540"/>
        <w:jc w:val="both"/>
      </w:pPr>
      <w:r>
        <w:t xml:space="preserve">Не допускается представление заявки и прилагаемых к ней документов, в которых отсутствует усиленная квалифицированная электронная подпись руководителя (иного уполномоченного лица) участника отбора, имеются неоговоренные опечатки, подчистки, исправления, а </w:t>
      </w:r>
      <w:proofErr w:type="gramStart"/>
      <w:r>
        <w:t>также</w:t>
      </w:r>
      <w:proofErr w:type="gramEnd"/>
      <w:r>
        <w:t xml:space="preserve"> если текст документов не поддается прочтению или представленные документы содержат противоречивые сведения.</w:t>
      </w:r>
    </w:p>
    <w:p w:rsidR="00F4730F" w:rsidRDefault="00F4730F">
      <w:pPr>
        <w:pStyle w:val="ConsPlusNormal"/>
        <w:spacing w:before="220"/>
        <w:ind w:firstLine="540"/>
        <w:jc w:val="both"/>
      </w:pPr>
      <w:r>
        <w:t>2.16. Датой представления участником отбора заявки и прилагаемых к ней документов считается день подписания участником отбора заявки с присвоением ей регистрационного номера в системе "Электронный бюджет".</w:t>
      </w:r>
    </w:p>
    <w:p w:rsidR="00F4730F" w:rsidRDefault="00F4730F">
      <w:pPr>
        <w:pStyle w:val="ConsPlusNormal"/>
        <w:spacing w:before="220"/>
        <w:ind w:firstLine="540"/>
        <w:jc w:val="both"/>
      </w:pPr>
      <w:r>
        <w:t>2.17. Заявка может быть отозвана или в нее могут быть внесены изменения в системе "Электронный бюджет" до окончания срока приема заявок, указанного в объявлении.</w:t>
      </w:r>
    </w:p>
    <w:p w:rsidR="00F4730F" w:rsidRDefault="00F4730F">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указанному в </w:t>
      </w:r>
      <w:hyperlink w:anchor="P110">
        <w:r>
          <w:rPr>
            <w:color w:val="0000FF"/>
          </w:rPr>
          <w:t>пунктах 2.14</w:t>
        </w:r>
      </w:hyperlink>
      <w:r>
        <w:t xml:space="preserve"> и </w:t>
      </w:r>
      <w:hyperlink w:anchor="P111">
        <w:r>
          <w:rPr>
            <w:color w:val="0000FF"/>
          </w:rPr>
          <w:t>2.15</w:t>
        </w:r>
      </w:hyperlink>
      <w:r>
        <w:t xml:space="preserve"> настоящего Порядка.</w:t>
      </w:r>
    </w:p>
    <w:p w:rsidR="00F4730F" w:rsidRDefault="00F4730F">
      <w:pPr>
        <w:pStyle w:val="ConsPlusNormal"/>
        <w:spacing w:before="220"/>
        <w:ind w:firstLine="540"/>
        <w:jc w:val="both"/>
      </w:pPr>
      <w:r>
        <w:t>При внесении изменений в заявку и прилагаемые к ней документы на этапе рассмотрения заявок не допускается изменение информации и документов, указанных в объявлении.</w:t>
      </w:r>
    </w:p>
    <w:p w:rsidR="00F4730F" w:rsidRDefault="00F4730F">
      <w:pPr>
        <w:pStyle w:val="ConsPlusNormal"/>
        <w:spacing w:before="220"/>
        <w:ind w:firstLine="540"/>
        <w:jc w:val="both"/>
      </w:pPr>
      <w:r>
        <w:t>2.18. Участники отбора вправе в период приема заявок получить разъяснения положений объявления путем направления письменного обращения о предоставлении разъяснения положений объявления (далее - обращение) в министерство по месту его нахождения либо обращения в форме электронного документа на адрес электронной почты министерства.</w:t>
      </w:r>
    </w:p>
    <w:p w:rsidR="00F4730F" w:rsidRDefault="00F4730F">
      <w:pPr>
        <w:pStyle w:val="ConsPlusNormal"/>
        <w:spacing w:before="220"/>
        <w:ind w:firstLine="540"/>
        <w:jc w:val="both"/>
      </w:pPr>
      <w:r>
        <w:t>Министерство в течение пяти рабочих дней со дня регистрации обращения рассматривает его и направляет ответ на адрес, указанный в обращении.</w:t>
      </w:r>
    </w:p>
    <w:p w:rsidR="00F4730F" w:rsidRDefault="00F4730F">
      <w:pPr>
        <w:pStyle w:val="ConsPlusNormal"/>
        <w:spacing w:before="220"/>
        <w:ind w:firstLine="540"/>
        <w:jc w:val="both"/>
      </w:pPr>
      <w:r>
        <w:t>В случае поступления в министерство обращения в день окончания приема заявок ответ направляется в этот же день.</w:t>
      </w:r>
    </w:p>
    <w:p w:rsidR="00F4730F" w:rsidRDefault="00F4730F">
      <w:pPr>
        <w:pStyle w:val="ConsPlusNormal"/>
        <w:spacing w:before="220"/>
        <w:ind w:firstLine="540"/>
        <w:jc w:val="both"/>
      </w:pPr>
      <w:r>
        <w:t>2.19. Для проведения отбора в системе "Электронный бюджет":</w:t>
      </w:r>
    </w:p>
    <w:p w:rsidR="00F4730F" w:rsidRDefault="00F4730F">
      <w:pPr>
        <w:pStyle w:val="ConsPlusNormal"/>
        <w:spacing w:before="220"/>
        <w:ind w:firstLine="540"/>
        <w:jc w:val="both"/>
      </w:pPr>
      <w:r>
        <w:t>министерству обеспечивается автоматическое открытие доступа в системе "Электронный бюджет" к заявкам для их рассмотрения;</w:t>
      </w:r>
    </w:p>
    <w:p w:rsidR="00F4730F" w:rsidRDefault="00F4730F">
      <w:pPr>
        <w:pStyle w:val="ConsPlusNormal"/>
        <w:spacing w:before="220"/>
        <w:ind w:firstLine="540"/>
        <w:jc w:val="both"/>
      </w:pPr>
      <w:proofErr w:type="gramStart"/>
      <w:r>
        <w:t>осуществляется автоматическое формирование протокола вскрытия заявок на едином портале и подписание усиленной квалифицированной подписью министра либо лица, его замещающего, заместителя министра в системе "Электронный бюджет" не позднее одного рабочего дня со дня вскрытия заявок, а также размещение указанного протокола на едином портале не позднее одного рабочего дня, следующего за днем его подписания.</w:t>
      </w:r>
      <w:proofErr w:type="gramEnd"/>
    </w:p>
    <w:p w:rsidR="00F4730F" w:rsidRDefault="00F4730F">
      <w:pPr>
        <w:pStyle w:val="ConsPlusNormal"/>
        <w:jc w:val="both"/>
      </w:pPr>
      <w:r>
        <w:t xml:space="preserve">(в ред. </w:t>
      </w:r>
      <w:hyperlink r:id="rId21">
        <w:r>
          <w:rPr>
            <w:color w:val="0000FF"/>
          </w:rPr>
          <w:t>постановления</w:t>
        </w:r>
      </w:hyperlink>
      <w:r>
        <w:t xml:space="preserve"> Правительства Кировской области от 22.01.2026 N 7-П)</w:t>
      </w:r>
    </w:p>
    <w:p w:rsidR="00F4730F" w:rsidRDefault="00F4730F">
      <w:pPr>
        <w:pStyle w:val="ConsPlusNormal"/>
        <w:spacing w:before="220"/>
        <w:ind w:firstLine="540"/>
        <w:jc w:val="both"/>
      </w:pPr>
      <w:r>
        <w:t>2.20. По результатам рассмотрения и оценки заявок и прилагаемых к ним документов министерством принимается одно из следующих решений:</w:t>
      </w:r>
    </w:p>
    <w:p w:rsidR="00F4730F" w:rsidRDefault="00F4730F">
      <w:pPr>
        <w:pStyle w:val="ConsPlusNormal"/>
        <w:spacing w:before="220"/>
        <w:ind w:firstLine="540"/>
        <w:jc w:val="both"/>
      </w:pPr>
      <w:r>
        <w:t>решение об отклонении заявки;</w:t>
      </w:r>
    </w:p>
    <w:p w:rsidR="00F4730F" w:rsidRDefault="00F4730F">
      <w:pPr>
        <w:pStyle w:val="ConsPlusNormal"/>
        <w:spacing w:before="220"/>
        <w:ind w:firstLine="540"/>
        <w:jc w:val="both"/>
      </w:pPr>
      <w:r>
        <w:lastRenderedPageBreak/>
        <w:t>решение об определении победителя (победителей) отбора.</w:t>
      </w:r>
    </w:p>
    <w:p w:rsidR="00F4730F" w:rsidRDefault="00F4730F">
      <w:pPr>
        <w:pStyle w:val="ConsPlusNormal"/>
        <w:spacing w:before="220"/>
        <w:ind w:firstLine="540"/>
        <w:jc w:val="both"/>
      </w:pPr>
      <w:r>
        <w:t>2.21. Основаниями для отклонения заявки являются:</w:t>
      </w:r>
    </w:p>
    <w:p w:rsidR="00F4730F" w:rsidRDefault="00F4730F">
      <w:pPr>
        <w:pStyle w:val="ConsPlusNormal"/>
        <w:spacing w:before="220"/>
        <w:ind w:firstLine="540"/>
        <w:jc w:val="both"/>
      </w:pPr>
      <w:r>
        <w:t xml:space="preserve">2.21.1. Несоответствие участника отбора требованиям, установленным </w:t>
      </w:r>
      <w:hyperlink w:anchor="P85">
        <w:r>
          <w:rPr>
            <w:color w:val="0000FF"/>
          </w:rPr>
          <w:t>пунктом 2.7</w:t>
        </w:r>
      </w:hyperlink>
      <w:r>
        <w:t xml:space="preserve"> настоящего Порядка, и критериям, установленным </w:t>
      </w:r>
      <w:hyperlink w:anchor="P94">
        <w:r>
          <w:rPr>
            <w:color w:val="0000FF"/>
          </w:rPr>
          <w:t>пунктом 2.8</w:t>
        </w:r>
      </w:hyperlink>
      <w:r>
        <w:t xml:space="preserve"> настоящего Порядка.</w:t>
      </w:r>
    </w:p>
    <w:p w:rsidR="00F4730F" w:rsidRDefault="00F4730F">
      <w:pPr>
        <w:pStyle w:val="ConsPlusNormal"/>
        <w:spacing w:before="220"/>
        <w:ind w:firstLine="540"/>
        <w:jc w:val="both"/>
      </w:pPr>
      <w:r>
        <w:t>2.21.2. Непредставление (представление не в полном объеме) участником отбора документов, указанных в объявлении.</w:t>
      </w:r>
    </w:p>
    <w:p w:rsidR="00F4730F" w:rsidRDefault="00F4730F">
      <w:pPr>
        <w:pStyle w:val="ConsPlusNormal"/>
        <w:spacing w:before="220"/>
        <w:ind w:firstLine="540"/>
        <w:jc w:val="both"/>
      </w:pPr>
      <w:r>
        <w:t>2.21.3. Установление факта недостоверности информации, содержащейся в представленных участником отбора документах, указанных в объявлении.</w:t>
      </w:r>
    </w:p>
    <w:p w:rsidR="00F4730F" w:rsidRDefault="00F4730F">
      <w:pPr>
        <w:pStyle w:val="ConsPlusNormal"/>
        <w:spacing w:before="220"/>
        <w:ind w:firstLine="540"/>
        <w:jc w:val="both"/>
      </w:pPr>
      <w:r>
        <w:t>2.21.4. Подача участником отбора заявки после даты и времени, определенных для подачи заявок, указанных в объявлении.</w:t>
      </w:r>
    </w:p>
    <w:p w:rsidR="00F4730F" w:rsidRDefault="00F4730F">
      <w:pPr>
        <w:pStyle w:val="ConsPlusNormal"/>
        <w:spacing w:before="220"/>
        <w:ind w:firstLine="540"/>
        <w:jc w:val="both"/>
      </w:pPr>
      <w:r>
        <w:t>2.21.5. Отсутствие свободного остатка лимитов бюджетных обязательств, доведенных в установленном порядке до министерства в текущем финансовом году на предоставление субсидии.</w:t>
      </w:r>
    </w:p>
    <w:p w:rsidR="00F4730F" w:rsidRDefault="00F4730F">
      <w:pPr>
        <w:pStyle w:val="ConsPlusNormal"/>
        <w:spacing w:before="220"/>
        <w:ind w:firstLine="540"/>
        <w:jc w:val="both"/>
      </w:pPr>
      <w:r>
        <w:t>2.22. Ранжирование поступивших заявок осуществляется исходя из очередности поступления заявок.</w:t>
      </w:r>
    </w:p>
    <w:p w:rsidR="00F4730F" w:rsidRDefault="00F4730F">
      <w:pPr>
        <w:pStyle w:val="ConsPlusNormal"/>
        <w:spacing w:before="220"/>
        <w:ind w:firstLine="540"/>
        <w:jc w:val="both"/>
      </w:pPr>
      <w:r>
        <w:t>В случае 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лимитов бюджетных обязатель</w:t>
      </w:r>
      <w:proofErr w:type="gramStart"/>
      <w:r>
        <w:t>ств пр</w:t>
      </w:r>
      <w:proofErr w:type="gramEnd"/>
      <w:r>
        <w:t>и наличии письменного согласия участника отбора (далее - письменное согласие).</w:t>
      </w:r>
    </w:p>
    <w:p w:rsidR="00F4730F" w:rsidRDefault="00F4730F">
      <w:pPr>
        <w:pStyle w:val="ConsPlusNormal"/>
        <w:spacing w:before="220"/>
        <w:ind w:firstLine="540"/>
        <w:jc w:val="both"/>
      </w:pPr>
      <w:proofErr w:type="gramStart"/>
      <w:r>
        <w:t>Для получения письменного согласия на финансирование заявки в пределах остатка лимитов бюджетных обязательств министерство в течение трех рабочих дней с даты</w:t>
      </w:r>
      <w:proofErr w:type="gramEnd"/>
      <w:r>
        <w:t xml:space="preserve"> окончания приема заявок направляет участнику отбора, подавшему заявку, соответствующий запрос.</w:t>
      </w:r>
    </w:p>
    <w:p w:rsidR="00F4730F" w:rsidRDefault="00F4730F">
      <w:pPr>
        <w:pStyle w:val="ConsPlusNormal"/>
        <w:spacing w:before="220"/>
        <w:ind w:firstLine="540"/>
        <w:jc w:val="both"/>
      </w:pPr>
      <w:r>
        <w:t>Участник отбора в течение двух рабочих дней со дня получения запроса направляет в министерство письменное согласие на финансирование заявки в пределах остатка лимитов бюджетных обязательств или отказ от него.</w:t>
      </w:r>
    </w:p>
    <w:p w:rsidR="00F4730F" w:rsidRDefault="00F4730F">
      <w:pPr>
        <w:pStyle w:val="ConsPlusNormal"/>
        <w:spacing w:before="220"/>
        <w:ind w:firstLine="540"/>
        <w:jc w:val="both"/>
      </w:pPr>
      <w:r>
        <w:t>2.22-1. Каждому победителю отбора распределяется размер субсидии, пропорциональный размеру, указанному им в заявке, к общему размеру субсидий, запрашиваемому всеми участниками отбора, но не выше размера, указанного им в заявке, и не выше распределяемого размера субсидии, указанного в объявлении, в пределах выделенных министерству лимитов бюджетных обязательств на предоставление субсидий.</w:t>
      </w:r>
    </w:p>
    <w:p w:rsidR="00F4730F" w:rsidRDefault="00F4730F">
      <w:pPr>
        <w:pStyle w:val="ConsPlusNormal"/>
        <w:jc w:val="both"/>
      </w:pPr>
      <w:r>
        <w:t xml:space="preserve">(п. 2.22-1 </w:t>
      </w:r>
      <w:proofErr w:type="gramStart"/>
      <w:r>
        <w:t>введен</w:t>
      </w:r>
      <w:proofErr w:type="gramEnd"/>
      <w:r>
        <w:t xml:space="preserve"> </w:t>
      </w:r>
      <w:hyperlink r:id="rId22">
        <w:r>
          <w:rPr>
            <w:color w:val="0000FF"/>
          </w:rPr>
          <w:t>постановлением</w:t>
        </w:r>
      </w:hyperlink>
      <w:r>
        <w:t xml:space="preserve"> Правительства Кировской области от 22.01.2026 N 7-П)</w:t>
      </w:r>
    </w:p>
    <w:p w:rsidR="00F4730F" w:rsidRDefault="00F4730F">
      <w:pPr>
        <w:pStyle w:val="ConsPlusNormal"/>
        <w:spacing w:before="220"/>
        <w:ind w:firstLine="540"/>
        <w:jc w:val="both"/>
      </w:pPr>
      <w:r>
        <w:t>2.22-2. Распределение субсидий между победителями отбора осуществляется по следующей формуле:</w:t>
      </w:r>
    </w:p>
    <w:p w:rsidR="00F4730F" w:rsidRDefault="00F4730F">
      <w:pPr>
        <w:pStyle w:val="ConsPlusNormal"/>
        <w:jc w:val="both"/>
      </w:pPr>
    </w:p>
    <w:p w:rsidR="00F4730F" w:rsidRDefault="00F4730F">
      <w:pPr>
        <w:pStyle w:val="ConsPlusNormal"/>
        <w:jc w:val="center"/>
      </w:pPr>
      <w:proofErr w:type="spellStart"/>
      <w:r>
        <w:t>С</w:t>
      </w:r>
      <w:proofErr w:type="gramStart"/>
      <w:r>
        <w:rPr>
          <w:vertAlign w:val="subscript"/>
        </w:rPr>
        <w:t>i</w:t>
      </w:r>
      <w:proofErr w:type="spellEnd"/>
      <w:proofErr w:type="gramEnd"/>
      <w:r>
        <w:t xml:space="preserve"> = </w:t>
      </w:r>
      <w:proofErr w:type="spellStart"/>
      <w:r>
        <w:t>Z</w:t>
      </w:r>
      <w:r>
        <w:rPr>
          <w:vertAlign w:val="subscript"/>
        </w:rPr>
        <w:t>i</w:t>
      </w:r>
      <w:proofErr w:type="spellEnd"/>
      <w:r>
        <w:t xml:space="preserve"> / </w:t>
      </w:r>
      <w:proofErr w:type="spellStart"/>
      <w:r>
        <w:t>Z</w:t>
      </w:r>
      <w:r>
        <w:rPr>
          <w:vertAlign w:val="subscript"/>
        </w:rPr>
        <w:t>общ</w:t>
      </w:r>
      <w:proofErr w:type="spellEnd"/>
      <w:r>
        <w:t xml:space="preserve"> </w:t>
      </w:r>
      <w:proofErr w:type="spellStart"/>
      <w:r>
        <w:t>x</w:t>
      </w:r>
      <w:proofErr w:type="spellEnd"/>
      <w:r>
        <w:t xml:space="preserve"> </w:t>
      </w:r>
      <w:proofErr w:type="spellStart"/>
      <w:r>
        <w:t>О</w:t>
      </w:r>
      <w:r>
        <w:rPr>
          <w:vertAlign w:val="subscript"/>
        </w:rPr>
        <w:t>общ</w:t>
      </w:r>
      <w:proofErr w:type="spellEnd"/>
      <w:r>
        <w:t>,</w:t>
      </w:r>
    </w:p>
    <w:p w:rsidR="00F4730F" w:rsidRDefault="00F4730F">
      <w:pPr>
        <w:pStyle w:val="ConsPlusNormal"/>
        <w:jc w:val="both"/>
      </w:pPr>
    </w:p>
    <w:p w:rsidR="00F4730F" w:rsidRDefault="00F4730F">
      <w:pPr>
        <w:pStyle w:val="ConsPlusNormal"/>
        <w:ind w:firstLine="540"/>
        <w:jc w:val="both"/>
      </w:pPr>
      <w:r>
        <w:t>где:</w:t>
      </w:r>
    </w:p>
    <w:p w:rsidR="00F4730F" w:rsidRDefault="00F4730F">
      <w:pPr>
        <w:pStyle w:val="ConsPlusNormal"/>
        <w:spacing w:before="220"/>
        <w:ind w:firstLine="540"/>
        <w:jc w:val="both"/>
      </w:pPr>
      <w:proofErr w:type="spellStart"/>
      <w:r>
        <w:t>С</w:t>
      </w:r>
      <w:proofErr w:type="gramStart"/>
      <w:r>
        <w:rPr>
          <w:vertAlign w:val="subscript"/>
        </w:rPr>
        <w:t>i</w:t>
      </w:r>
      <w:proofErr w:type="spellEnd"/>
      <w:proofErr w:type="gramEnd"/>
      <w:r>
        <w:t xml:space="preserve"> - размер субсидии </w:t>
      </w:r>
      <w:proofErr w:type="spellStart"/>
      <w:r>
        <w:t>i-му</w:t>
      </w:r>
      <w:proofErr w:type="spellEnd"/>
      <w:r>
        <w:t xml:space="preserve"> победителю отбора, тыс. рублей;</w:t>
      </w:r>
    </w:p>
    <w:p w:rsidR="00F4730F" w:rsidRDefault="00F4730F">
      <w:pPr>
        <w:pStyle w:val="ConsPlusNormal"/>
        <w:spacing w:before="220"/>
        <w:ind w:firstLine="540"/>
        <w:jc w:val="both"/>
      </w:pPr>
      <w:proofErr w:type="spellStart"/>
      <w:r>
        <w:t>Z</w:t>
      </w:r>
      <w:r>
        <w:rPr>
          <w:vertAlign w:val="subscript"/>
        </w:rPr>
        <w:t>i</w:t>
      </w:r>
      <w:proofErr w:type="spellEnd"/>
      <w:r>
        <w:t xml:space="preserve"> - размер потребности в субсидии i-го победителя отбора в соответствии с его заявкой, тыс. рублей;</w:t>
      </w:r>
    </w:p>
    <w:p w:rsidR="00F4730F" w:rsidRDefault="00F4730F">
      <w:pPr>
        <w:pStyle w:val="ConsPlusNormal"/>
        <w:spacing w:before="220"/>
        <w:ind w:firstLine="540"/>
        <w:jc w:val="both"/>
      </w:pPr>
      <w:proofErr w:type="spellStart"/>
      <w:proofErr w:type="gramStart"/>
      <w:r>
        <w:t>Z</w:t>
      </w:r>
      <w:proofErr w:type="gramEnd"/>
      <w:r>
        <w:rPr>
          <w:vertAlign w:val="subscript"/>
        </w:rPr>
        <w:t>общ</w:t>
      </w:r>
      <w:proofErr w:type="spellEnd"/>
      <w:r>
        <w:t xml:space="preserve"> - общий размер потребности в субсидии всех победителей отбора в соответствии с их </w:t>
      </w:r>
      <w:r>
        <w:lastRenderedPageBreak/>
        <w:t>заявками, тыс. рублей;</w:t>
      </w:r>
    </w:p>
    <w:p w:rsidR="00F4730F" w:rsidRDefault="00F4730F">
      <w:pPr>
        <w:pStyle w:val="ConsPlusNormal"/>
        <w:spacing w:before="220"/>
        <w:ind w:firstLine="540"/>
        <w:jc w:val="both"/>
      </w:pPr>
      <w:proofErr w:type="spellStart"/>
      <w:r>
        <w:t>О</w:t>
      </w:r>
      <w:r>
        <w:rPr>
          <w:vertAlign w:val="subscript"/>
        </w:rPr>
        <w:t>общ</w:t>
      </w:r>
      <w:proofErr w:type="spellEnd"/>
      <w:r>
        <w:t xml:space="preserve"> - общий объем субсидий, подлежащих распределению между победителями отбора, тыс. рублей.</w:t>
      </w:r>
    </w:p>
    <w:p w:rsidR="00F4730F" w:rsidRDefault="00F4730F">
      <w:pPr>
        <w:pStyle w:val="ConsPlusNormal"/>
        <w:spacing w:before="220"/>
        <w:ind w:firstLine="540"/>
        <w:jc w:val="both"/>
      </w:pPr>
      <w:r>
        <w:t>Если заявка, размещенная в системе "Электронный бюджет" под очередным порядковым номером, не может быть принята к финансированию в полном объеме, то она принимается к финансированию в пределах остатка лимитов бюджетных обязатель</w:t>
      </w:r>
      <w:proofErr w:type="gramStart"/>
      <w:r>
        <w:t>ств пр</w:t>
      </w:r>
      <w:proofErr w:type="gramEnd"/>
      <w:r>
        <w:t>и наличии письменного согласия участника отбора на финансирование заявки в пределах остатка лимитов бюджетных обязательств (далее - письменное согласие).</w:t>
      </w:r>
    </w:p>
    <w:p w:rsidR="00F4730F" w:rsidRDefault="00F4730F">
      <w:pPr>
        <w:pStyle w:val="ConsPlusNormal"/>
        <w:spacing w:before="220"/>
        <w:ind w:firstLine="540"/>
        <w:jc w:val="both"/>
      </w:pPr>
      <w:r>
        <w:t xml:space="preserve">Для получения письменного согласия министерство в течение трех рабочих дней </w:t>
      </w:r>
      <w:proofErr w:type="gramStart"/>
      <w:r>
        <w:t>с даты окончания</w:t>
      </w:r>
      <w:proofErr w:type="gramEnd"/>
      <w:r>
        <w:t xml:space="preserve"> приема заявок направляет участнику отбора, подавшему заявку, запрос о согласии участника отбора на финансирование заявки в пределах остатка лимитов бюджетных обязательств (далее - запрос).</w:t>
      </w:r>
    </w:p>
    <w:p w:rsidR="00F4730F" w:rsidRDefault="00F4730F">
      <w:pPr>
        <w:pStyle w:val="ConsPlusNormal"/>
        <w:spacing w:before="220"/>
        <w:ind w:firstLine="540"/>
        <w:jc w:val="both"/>
      </w:pPr>
      <w:r>
        <w:t>Участник отбора в течение двух рабочих дней со дня получения запроса направляет в министерство письменное согласие или отказ от финансирования заявки в пределах остатка лимитов бюджетных обязательств.</w:t>
      </w:r>
    </w:p>
    <w:p w:rsidR="00F4730F" w:rsidRDefault="00F4730F">
      <w:pPr>
        <w:pStyle w:val="ConsPlusNormal"/>
        <w:jc w:val="both"/>
      </w:pPr>
      <w:r>
        <w:t xml:space="preserve">(п. 2.22-2 </w:t>
      </w:r>
      <w:proofErr w:type="gramStart"/>
      <w:r>
        <w:t>введен</w:t>
      </w:r>
      <w:proofErr w:type="gramEnd"/>
      <w:r>
        <w:t xml:space="preserve"> </w:t>
      </w:r>
      <w:hyperlink r:id="rId23">
        <w:r>
          <w:rPr>
            <w:color w:val="0000FF"/>
          </w:rPr>
          <w:t>постановлением</w:t>
        </w:r>
      </w:hyperlink>
      <w:r>
        <w:t xml:space="preserve"> Правительства Кировской области от 22.01.2026 N 7-П)</w:t>
      </w:r>
    </w:p>
    <w:p w:rsidR="00F4730F" w:rsidRDefault="00F4730F">
      <w:pPr>
        <w:pStyle w:val="ConsPlusNormal"/>
        <w:spacing w:before="220"/>
        <w:ind w:firstLine="540"/>
        <w:jc w:val="both"/>
      </w:pPr>
      <w:r>
        <w:t xml:space="preserve">2.23. Протокол подведения итогов отбора формируется автоматически на едином </w:t>
      </w:r>
      <w:proofErr w:type="gramStart"/>
      <w:r>
        <w:t>портале</w:t>
      </w:r>
      <w:proofErr w:type="gramEnd"/>
      <w:r>
        <w:t xml:space="preserve"> на основании результатов определения победителя (победителей) отбора и подписывается усиленной квалифицированной подписью министра либо лица, его замещающего, заместителя министра в системе "Электронный бюджет", а также размещается на едином портале не позднее одного рабочего дня, следующего за днем его подписания.</w:t>
      </w:r>
    </w:p>
    <w:p w:rsidR="00F4730F" w:rsidRDefault="00F4730F">
      <w:pPr>
        <w:pStyle w:val="ConsPlusNormal"/>
        <w:jc w:val="both"/>
      </w:pPr>
      <w:r>
        <w:t xml:space="preserve">(в ред. </w:t>
      </w:r>
      <w:hyperlink r:id="rId24">
        <w:r>
          <w:rPr>
            <w:color w:val="0000FF"/>
          </w:rPr>
          <w:t>постановления</w:t>
        </w:r>
      </w:hyperlink>
      <w:r>
        <w:t xml:space="preserve"> Правительства Кировской области от 22.01.2026 N 7-П)</w:t>
      </w:r>
    </w:p>
    <w:p w:rsidR="00F4730F" w:rsidRDefault="00F4730F">
      <w:pPr>
        <w:pStyle w:val="ConsPlusNormal"/>
        <w:spacing w:before="220"/>
        <w:ind w:firstLine="540"/>
        <w:jc w:val="both"/>
      </w:pPr>
      <w:r>
        <w:t>2.24. Протокол подведения итогов отбора содержит следующие сведения:</w:t>
      </w:r>
    </w:p>
    <w:p w:rsidR="00F4730F" w:rsidRDefault="00F4730F">
      <w:pPr>
        <w:pStyle w:val="ConsPlusNormal"/>
        <w:spacing w:before="220"/>
        <w:ind w:firstLine="540"/>
        <w:jc w:val="both"/>
      </w:pPr>
      <w:r>
        <w:t>дату, время и место проведения рассмотрения заявок;</w:t>
      </w:r>
    </w:p>
    <w:p w:rsidR="00F4730F" w:rsidRDefault="00F4730F">
      <w:pPr>
        <w:pStyle w:val="ConsPlusNormal"/>
        <w:spacing w:before="220"/>
        <w:ind w:firstLine="540"/>
        <w:jc w:val="both"/>
      </w:pPr>
      <w:r>
        <w:t>информацию об участниках отбора, заявки которых были рассмотрены;</w:t>
      </w:r>
    </w:p>
    <w:p w:rsidR="00F4730F" w:rsidRDefault="00F4730F">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F4730F" w:rsidRDefault="00F4730F">
      <w:pPr>
        <w:pStyle w:val="ConsPlusNormal"/>
        <w:spacing w:before="220"/>
        <w:ind w:firstLine="540"/>
        <w:jc w:val="both"/>
      </w:pPr>
      <w:r>
        <w:t>наименование победителя (победителей) отбора, с которым заключается соглашение, с указанием размера предоставляемой субсидии.</w:t>
      </w:r>
    </w:p>
    <w:p w:rsidR="00F4730F" w:rsidRDefault="00F4730F">
      <w:pPr>
        <w:pStyle w:val="ConsPlusNormal"/>
        <w:spacing w:before="220"/>
        <w:ind w:firstLine="540"/>
        <w:jc w:val="both"/>
      </w:pPr>
      <w:r>
        <w:t xml:space="preserve">Участнику отбора, прошедшему отбор и признанному победителем отбора (далее - получатель субсидии), предоставляется субсидия в размере, определяемом в соответствии с </w:t>
      </w:r>
      <w:hyperlink w:anchor="P176">
        <w:r>
          <w:rPr>
            <w:color w:val="0000FF"/>
          </w:rPr>
          <w:t>пунктом 3.3</w:t>
        </w:r>
      </w:hyperlink>
      <w:r>
        <w:t xml:space="preserve"> настоящего Порядка.</w:t>
      </w:r>
    </w:p>
    <w:p w:rsidR="00F4730F" w:rsidRDefault="00F4730F">
      <w:pPr>
        <w:pStyle w:val="ConsPlusNormal"/>
        <w:spacing w:before="220"/>
        <w:ind w:firstLine="540"/>
        <w:jc w:val="both"/>
      </w:pPr>
      <w:r>
        <w:t>2.25. Решение об определении победителя (победителей) отбора оформляется распоряжением министерства.</w:t>
      </w:r>
    </w:p>
    <w:p w:rsidR="00F4730F" w:rsidRDefault="00F4730F">
      <w:pPr>
        <w:pStyle w:val="ConsPlusNormal"/>
        <w:spacing w:before="220"/>
        <w:ind w:firstLine="540"/>
        <w:jc w:val="both"/>
      </w:pPr>
      <w:r>
        <w:t>2.26. В случае отклонения заявки получатель субсидии имеет право повторно подать заявку при проведении следующего отбора в порядке и сроки, которые предусмотрены настоящим Порядком.</w:t>
      </w:r>
    </w:p>
    <w:p w:rsidR="00F4730F" w:rsidRDefault="00F4730F">
      <w:pPr>
        <w:pStyle w:val="ConsPlusNormal"/>
        <w:spacing w:before="220"/>
        <w:ind w:firstLine="540"/>
        <w:jc w:val="both"/>
      </w:pPr>
      <w:r>
        <w:t xml:space="preserve">2.27. Внесение изменений в протокол подведения итогов отбора осуществляется не позднее 10 календарных дней со дня </w:t>
      </w:r>
      <w:proofErr w:type="gramStart"/>
      <w:r>
        <w:t>подписания первой версии протокола подведения итогов отбора</w:t>
      </w:r>
      <w:proofErr w:type="gramEnd"/>
      <w:r>
        <w:t xml:space="preserve"> путем формирования новой версии указанного протокола с указанием причин внесения изменений.</w:t>
      </w:r>
    </w:p>
    <w:p w:rsidR="00F4730F" w:rsidRDefault="00F4730F">
      <w:pPr>
        <w:pStyle w:val="ConsPlusNormal"/>
        <w:jc w:val="both"/>
      </w:pPr>
      <w:r>
        <w:t xml:space="preserve">(п. 2.27 </w:t>
      </w:r>
      <w:proofErr w:type="gramStart"/>
      <w:r>
        <w:t>введен</w:t>
      </w:r>
      <w:proofErr w:type="gramEnd"/>
      <w:r>
        <w:t xml:space="preserve"> </w:t>
      </w:r>
      <w:hyperlink r:id="rId25">
        <w:r>
          <w:rPr>
            <w:color w:val="0000FF"/>
          </w:rPr>
          <w:t>постановлением</w:t>
        </w:r>
      </w:hyperlink>
      <w:r>
        <w:t xml:space="preserve"> Правительства Кировской области от 22.01.2026 N 7-П)</w:t>
      </w:r>
    </w:p>
    <w:p w:rsidR="00F4730F" w:rsidRDefault="00F4730F">
      <w:pPr>
        <w:pStyle w:val="ConsPlusNormal"/>
        <w:jc w:val="both"/>
      </w:pPr>
    </w:p>
    <w:p w:rsidR="00F4730F" w:rsidRDefault="00F4730F">
      <w:pPr>
        <w:pStyle w:val="ConsPlusTitle"/>
        <w:ind w:firstLine="540"/>
        <w:jc w:val="both"/>
        <w:outlineLvl w:val="1"/>
      </w:pPr>
      <w:r>
        <w:t>3. Условия и порядок предоставления субсидий</w:t>
      </w:r>
    </w:p>
    <w:p w:rsidR="00F4730F" w:rsidRDefault="00F4730F">
      <w:pPr>
        <w:pStyle w:val="ConsPlusNormal"/>
        <w:jc w:val="both"/>
      </w:pPr>
    </w:p>
    <w:p w:rsidR="00F4730F" w:rsidRDefault="00F4730F">
      <w:pPr>
        <w:pStyle w:val="ConsPlusNormal"/>
        <w:ind w:firstLine="540"/>
        <w:jc w:val="both"/>
      </w:pPr>
      <w:r>
        <w:t>3.1. Министерство в течение 10 рабочих дней со дня принятия распоряжения об определении победителя (победителей) отбора заключает с получателем субсидии соглашение в электронном виде в автоматизированной системе управления бюджетным процессом Кировской области в соответствии с типовой формой, утверждаемой министерством финансов Кировской области.</w:t>
      </w:r>
    </w:p>
    <w:p w:rsidR="00F4730F" w:rsidRDefault="00F4730F">
      <w:pPr>
        <w:pStyle w:val="ConsPlusNormal"/>
        <w:spacing w:before="220"/>
        <w:ind w:firstLine="540"/>
        <w:jc w:val="both"/>
      </w:pPr>
      <w:r>
        <w:t xml:space="preserve">Соглашение заключается при условии соответствия получателя субсидии требованиям, установленным </w:t>
      </w:r>
      <w:hyperlink w:anchor="P85">
        <w:r>
          <w:rPr>
            <w:color w:val="0000FF"/>
          </w:rPr>
          <w:t>пунктом 2.7</w:t>
        </w:r>
      </w:hyperlink>
      <w:r>
        <w:t xml:space="preserve"> настоящего Порядка.</w:t>
      </w:r>
    </w:p>
    <w:p w:rsidR="00F4730F" w:rsidRDefault="00F4730F">
      <w:pPr>
        <w:pStyle w:val="ConsPlusNormal"/>
        <w:spacing w:before="220"/>
        <w:ind w:firstLine="540"/>
        <w:jc w:val="both"/>
      </w:pPr>
      <w:r>
        <w:t>Датой заключения соглашения является дата подписания соглашения министерством.</w:t>
      </w:r>
    </w:p>
    <w:p w:rsidR="00F4730F" w:rsidRDefault="00F4730F">
      <w:pPr>
        <w:pStyle w:val="ConsPlusNormal"/>
        <w:spacing w:before="220"/>
        <w:ind w:firstLine="540"/>
        <w:jc w:val="both"/>
      </w:pPr>
      <w:r>
        <w:t>3.2. Обязательными условиями, включаемыми в соглашение, являются:</w:t>
      </w:r>
    </w:p>
    <w:p w:rsidR="00F4730F" w:rsidRDefault="00F4730F">
      <w:pPr>
        <w:pStyle w:val="ConsPlusNormal"/>
        <w:spacing w:before="220"/>
        <w:ind w:firstLine="540"/>
        <w:jc w:val="both"/>
      </w:pPr>
      <w:r>
        <w:t xml:space="preserve">согласие получателя субсидии на осуществление министерством проверок соблюдения условий и порядка предоставления субсидии, в том числе в части достижения значения результата предоставления субсидии, а также проверок органами государственного финансового контроля в соответствии со </w:t>
      </w:r>
      <w:hyperlink r:id="rId26">
        <w:r>
          <w:rPr>
            <w:color w:val="0000FF"/>
          </w:rPr>
          <w:t>статьями 268.1</w:t>
        </w:r>
      </w:hyperlink>
      <w:r>
        <w:t xml:space="preserve"> и </w:t>
      </w:r>
      <w:hyperlink r:id="rId27">
        <w:r>
          <w:rPr>
            <w:color w:val="0000FF"/>
          </w:rPr>
          <w:t>269.2</w:t>
        </w:r>
      </w:hyperlink>
      <w:r>
        <w:t xml:space="preserve"> Бюджетного кодекса Российской Федерации;</w:t>
      </w:r>
    </w:p>
    <w:p w:rsidR="00F4730F" w:rsidRDefault="00F4730F">
      <w:pPr>
        <w:pStyle w:val="ConsPlusNormal"/>
        <w:spacing w:before="220"/>
        <w:ind w:firstLine="540"/>
        <w:jc w:val="both"/>
      </w:pPr>
      <w:r>
        <w:t xml:space="preserve">согласование новых условий соглашения или расторжение соглашения при </w:t>
      </w:r>
      <w:proofErr w:type="spellStart"/>
      <w:r>
        <w:t>недостижении</w:t>
      </w:r>
      <w:proofErr w:type="spellEnd"/>
      <w:r>
        <w:t xml:space="preserve"> согласия по новым условиям соглашения в случае уменьшения министерству как главному распорядителю бюджетных средств ранее доведенных до министерства лимитов бюджетных обязательств, приводящего к невозможности предоставления субсидии в размере, определенном в соглашении;</w:t>
      </w:r>
    </w:p>
    <w:p w:rsidR="00F4730F" w:rsidRDefault="00F4730F">
      <w:pPr>
        <w:pStyle w:val="ConsPlusNormal"/>
        <w:spacing w:before="220"/>
        <w:ind w:firstLine="540"/>
        <w:jc w:val="both"/>
      </w:pPr>
      <w:r>
        <w:t>обязательство о внесении изменений в соглашение в части перемены лица, являющегося правопреемником при реорганизации получателя субсидии в форме слияния, присоединения или преобразования, путем заключения дополнительного соглашения к соглашению;</w:t>
      </w:r>
    </w:p>
    <w:p w:rsidR="00F4730F" w:rsidRDefault="00F4730F">
      <w:pPr>
        <w:pStyle w:val="ConsPlusNormal"/>
        <w:spacing w:before="220"/>
        <w:ind w:firstLine="540"/>
        <w:jc w:val="both"/>
      </w:pPr>
      <w:proofErr w:type="gramStart"/>
      <w:r>
        <w:t>обязательство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неиспользованного остатка субсидии в областной бюджет при реорганизации получателя субсидии в форме разделения, выделения, а также при ликвидации получателя субсидии.</w:t>
      </w:r>
      <w:proofErr w:type="gramEnd"/>
    </w:p>
    <w:p w:rsidR="00F4730F" w:rsidRDefault="00F4730F">
      <w:pPr>
        <w:pStyle w:val="ConsPlusNormal"/>
        <w:spacing w:before="220"/>
        <w:ind w:firstLine="540"/>
        <w:jc w:val="both"/>
      </w:pPr>
      <w:bookmarkStart w:id="6" w:name="P176"/>
      <w:bookmarkEnd w:id="6"/>
      <w:r>
        <w:t xml:space="preserve">3.3. Размер субсидии </w:t>
      </w:r>
      <w:proofErr w:type="spellStart"/>
      <w:r>
        <w:t>i-му</w:t>
      </w:r>
      <w:proofErr w:type="spellEnd"/>
      <w:r>
        <w:t xml:space="preserve"> получателю субсидии в текущем финансовом году рассчитывается по следующей формуле:</w:t>
      </w:r>
    </w:p>
    <w:p w:rsidR="00F4730F" w:rsidRDefault="00F4730F">
      <w:pPr>
        <w:pStyle w:val="ConsPlusNormal"/>
        <w:jc w:val="both"/>
      </w:pPr>
    </w:p>
    <w:p w:rsidR="00F4730F" w:rsidRDefault="00F4730F">
      <w:pPr>
        <w:pStyle w:val="ConsPlusNormal"/>
        <w:jc w:val="center"/>
      </w:pPr>
      <w:r>
        <w:rPr>
          <w:noProof/>
          <w:position w:val="-11"/>
        </w:rPr>
        <w:drawing>
          <wp:inline distT="0" distB="0" distL="0" distR="0">
            <wp:extent cx="113157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1570" cy="283210"/>
                    </a:xfrm>
                    <a:prstGeom prst="rect">
                      <a:avLst/>
                    </a:prstGeom>
                    <a:noFill/>
                    <a:ln>
                      <a:noFill/>
                    </a:ln>
                  </pic:spPr>
                </pic:pic>
              </a:graphicData>
            </a:graphic>
          </wp:inline>
        </w:drawing>
      </w:r>
    </w:p>
    <w:p w:rsidR="00F4730F" w:rsidRDefault="00F4730F">
      <w:pPr>
        <w:pStyle w:val="ConsPlusNormal"/>
        <w:jc w:val="both"/>
      </w:pPr>
    </w:p>
    <w:p w:rsidR="00F4730F" w:rsidRDefault="00F4730F">
      <w:pPr>
        <w:pStyle w:val="ConsPlusNormal"/>
        <w:ind w:firstLine="540"/>
        <w:jc w:val="both"/>
      </w:pPr>
      <w:proofErr w:type="spellStart"/>
      <w:r>
        <w:t>С</w:t>
      </w:r>
      <w:r>
        <w:rPr>
          <w:vertAlign w:val="subscript"/>
        </w:rPr>
        <w:t>о</w:t>
      </w:r>
      <w:proofErr w:type="gramStart"/>
      <w:r>
        <w:rPr>
          <w:vertAlign w:val="subscript"/>
        </w:rPr>
        <w:t>i</w:t>
      </w:r>
      <w:proofErr w:type="gramEnd"/>
      <w:r>
        <w:rPr>
          <w:vertAlign w:val="subscript"/>
        </w:rPr>
        <w:t>м</w:t>
      </w:r>
      <w:proofErr w:type="spellEnd"/>
      <w:r>
        <w:t xml:space="preserve"> - размер субсидии </w:t>
      </w:r>
      <w:proofErr w:type="spellStart"/>
      <w:r>
        <w:t>i-му</w:t>
      </w:r>
      <w:proofErr w:type="spellEnd"/>
      <w:r>
        <w:t xml:space="preserve"> получателю субсидии в текущем финансовом году (рублей);</w:t>
      </w:r>
    </w:p>
    <w:p w:rsidR="00F4730F" w:rsidRDefault="00F4730F">
      <w:pPr>
        <w:pStyle w:val="ConsPlusNormal"/>
        <w:spacing w:before="220"/>
        <w:ind w:firstLine="540"/>
        <w:jc w:val="both"/>
      </w:pPr>
      <w:proofErr w:type="spellStart"/>
      <w:r>
        <w:t>С</w:t>
      </w:r>
      <w:proofErr w:type="gramStart"/>
      <w:r>
        <w:rPr>
          <w:vertAlign w:val="subscript"/>
        </w:rPr>
        <w:t>i</w:t>
      </w:r>
      <w:proofErr w:type="spellEnd"/>
      <w:proofErr w:type="gramEnd"/>
      <w:r>
        <w:t xml:space="preserve"> - размер субсидии </w:t>
      </w:r>
      <w:proofErr w:type="spellStart"/>
      <w:r>
        <w:t>i-му</w:t>
      </w:r>
      <w:proofErr w:type="spellEnd"/>
      <w:r>
        <w:t xml:space="preserve"> получателю субсидии исходя из прогнозируемого числа пассажиров, относящихся к отдельным категориям граждан, имеющих право на бесплатный проезд, перевезенных по межмуниципальным маршрутам, обслуживаемым получателем субсидии, в текущем финансовом году, рассчитываемый по следующей формуле:</w:t>
      </w:r>
    </w:p>
    <w:p w:rsidR="00F4730F" w:rsidRDefault="00F4730F">
      <w:pPr>
        <w:pStyle w:val="ConsPlusNormal"/>
        <w:jc w:val="both"/>
      </w:pPr>
    </w:p>
    <w:p w:rsidR="00F4730F" w:rsidRDefault="00F4730F">
      <w:pPr>
        <w:pStyle w:val="ConsPlusNormal"/>
        <w:jc w:val="center"/>
      </w:pPr>
      <w:r>
        <w:rPr>
          <w:noProof/>
          <w:position w:val="-26"/>
        </w:rPr>
        <w:drawing>
          <wp:inline distT="0" distB="0" distL="0" distR="0">
            <wp:extent cx="124714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140" cy="471805"/>
                    </a:xfrm>
                    <a:prstGeom prst="rect">
                      <a:avLst/>
                    </a:prstGeom>
                    <a:noFill/>
                    <a:ln>
                      <a:noFill/>
                    </a:ln>
                  </pic:spPr>
                </pic:pic>
              </a:graphicData>
            </a:graphic>
          </wp:inline>
        </w:drawing>
      </w:r>
    </w:p>
    <w:p w:rsidR="00F4730F" w:rsidRDefault="00F4730F">
      <w:pPr>
        <w:pStyle w:val="ConsPlusNormal"/>
        <w:jc w:val="both"/>
      </w:pPr>
    </w:p>
    <w:p w:rsidR="00F4730F" w:rsidRDefault="00F4730F">
      <w:pPr>
        <w:pStyle w:val="ConsPlusNormal"/>
        <w:ind w:firstLine="540"/>
        <w:jc w:val="both"/>
      </w:pPr>
      <w:proofErr w:type="spellStart"/>
      <w:r>
        <w:t>Сгп</w:t>
      </w:r>
      <w:proofErr w:type="gramStart"/>
      <w:r>
        <w:t>f</w:t>
      </w:r>
      <w:proofErr w:type="spellEnd"/>
      <w:proofErr w:type="gramEnd"/>
      <w:r>
        <w:t xml:space="preserve"> - размер субсидии </w:t>
      </w:r>
      <w:proofErr w:type="spellStart"/>
      <w:r>
        <w:t>i-му</w:t>
      </w:r>
      <w:proofErr w:type="spellEnd"/>
      <w:r>
        <w:t xml:space="preserve"> получателю субсидии исходя из прогнозируемого числа пассажиров, относящихся к отдельным категориям граждан, перевезенных по </w:t>
      </w:r>
      <w:proofErr w:type="spellStart"/>
      <w:r>
        <w:t>f-му</w:t>
      </w:r>
      <w:proofErr w:type="spellEnd"/>
      <w:r>
        <w:t xml:space="preserve"> </w:t>
      </w:r>
      <w:r>
        <w:lastRenderedPageBreak/>
        <w:t>межмуниципальному маршруту, обслуживаемому получателем субсидии, в текущем финансовом году, рассчитываемый по следующей формуле:</w:t>
      </w:r>
    </w:p>
    <w:p w:rsidR="00F4730F" w:rsidRDefault="00F4730F">
      <w:pPr>
        <w:pStyle w:val="ConsPlusNormal"/>
        <w:jc w:val="both"/>
      </w:pPr>
    </w:p>
    <w:p w:rsidR="00F4730F" w:rsidRDefault="00F4730F">
      <w:pPr>
        <w:pStyle w:val="ConsPlusNormal"/>
        <w:jc w:val="center"/>
      </w:pPr>
      <w:r>
        <w:rPr>
          <w:noProof/>
          <w:position w:val="-28"/>
        </w:rPr>
        <w:drawing>
          <wp:inline distT="0" distB="0" distL="0" distR="0">
            <wp:extent cx="1729105"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9105" cy="502920"/>
                    </a:xfrm>
                    <a:prstGeom prst="rect">
                      <a:avLst/>
                    </a:prstGeom>
                    <a:noFill/>
                    <a:ln>
                      <a:noFill/>
                    </a:ln>
                  </pic:spPr>
                </pic:pic>
              </a:graphicData>
            </a:graphic>
          </wp:inline>
        </w:drawing>
      </w:r>
    </w:p>
    <w:p w:rsidR="00F4730F" w:rsidRDefault="00F4730F">
      <w:pPr>
        <w:pStyle w:val="ConsPlusNormal"/>
        <w:jc w:val="both"/>
      </w:pPr>
    </w:p>
    <w:p w:rsidR="00F4730F" w:rsidRDefault="00F4730F">
      <w:pPr>
        <w:pStyle w:val="ConsPlusNormal"/>
        <w:ind w:firstLine="540"/>
        <w:jc w:val="both"/>
      </w:pPr>
      <w:proofErr w:type="gramStart"/>
      <w:r>
        <w:t>П</w:t>
      </w:r>
      <w:proofErr w:type="gramEnd"/>
      <w:r>
        <w:t xml:space="preserve"> - размер провозной платы на межмуниципальном маршруте (рублей),</w:t>
      </w:r>
    </w:p>
    <w:p w:rsidR="00F4730F" w:rsidRDefault="00F4730F">
      <w:pPr>
        <w:pStyle w:val="ConsPlusNormal"/>
        <w:spacing w:before="220"/>
        <w:ind w:firstLine="540"/>
        <w:jc w:val="both"/>
      </w:pPr>
      <w:proofErr w:type="spellStart"/>
      <w:proofErr w:type="gramStart"/>
      <w:r>
        <w:t>К</w:t>
      </w:r>
      <w:proofErr w:type="gramEnd"/>
      <w:r>
        <w:t>jf</w:t>
      </w:r>
      <w:proofErr w:type="spellEnd"/>
      <w:r>
        <w:t xml:space="preserve"> - прогнозируемое количество пассажиров, относящихся к </w:t>
      </w:r>
      <w:proofErr w:type="spellStart"/>
      <w:r>
        <w:t>j-й</w:t>
      </w:r>
      <w:proofErr w:type="spellEnd"/>
      <w:r>
        <w:t xml:space="preserve"> отдельной категории граждан, перевезенных по </w:t>
      </w:r>
      <w:proofErr w:type="spellStart"/>
      <w:r>
        <w:t>f-му</w:t>
      </w:r>
      <w:proofErr w:type="spellEnd"/>
      <w:r>
        <w:t xml:space="preserve"> межмуниципальному маршруту за месяц (человек),</w:t>
      </w:r>
    </w:p>
    <w:p w:rsidR="00F4730F" w:rsidRDefault="00F4730F">
      <w:pPr>
        <w:pStyle w:val="ConsPlusNormal"/>
        <w:spacing w:before="220"/>
        <w:ind w:firstLine="540"/>
        <w:jc w:val="both"/>
      </w:pPr>
      <w:proofErr w:type="spellStart"/>
      <w:r>
        <w:t>g</w:t>
      </w:r>
      <w:proofErr w:type="spellEnd"/>
      <w:r>
        <w:t xml:space="preserve"> - количество отдельных категорий граждан,</w:t>
      </w:r>
    </w:p>
    <w:p w:rsidR="00F4730F" w:rsidRDefault="00F4730F">
      <w:pPr>
        <w:pStyle w:val="ConsPlusNormal"/>
        <w:spacing w:before="220"/>
        <w:ind w:firstLine="540"/>
        <w:jc w:val="both"/>
      </w:pPr>
      <w:proofErr w:type="spellStart"/>
      <w:r>
        <w:t>n</w:t>
      </w:r>
      <w:proofErr w:type="spellEnd"/>
      <w:r>
        <w:t xml:space="preserve"> - количество межмуниципальных маршрутов, обслуживаемых получателем субсидии (единиц).</w:t>
      </w:r>
    </w:p>
    <w:p w:rsidR="00F4730F" w:rsidRDefault="00F4730F">
      <w:pPr>
        <w:pStyle w:val="ConsPlusNormal"/>
        <w:spacing w:before="220"/>
        <w:ind w:firstLine="540"/>
        <w:jc w:val="both"/>
      </w:pPr>
      <w:r>
        <w:t xml:space="preserve">3.4. Для перечисления субсидии </w:t>
      </w:r>
      <w:proofErr w:type="spellStart"/>
      <w:r>
        <w:t>i-му</w:t>
      </w:r>
      <w:proofErr w:type="spellEnd"/>
      <w:r>
        <w:t xml:space="preserve"> получателю субсидии в текущем финансовом году за отчетный месяц размер субсидии рассчитывается по следующей формуле:</w:t>
      </w:r>
    </w:p>
    <w:p w:rsidR="00F4730F" w:rsidRDefault="00F4730F">
      <w:pPr>
        <w:pStyle w:val="ConsPlusNormal"/>
        <w:jc w:val="both"/>
      </w:pPr>
    </w:p>
    <w:p w:rsidR="00F4730F" w:rsidRDefault="00F4730F">
      <w:pPr>
        <w:pStyle w:val="ConsPlusNormal"/>
        <w:jc w:val="center"/>
      </w:pPr>
      <w:r>
        <w:rPr>
          <w:noProof/>
          <w:position w:val="-26"/>
        </w:rPr>
        <w:drawing>
          <wp:inline distT="0" distB="0" distL="0" distR="0">
            <wp:extent cx="1184275"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4275" cy="471805"/>
                    </a:xfrm>
                    <a:prstGeom prst="rect">
                      <a:avLst/>
                    </a:prstGeom>
                    <a:noFill/>
                    <a:ln>
                      <a:noFill/>
                    </a:ln>
                  </pic:spPr>
                </pic:pic>
              </a:graphicData>
            </a:graphic>
          </wp:inline>
        </w:drawing>
      </w:r>
    </w:p>
    <w:p w:rsidR="00F4730F" w:rsidRDefault="00F4730F">
      <w:pPr>
        <w:pStyle w:val="ConsPlusNormal"/>
        <w:jc w:val="both"/>
      </w:pPr>
    </w:p>
    <w:p w:rsidR="00F4730F" w:rsidRDefault="00F4730F">
      <w:pPr>
        <w:pStyle w:val="ConsPlusNormal"/>
        <w:ind w:firstLine="540"/>
        <w:jc w:val="both"/>
      </w:pPr>
      <w:proofErr w:type="spellStart"/>
      <w:r>
        <w:t>С</w:t>
      </w:r>
      <w:r>
        <w:rPr>
          <w:vertAlign w:val="subscript"/>
        </w:rPr>
        <w:t>о</w:t>
      </w:r>
      <w:proofErr w:type="gramStart"/>
      <w:r>
        <w:rPr>
          <w:vertAlign w:val="subscript"/>
        </w:rPr>
        <w:t>i</w:t>
      </w:r>
      <w:proofErr w:type="spellEnd"/>
      <w:proofErr w:type="gramEnd"/>
      <w:r>
        <w:t xml:space="preserve"> - размер субсидии, перечисляемой </w:t>
      </w:r>
      <w:proofErr w:type="spellStart"/>
      <w:r>
        <w:t>i-му</w:t>
      </w:r>
      <w:proofErr w:type="spellEnd"/>
      <w:r>
        <w:t xml:space="preserve"> получателю субсидии в текущем финансовом году за отчетный месяц (рублей);</w:t>
      </w:r>
    </w:p>
    <w:p w:rsidR="00F4730F" w:rsidRDefault="00F4730F">
      <w:pPr>
        <w:pStyle w:val="ConsPlusNormal"/>
        <w:spacing w:before="220"/>
        <w:ind w:firstLine="540"/>
        <w:jc w:val="both"/>
      </w:pPr>
      <w:proofErr w:type="spellStart"/>
      <w:proofErr w:type="gramStart"/>
      <w:r>
        <w:t>С</w:t>
      </w:r>
      <w:proofErr w:type="gramEnd"/>
      <w:r>
        <w:rPr>
          <w:vertAlign w:val="subscript"/>
        </w:rPr>
        <w:t>im</w:t>
      </w:r>
      <w:proofErr w:type="spellEnd"/>
      <w:r>
        <w:t xml:space="preserve"> - размер субсидии, перечисляемой </w:t>
      </w:r>
      <w:proofErr w:type="spellStart"/>
      <w:r>
        <w:t>i-му</w:t>
      </w:r>
      <w:proofErr w:type="spellEnd"/>
      <w:r>
        <w:t xml:space="preserve"> получателю субсидии за перевозку пассажиров, относящихся к отдельным категориям граждан, перевезенных по межмуниципальным маршрутам, обслуживаемым получателем субсидии, за отчетный месяц, рассчитываемый по следующей формуле:</w:t>
      </w:r>
    </w:p>
    <w:p w:rsidR="00F4730F" w:rsidRDefault="00F4730F">
      <w:pPr>
        <w:pStyle w:val="ConsPlusNormal"/>
        <w:jc w:val="both"/>
      </w:pPr>
    </w:p>
    <w:p w:rsidR="00F4730F" w:rsidRDefault="00F4730F">
      <w:pPr>
        <w:pStyle w:val="ConsPlusNormal"/>
        <w:jc w:val="center"/>
      </w:pPr>
      <w:r>
        <w:rPr>
          <w:noProof/>
          <w:position w:val="-26"/>
        </w:rPr>
        <w:drawing>
          <wp:inline distT="0" distB="0" distL="0" distR="0">
            <wp:extent cx="124714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7140" cy="471805"/>
                    </a:xfrm>
                    <a:prstGeom prst="rect">
                      <a:avLst/>
                    </a:prstGeom>
                    <a:noFill/>
                    <a:ln>
                      <a:noFill/>
                    </a:ln>
                  </pic:spPr>
                </pic:pic>
              </a:graphicData>
            </a:graphic>
          </wp:inline>
        </w:drawing>
      </w:r>
    </w:p>
    <w:p w:rsidR="00F4730F" w:rsidRDefault="00F4730F">
      <w:pPr>
        <w:pStyle w:val="ConsPlusNormal"/>
        <w:jc w:val="both"/>
      </w:pPr>
    </w:p>
    <w:p w:rsidR="00F4730F" w:rsidRDefault="00F4730F">
      <w:pPr>
        <w:pStyle w:val="ConsPlusNormal"/>
        <w:ind w:firstLine="540"/>
        <w:jc w:val="both"/>
      </w:pPr>
      <w:proofErr w:type="spellStart"/>
      <w:r>
        <w:t>Сгп</w:t>
      </w:r>
      <w:proofErr w:type="gramStart"/>
      <w:r>
        <w:t>f</w:t>
      </w:r>
      <w:proofErr w:type="spellEnd"/>
      <w:proofErr w:type="gramEnd"/>
      <w:r>
        <w:t xml:space="preserve"> - размер субсидии, перечисляемой </w:t>
      </w:r>
      <w:proofErr w:type="spellStart"/>
      <w:r>
        <w:t>i-му</w:t>
      </w:r>
      <w:proofErr w:type="spellEnd"/>
      <w:r>
        <w:t xml:space="preserve"> получателю субсидии за перевозку пассажиров, относящихся к отдельным категориям граждан, перевезенных по </w:t>
      </w:r>
      <w:proofErr w:type="spellStart"/>
      <w:r>
        <w:t>f-му</w:t>
      </w:r>
      <w:proofErr w:type="spellEnd"/>
      <w:r>
        <w:t xml:space="preserve"> межмуниципальному маршруту, обслуживаемому получателем субсидии, за отчетный месяц, рассчитываемый по следующей формуле:</w:t>
      </w:r>
    </w:p>
    <w:p w:rsidR="00F4730F" w:rsidRDefault="00F4730F">
      <w:pPr>
        <w:pStyle w:val="ConsPlusNormal"/>
        <w:jc w:val="both"/>
      </w:pPr>
    </w:p>
    <w:p w:rsidR="00F4730F" w:rsidRDefault="00F4730F">
      <w:pPr>
        <w:pStyle w:val="ConsPlusNormal"/>
        <w:jc w:val="center"/>
      </w:pPr>
      <w:r>
        <w:rPr>
          <w:noProof/>
          <w:position w:val="-28"/>
        </w:rPr>
        <w:drawing>
          <wp:inline distT="0" distB="0" distL="0" distR="0">
            <wp:extent cx="1582420"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2420" cy="502920"/>
                    </a:xfrm>
                    <a:prstGeom prst="rect">
                      <a:avLst/>
                    </a:prstGeom>
                    <a:noFill/>
                    <a:ln>
                      <a:noFill/>
                    </a:ln>
                  </pic:spPr>
                </pic:pic>
              </a:graphicData>
            </a:graphic>
          </wp:inline>
        </w:drawing>
      </w:r>
    </w:p>
    <w:p w:rsidR="00F4730F" w:rsidRDefault="00F4730F">
      <w:pPr>
        <w:pStyle w:val="ConsPlusNormal"/>
        <w:jc w:val="both"/>
      </w:pPr>
    </w:p>
    <w:p w:rsidR="00F4730F" w:rsidRDefault="00F4730F">
      <w:pPr>
        <w:pStyle w:val="ConsPlusNormal"/>
        <w:ind w:firstLine="540"/>
        <w:jc w:val="both"/>
      </w:pPr>
      <w:proofErr w:type="gramStart"/>
      <w:r>
        <w:t>П</w:t>
      </w:r>
      <w:proofErr w:type="gramEnd"/>
      <w:r>
        <w:t xml:space="preserve"> - размер провозной платы на межмуниципальном маршруте (рублей),</w:t>
      </w:r>
    </w:p>
    <w:p w:rsidR="00F4730F" w:rsidRDefault="00F4730F">
      <w:pPr>
        <w:pStyle w:val="ConsPlusNormal"/>
        <w:spacing w:before="220"/>
        <w:ind w:firstLine="540"/>
        <w:jc w:val="both"/>
      </w:pPr>
      <w:proofErr w:type="spellStart"/>
      <w:r>
        <w:t>К</w:t>
      </w:r>
      <w:proofErr w:type="gramStart"/>
      <w:r>
        <w:t>j</w:t>
      </w:r>
      <w:proofErr w:type="spellEnd"/>
      <w:proofErr w:type="gramEnd"/>
      <w:r>
        <w:t xml:space="preserve"> - количество пассажиров, относящихся к </w:t>
      </w:r>
      <w:proofErr w:type="spellStart"/>
      <w:r>
        <w:t>j-й</w:t>
      </w:r>
      <w:proofErr w:type="spellEnd"/>
      <w:r>
        <w:t xml:space="preserve"> отдельной категории граждан, перевезенных по </w:t>
      </w:r>
      <w:proofErr w:type="spellStart"/>
      <w:r>
        <w:t>f-му</w:t>
      </w:r>
      <w:proofErr w:type="spellEnd"/>
      <w:r>
        <w:t xml:space="preserve"> межмуниципальному маршруту за отчетный месяц (человек),</w:t>
      </w:r>
    </w:p>
    <w:p w:rsidR="00F4730F" w:rsidRDefault="00F4730F">
      <w:pPr>
        <w:pStyle w:val="ConsPlusNormal"/>
        <w:spacing w:before="220"/>
        <w:ind w:firstLine="540"/>
        <w:jc w:val="both"/>
      </w:pPr>
      <w:proofErr w:type="spellStart"/>
      <w:r>
        <w:t>m</w:t>
      </w:r>
      <w:proofErr w:type="spellEnd"/>
      <w:r>
        <w:t xml:space="preserve"> - количество месяцев,</w:t>
      </w:r>
    </w:p>
    <w:p w:rsidR="00F4730F" w:rsidRDefault="00F4730F">
      <w:pPr>
        <w:pStyle w:val="ConsPlusNormal"/>
        <w:spacing w:before="220"/>
        <w:ind w:firstLine="540"/>
        <w:jc w:val="both"/>
      </w:pPr>
      <w:proofErr w:type="spellStart"/>
      <w:r>
        <w:t>g</w:t>
      </w:r>
      <w:proofErr w:type="spellEnd"/>
      <w:r>
        <w:t xml:space="preserve"> - количество отдельных категорий граждан,</w:t>
      </w:r>
    </w:p>
    <w:p w:rsidR="00F4730F" w:rsidRDefault="00F4730F">
      <w:pPr>
        <w:pStyle w:val="ConsPlusNormal"/>
        <w:spacing w:before="220"/>
        <w:ind w:firstLine="540"/>
        <w:jc w:val="both"/>
      </w:pPr>
      <w:proofErr w:type="spellStart"/>
      <w:r>
        <w:t>n</w:t>
      </w:r>
      <w:proofErr w:type="spellEnd"/>
      <w:r>
        <w:t xml:space="preserve"> - количество межмуниципальных маршрутов, обслуживаемых получателем субсидии (единиц).</w:t>
      </w:r>
    </w:p>
    <w:p w:rsidR="00F4730F" w:rsidRDefault="00F4730F">
      <w:pPr>
        <w:pStyle w:val="ConsPlusNormal"/>
        <w:spacing w:before="220"/>
        <w:ind w:firstLine="540"/>
        <w:jc w:val="both"/>
      </w:pPr>
      <w:r>
        <w:lastRenderedPageBreak/>
        <w:t>3.5. Результатом предоставления субсидии является количество пассажиров, относящихся к отдельным категориям граждан, перевезенных по межмуниципальным маршрутам получателем субсидии по состоянию на 31 декабря года предоставления субсидии.</w:t>
      </w:r>
    </w:p>
    <w:p w:rsidR="00F4730F" w:rsidRDefault="00F4730F">
      <w:pPr>
        <w:pStyle w:val="ConsPlusNormal"/>
        <w:spacing w:before="220"/>
        <w:ind w:firstLine="540"/>
        <w:jc w:val="both"/>
      </w:pPr>
      <w:r>
        <w:t>Значение результата предоставления субсидии устанавливается министерством в соглашении.</w:t>
      </w:r>
    </w:p>
    <w:p w:rsidR="00F4730F" w:rsidRDefault="00F4730F">
      <w:pPr>
        <w:pStyle w:val="ConsPlusNormal"/>
        <w:spacing w:before="220"/>
        <w:ind w:firstLine="540"/>
        <w:jc w:val="both"/>
      </w:pPr>
      <w:r>
        <w:t>Типом результата предоставления субсидии является оказание услуг (выполнение работ).</w:t>
      </w:r>
    </w:p>
    <w:p w:rsidR="00F4730F" w:rsidRDefault="00F4730F">
      <w:pPr>
        <w:pStyle w:val="ConsPlusNormal"/>
        <w:spacing w:before="220"/>
        <w:ind w:firstLine="540"/>
        <w:jc w:val="both"/>
      </w:pPr>
      <w:bookmarkStart w:id="7" w:name="P214"/>
      <w:bookmarkEnd w:id="7"/>
      <w:r>
        <w:t xml:space="preserve">3.6. Для перечисления субсидии получатель субсидии до 20-го числа месяца, следующего </w:t>
      </w:r>
      <w:proofErr w:type="gramStart"/>
      <w:r>
        <w:t>за</w:t>
      </w:r>
      <w:proofErr w:type="gramEnd"/>
      <w:r>
        <w:t xml:space="preserve"> отчетным, представляет в министерство:</w:t>
      </w:r>
    </w:p>
    <w:p w:rsidR="00F4730F" w:rsidRDefault="00F4730F">
      <w:pPr>
        <w:pStyle w:val="ConsPlusNormal"/>
        <w:spacing w:before="220"/>
        <w:ind w:firstLine="540"/>
        <w:jc w:val="both"/>
      </w:pPr>
      <w:r>
        <w:t>3.6.1. Заявку на перечисление субсидии по форме, установленной соглашением.</w:t>
      </w:r>
    </w:p>
    <w:p w:rsidR="00F4730F" w:rsidRDefault="00F4730F">
      <w:pPr>
        <w:pStyle w:val="ConsPlusNormal"/>
        <w:spacing w:before="220"/>
        <w:ind w:firstLine="540"/>
        <w:jc w:val="both"/>
      </w:pPr>
      <w:r>
        <w:t>3.6.2. Отчет о количестве перевезенных отдельных категорий граждан, имеющих право на бесплатный проезд, на межмуниципальных маршрутах регулярных перевозок на территории Кировской области в отчетном месяце по форме, установленной соглашением.</w:t>
      </w:r>
    </w:p>
    <w:p w:rsidR="00F4730F" w:rsidRDefault="00F4730F">
      <w:pPr>
        <w:pStyle w:val="ConsPlusNormal"/>
        <w:spacing w:before="220"/>
        <w:ind w:firstLine="540"/>
        <w:jc w:val="both"/>
      </w:pPr>
      <w:r>
        <w:t>3.6.3. Акт сверки количества произведенных транспортных транзакций с применением электронных транспортных карт, составленный между получателем субсидии и оператором автоматизированной системы учета и оплаты проезда или его копию (при наличии автоматизированной системы учета и оплаты проезда).</w:t>
      </w:r>
    </w:p>
    <w:p w:rsidR="00F4730F" w:rsidRDefault="00F4730F">
      <w:pPr>
        <w:pStyle w:val="ConsPlusNormal"/>
        <w:spacing w:before="220"/>
        <w:ind w:firstLine="540"/>
        <w:jc w:val="both"/>
      </w:pPr>
      <w:bookmarkStart w:id="8" w:name="P218"/>
      <w:bookmarkEnd w:id="8"/>
      <w:r>
        <w:t xml:space="preserve">3.7. Документы, указанные в </w:t>
      </w:r>
      <w:hyperlink w:anchor="P214">
        <w:r>
          <w:rPr>
            <w:color w:val="0000FF"/>
          </w:rPr>
          <w:t>пункте 3.6</w:t>
        </w:r>
      </w:hyperlink>
      <w:r>
        <w:t xml:space="preserve"> настоящего Порядка, подписываются (заверяются) руководителем (иным уполномоченным лицом) получателя субсидии, в том числе с использованием электронной подписи, и скрепляются печатью получателя субсидии (при наличии). При наличии технической возможности документы, указанные в </w:t>
      </w:r>
      <w:hyperlink w:anchor="P214">
        <w:r>
          <w:rPr>
            <w:color w:val="0000FF"/>
          </w:rPr>
          <w:t>пункте 3.6</w:t>
        </w:r>
      </w:hyperlink>
      <w:r>
        <w:t xml:space="preserve"> настоящего Порядка, могут быть подписаны руководителем (иным уполномоченным лицом) получателя субсидии с использованием простой электронной подписи.</w:t>
      </w:r>
    </w:p>
    <w:p w:rsidR="00F4730F" w:rsidRDefault="00F4730F">
      <w:pPr>
        <w:pStyle w:val="ConsPlusNormal"/>
        <w:spacing w:before="220"/>
        <w:ind w:firstLine="540"/>
        <w:jc w:val="both"/>
      </w:pPr>
      <w:bookmarkStart w:id="9" w:name="P219"/>
      <w:bookmarkEnd w:id="9"/>
      <w:r>
        <w:t xml:space="preserve">3.8. Министерство в течение 10 рабочих дней со дня представления получателем субсидии документов, указанных в </w:t>
      </w:r>
      <w:hyperlink w:anchor="P214">
        <w:r>
          <w:rPr>
            <w:color w:val="0000FF"/>
          </w:rPr>
          <w:t>пункте 3.6</w:t>
        </w:r>
      </w:hyperlink>
      <w:r>
        <w:t xml:space="preserve"> настоящего Порядка:</w:t>
      </w:r>
    </w:p>
    <w:p w:rsidR="00F4730F" w:rsidRDefault="00F4730F">
      <w:pPr>
        <w:pStyle w:val="ConsPlusNormal"/>
        <w:spacing w:before="220"/>
        <w:ind w:firstLine="540"/>
        <w:jc w:val="both"/>
      </w:pPr>
      <w:r>
        <w:t xml:space="preserve">3.8.1. Осуществляет проверку представленных документов на предмет комплектности, соответствия требованиям, установленным </w:t>
      </w:r>
      <w:hyperlink w:anchor="P214">
        <w:r>
          <w:rPr>
            <w:color w:val="0000FF"/>
          </w:rPr>
          <w:t>пунктом 3.6</w:t>
        </w:r>
      </w:hyperlink>
      <w:r>
        <w:t xml:space="preserve"> настоящего Порядка, а также достоверности информации, содержащейся в них.</w:t>
      </w:r>
    </w:p>
    <w:p w:rsidR="00F4730F" w:rsidRDefault="00F4730F">
      <w:pPr>
        <w:pStyle w:val="ConsPlusNormal"/>
        <w:spacing w:before="220"/>
        <w:ind w:firstLine="540"/>
        <w:jc w:val="both"/>
      </w:pPr>
      <w:r>
        <w:t>3.8.2. Принимает решение о перечислении субсидии (решение об отказе в перечислении субсидии).</w:t>
      </w:r>
    </w:p>
    <w:p w:rsidR="00F4730F" w:rsidRDefault="00F4730F">
      <w:pPr>
        <w:pStyle w:val="ConsPlusNormal"/>
        <w:spacing w:before="220"/>
        <w:ind w:firstLine="540"/>
        <w:jc w:val="both"/>
      </w:pPr>
      <w:r>
        <w:t>3.9. Основаниями для отказа в перечислении субсидии являются:</w:t>
      </w:r>
    </w:p>
    <w:p w:rsidR="00F4730F" w:rsidRDefault="00F4730F">
      <w:pPr>
        <w:pStyle w:val="ConsPlusNormal"/>
        <w:spacing w:before="220"/>
        <w:ind w:firstLine="540"/>
        <w:jc w:val="both"/>
      </w:pPr>
      <w:r>
        <w:t xml:space="preserve">3.9.1. Нарушение срока представления документов, установленного </w:t>
      </w:r>
      <w:hyperlink w:anchor="P218">
        <w:r>
          <w:rPr>
            <w:color w:val="0000FF"/>
          </w:rPr>
          <w:t>пунктом 3.7</w:t>
        </w:r>
      </w:hyperlink>
      <w:r>
        <w:t xml:space="preserve"> настоящего Порядка.</w:t>
      </w:r>
    </w:p>
    <w:p w:rsidR="00F4730F" w:rsidRDefault="00F4730F">
      <w:pPr>
        <w:pStyle w:val="ConsPlusNormal"/>
        <w:spacing w:before="220"/>
        <w:ind w:firstLine="540"/>
        <w:jc w:val="both"/>
      </w:pPr>
      <w:r>
        <w:t xml:space="preserve">3.9.2. Несоответствие представленных получателем субсидии документов требованиям, установленным </w:t>
      </w:r>
      <w:hyperlink w:anchor="P214">
        <w:r>
          <w:rPr>
            <w:color w:val="0000FF"/>
          </w:rPr>
          <w:t>пунктом 3.6</w:t>
        </w:r>
      </w:hyperlink>
      <w:r>
        <w:t xml:space="preserve"> настоящего Порядка.</w:t>
      </w:r>
    </w:p>
    <w:p w:rsidR="00F4730F" w:rsidRDefault="00F4730F">
      <w:pPr>
        <w:pStyle w:val="ConsPlusNormal"/>
        <w:spacing w:before="220"/>
        <w:ind w:firstLine="540"/>
        <w:jc w:val="both"/>
      </w:pPr>
      <w:r>
        <w:t xml:space="preserve">3.9.3. Непредставление (представление не в полном объеме) документов, указанных в </w:t>
      </w:r>
      <w:hyperlink w:anchor="P214">
        <w:r>
          <w:rPr>
            <w:color w:val="0000FF"/>
          </w:rPr>
          <w:t>пункте 3.6</w:t>
        </w:r>
      </w:hyperlink>
      <w:r>
        <w:t xml:space="preserve"> настоящего Порядка.</w:t>
      </w:r>
    </w:p>
    <w:p w:rsidR="00F4730F" w:rsidRDefault="00F4730F">
      <w:pPr>
        <w:pStyle w:val="ConsPlusNormal"/>
        <w:spacing w:before="220"/>
        <w:ind w:firstLine="540"/>
        <w:jc w:val="both"/>
      </w:pPr>
      <w:r>
        <w:t>3.9.4. Недостоверность представленной получателем субсидии информации.</w:t>
      </w:r>
    </w:p>
    <w:p w:rsidR="00F4730F" w:rsidRDefault="00F4730F">
      <w:pPr>
        <w:pStyle w:val="ConsPlusNormal"/>
        <w:spacing w:before="220"/>
        <w:ind w:firstLine="540"/>
        <w:jc w:val="both"/>
      </w:pPr>
      <w:r>
        <w:t xml:space="preserve">3.10. Уведомление </w:t>
      </w:r>
      <w:proofErr w:type="gramStart"/>
      <w:r>
        <w:t>об отказе в перечислении субсидии с указанием оснований для отказа в перечислении</w:t>
      </w:r>
      <w:proofErr w:type="gramEnd"/>
      <w:r>
        <w:t xml:space="preserve"> субсидии направляется министерством получателю субсидии на адрес электронной почты в течение пяти рабочих дней со дня принятия такого решения.</w:t>
      </w:r>
    </w:p>
    <w:p w:rsidR="00F4730F" w:rsidRDefault="00F4730F">
      <w:pPr>
        <w:pStyle w:val="ConsPlusNormal"/>
        <w:spacing w:before="220"/>
        <w:ind w:firstLine="540"/>
        <w:jc w:val="both"/>
      </w:pPr>
      <w:r>
        <w:lastRenderedPageBreak/>
        <w:t>3.11. Получатель субсидии в срок, не превышающий 10 рабочих дней со дня получения уведомления об отказе в перечислении субсидии, вправе повторно обратиться в министерство для перечисления субсидии, устранив указанные в таком уведомлении нарушения.</w:t>
      </w:r>
    </w:p>
    <w:p w:rsidR="00F4730F" w:rsidRDefault="00F4730F">
      <w:pPr>
        <w:pStyle w:val="ConsPlusNormal"/>
        <w:spacing w:before="220"/>
        <w:ind w:firstLine="540"/>
        <w:jc w:val="both"/>
      </w:pPr>
      <w:r>
        <w:t xml:space="preserve">Представленные повторно документы министерство рассматривает в срок, установленный </w:t>
      </w:r>
      <w:hyperlink w:anchor="P219">
        <w:r>
          <w:rPr>
            <w:color w:val="0000FF"/>
          </w:rPr>
          <w:t>пунктом 3.8</w:t>
        </w:r>
      </w:hyperlink>
      <w:r>
        <w:t xml:space="preserve"> настоящего Порядка.</w:t>
      </w:r>
    </w:p>
    <w:p w:rsidR="00F4730F" w:rsidRDefault="00F4730F">
      <w:pPr>
        <w:pStyle w:val="ConsPlusNormal"/>
        <w:spacing w:before="220"/>
        <w:ind w:firstLine="540"/>
        <w:jc w:val="both"/>
      </w:pPr>
      <w:r>
        <w:t>3.12. Министерство не позднее 10-го рабочего дня, следующего за днем принятия им решения о перечислении субсидии, производит перечисление субсидии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w:t>
      </w:r>
    </w:p>
    <w:p w:rsidR="00F4730F" w:rsidRDefault="00F4730F">
      <w:pPr>
        <w:pStyle w:val="ConsPlusNormal"/>
        <w:spacing w:before="220"/>
        <w:ind w:firstLine="540"/>
        <w:jc w:val="both"/>
      </w:pPr>
      <w:r>
        <w:t xml:space="preserve">3.13. Субсидия за декабрь отчетного года перечисляется министерством в текущем финансовом году в пределах бюджетных ассигнований и лимитов бюджетных обязательств, предусмотренных министерству в текущем финансовом году на цель, указанную в </w:t>
      </w:r>
      <w:hyperlink w:anchor="P51">
        <w:r>
          <w:rPr>
            <w:color w:val="0000FF"/>
          </w:rPr>
          <w:t>пункте 1.3</w:t>
        </w:r>
      </w:hyperlink>
      <w:r>
        <w:t xml:space="preserve"> настоящего Порядка.</w:t>
      </w:r>
    </w:p>
    <w:p w:rsidR="00F4730F" w:rsidRDefault="00F4730F">
      <w:pPr>
        <w:pStyle w:val="ConsPlusNormal"/>
        <w:spacing w:before="220"/>
        <w:ind w:firstLine="540"/>
        <w:jc w:val="both"/>
      </w:pPr>
      <w:r>
        <w:t>3.14. В соглашение вносятся изменения в части уменьшения или увеличения значения результата предоставления субсидии или суммы субсидии без повторного проведения отбора в следующих случаях:</w:t>
      </w:r>
    </w:p>
    <w:p w:rsidR="00F4730F" w:rsidRDefault="00F4730F">
      <w:pPr>
        <w:pStyle w:val="ConsPlusNormal"/>
        <w:spacing w:before="220"/>
        <w:ind w:firstLine="540"/>
        <w:jc w:val="both"/>
      </w:pPr>
      <w:r>
        <w:t>уменьшение или увеличение количества межмуниципальных маршрутов, обслуживаемых получателем субсидии и задействованных в перевозке отдельных категорий граждан;</w:t>
      </w:r>
    </w:p>
    <w:p w:rsidR="00F4730F" w:rsidRDefault="00F4730F">
      <w:pPr>
        <w:pStyle w:val="ConsPlusNormal"/>
        <w:spacing w:before="220"/>
        <w:ind w:firstLine="540"/>
        <w:jc w:val="both"/>
      </w:pPr>
      <w:r>
        <w:t>уменьшение или увеличение суммы недополученных доходов в связи с фактической перевозкой количества пассажиров, относящихся к отдельным категориям граждан, превышающего прогнозируемое число указанных пассажиров, использованное для расчета размера субсидии.</w:t>
      </w:r>
    </w:p>
    <w:p w:rsidR="00F4730F" w:rsidRDefault="00F4730F">
      <w:pPr>
        <w:pStyle w:val="ConsPlusNormal"/>
        <w:spacing w:before="220"/>
        <w:ind w:firstLine="540"/>
        <w:jc w:val="both"/>
      </w:pPr>
      <w:r>
        <w:t>Внесение изменений в соглашение осуществляется по соглашению сторон и оформляется в виде дополнительного соглашения к соглашению.</w:t>
      </w:r>
    </w:p>
    <w:p w:rsidR="00F4730F" w:rsidRDefault="00F4730F">
      <w:pPr>
        <w:pStyle w:val="ConsPlusNormal"/>
        <w:spacing w:before="220"/>
        <w:ind w:firstLine="540"/>
        <w:jc w:val="both"/>
      </w:pPr>
      <w:r>
        <w:t>3.15.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с указанием в соглашении юридического лица, являющегося правопреемником.</w:t>
      </w:r>
    </w:p>
    <w:p w:rsidR="00F4730F" w:rsidRDefault="00F4730F">
      <w:pPr>
        <w:pStyle w:val="ConsPlusNormal"/>
        <w:spacing w:before="220"/>
        <w:ind w:firstLine="540"/>
        <w:jc w:val="both"/>
      </w:pPr>
      <w:r>
        <w:t>3.16. Соглашение подлежит расторжению:</w:t>
      </w:r>
    </w:p>
    <w:p w:rsidR="00F4730F" w:rsidRDefault="00F4730F">
      <w:pPr>
        <w:pStyle w:val="ConsPlusNormal"/>
        <w:spacing w:before="220"/>
        <w:ind w:firstLine="540"/>
        <w:jc w:val="both"/>
      </w:pPr>
      <w:r>
        <w:t xml:space="preserve">3.16.1. При </w:t>
      </w:r>
      <w:proofErr w:type="spellStart"/>
      <w:r>
        <w:t>недостижении</w:t>
      </w:r>
      <w:proofErr w:type="spellEnd"/>
      <w:r>
        <w:t xml:space="preserve"> согласия по новым условиям соглашения в случае уменьшения министерству как главному распорядителю бюджетных средств бюджетных ассигнований и лимитов бюджетных обязательств, доведенных до министерства на текущий финансовый год, приводящего к невозможности предоставления субсидии получателю субсидии в размере, определенном в соглашении.</w:t>
      </w:r>
    </w:p>
    <w:p w:rsidR="00F4730F" w:rsidRDefault="00F4730F">
      <w:pPr>
        <w:pStyle w:val="ConsPlusNormal"/>
        <w:spacing w:before="220"/>
        <w:ind w:firstLine="540"/>
        <w:jc w:val="both"/>
      </w:pPr>
      <w:r>
        <w:t xml:space="preserve">3.16.2. </w:t>
      </w:r>
      <w:proofErr w:type="gramStart"/>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индивидуальных предпринимателей, осуществляющих деятельность в качестве глав крестьянского (фермерского) хозяйства в соответствии с </w:t>
      </w:r>
      <w:hyperlink r:id="rId33">
        <w:r>
          <w:rPr>
            <w:color w:val="0000FF"/>
          </w:rPr>
          <w:t>абзацем вторым пункта 5 статьи 23</w:t>
        </w:r>
      </w:hyperlink>
      <w:r>
        <w:t xml:space="preserve"> Гражданского кодекса Российской Федерации).</w:t>
      </w:r>
      <w:proofErr w:type="gramEnd"/>
      <w:r>
        <w:t xml:space="preserve">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F4730F" w:rsidRDefault="00F4730F">
      <w:pPr>
        <w:pStyle w:val="ConsPlusNormal"/>
        <w:spacing w:before="220"/>
        <w:ind w:firstLine="540"/>
        <w:jc w:val="both"/>
      </w:pPr>
      <w:r>
        <w:lastRenderedPageBreak/>
        <w:t>3.17. Дополнительные соглашения к соглашению, в том числе дополнительные соглашения о расторжении соглашения (при необходимости), заключаются в соответствии с типовыми формами, установленными министерством финансов Кировской области.</w:t>
      </w:r>
    </w:p>
    <w:p w:rsidR="00F4730F" w:rsidRDefault="00F4730F">
      <w:pPr>
        <w:pStyle w:val="ConsPlusNormal"/>
        <w:spacing w:before="220"/>
        <w:ind w:firstLine="540"/>
        <w:jc w:val="both"/>
      </w:pPr>
      <w:r>
        <w:t>3.18. Основанием для прекращения предоставления субсидии является нарушение условий предоставления субсидии.</w:t>
      </w:r>
    </w:p>
    <w:p w:rsidR="00F4730F" w:rsidRDefault="00F4730F">
      <w:pPr>
        <w:pStyle w:val="ConsPlusNormal"/>
        <w:spacing w:before="220"/>
        <w:ind w:firstLine="540"/>
        <w:jc w:val="both"/>
      </w:pPr>
      <w:r>
        <w:t>О наступлении обстоятельства, являющегося основанием для прекращения предоставления субсидии, получатель субсидии обязан уведомить министерство в срок не позднее пяти рабочих дней со дня его наступления путем направления соответствующего письменного извещения. Министерство в течение 10 рабочих дней со дня получения от получателя субсидии указанного письменного извещения заключает с получателем субсидии дополнительное соглашение о расторжении соглашения.</w:t>
      </w:r>
    </w:p>
    <w:p w:rsidR="00F4730F" w:rsidRDefault="00F4730F">
      <w:pPr>
        <w:pStyle w:val="ConsPlusNormal"/>
        <w:jc w:val="both"/>
      </w:pPr>
    </w:p>
    <w:p w:rsidR="00F4730F" w:rsidRDefault="00F4730F">
      <w:pPr>
        <w:pStyle w:val="ConsPlusTitle"/>
        <w:ind w:firstLine="540"/>
        <w:jc w:val="both"/>
        <w:outlineLvl w:val="1"/>
      </w:pPr>
      <w:r>
        <w:t>4. Требование к отчетности</w:t>
      </w:r>
    </w:p>
    <w:p w:rsidR="00F4730F" w:rsidRDefault="00F4730F">
      <w:pPr>
        <w:pStyle w:val="ConsPlusNormal"/>
        <w:jc w:val="both"/>
      </w:pPr>
    </w:p>
    <w:p w:rsidR="00F4730F" w:rsidRDefault="00F4730F">
      <w:pPr>
        <w:pStyle w:val="ConsPlusNormal"/>
        <w:ind w:firstLine="540"/>
        <w:jc w:val="both"/>
      </w:pPr>
      <w:r>
        <w:t>4.1. Получатель субсидии представляет в министерство ежеквартально, в срок до 25-го числа месяца, следующего за отчетным кварталом, отчет о достижении значения результата предоставления субсидии (далее - отчет) по форме, установленной соглашением.</w:t>
      </w:r>
    </w:p>
    <w:p w:rsidR="00F4730F" w:rsidRDefault="00F4730F">
      <w:pPr>
        <w:pStyle w:val="ConsPlusNormal"/>
        <w:spacing w:before="220"/>
        <w:ind w:firstLine="540"/>
        <w:jc w:val="both"/>
      </w:pPr>
      <w:r>
        <w:t>4.2. Министерство:</w:t>
      </w:r>
    </w:p>
    <w:p w:rsidR="00F4730F" w:rsidRDefault="00F4730F">
      <w:pPr>
        <w:pStyle w:val="ConsPlusNormal"/>
        <w:spacing w:before="220"/>
        <w:ind w:firstLine="540"/>
        <w:jc w:val="both"/>
      </w:pPr>
      <w:r>
        <w:t>4.2.1. В течение 10 рабочих дней после получения отчета проверяет полноту и достоверность сведений, указанных в нем.</w:t>
      </w:r>
    </w:p>
    <w:p w:rsidR="00F4730F" w:rsidRDefault="00F4730F">
      <w:pPr>
        <w:pStyle w:val="ConsPlusNormal"/>
        <w:spacing w:before="220"/>
        <w:ind w:firstLine="540"/>
        <w:jc w:val="both"/>
      </w:pPr>
      <w:r>
        <w:t xml:space="preserve">4.2.2. В случае выявления неполноты и недостоверности сведений, содержащихся в отчете, в течение пяти рабочих дней </w:t>
      </w:r>
      <w:proofErr w:type="gramStart"/>
      <w:r>
        <w:t>с даты окончания</w:t>
      </w:r>
      <w:proofErr w:type="gramEnd"/>
      <w:r>
        <w:t xml:space="preserve"> проверки направляет получателю субсидии на адрес электронной почты уведомление об отказе в принятии отчета и необходимости его доработки в течение пяти рабочих дней с даты получения уведомления об отказе в принятии отчета.</w:t>
      </w:r>
    </w:p>
    <w:p w:rsidR="00F4730F" w:rsidRDefault="00F4730F">
      <w:pPr>
        <w:pStyle w:val="ConsPlusNormal"/>
        <w:spacing w:before="220"/>
        <w:ind w:firstLine="540"/>
        <w:jc w:val="both"/>
      </w:pPr>
      <w:r>
        <w:t xml:space="preserve">4.2.3. В случае достаточности и достоверности сведений, содержащихся в отчете, в течение 10 рабочих дней </w:t>
      </w:r>
      <w:proofErr w:type="gramStart"/>
      <w:r>
        <w:t>с даты окончания</w:t>
      </w:r>
      <w:proofErr w:type="gramEnd"/>
      <w:r>
        <w:t xml:space="preserve"> проверки принимает отчет.</w:t>
      </w:r>
    </w:p>
    <w:p w:rsidR="00F4730F" w:rsidRDefault="00F4730F">
      <w:pPr>
        <w:pStyle w:val="ConsPlusNormal"/>
        <w:jc w:val="both"/>
      </w:pPr>
    </w:p>
    <w:p w:rsidR="00F4730F" w:rsidRDefault="00F4730F">
      <w:pPr>
        <w:pStyle w:val="ConsPlusTitle"/>
        <w:ind w:firstLine="540"/>
        <w:jc w:val="both"/>
        <w:outlineLvl w:val="1"/>
      </w:pPr>
      <w:r>
        <w:t xml:space="preserve">5. Требования к осуществлению </w:t>
      </w:r>
      <w:proofErr w:type="gramStart"/>
      <w:r>
        <w:t>контроля за</w:t>
      </w:r>
      <w:proofErr w:type="gramEnd"/>
      <w:r>
        <w:t xml:space="preserve"> соблюдением условий и порядка предоставления субсидий и ответственность за их нарушение</w:t>
      </w:r>
    </w:p>
    <w:p w:rsidR="00F4730F" w:rsidRDefault="00F4730F">
      <w:pPr>
        <w:pStyle w:val="ConsPlusNormal"/>
        <w:jc w:val="both"/>
      </w:pPr>
    </w:p>
    <w:p w:rsidR="00F4730F" w:rsidRDefault="00F4730F">
      <w:pPr>
        <w:pStyle w:val="ConsPlusNormal"/>
        <w:ind w:firstLine="540"/>
        <w:jc w:val="both"/>
      </w:pPr>
      <w:r>
        <w:t xml:space="preserve">5.1. Министерство осуществляет проверку соблюдения получателем субсидии условий и порядка предоставления субсидии, в том числе в части достижения значения результата предоставления субсидии, органы государственного финансового контроля осуществляют проверку в соответствии со </w:t>
      </w:r>
      <w:hyperlink r:id="rId34">
        <w:r>
          <w:rPr>
            <w:color w:val="0000FF"/>
          </w:rPr>
          <w:t>статьями 268.1</w:t>
        </w:r>
      </w:hyperlink>
      <w:r>
        <w:t xml:space="preserve"> и </w:t>
      </w:r>
      <w:hyperlink r:id="rId35">
        <w:r>
          <w:rPr>
            <w:color w:val="0000FF"/>
          </w:rPr>
          <w:t>269.2</w:t>
        </w:r>
      </w:hyperlink>
      <w:r>
        <w:t xml:space="preserve"> Бюджетного кодекса Российской Федерации.</w:t>
      </w:r>
    </w:p>
    <w:p w:rsidR="00F4730F" w:rsidRDefault="00F4730F">
      <w:pPr>
        <w:pStyle w:val="ConsPlusNormal"/>
        <w:spacing w:before="220"/>
        <w:ind w:firstLine="540"/>
        <w:jc w:val="both"/>
      </w:pPr>
      <w:r>
        <w:t xml:space="preserve">5.2. Нарушение получателем субсидии условий и порядка предоставления субсидии, </w:t>
      </w:r>
      <w:proofErr w:type="spellStart"/>
      <w:r>
        <w:t>недостижение</w:t>
      </w:r>
      <w:proofErr w:type="spellEnd"/>
      <w:r>
        <w:t xml:space="preserve"> значения результата предоставления субсидии, представление в министерство недостоверных документов влекут за собой возврат средств субсидии в областной бюджет и применение к получателю субсидии мер ответственности, предусмотренных действующим законодательством Российской Федерации.</w:t>
      </w:r>
    </w:p>
    <w:p w:rsidR="00F4730F" w:rsidRDefault="00F4730F">
      <w:pPr>
        <w:pStyle w:val="ConsPlusNormal"/>
        <w:spacing w:before="220"/>
        <w:ind w:firstLine="540"/>
        <w:jc w:val="both"/>
      </w:pPr>
      <w:r>
        <w:t>5.3. В случае выявления министерством, органами государственного финансового контроля нарушений получателем субсидии условий и порядка предоставления субсидии:</w:t>
      </w:r>
    </w:p>
    <w:p w:rsidR="00F4730F" w:rsidRDefault="00F4730F">
      <w:pPr>
        <w:pStyle w:val="ConsPlusNormal"/>
        <w:spacing w:before="220"/>
        <w:ind w:firstLine="540"/>
        <w:jc w:val="both"/>
      </w:pPr>
      <w:r>
        <w:t>министерство в течение 30 календарных дней со дня выявления нарушений готовит письмо с требованием о возврате субсидии в областной бюджет в течение 30 календарных дней со дня получения указанного письма и направляет его получателю субсидии заказным письмом посредством почтовой связи;</w:t>
      </w:r>
    </w:p>
    <w:p w:rsidR="00F4730F" w:rsidRDefault="00F4730F">
      <w:pPr>
        <w:pStyle w:val="ConsPlusNormal"/>
        <w:spacing w:before="220"/>
        <w:ind w:firstLine="540"/>
        <w:jc w:val="both"/>
      </w:pPr>
      <w:r>
        <w:t xml:space="preserve">в случае </w:t>
      </w:r>
      <w:proofErr w:type="spellStart"/>
      <w:r>
        <w:t>невозврата</w:t>
      </w:r>
      <w:proofErr w:type="spellEnd"/>
      <w:r>
        <w:t xml:space="preserve"> в установленный срок в областной бюджет средств субсидии </w:t>
      </w:r>
      <w:r>
        <w:lastRenderedPageBreak/>
        <w:t>министерство в течение одного месяца с даты, следующей за днем истечения срока, установленного абзацем вторым пункта 5.3 настоящего Порядка, принимает меры по возврату средств субсидии в судебном порядке в соответствии с законодательством Российской Федерации.</w:t>
      </w:r>
    </w:p>
    <w:p w:rsidR="00F4730F" w:rsidRDefault="00F4730F">
      <w:pPr>
        <w:pStyle w:val="ConsPlusNormal"/>
        <w:spacing w:before="220"/>
        <w:ind w:firstLine="540"/>
        <w:jc w:val="both"/>
      </w:pPr>
      <w:r>
        <w:t xml:space="preserve">5.4. Обнаруженные </w:t>
      </w:r>
      <w:proofErr w:type="gramStart"/>
      <w:r>
        <w:t>при проверке излишне выплаченные средства в случае отсутствия оснований для их предоставления в связи с выявлением</w:t>
      </w:r>
      <w:proofErr w:type="gramEnd"/>
      <w:r>
        <w:t xml:space="preserve"> недостоверных сведений в представленных документах, а также в результате счетной ошибки подлежат возврату получателем субсидии в доход областного бюджета.</w:t>
      </w:r>
    </w:p>
    <w:p w:rsidR="00F4730F" w:rsidRDefault="00F4730F">
      <w:pPr>
        <w:pStyle w:val="ConsPlusNormal"/>
        <w:spacing w:before="220"/>
        <w:ind w:firstLine="540"/>
        <w:jc w:val="both"/>
      </w:pPr>
      <w:proofErr w:type="gramStart"/>
      <w:r>
        <w:t>Министерство в течение 10 календарных дней со дня выявления излишне выплаченных средств в случае отсутствия оснований для их предоставления в связи с выявлением недостоверных сведений в представленных документах, а также счетной ошибки готовит письмо с требованием о возврате субсидии или ее части в областной бюджет в течение 30 календарных дней со дня получения указанного письма и направляет его получателю субсидии</w:t>
      </w:r>
      <w:proofErr w:type="gramEnd"/>
      <w:r>
        <w:t xml:space="preserve"> заказным письмом посредством почтовой связи.</w:t>
      </w:r>
    </w:p>
    <w:p w:rsidR="00F4730F" w:rsidRDefault="00F4730F">
      <w:pPr>
        <w:pStyle w:val="ConsPlusNormal"/>
        <w:spacing w:before="220"/>
        <w:ind w:firstLine="540"/>
        <w:jc w:val="both"/>
      </w:pPr>
      <w:r>
        <w:t xml:space="preserve">В случае </w:t>
      </w:r>
      <w:proofErr w:type="spellStart"/>
      <w:r>
        <w:t>невозврата</w:t>
      </w:r>
      <w:proofErr w:type="spellEnd"/>
      <w:r>
        <w:t xml:space="preserve"> в установленный срок в областной бюджет излишне выплаченных средств министерство в течение одного месяца с даты, следующей за днем истечения срока, установленного абзацем пятым пункта 5.4 настоящего Порядка, принимает меры по взысканию излишне выплаченных сре</w:t>
      </w:r>
      <w:proofErr w:type="gramStart"/>
      <w:r>
        <w:t>дств в с</w:t>
      </w:r>
      <w:proofErr w:type="gramEnd"/>
      <w:r>
        <w:t>удебном порядке в соответствии с законодательством Российской Федерации.</w:t>
      </w:r>
    </w:p>
    <w:p w:rsidR="00F4730F" w:rsidRDefault="00F4730F">
      <w:pPr>
        <w:pStyle w:val="ConsPlusNormal"/>
        <w:spacing w:before="220"/>
        <w:ind w:firstLine="540"/>
        <w:jc w:val="both"/>
      </w:pPr>
      <w:bookmarkStart w:id="10" w:name="P262"/>
      <w:bookmarkEnd w:id="10"/>
      <w:r>
        <w:t>5.5. В случае если получателем субсидии по состоянию на 31 декабря не достигнуто значение результата предоставления субсидии, установленное соглашением, субсидия подлежит возврату в областной бюджет в объеме, рассчитываемом по формуле:</w:t>
      </w:r>
    </w:p>
    <w:p w:rsidR="00F4730F" w:rsidRDefault="00F4730F">
      <w:pPr>
        <w:pStyle w:val="ConsPlusNormal"/>
        <w:jc w:val="both"/>
      </w:pPr>
    </w:p>
    <w:p w:rsidR="00F4730F" w:rsidRDefault="00F4730F">
      <w:pPr>
        <w:pStyle w:val="ConsPlusNormal"/>
        <w:jc w:val="center"/>
      </w:pPr>
      <w:proofErr w:type="spellStart"/>
      <w:proofErr w:type="gramStart"/>
      <w:r>
        <w:t>V</w:t>
      </w:r>
      <w:proofErr w:type="gramEnd"/>
      <w:r>
        <w:rPr>
          <w:vertAlign w:val="superscript"/>
        </w:rPr>
        <w:t>в</w:t>
      </w:r>
      <w:proofErr w:type="spellEnd"/>
      <w:r>
        <w:t xml:space="preserve"> = </w:t>
      </w:r>
      <w:proofErr w:type="spellStart"/>
      <w:r>
        <w:t>V</w:t>
      </w:r>
      <w:r>
        <w:rPr>
          <w:vertAlign w:val="superscript"/>
        </w:rPr>
        <w:t>с</w:t>
      </w:r>
      <w:proofErr w:type="spellEnd"/>
      <w:r>
        <w:t xml:space="preserve"> </w:t>
      </w:r>
      <w:proofErr w:type="spellStart"/>
      <w:r>
        <w:t>x</w:t>
      </w:r>
      <w:proofErr w:type="spellEnd"/>
      <w:r>
        <w:t xml:space="preserve"> (1 - </w:t>
      </w:r>
      <w:proofErr w:type="spellStart"/>
      <w:r>
        <w:t>N</w:t>
      </w:r>
      <w:r>
        <w:rPr>
          <w:vertAlign w:val="superscript"/>
        </w:rPr>
        <w:t>ф</w:t>
      </w:r>
      <w:proofErr w:type="spellEnd"/>
      <w:r>
        <w:t xml:space="preserve"> / </w:t>
      </w:r>
      <w:proofErr w:type="spellStart"/>
      <w:r>
        <w:t>N</w:t>
      </w:r>
      <w:r>
        <w:rPr>
          <w:vertAlign w:val="superscript"/>
        </w:rPr>
        <w:t>пл</w:t>
      </w:r>
      <w:proofErr w:type="spellEnd"/>
      <w:r>
        <w:t>), где:</w:t>
      </w:r>
    </w:p>
    <w:p w:rsidR="00F4730F" w:rsidRDefault="00F4730F">
      <w:pPr>
        <w:pStyle w:val="ConsPlusNormal"/>
        <w:jc w:val="both"/>
      </w:pPr>
    </w:p>
    <w:p w:rsidR="00F4730F" w:rsidRDefault="00F4730F">
      <w:pPr>
        <w:pStyle w:val="ConsPlusNormal"/>
        <w:ind w:firstLine="540"/>
        <w:jc w:val="both"/>
      </w:pPr>
      <w:proofErr w:type="spellStart"/>
      <w:proofErr w:type="gramStart"/>
      <w:r>
        <w:t>V</w:t>
      </w:r>
      <w:proofErr w:type="gramEnd"/>
      <w:r>
        <w:rPr>
          <w:vertAlign w:val="superscript"/>
        </w:rPr>
        <w:t>в</w:t>
      </w:r>
      <w:proofErr w:type="spellEnd"/>
      <w:r>
        <w:t xml:space="preserve"> - объем средств, подлежащих возврату в областной бюджет (рублей);</w:t>
      </w:r>
    </w:p>
    <w:p w:rsidR="00F4730F" w:rsidRDefault="00F4730F">
      <w:pPr>
        <w:pStyle w:val="ConsPlusNormal"/>
        <w:spacing w:before="220"/>
        <w:ind w:firstLine="540"/>
        <w:jc w:val="both"/>
      </w:pPr>
      <w:proofErr w:type="spellStart"/>
      <w:proofErr w:type="gramStart"/>
      <w:r>
        <w:t>V</w:t>
      </w:r>
      <w:proofErr w:type="gramEnd"/>
      <w:r>
        <w:rPr>
          <w:vertAlign w:val="superscript"/>
        </w:rPr>
        <w:t>с</w:t>
      </w:r>
      <w:proofErr w:type="spellEnd"/>
      <w:r>
        <w:t xml:space="preserve"> - размер субсидии, предоставленной получателю субсидии в текущем году;</w:t>
      </w:r>
    </w:p>
    <w:p w:rsidR="00F4730F" w:rsidRDefault="00F4730F">
      <w:pPr>
        <w:pStyle w:val="ConsPlusNormal"/>
        <w:spacing w:before="220"/>
        <w:ind w:firstLine="540"/>
        <w:jc w:val="both"/>
      </w:pPr>
      <w:proofErr w:type="spellStart"/>
      <w:proofErr w:type="gramStart"/>
      <w:r>
        <w:t>N</w:t>
      </w:r>
      <w:proofErr w:type="gramEnd"/>
      <w:r>
        <w:rPr>
          <w:vertAlign w:val="superscript"/>
        </w:rPr>
        <w:t>ф</w:t>
      </w:r>
      <w:proofErr w:type="spellEnd"/>
      <w:r>
        <w:t xml:space="preserve"> - фактическое значение результата предоставления субсидии;</w:t>
      </w:r>
    </w:p>
    <w:p w:rsidR="00F4730F" w:rsidRDefault="00F4730F">
      <w:pPr>
        <w:pStyle w:val="ConsPlusNormal"/>
        <w:spacing w:before="220"/>
        <w:ind w:firstLine="540"/>
        <w:jc w:val="both"/>
      </w:pPr>
      <w:proofErr w:type="spellStart"/>
      <w:proofErr w:type="gramStart"/>
      <w:r>
        <w:t>N</w:t>
      </w:r>
      <w:proofErr w:type="gramEnd"/>
      <w:r>
        <w:rPr>
          <w:vertAlign w:val="superscript"/>
        </w:rPr>
        <w:t>пл</w:t>
      </w:r>
      <w:proofErr w:type="spellEnd"/>
      <w:r>
        <w:t xml:space="preserve"> - значение результата предоставления субсидии, установленное соглашением.</w:t>
      </w:r>
    </w:p>
    <w:p w:rsidR="00F4730F" w:rsidRDefault="00F4730F">
      <w:pPr>
        <w:pStyle w:val="ConsPlusNormal"/>
        <w:spacing w:before="220"/>
        <w:ind w:firstLine="540"/>
        <w:jc w:val="both"/>
      </w:pPr>
      <w:r>
        <w:t xml:space="preserve">5.6. При наличии оснований, предусмотренных </w:t>
      </w:r>
      <w:hyperlink w:anchor="P262">
        <w:r>
          <w:rPr>
            <w:color w:val="0000FF"/>
          </w:rPr>
          <w:t>пунктом 5.5</w:t>
        </w:r>
      </w:hyperlink>
      <w:r>
        <w:t xml:space="preserve"> настоящего Порядка, министерство:</w:t>
      </w:r>
    </w:p>
    <w:p w:rsidR="00F4730F" w:rsidRDefault="00F4730F">
      <w:pPr>
        <w:pStyle w:val="ConsPlusNormal"/>
        <w:spacing w:before="220"/>
        <w:ind w:firstLine="540"/>
        <w:jc w:val="both"/>
      </w:pPr>
      <w:r>
        <w:t>5.6.1. В срок до 1 апреля текущего года направляет получателю субсидии требование о возврате средств в областной бюджет в срок до 1 мая текущего года.</w:t>
      </w:r>
    </w:p>
    <w:p w:rsidR="00F4730F" w:rsidRDefault="00F4730F">
      <w:pPr>
        <w:pStyle w:val="ConsPlusNormal"/>
        <w:spacing w:before="220"/>
        <w:ind w:firstLine="540"/>
        <w:jc w:val="both"/>
      </w:pPr>
      <w:r>
        <w:t>5.6.2. В срок до 10 мая текущего года представляет в министерство финансов Кировской области информацию о возврате (</w:t>
      </w:r>
      <w:proofErr w:type="spellStart"/>
      <w:r>
        <w:t>невозврате</w:t>
      </w:r>
      <w:proofErr w:type="spellEnd"/>
      <w:r>
        <w:t>) средств в областной бюджет.</w:t>
      </w:r>
    </w:p>
    <w:p w:rsidR="00F4730F" w:rsidRDefault="00F4730F">
      <w:pPr>
        <w:pStyle w:val="ConsPlusNormal"/>
        <w:spacing w:before="220"/>
        <w:ind w:firstLine="540"/>
        <w:jc w:val="both"/>
      </w:pPr>
      <w:r>
        <w:t xml:space="preserve">5.6.3. В случае </w:t>
      </w:r>
      <w:proofErr w:type="spellStart"/>
      <w:r>
        <w:t>невозврата</w:t>
      </w:r>
      <w:proofErr w:type="spellEnd"/>
      <w:r>
        <w:t xml:space="preserve"> в областной бюджет сре</w:t>
      </w:r>
      <w:proofErr w:type="gramStart"/>
      <w:r>
        <w:t>дств в ср</w:t>
      </w:r>
      <w:proofErr w:type="gramEnd"/>
      <w:r>
        <w:t>ок, установленный подпунктом 5.6.1 настоящего Порядка, в течение одного месяца с даты, следующей за днем истечения установленного срока, принимает меры по взысканию денежных средств в судебном порядке в соответствии с законодательством Российской Федерации.</w:t>
      </w:r>
    </w:p>
    <w:p w:rsidR="00F4730F" w:rsidRDefault="00F4730F">
      <w:pPr>
        <w:pStyle w:val="ConsPlusNormal"/>
        <w:jc w:val="both"/>
      </w:pPr>
    </w:p>
    <w:p w:rsidR="00F4730F" w:rsidRDefault="00F4730F">
      <w:pPr>
        <w:pStyle w:val="ConsPlusNormal"/>
        <w:jc w:val="both"/>
      </w:pPr>
    </w:p>
    <w:p w:rsidR="00F4730F" w:rsidRDefault="00F4730F">
      <w:pPr>
        <w:pStyle w:val="ConsPlusNormal"/>
        <w:pBdr>
          <w:bottom w:val="single" w:sz="6" w:space="0" w:color="auto"/>
        </w:pBdr>
        <w:spacing w:before="100" w:after="100"/>
        <w:jc w:val="both"/>
        <w:rPr>
          <w:sz w:val="2"/>
          <w:szCs w:val="2"/>
        </w:rPr>
      </w:pPr>
    </w:p>
    <w:p w:rsidR="00151D9D" w:rsidRDefault="005E736C"/>
    <w:sectPr w:rsidR="00151D9D" w:rsidSect="00752F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4730F"/>
    <w:rsid w:val="005E736C"/>
    <w:rsid w:val="006F7843"/>
    <w:rsid w:val="00720DA2"/>
    <w:rsid w:val="008D3F4C"/>
    <w:rsid w:val="00BA29E8"/>
    <w:rsid w:val="00C31962"/>
    <w:rsid w:val="00D56261"/>
    <w:rsid w:val="00D96DCA"/>
    <w:rsid w:val="00F4730F"/>
    <w:rsid w:val="00FA2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D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3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73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4730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F473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3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59713&amp;dst=100005" TargetMode="External"/><Relationship Id="rId13" Type="http://schemas.openxmlformats.org/officeDocument/2006/relationships/hyperlink" Target="https://login.consultant.ru/link/?req=doc&amp;base=RLAW240&amp;n=246938&amp;dst=100007" TargetMode="External"/><Relationship Id="rId18" Type="http://schemas.openxmlformats.org/officeDocument/2006/relationships/hyperlink" Target="https://login.consultant.ru/link/?req=doc&amp;base=LAW&amp;n=503698" TargetMode="External"/><Relationship Id="rId26" Type="http://schemas.openxmlformats.org/officeDocument/2006/relationships/hyperlink" Target="https://login.consultant.ru/link/?req=doc&amp;base=LAW&amp;n=495710&amp;dst=3704" TargetMode="External"/><Relationship Id="rId3" Type="http://schemas.openxmlformats.org/officeDocument/2006/relationships/webSettings" Target="webSettings.xml"/><Relationship Id="rId21" Type="http://schemas.openxmlformats.org/officeDocument/2006/relationships/hyperlink" Target="https://login.consultant.ru/link/?req=doc&amp;base=RLAW240&amp;n=259713&amp;dst=100018" TargetMode="External"/><Relationship Id="rId34" Type="http://schemas.openxmlformats.org/officeDocument/2006/relationships/hyperlink" Target="https://login.consultant.ru/link/?req=doc&amp;base=LAW&amp;n=495710&amp;dst=3704" TargetMode="External"/><Relationship Id="rId7" Type="http://schemas.openxmlformats.org/officeDocument/2006/relationships/hyperlink" Target="https://login.consultant.ru/link/?req=doc&amp;base=RLAW240&amp;n=246938&amp;dst=100005" TargetMode="External"/><Relationship Id="rId12" Type="http://schemas.openxmlformats.org/officeDocument/2006/relationships/hyperlink" Target="https://login.consultant.ru/link/?req=doc&amp;base=RLAW240&amp;n=246938&amp;dst=100006"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hyperlink" Target="https://login.consultant.ru/link/?req=doc&amp;base=RLAW240&amp;n=259713&amp;dst=100031" TargetMode="External"/><Relationship Id="rId33" Type="http://schemas.openxmlformats.org/officeDocument/2006/relationships/hyperlink" Target="https://login.consultant.ru/link/?req=doc&amp;base=LAW&amp;n=508490&amp;dst=217" TargetMode="External"/><Relationship Id="rId2" Type="http://schemas.openxmlformats.org/officeDocument/2006/relationships/settings" Target="settings.xml"/><Relationship Id="rId16" Type="http://schemas.openxmlformats.org/officeDocument/2006/relationships/hyperlink" Target="https://login.consultant.ru/link/?req=doc&amp;base=RLAW240&amp;n=257752&amp;dst=100026" TargetMode="External"/><Relationship Id="rId20" Type="http://schemas.openxmlformats.org/officeDocument/2006/relationships/hyperlink" Target="https://login.consultant.ru/link/?req=doc&amp;base=RLAW240&amp;n=259713&amp;dst=100012" TargetMode="External"/><Relationship Id="rId29"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https://login.consultant.ru/link/?req=doc&amp;base=RLAW240&amp;n=219300&amp;dst=100005" TargetMode="External"/><Relationship Id="rId11" Type="http://schemas.openxmlformats.org/officeDocument/2006/relationships/hyperlink" Target="https://login.consultant.ru/link/?req=doc&amp;base=RLAW240&amp;n=219300&amp;dst=100006" TargetMode="External"/><Relationship Id="rId24" Type="http://schemas.openxmlformats.org/officeDocument/2006/relationships/hyperlink" Target="https://login.consultant.ru/link/?req=doc&amp;base=RLAW240&amp;n=259713&amp;dst=100033" TargetMode="External"/><Relationship Id="rId32" Type="http://schemas.openxmlformats.org/officeDocument/2006/relationships/image" Target="media/image5.wmf"/><Relationship Id="rId37" Type="http://schemas.openxmlformats.org/officeDocument/2006/relationships/theme" Target="theme/theme1.xml"/><Relationship Id="rId5" Type="http://schemas.openxmlformats.org/officeDocument/2006/relationships/hyperlink" Target="https://login.consultant.ru/link/?req=doc&amp;base=RLAW240&amp;n=209398&amp;dst=100005" TargetMode="External"/><Relationship Id="rId15" Type="http://schemas.openxmlformats.org/officeDocument/2006/relationships/hyperlink" Target="https://login.consultant.ru/link/?req=doc&amp;base=RLAW240&amp;n=258531" TargetMode="External"/><Relationship Id="rId23" Type="http://schemas.openxmlformats.org/officeDocument/2006/relationships/hyperlink" Target="https://login.consultant.ru/link/?req=doc&amp;base=RLAW240&amp;n=259713&amp;dst=100021" TargetMode="External"/><Relationship Id="rId28" Type="http://schemas.openxmlformats.org/officeDocument/2006/relationships/image" Target="media/image1.wmf"/><Relationship Id="rId36" Type="http://schemas.openxmlformats.org/officeDocument/2006/relationships/fontTable" Target="fontTable.xml"/><Relationship Id="rId10" Type="http://schemas.openxmlformats.org/officeDocument/2006/relationships/hyperlink" Target="https://login.consultant.ru/link/?req=doc&amp;base=RLAW240&amp;n=258531&amp;dst=100066" TargetMode="External"/><Relationship Id="rId19" Type="http://schemas.openxmlformats.org/officeDocument/2006/relationships/hyperlink" Target="https://login.consultant.ru/link/?req=doc&amp;base=LAW&amp;n=508490&amp;dst=101922" TargetMode="External"/><Relationship Id="rId31" Type="http://schemas.openxmlformats.org/officeDocument/2006/relationships/image" Target="media/image4.wmf"/><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195872&amp;dst=100008" TargetMode="External"/><Relationship Id="rId14" Type="http://schemas.openxmlformats.org/officeDocument/2006/relationships/hyperlink" Target="https://login.consultant.ru/link/?req=doc&amp;base=RLAW240&amp;n=259713&amp;dst=100005" TargetMode="External"/><Relationship Id="rId22" Type="http://schemas.openxmlformats.org/officeDocument/2006/relationships/hyperlink" Target="https://login.consultant.ru/link/?req=doc&amp;base=RLAW240&amp;n=259713&amp;dst=100019" TargetMode="External"/><Relationship Id="rId27" Type="http://schemas.openxmlformats.org/officeDocument/2006/relationships/hyperlink" Target="https://login.consultant.ru/link/?req=doc&amp;base=LAW&amp;n=495710&amp;dst=3722" TargetMode="External"/><Relationship Id="rId30" Type="http://schemas.openxmlformats.org/officeDocument/2006/relationships/image" Target="media/image3.wmf"/><Relationship Id="rId35" Type="http://schemas.openxmlformats.org/officeDocument/2006/relationships/hyperlink" Target="https://login.consultant.ru/link/?req=doc&amp;base=LAW&amp;n=495710&amp;dst=37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6720</Words>
  <Characters>38310</Characters>
  <Application>Microsoft Office Word</Application>
  <DocSecurity>0</DocSecurity>
  <Lines>319</Lines>
  <Paragraphs>89</Paragraphs>
  <ScaleCrop>false</ScaleCrop>
  <Company/>
  <LinksUpToDate>false</LinksUpToDate>
  <CharactersWithSpaces>44941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kiseleva_oa</dc:creator>
  <cp:lastModifiedBy>kiseleva_oa</cp:lastModifiedBy>
  <cp:revision>2</cp:revision>
  <dcterms:created xsi:type="dcterms:W3CDTF">2026-04-13T07:51:00Z</dcterms:created>
  <dcterms:modified xsi:type="dcterms:W3CDTF">2026-04-13T07:51:00Z</dcterms:modified>
</cp:coreProperties>
</file>