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BD" w:rsidRPr="00A536BD" w:rsidRDefault="00A536BD">
      <w:pPr>
        <w:pStyle w:val="ConsPlusTitle"/>
        <w:jc w:val="center"/>
        <w:outlineLvl w:val="0"/>
        <w:rPr>
          <w:rFonts w:ascii="Times New Roman" w:hAnsi="Times New Roman" w:cs="Times New Roman"/>
          <w:color w:val="000000" w:themeColor="text1"/>
        </w:rPr>
      </w:pPr>
      <w:r w:rsidRPr="00A536BD">
        <w:rPr>
          <w:rFonts w:ascii="Times New Roman" w:hAnsi="Times New Roman" w:cs="Times New Roman"/>
          <w:color w:val="000000" w:themeColor="text1"/>
        </w:rPr>
        <w:t>ПРАВИТЕЛЬСТВО КИРОВСКОЙ ОБЛАСТИ</w:t>
      </w:r>
    </w:p>
    <w:p w:rsidR="00A536BD" w:rsidRPr="00A536BD" w:rsidRDefault="00A536BD">
      <w:pPr>
        <w:pStyle w:val="ConsPlusTitle"/>
        <w:jc w:val="center"/>
        <w:rPr>
          <w:rFonts w:ascii="Times New Roman" w:hAnsi="Times New Roman" w:cs="Times New Roman"/>
          <w:color w:val="000000" w:themeColor="text1"/>
        </w:rPr>
      </w:pP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ПОСТАНОВЛЕНИЕ</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от 2 октября 2012 г. N 173/576</w:t>
      </w:r>
    </w:p>
    <w:p w:rsidR="00A536BD" w:rsidRPr="00A536BD" w:rsidRDefault="00A536BD">
      <w:pPr>
        <w:pStyle w:val="ConsPlusTitle"/>
        <w:jc w:val="center"/>
        <w:rPr>
          <w:rFonts w:ascii="Times New Roman" w:hAnsi="Times New Roman" w:cs="Times New Roman"/>
          <w:color w:val="000000" w:themeColor="text1"/>
        </w:rPr>
      </w:pP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 ПРЕДОСТАВЛЕНИИ ГОСУДАРСТВЕННОГО ИМУЩЕСТВА</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 В АРЕНДУ</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В соответствии с требованиями Федерального </w:t>
      </w:r>
      <w:hyperlink r:id="rId5">
        <w:r w:rsidRPr="00A536BD">
          <w:rPr>
            <w:rFonts w:ascii="Times New Roman" w:hAnsi="Times New Roman" w:cs="Times New Roman"/>
            <w:color w:val="000000" w:themeColor="text1"/>
          </w:rPr>
          <w:t>закона</w:t>
        </w:r>
      </w:hyperlink>
      <w:r w:rsidRPr="00A536BD">
        <w:rPr>
          <w:rFonts w:ascii="Times New Roman" w:hAnsi="Times New Roman" w:cs="Times New Roman"/>
          <w:color w:val="000000" w:themeColor="text1"/>
        </w:rPr>
        <w:t xml:space="preserve"> от 26.07.2006 N 135-ФЗ "О защите конкуренции" и </w:t>
      </w:r>
      <w:hyperlink r:id="rId6">
        <w:r w:rsidRPr="00A536BD">
          <w:rPr>
            <w:rFonts w:ascii="Times New Roman" w:hAnsi="Times New Roman" w:cs="Times New Roman"/>
            <w:color w:val="000000" w:themeColor="text1"/>
          </w:rPr>
          <w:t>Закона</w:t>
        </w:r>
      </w:hyperlink>
      <w:r w:rsidRPr="00A536BD">
        <w:rPr>
          <w:rFonts w:ascii="Times New Roman" w:hAnsi="Times New Roman" w:cs="Times New Roman"/>
          <w:color w:val="000000" w:themeColor="text1"/>
        </w:rPr>
        <w:t xml:space="preserve"> Кировской области от 06.10.2008 N 287-ЗО "О порядке управления и распоряжения государственным имуществом Кировской области" Правительство Кировской области постановляет: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 Утвердить </w:t>
      </w:r>
      <w:hyperlink w:anchor="P36">
        <w:r w:rsidRPr="00A536BD">
          <w:rPr>
            <w:rFonts w:ascii="Times New Roman" w:hAnsi="Times New Roman" w:cs="Times New Roman"/>
            <w:color w:val="000000" w:themeColor="text1"/>
          </w:rPr>
          <w:t>Положение</w:t>
        </w:r>
      </w:hyperlink>
      <w:r w:rsidRPr="00A536BD">
        <w:rPr>
          <w:rFonts w:ascii="Times New Roman" w:hAnsi="Times New Roman" w:cs="Times New Roman"/>
          <w:color w:val="000000" w:themeColor="text1"/>
        </w:rPr>
        <w:t xml:space="preserve"> о предоставлении в аренду государственного имущества Кировской области. Прилагается.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 Признать утратившими силу постановления Правительства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2.1. От 08.07.2009 </w:t>
      </w:r>
      <w:hyperlink r:id="rId7">
        <w:r w:rsidRPr="00A536BD">
          <w:rPr>
            <w:rFonts w:ascii="Times New Roman" w:hAnsi="Times New Roman" w:cs="Times New Roman"/>
            <w:color w:val="000000" w:themeColor="text1"/>
          </w:rPr>
          <w:t>N 16/191</w:t>
        </w:r>
      </w:hyperlink>
      <w:r w:rsidRPr="00A536BD">
        <w:rPr>
          <w:rFonts w:ascii="Times New Roman" w:hAnsi="Times New Roman" w:cs="Times New Roman"/>
          <w:color w:val="000000" w:themeColor="text1"/>
        </w:rPr>
        <w:t xml:space="preserve"> "О предоставлении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2.2. От 25.08.2009 </w:t>
      </w:r>
      <w:hyperlink r:id="rId8">
        <w:r w:rsidRPr="00A536BD">
          <w:rPr>
            <w:rFonts w:ascii="Times New Roman" w:hAnsi="Times New Roman" w:cs="Times New Roman"/>
            <w:color w:val="000000" w:themeColor="text1"/>
          </w:rPr>
          <w:t>N 22/278</w:t>
        </w:r>
      </w:hyperlink>
      <w:r w:rsidRPr="00A536BD">
        <w:rPr>
          <w:rFonts w:ascii="Times New Roman" w:hAnsi="Times New Roman" w:cs="Times New Roman"/>
          <w:color w:val="000000" w:themeColor="text1"/>
        </w:rPr>
        <w:t xml:space="preserve"> "О внесении изменения в постановление Правительства области от 08.07.2009 N 16/191".</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2.3. От 06.12.2009 </w:t>
      </w:r>
      <w:hyperlink r:id="rId9">
        <w:r w:rsidRPr="00A536BD">
          <w:rPr>
            <w:rFonts w:ascii="Times New Roman" w:hAnsi="Times New Roman" w:cs="Times New Roman"/>
            <w:color w:val="000000" w:themeColor="text1"/>
          </w:rPr>
          <w:t>N 33/462</w:t>
        </w:r>
      </w:hyperlink>
      <w:r w:rsidRPr="00A536BD">
        <w:rPr>
          <w:rFonts w:ascii="Times New Roman" w:hAnsi="Times New Roman" w:cs="Times New Roman"/>
          <w:color w:val="000000" w:themeColor="text1"/>
        </w:rPr>
        <w:t xml:space="preserve"> "О внесении изменения в постановление Правительства области от 08.07.2009 N 16/191".</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 Департаменту информационной работы Кировской области опубликовать постановление в официальных средствах массовой информации.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 Настоящее постановление вступает в силу по истечении десяти дней со дня его официального опубликования.</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Губернатор -</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Председатель Правительства</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Н.Ю.БЕЛЫХ</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right"/>
        <w:outlineLvl w:val="0"/>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Утверждено</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постановлением</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Правительства области</w:t>
      </w:r>
    </w:p>
    <w:p w:rsidR="00A536BD" w:rsidRPr="00A536BD" w:rsidRDefault="00A536BD">
      <w:pPr>
        <w:pStyle w:val="ConsPlusNormal"/>
        <w:jc w:val="right"/>
        <w:rPr>
          <w:rFonts w:ascii="Times New Roman" w:hAnsi="Times New Roman" w:cs="Times New Roman"/>
          <w:color w:val="000000" w:themeColor="text1"/>
        </w:rPr>
      </w:pPr>
      <w:r w:rsidRPr="00A536BD">
        <w:rPr>
          <w:rFonts w:ascii="Times New Roman" w:hAnsi="Times New Roman" w:cs="Times New Roman"/>
          <w:color w:val="000000" w:themeColor="text1"/>
        </w:rPr>
        <w:t>от 2 октября 2012 г. N 173/576</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rPr>
          <w:rFonts w:ascii="Times New Roman" w:hAnsi="Times New Roman" w:cs="Times New Roman"/>
          <w:color w:val="000000" w:themeColor="text1"/>
        </w:rPr>
      </w:pPr>
      <w:bookmarkStart w:id="0" w:name="P36"/>
      <w:bookmarkEnd w:id="0"/>
      <w:r w:rsidRPr="00A536BD">
        <w:rPr>
          <w:rFonts w:ascii="Times New Roman" w:hAnsi="Times New Roman" w:cs="Times New Roman"/>
          <w:color w:val="000000" w:themeColor="text1"/>
        </w:rPr>
        <w:t>ПОЛОЖЕНИЕ</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 ПРЕДОСТАВЛЕНИИ В АРЕНДУ ГОСУДАРСТВЕННОГО ИМУЩЕСТВА</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1. Общие положения</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1.1. Положение о предоставлении в аренду государственного имущества Кировской области (далее - Положение) разработано в соответствии с Гражданским </w:t>
      </w:r>
      <w:hyperlink r:id="rId10">
        <w:r w:rsidRPr="00A536BD">
          <w:rPr>
            <w:rFonts w:ascii="Times New Roman" w:hAnsi="Times New Roman" w:cs="Times New Roman"/>
            <w:color w:val="000000" w:themeColor="text1"/>
          </w:rPr>
          <w:t>кодексом</w:t>
        </w:r>
      </w:hyperlink>
      <w:r w:rsidRPr="00A536BD">
        <w:rPr>
          <w:rFonts w:ascii="Times New Roman" w:hAnsi="Times New Roman" w:cs="Times New Roman"/>
          <w:color w:val="000000" w:themeColor="text1"/>
        </w:rPr>
        <w:t xml:space="preserve"> Российской Федерации, Федеральным </w:t>
      </w:r>
      <w:hyperlink r:id="rId11">
        <w:r w:rsidRPr="00A536BD">
          <w:rPr>
            <w:rFonts w:ascii="Times New Roman" w:hAnsi="Times New Roman" w:cs="Times New Roman"/>
            <w:color w:val="000000" w:themeColor="text1"/>
          </w:rPr>
          <w:t>законом</w:t>
        </w:r>
      </w:hyperlink>
      <w:r w:rsidRPr="00A536BD">
        <w:rPr>
          <w:rFonts w:ascii="Times New Roman" w:hAnsi="Times New Roman" w:cs="Times New Roman"/>
          <w:color w:val="000000" w:themeColor="text1"/>
        </w:rPr>
        <w:t xml:space="preserve"> от 26.07.2006 N 135-ФЗ "О защите конкуренции" и </w:t>
      </w:r>
      <w:hyperlink r:id="rId12">
        <w:r w:rsidRPr="00A536BD">
          <w:rPr>
            <w:rFonts w:ascii="Times New Roman" w:hAnsi="Times New Roman" w:cs="Times New Roman"/>
            <w:color w:val="000000" w:themeColor="text1"/>
          </w:rPr>
          <w:t>Законом</w:t>
        </w:r>
      </w:hyperlink>
      <w:r w:rsidRPr="00A536BD">
        <w:rPr>
          <w:rFonts w:ascii="Times New Roman" w:hAnsi="Times New Roman" w:cs="Times New Roman"/>
          <w:color w:val="000000" w:themeColor="text1"/>
        </w:rPr>
        <w:t xml:space="preserve"> Кировской области от 06.10.2008 N 287-ЗО "О порядке управления и распоряжения государственным имуществом Кировской области" и определяет порядок предоставления имущества, находящегося в собственности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1.2. В настоящем Положении используются следующие основные понятия: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государственное имущество Кировской области - объекты недвижимого имущества в виде зданий, помещений, строений, сооружений и иных объектов недвижимости, а также объекты движимого имущества, находящиеся в собственности Кировской области, за исключением объектов, распоряжение которыми осуществляется в соответствии с Земельным </w:t>
      </w:r>
      <w:hyperlink r:id="rId13">
        <w:r w:rsidRPr="00A536BD">
          <w:rPr>
            <w:rFonts w:ascii="Times New Roman" w:hAnsi="Times New Roman" w:cs="Times New Roman"/>
            <w:color w:val="000000" w:themeColor="text1"/>
          </w:rPr>
          <w:t>кодексом</w:t>
        </w:r>
      </w:hyperlink>
      <w:r w:rsidRPr="00A536BD">
        <w:rPr>
          <w:rFonts w:ascii="Times New Roman" w:hAnsi="Times New Roman" w:cs="Times New Roman"/>
          <w:color w:val="000000" w:themeColor="text1"/>
        </w:rPr>
        <w:t xml:space="preserve"> Российской Федерации, Водным </w:t>
      </w:r>
      <w:hyperlink r:id="rId14">
        <w:r w:rsidRPr="00A536BD">
          <w:rPr>
            <w:rFonts w:ascii="Times New Roman" w:hAnsi="Times New Roman" w:cs="Times New Roman"/>
            <w:color w:val="000000" w:themeColor="text1"/>
          </w:rPr>
          <w:t>кодексом</w:t>
        </w:r>
      </w:hyperlink>
      <w:r w:rsidRPr="00A536BD">
        <w:rPr>
          <w:rFonts w:ascii="Times New Roman" w:hAnsi="Times New Roman" w:cs="Times New Roman"/>
          <w:color w:val="000000" w:themeColor="text1"/>
        </w:rPr>
        <w:t xml:space="preserve"> Российской Федерации, Лесным </w:t>
      </w:r>
      <w:hyperlink r:id="rId15">
        <w:r w:rsidRPr="00A536BD">
          <w:rPr>
            <w:rFonts w:ascii="Times New Roman" w:hAnsi="Times New Roman" w:cs="Times New Roman"/>
            <w:color w:val="000000" w:themeColor="text1"/>
          </w:rPr>
          <w:t>кодексом</w:t>
        </w:r>
      </w:hyperlink>
      <w:r w:rsidRPr="00A536BD">
        <w:rPr>
          <w:rFonts w:ascii="Times New Roman" w:hAnsi="Times New Roman" w:cs="Times New Roman"/>
          <w:color w:val="000000" w:themeColor="text1"/>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A536BD">
        <w:rPr>
          <w:rFonts w:ascii="Times New Roman" w:hAnsi="Times New Roman" w:cs="Times New Roman"/>
          <w:color w:val="000000" w:themeColor="text1"/>
        </w:rPr>
        <w:t>муниципально</w:t>
      </w:r>
      <w:proofErr w:type="spellEnd"/>
      <w:r w:rsidRPr="00A536BD">
        <w:rPr>
          <w:rFonts w:ascii="Times New Roman" w:hAnsi="Times New Roman" w:cs="Times New Roman"/>
          <w:color w:val="000000" w:themeColor="text1"/>
        </w:rPr>
        <w:t>-частном партнерстве, а также объектов, в отношении которых действующим законодательством установлены иные правила заключения договоров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уполномоченный орган - министерство имущественных отношений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размер арендной платы - стоимостная величина платы за пользование объектом аренды, установленная за фиксированный период;</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почасовая аренда - предоставление государственного имущества Кировской области во временное владение и пользование за плату, которая не влечет непрерывного отчуждения права пользования объектом государственной собственности области (аренда аудиторий, лекционных, спортивных, выставочных залов и иных объектов на период проведения каких-либо мероприятий в течение дня);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1.3. Учет договоров аренды государственного имущества Кировской области, заключаемых в соответствии с настоящим Положением, ведет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1.4. Заключение договоров аренды на срок более 5 лет осуществляется на основании распоряжения Правительства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1.5. Предоставление в аренду объектов государственного имущества Кировской области, закрепленных за областными государственными организациями, образующими социальную инфраструктуру для детей, допускается только при наличии экспертной оценки последствий </w:t>
      </w:r>
      <w:r w:rsidRPr="00A536BD">
        <w:rPr>
          <w:rFonts w:ascii="Times New Roman" w:hAnsi="Times New Roman" w:cs="Times New Roman"/>
          <w:color w:val="000000" w:themeColor="text1"/>
        </w:rPr>
        <w:lastRenderedPageBreak/>
        <w:t xml:space="preserve">заключения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проводимой органом исполнительной власти Кировской области, являющимся учредителем такой областной государственной организации, в порядке, установленном </w:t>
      </w:r>
      <w:hyperlink r:id="rId16">
        <w:r w:rsidRPr="00A536BD">
          <w:rPr>
            <w:rFonts w:ascii="Times New Roman" w:hAnsi="Times New Roman" w:cs="Times New Roman"/>
            <w:color w:val="000000" w:themeColor="text1"/>
          </w:rPr>
          <w:t>пунктом 4 статьи 13</w:t>
        </w:r>
      </w:hyperlink>
      <w:r w:rsidRPr="00A536BD">
        <w:rPr>
          <w:rFonts w:ascii="Times New Roman" w:hAnsi="Times New Roman" w:cs="Times New Roman"/>
          <w:color w:val="000000" w:themeColor="text1"/>
        </w:rPr>
        <w:t xml:space="preserve"> Федерального закона от 24.07.1998 N 124-ФЗ "Об основных гарантиях прав ребенка в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1.6. При заключении договора аренды в отношении объектов недвижимости, оснащенных оборудованием, техникой и иным движимым имуществом, необходимым для использования объектов по целевому и функциональному назначению, данное имущество подлежит включению в предмет договора и отражению в составе отчета об оценке рыночной стоимости размера арендной платы за имущество, в отношении которого предполагается заключить договор.</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помещений, должно быть включено в аукционную (конкурсную) документацию.</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1.7. Форма заявления на предоставление государственного имущества Кировской области в аренду, а также примерные формы договоров аренды государственного имущества Кировской области утверждаются уполномоченным органом.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1.8. Контроль за соблюдением арендатором условий договоров аренды государственного имущества Кировской области,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1.9. Предоставление государственного имущества области в аренду в нарушение порядка, установленного настоящим Положением, запрещается.</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2. Заключение договоров аренды государственного имущества</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2.1. Предоставление государственного имущества Кировской области в аренду осуществляется следующими способами:</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 w:name="P70"/>
      <w:bookmarkEnd w:id="1"/>
      <w:r w:rsidRPr="00A536BD">
        <w:rPr>
          <w:rFonts w:ascii="Times New Roman" w:hAnsi="Times New Roman" w:cs="Times New Roman"/>
          <w:color w:val="000000" w:themeColor="text1"/>
        </w:rPr>
        <w:t>2.1.1. Путем организации и проведения конкурса, открытого по составу участников.</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2" w:name="P71"/>
      <w:bookmarkEnd w:id="2"/>
      <w:r w:rsidRPr="00A536BD">
        <w:rPr>
          <w:rFonts w:ascii="Times New Roman" w:hAnsi="Times New Roman" w:cs="Times New Roman"/>
          <w:color w:val="000000" w:themeColor="text1"/>
        </w:rPr>
        <w:t>2.1.2. Путем организации и проведения аукциона, открытого по составу участников и форме подачи предложений.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3" w:name="P72"/>
      <w:bookmarkEnd w:id="3"/>
      <w:r w:rsidRPr="00A536BD">
        <w:rPr>
          <w:rFonts w:ascii="Times New Roman" w:hAnsi="Times New Roman" w:cs="Times New Roman"/>
          <w:color w:val="000000" w:themeColor="text1"/>
        </w:rPr>
        <w:t>2.1.3. Без организации и проведения торгов (аукциона, конкурса) в случаях, предусмотренных законодательством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2.2. Арендодателями государственного имущества Кировской области являются: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уполномоченный орган - в отношении государственного имущества Кировской области, составляющего казну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областные государственные унитарные предприятия - в отношении государственного имущества Кировской области, закрепленного за ними на праве хозяйственного ведения или оперативного управления;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областные государственные учреждения - в отношении государственного имущества Кировской области, закрепленного за ними на праве оперативного управления.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2.3. Организаторами конкурсов или аукционов являются арендодатели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2.4. Распоряжение уполномоченного органа о даче согласия на предоставление </w:t>
      </w:r>
      <w:r w:rsidRPr="00A536BD">
        <w:rPr>
          <w:rFonts w:ascii="Times New Roman" w:hAnsi="Times New Roman" w:cs="Times New Roman"/>
          <w:color w:val="000000" w:themeColor="text1"/>
        </w:rPr>
        <w:lastRenderedPageBreak/>
        <w:t>государственного имущества Кировской области в аренду должно содержать:</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характеристику передаваемого в аренду имущества;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цель передачи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срок, на который имущество передается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указание на возможность (невозможность) передачи прав пользования имуществом третьим лицам.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Распоряжение может содержать иные условия передачи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2.5. Предоставление государственного имущества Кировской области путем проведения конкурсов или аукционов осуществляется в соответствии с </w:t>
      </w:r>
      <w:hyperlink r:id="rId17">
        <w:r w:rsidRPr="00A536BD">
          <w:rPr>
            <w:rFonts w:ascii="Times New Roman" w:hAnsi="Times New Roman" w:cs="Times New Roman"/>
            <w:color w:val="000000" w:themeColor="text1"/>
          </w:rPr>
          <w:t>Порядком</w:t>
        </w:r>
      </w:hyperlink>
      <w:r w:rsidRPr="00A536BD">
        <w:rPr>
          <w:rFonts w:ascii="Times New Roman" w:hAnsi="Times New Roman" w:cs="Times New Roman"/>
          <w:color w:val="000000" w:themeColor="text1"/>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2.6. Арендодатели государственного имущества Кировской области в двухнедельный срок со дня заключения договора аренды направляют оригинал итогового протокола торгов (если заключение договора аренды осуществляется на торгах), экземпляр договора аренды и оригинал заключения к отчету об определении рыночной ставки арендной платы, действующего на момент заключения договора аренды, в уполномоченный орган для осуществления учета договоров аренды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2.7. При расторжении договоров аренды государственного имущества Кировской области арендодатели в двухнедельный срок со дня расторжения договора аренды направляют в уполномоченный орган соответствующее уведомление и один экземпляр соглашения о расторжении договора аренды с актом возврата государственного имущества Кировской области для учета договоров аренды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2.8. Договор аренды государственного имущества заключается на определенный срок. Срок, на который заключаются договоры по результатам торгов (конкурсов, аукционов), определяется организатором торгов (конкурсов, аукционов) самостоятельно, за исключением случаев, когда обязанность заключить договор на определенных условиях предусмотрена законом.</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3. Принятие решений о предоставлении в аренду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государственного имущества, составляющего казну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3.1. Предоставление в аренду государственного имущества, составляющего казну Кировской области, осуществляется уполномоченным органом в порядке, установленном законодательством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3.2. Решение о способе предоставления имущества в аренду принимается уполномоченным органом в виде распоряжения.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4" w:name="P99"/>
      <w:bookmarkEnd w:id="4"/>
      <w:r w:rsidRPr="00A536BD">
        <w:rPr>
          <w:rFonts w:ascii="Times New Roman" w:hAnsi="Times New Roman" w:cs="Times New Roman"/>
          <w:color w:val="000000" w:themeColor="text1"/>
        </w:rPr>
        <w:t>3.3. Для рассмотрения уполномоченным органом вопроса предоставления в аренду государственного имущества, составляющего казну Кировской области, заявителем представляются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заявление на предоставление в аренду государственного имущества Кировской области установленной формы;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копии учредительных документов со всеми изменениями и дополнениями, если таковые имелись, заверенные подписью руководителя и печатью (при наличии печати) предприятия (организации) (для юридических лиц);</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заверенная копия документа, подтверждающего полномочия руководителя предприятия (организации);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копия паспорта (для физических лиц, индивидуальных предпринимателей);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надлежащим образом оформленная доверенность на имя представителя в случае подачи заявки представителем предпринимателя с копией паспорта представителя;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надлежащим образом оформленная доверенность на имя представителя в случае подачи заявки представителем предприятия (организации) с копией паспорта представителя;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характеристика объекта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3.4. В случае принятия решения о предоставлении государственного имущества области в аренду способами, предусмотренными </w:t>
      </w:r>
      <w:hyperlink w:anchor="P70">
        <w:r w:rsidRPr="00A536BD">
          <w:rPr>
            <w:rFonts w:ascii="Times New Roman" w:hAnsi="Times New Roman" w:cs="Times New Roman"/>
            <w:color w:val="000000" w:themeColor="text1"/>
          </w:rPr>
          <w:t>подпунктами 2.1.1</w:t>
        </w:r>
      </w:hyperlink>
      <w:r w:rsidRPr="00A536BD">
        <w:rPr>
          <w:rFonts w:ascii="Times New Roman" w:hAnsi="Times New Roman" w:cs="Times New Roman"/>
          <w:color w:val="000000" w:themeColor="text1"/>
        </w:rPr>
        <w:t xml:space="preserve"> и </w:t>
      </w:r>
      <w:hyperlink w:anchor="P71">
        <w:r w:rsidRPr="00A536BD">
          <w:rPr>
            <w:rFonts w:ascii="Times New Roman" w:hAnsi="Times New Roman" w:cs="Times New Roman"/>
            <w:color w:val="000000" w:themeColor="text1"/>
          </w:rPr>
          <w:t>2.1.2 пункта 2.1</w:t>
        </w:r>
      </w:hyperlink>
      <w:r w:rsidRPr="00A536BD">
        <w:rPr>
          <w:rFonts w:ascii="Times New Roman" w:hAnsi="Times New Roman" w:cs="Times New Roman"/>
          <w:color w:val="000000" w:themeColor="text1"/>
        </w:rPr>
        <w:t xml:space="preserve"> настоящего Положения, уполномоченный орган обеспечивает определение начального размера арендной платы, а также организацию и проведение торгов, по результатам которых заключается договор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3.5. В случае принятия решения о передаче государственного имущества Кировской области в аренду способом, предусмотренным </w:t>
      </w:r>
      <w:hyperlink w:anchor="P72">
        <w:r w:rsidRPr="00A536BD">
          <w:rPr>
            <w:rFonts w:ascii="Times New Roman" w:hAnsi="Times New Roman" w:cs="Times New Roman"/>
            <w:color w:val="000000" w:themeColor="text1"/>
          </w:rPr>
          <w:t>подпунктом 2.1.3 пункта 2.1</w:t>
        </w:r>
      </w:hyperlink>
      <w:r w:rsidRPr="00A536BD">
        <w:rPr>
          <w:rFonts w:ascii="Times New Roman" w:hAnsi="Times New Roman" w:cs="Times New Roman"/>
          <w:color w:val="000000" w:themeColor="text1"/>
        </w:rPr>
        <w:t xml:space="preserve"> настоящего Положения,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3.5.1. Предоставить государственное имущество области в аренду. В таком случае уполномоченный орган обеспечивает подготовку проекта договора аренды и направляет его заявителю для подписания.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3.5.2. Отказать в предоставлении государственного имущества в аренду в случаях, установленных </w:t>
      </w:r>
      <w:hyperlink w:anchor="P112">
        <w:r w:rsidRPr="00A536BD">
          <w:rPr>
            <w:rFonts w:ascii="Times New Roman" w:hAnsi="Times New Roman" w:cs="Times New Roman"/>
            <w:color w:val="000000" w:themeColor="text1"/>
          </w:rPr>
          <w:t>пунктом 3.6</w:t>
        </w:r>
      </w:hyperlink>
      <w:r w:rsidRPr="00A536BD">
        <w:rPr>
          <w:rFonts w:ascii="Times New Roman" w:hAnsi="Times New Roman" w:cs="Times New Roman"/>
          <w:color w:val="000000" w:themeColor="text1"/>
        </w:rPr>
        <w:t xml:space="preserve"> настоящего Положения. О принятом решении заявитель информируется письменно с указанием причины отказа в предоставлении государственного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5" w:name="P112"/>
      <w:bookmarkEnd w:id="5"/>
      <w:r w:rsidRPr="00A536BD">
        <w:rPr>
          <w:rFonts w:ascii="Times New Roman" w:hAnsi="Times New Roman" w:cs="Times New Roman"/>
          <w:color w:val="000000" w:themeColor="text1"/>
        </w:rPr>
        <w:t>3.6. Основаниями для отказа в предоставлении государственного имущества Кировской области в аренду являются: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3.6.1. Вероятность негативных социальных и экологических последствий для населения, проживающего в данном населенном пункте, районе, микрорайоне, жилом доме, к которым может привести предоставление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3.6.2. Необходимость использования имущества, предполагаемого к передаче в аренду, для областных нужд, в том числе для обеспечения исполнения полномочий органами государственной собственности области или областными государственными учреждениями.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3.6.3. Отсутствие оснований для передачи государственного имущества Кировской области в аренду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3.6.4. Наличие у заявителя (организации, индивидуального предпринимателя, физического лица), с которым планируется заключить договор аренды без проведения торгов, неисполненных обязательств по ранее заключенным договорам аренды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3.6.5. Осуществление в отношении заявителя процедуры ликвидации и (или) наличие решения </w:t>
      </w:r>
      <w:r w:rsidRPr="00A536BD">
        <w:rPr>
          <w:rFonts w:ascii="Times New Roman" w:hAnsi="Times New Roman" w:cs="Times New Roman"/>
          <w:color w:val="000000" w:themeColor="text1"/>
        </w:rPr>
        <w:lastRenderedPageBreak/>
        <w:t>арбитражного суда о признании лица банкротом.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3.6.6. 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государственного имущества Кировской области без проведения торгов.</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4. Принятие решений о предоставлении в аренду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государственного имущества Кировской области, закрепленного</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на праве хозяйственного ведения или оперативного управления</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за областными государственными унитарными предприятиями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4.1. Государственное имущество Кировской области, закрепленное на праве хозяйственного ведения или оперативного управления за областными государственными унитарными предприятиями, предоставляется в аренду на основании договоров, заключаемых соответствующими областными государственными унитарными предприятиями с предварительного письменного согласия уполномоченного органа (в случаях, если такое согласие предусмотрено действующим законодательством).</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6" w:name="P130"/>
      <w:bookmarkEnd w:id="6"/>
      <w:r w:rsidRPr="00A536BD">
        <w:rPr>
          <w:rFonts w:ascii="Times New Roman" w:hAnsi="Times New Roman" w:cs="Times New Roman"/>
          <w:color w:val="000000" w:themeColor="text1"/>
        </w:rPr>
        <w:t>4.2. Для получения согласия на предоставление в аренду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соответствующее областное государственное унитарное предприятие представляет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заявление установленной формы;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проект договора аренды, соответствующий примерной форме договора аренды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 пронумерованный, сброшюрованный и заверенный подписью уполномоченного лица и печатью предприятия;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информацию органов технической инвентаризации об объекте аренды с экспликацией, поэтажным планом;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заключение органа исполнительной власти области, выполняющего функции и полномочия учредителя соответствующего областного государственного предприятия, о целесообразности предоставления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документы, подтверждающие возможность заключения договора аренды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4.3.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4.3.1. Дать согласие на предоставление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4.3.2. Отказать в предоставлении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4.4. Решение о согласии на предоставление в аренду государственного имущества, закрепленного на праве хозяйственного ведения или оперативного управления за областным государственным унитарным предприятием, принимается в виде распоряжения.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 Уполномоченный орган принимает решение об отказе в предоставлении государственного имущества Кировской области в аренду в следующих случаях:</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4.5.1. Предоставление имущества в аренду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4.5.2. Имущество, предполагаемое к передаче в аренду, необходимо в целях использования для областных нужд, в том числе для обеспечения исполнения полномочий органами государственной власти области или областными государственными унитарными предприятиями, государственными областными учреждениями.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4.5.3. Отсутствуют основания для предоставления государственного имущества Кировской области в аренду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4.5.4. У заявителя (организации, индивидуального предпринимателя, физического лица), с которым планируется заключить договор аренды без проведения торгов, имеются неисполненные обязательства по ранее заключенным договорам аренды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4.5.5. Условия проекта договора аренды не соответствуют примерной форме договора аренды государственного имущества Кировской области, закрепленного на праве хозяйственного ведения или оперативного управления за областными государственными унитарными предприятиями.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4.5.6. Передача имущества в аренду осложнит или сделает невозможным осуществление областным государственным унитарным предприятием деятельности, предусмотренной уставом.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4.5.7. Осуществление в отношении заявителя процедуры ликвидации и (или) наличие решения арбитражного суда о признании лица банкротом.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4.5.8. 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государственного имущества Кировской области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4.5.9. Неисполнение требований </w:t>
      </w:r>
      <w:hyperlink w:anchor="P130">
        <w:r w:rsidRPr="00A536BD">
          <w:rPr>
            <w:rFonts w:ascii="Times New Roman" w:hAnsi="Times New Roman" w:cs="Times New Roman"/>
            <w:color w:val="000000" w:themeColor="text1"/>
          </w:rPr>
          <w:t>пункта 4.2</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4.6. Решение уполномоченного органа об отказе в предоставлении государственного имущества Кировской области в аренду оформляется в виде письма.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4.7. В случае получения согласия уполномоченного органа на предоставление государственного имущества Кировской области в аренду по результатам проведения торгов соответствующее областное государственное унитарное предприятие обеспечивает определение начального размера арендной платы в соответствии с </w:t>
      </w:r>
      <w:hyperlink w:anchor="P229">
        <w:r w:rsidRPr="00A536BD">
          <w:rPr>
            <w:rFonts w:ascii="Times New Roman" w:hAnsi="Times New Roman" w:cs="Times New Roman"/>
            <w:color w:val="000000" w:themeColor="text1"/>
          </w:rPr>
          <w:t>разделом 7</w:t>
        </w:r>
      </w:hyperlink>
      <w:r w:rsidRPr="00A536BD">
        <w:rPr>
          <w:rFonts w:ascii="Times New Roman" w:hAnsi="Times New Roman" w:cs="Times New Roman"/>
          <w:color w:val="000000" w:themeColor="text1"/>
        </w:rPr>
        <w:t xml:space="preserve"> настоящего Положения, а также организацию и проведение торгов, по результатам которых заключается договор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4.8. В случае получения согласия уполномоченного органа на предоставление государственного имущества Кировской области в аренду способом, предусмотренным </w:t>
      </w:r>
      <w:hyperlink w:anchor="P72">
        <w:r w:rsidRPr="00A536BD">
          <w:rPr>
            <w:rFonts w:ascii="Times New Roman" w:hAnsi="Times New Roman" w:cs="Times New Roman"/>
            <w:color w:val="000000" w:themeColor="text1"/>
          </w:rPr>
          <w:t>пунктом 2.1.3</w:t>
        </w:r>
      </w:hyperlink>
      <w:r w:rsidRPr="00A536BD">
        <w:rPr>
          <w:rFonts w:ascii="Times New Roman" w:hAnsi="Times New Roman" w:cs="Times New Roman"/>
          <w:color w:val="000000" w:themeColor="text1"/>
        </w:rPr>
        <w:t xml:space="preserve"> настоящего Положения, соответствующее областное государственное унитарное предприятие запрашивает у лица, с которым предполагается заключить договор аренды, документы, предусмотренные </w:t>
      </w:r>
      <w:hyperlink w:anchor="P99">
        <w:r w:rsidRPr="00A536BD">
          <w:rPr>
            <w:rFonts w:ascii="Times New Roman" w:hAnsi="Times New Roman" w:cs="Times New Roman"/>
            <w:color w:val="000000" w:themeColor="text1"/>
          </w:rPr>
          <w:t>пунктом 3.3</w:t>
        </w:r>
      </w:hyperlink>
      <w:r w:rsidRPr="00A536BD">
        <w:rPr>
          <w:rFonts w:ascii="Times New Roman" w:hAnsi="Times New Roman" w:cs="Times New Roman"/>
          <w:color w:val="000000" w:themeColor="text1"/>
        </w:rPr>
        <w:t xml:space="preserve"> настоящего Положения, после чего обеспечивает подготовку договора аренды и направляет его для подписания арендатору.</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5. Принятие решений о предоставлении в аренду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государственного имущества области, закрепленного на праве</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оперативного управления за областными государственными</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автономными или бюджетными учреждениями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5.1. Государственное имущество Кировской области, закрепленное на праве оперативного управления за областными государственными автономными или бюджетными учреждениями, предоставляется в аренду на основании договоров, заключаемых соответствующими областными государственными автономными или бюджетными учреждениями с предварительного письменного согласия уполномоченного органа (в случаях, если такое согласие предусмотрено действующим законодательством).</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7" w:name="P166"/>
      <w:bookmarkEnd w:id="7"/>
      <w:r w:rsidRPr="00A536BD">
        <w:rPr>
          <w:rFonts w:ascii="Times New Roman" w:hAnsi="Times New Roman" w:cs="Times New Roman"/>
          <w:color w:val="000000" w:themeColor="text1"/>
        </w:rPr>
        <w:t xml:space="preserve">5.2. Для получения согласия на предоставление государственного имущества Кировской области, закрепленного на праве оперативного управления за областными государственными </w:t>
      </w:r>
      <w:r w:rsidRPr="00A536BD">
        <w:rPr>
          <w:rFonts w:ascii="Times New Roman" w:hAnsi="Times New Roman" w:cs="Times New Roman"/>
          <w:color w:val="000000" w:themeColor="text1"/>
        </w:rPr>
        <w:lastRenderedPageBreak/>
        <w:t>автономными или бюджетными учреждениями, в аренду соответствующее областное государственное автономное или бюджетное учреждение представляет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заявление установленной формы;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заключение органа исполнительной власти области, выполняющего функции и </w:t>
      </w:r>
      <w:proofErr w:type="gramStart"/>
      <w:r w:rsidRPr="00A536BD">
        <w:rPr>
          <w:rFonts w:ascii="Times New Roman" w:hAnsi="Times New Roman" w:cs="Times New Roman"/>
          <w:color w:val="000000" w:themeColor="text1"/>
        </w:rPr>
        <w:t>полномочия учредителя</w:t>
      </w:r>
      <w:proofErr w:type="gramEnd"/>
      <w:r w:rsidRPr="00A536BD">
        <w:rPr>
          <w:rFonts w:ascii="Times New Roman" w:hAnsi="Times New Roman" w:cs="Times New Roman"/>
          <w:color w:val="000000" w:themeColor="text1"/>
        </w:rPr>
        <w:t xml:space="preserve"> соответствующего автономного или бюджетного учреждения, о целесообразности предоставления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проект договора аренды, соответствующий примерной форме договора аренды государственного имущества Кировской области, закрепленного на праве оперативного управления за областными государственными автономными или бюджетными учреждениями, пронумерованный, сброшюрованный и заверенный подписью уполномоченного лица и печатью учреждения;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информацию органов технической инвентаризации об объекте аренды с экспликацией, поэтажным планом;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документы, подтверждающие возможность заключения договора аренды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заверенную уполномоченным лицом копию выписки из протокола наблюдательного совета о рассмотрении вопроса заключения договора аренды - в случае предоставления в аренду государственного имущества Кировской области, закрепленного за областными государственными автономными учреждениями.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5.3.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5.3.1. Дать согласие на предоставление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5.3.2. Отказать в предоставлении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5.4. Решение о согласии на предоставление в аренду государственного имущества, закрепленного на праве оперативного управления за областным государственным автономным или бюджетным учреждением, принимается в форме распоряжения.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8" w:name="P181"/>
      <w:bookmarkEnd w:id="8"/>
      <w:r w:rsidRPr="00A536BD">
        <w:rPr>
          <w:rFonts w:ascii="Times New Roman" w:hAnsi="Times New Roman" w:cs="Times New Roman"/>
          <w:color w:val="000000" w:themeColor="text1"/>
        </w:rPr>
        <w:t>5.5. Уполномоченный орган принимает решение об отказе в предоставлении государственного имущества Кировской области в аренду в следующих случаях:</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5.5.1. Предоставление имущества в аренду может привести к негативным социальным и экологическим последствиям для населения, проживающего в данном населенном пункте, районе, микрорайоне, жилом доме.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5.5.2. Имущество, предполагаемое к передаче в аренду, необходимо в целях использования для областных нужд, в том числе для обеспечения исполнения полномочий органами государственной власти области или областными государственными унитарными предприятиями, государственными областными учреждениями.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5.5.3. Отсутствуют основания для передачи государственного имущества Кировской области в аренду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5.5.4. У заявителя (организации, индивидуального предпринимателя, физического лица), с которым планируется заключить договор аренды без проведения торгов, имеются неисполненные обязательства по ранее заключенным договорам аренды государственного имущества Кировской области.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5.5.5. Условия проекта договора аренды не соответствуют примерной форме договора аренды </w:t>
      </w:r>
      <w:r w:rsidRPr="00A536BD">
        <w:rPr>
          <w:rFonts w:ascii="Times New Roman" w:hAnsi="Times New Roman" w:cs="Times New Roman"/>
          <w:color w:val="000000" w:themeColor="text1"/>
        </w:rPr>
        <w:lastRenderedPageBreak/>
        <w:t>государственного имущества Кировской области, закрепленного на праве оперативного управления за областными государственными автономными или бюджетными учреждениями.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5.5.6. Передача имущества в аренду осложнит или сделает невозможным осуществление областным государственным учреждением деятельности, предусмотренной уставом.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5.5.7. Осуществление в отношении заявителя процедуры ликвидации и (или) наличие решения арбитражного суда о признании лица банкротом.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5.5.8. 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государственного имущества Кировской области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5.5.9. Неисполнение требований </w:t>
      </w:r>
      <w:hyperlink w:anchor="P166">
        <w:r w:rsidRPr="00A536BD">
          <w:rPr>
            <w:rFonts w:ascii="Times New Roman" w:hAnsi="Times New Roman" w:cs="Times New Roman"/>
            <w:color w:val="000000" w:themeColor="text1"/>
          </w:rPr>
          <w:t>пункта 5.2</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5.6. Решение уполномоченного органа об отказе в предоставлении государственного имущества Кировской области в аренду оформляется в виде письма.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5.7. В случае получения согласия уполномоченного органа на предоставление в аренду государственного имущества Кировской области по результатам проведения торгов соответствующее областное государственное автономное или бюджетное учреждение обеспечивает определение начального размера арендной платы в соответствии с </w:t>
      </w:r>
      <w:hyperlink w:anchor="P229">
        <w:r w:rsidRPr="00A536BD">
          <w:rPr>
            <w:rFonts w:ascii="Times New Roman" w:hAnsi="Times New Roman" w:cs="Times New Roman"/>
            <w:color w:val="000000" w:themeColor="text1"/>
          </w:rPr>
          <w:t>разделом 7</w:t>
        </w:r>
      </w:hyperlink>
      <w:r w:rsidRPr="00A536BD">
        <w:rPr>
          <w:rFonts w:ascii="Times New Roman" w:hAnsi="Times New Roman" w:cs="Times New Roman"/>
          <w:color w:val="000000" w:themeColor="text1"/>
        </w:rPr>
        <w:t xml:space="preserve"> настоящего Положения, а также организацию и проведение торгов, по результатам которых заключается договор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5.8. В случае получения согласия уполномоченного органа на предоставление государственного имущества Кировской области в аренду способом, предусмотренным </w:t>
      </w:r>
      <w:hyperlink w:anchor="P72">
        <w:r w:rsidRPr="00A536BD">
          <w:rPr>
            <w:rFonts w:ascii="Times New Roman" w:hAnsi="Times New Roman" w:cs="Times New Roman"/>
            <w:color w:val="000000" w:themeColor="text1"/>
          </w:rPr>
          <w:t>пунктом 2.1.3</w:t>
        </w:r>
      </w:hyperlink>
      <w:r w:rsidRPr="00A536BD">
        <w:rPr>
          <w:rFonts w:ascii="Times New Roman" w:hAnsi="Times New Roman" w:cs="Times New Roman"/>
          <w:color w:val="000000" w:themeColor="text1"/>
        </w:rPr>
        <w:t xml:space="preserve"> настоящего Положения, соответствующее областное государственное автономное или бюджетное учреждение запрашивает у лица, с которым предполагается заключить договор аренды, документы, предусмотренные </w:t>
      </w:r>
      <w:hyperlink w:anchor="P99">
        <w:r w:rsidRPr="00A536BD">
          <w:rPr>
            <w:rFonts w:ascii="Times New Roman" w:hAnsi="Times New Roman" w:cs="Times New Roman"/>
            <w:color w:val="000000" w:themeColor="text1"/>
          </w:rPr>
          <w:t>пунктом 3.3</w:t>
        </w:r>
      </w:hyperlink>
      <w:r w:rsidRPr="00A536BD">
        <w:rPr>
          <w:rFonts w:ascii="Times New Roman" w:hAnsi="Times New Roman" w:cs="Times New Roman"/>
          <w:color w:val="000000" w:themeColor="text1"/>
        </w:rPr>
        <w:t xml:space="preserve"> настоящего Положения, после чего обеспечивает подготовку договора аренды и направляет его для подписания арендатору.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5.9. Государственное имущество Кировской области, приобретенное областными государственными автономными или бюджетными учреждениями за счет доходов от приносящей доход деятельности (за исключением недвижимого имущества), может предоставляться в аренду на основании договоров аренды, заключаемых соответствующими автономными или бюджетными учреждениями самостоятельно в порядке, установленном действующим законодательством, при соблюдении следующих условий: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заключение договоров аренды осуществляется исключительно в отношении имущества, приобретенного учреждениями за счет доходов, полученных ими от приносящей доход деятельности, и отражаемого ими на отдельном учете;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договоры аренды должны соответствовать примерной форме договора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размер арендной платы должен определяться в соответствии с требованиями настоящего Положения.</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bookmarkStart w:id="9" w:name="P203"/>
      <w:bookmarkEnd w:id="9"/>
      <w:r w:rsidRPr="00A536BD">
        <w:rPr>
          <w:rFonts w:ascii="Times New Roman" w:hAnsi="Times New Roman" w:cs="Times New Roman"/>
          <w:color w:val="000000" w:themeColor="text1"/>
        </w:rPr>
        <w:t>6. Принятие решений о предоставлении в аренду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государственного имущества области, находящегося</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в оперативном управлении областных казенных учреждений</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6.1. Государственное имущество Кировской области, закрепленное на праве оперативного управления за областными государственными казенными учреждениями, предоставляется в аренду на основании договоров, заключаемых соответствующими областными государственными казенными учреждениями, с предварительного письменного согласия уполномоченного органа.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6.2. Для получения согласия на передачу в аренду государственного имущества Кировской области, закрепленного на праве оперативного управления за областными государственными </w:t>
      </w:r>
      <w:r w:rsidRPr="00A536BD">
        <w:rPr>
          <w:rFonts w:ascii="Times New Roman" w:hAnsi="Times New Roman" w:cs="Times New Roman"/>
          <w:color w:val="000000" w:themeColor="text1"/>
        </w:rPr>
        <w:lastRenderedPageBreak/>
        <w:t>казенными учреждениями, соответствующее областное государственное казенное учреждение представляет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заявление установленной формы;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заключение органа исполнительной власти области, выполняющего функции и полномочия учредителя соответствующего областного государственного казенного учреждения, о целесообразности предоставления имущества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проект договора аренды, соответствующий примерной форме договора аренды государственного имущества Кировской области, пронумерованный, сброшюрованный и заверенный подписью уполномоченного лица и печатью учреждения;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информацию органов технической инвентаризации об объекте аренды с экспликацией, поэтажным планом;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документы, подтверждающие возможность заключения договора аренды без проведения торгов.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6.3. Уполномоченный орган в течение 30 календарных дней со дня получения заявления и полного пакета документов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6.3.1. Дать согласие на предоставление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6.3.2. Отказать в предоставлении государственного имущества Кировской области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6.4. Решение о согласии на предоставление в аренду государственного имущества Кировской области, закрепленного на праве оперативного управления за областным государственным казенным учреждением, принимается в форме распоряжения.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6.5. Уполномоченный орган принимает решение об отказе областному государственному казенному учреждению в заключении договора аренды в случаях, указанных в </w:t>
      </w:r>
      <w:hyperlink w:anchor="P181">
        <w:r w:rsidRPr="00A536BD">
          <w:rPr>
            <w:rFonts w:ascii="Times New Roman" w:hAnsi="Times New Roman" w:cs="Times New Roman"/>
            <w:color w:val="000000" w:themeColor="text1"/>
          </w:rPr>
          <w:t>пункте 5.5</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Решение уполномоченного органа об отказе областному казенному учреждению в заключении договора аренды государственного имущества Кировской области оформляется в виде письма.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6.6. В случае принятия решения о даче согласия на предоставление в аренду государственного имущества Кировской области, закрепленного на праве оперативного управления за областными государственными казенными учреждениями, по результатам проведения торгов соответствующее областное государственное казенное учреждение обеспечивает организацию и проведение торгов, по результатам которых заключается договор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6.7. В случае получения согласия уполномоченного органа на предоставление государственного имущества Кировской области в аренду способом, предусмотренным </w:t>
      </w:r>
      <w:hyperlink w:anchor="P72">
        <w:r w:rsidRPr="00A536BD">
          <w:rPr>
            <w:rFonts w:ascii="Times New Roman" w:hAnsi="Times New Roman" w:cs="Times New Roman"/>
            <w:color w:val="000000" w:themeColor="text1"/>
          </w:rPr>
          <w:t>пунктом 2.1.3</w:t>
        </w:r>
      </w:hyperlink>
      <w:r w:rsidRPr="00A536BD">
        <w:rPr>
          <w:rFonts w:ascii="Times New Roman" w:hAnsi="Times New Roman" w:cs="Times New Roman"/>
          <w:color w:val="000000" w:themeColor="text1"/>
        </w:rPr>
        <w:t xml:space="preserve"> настоящего Положения, соответствующее областное государственное казенное учреждение запрашивает у лица, с которым предполагается заключить договор аренды, документы, предусмотренные </w:t>
      </w:r>
      <w:hyperlink w:anchor="P99">
        <w:r w:rsidRPr="00A536BD">
          <w:rPr>
            <w:rFonts w:ascii="Times New Roman" w:hAnsi="Times New Roman" w:cs="Times New Roman"/>
            <w:color w:val="000000" w:themeColor="text1"/>
          </w:rPr>
          <w:t>пунктом 3.3</w:t>
        </w:r>
      </w:hyperlink>
      <w:r w:rsidRPr="00A536BD">
        <w:rPr>
          <w:rFonts w:ascii="Times New Roman" w:hAnsi="Times New Roman" w:cs="Times New Roman"/>
          <w:color w:val="000000" w:themeColor="text1"/>
        </w:rPr>
        <w:t xml:space="preserve"> настоящего Положения, после чего обеспечивает подготовку проекта договора аренды и направляет его для подписания арендатору.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6.8. Размер арендной платы (начальный размер арендной платы - при проведении торгов) определяется в соответствии с </w:t>
      </w:r>
      <w:hyperlink w:anchor="P229">
        <w:r w:rsidRPr="00A536BD">
          <w:rPr>
            <w:rFonts w:ascii="Times New Roman" w:hAnsi="Times New Roman" w:cs="Times New Roman"/>
            <w:color w:val="000000" w:themeColor="text1"/>
          </w:rPr>
          <w:t>разделом 7</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6.9. Договор аренды государственного имущества Кировской области, закрепленного на праве оперативного управления за областными государственными казенными учреждениями, является трехсторонним. На стороне арендодателя выступают уполномоченный орган и соответствующее областное государственное казенное учреждение.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 xml:space="preserve">6.10. Действие </w:t>
      </w:r>
      <w:hyperlink w:anchor="P203">
        <w:r w:rsidRPr="00A536BD">
          <w:rPr>
            <w:rFonts w:ascii="Times New Roman" w:hAnsi="Times New Roman" w:cs="Times New Roman"/>
            <w:color w:val="000000" w:themeColor="text1"/>
          </w:rPr>
          <w:t>раздела 6</w:t>
        </w:r>
      </w:hyperlink>
      <w:r w:rsidRPr="00A536BD">
        <w:rPr>
          <w:rFonts w:ascii="Times New Roman" w:hAnsi="Times New Roman" w:cs="Times New Roman"/>
          <w:color w:val="000000" w:themeColor="text1"/>
        </w:rPr>
        <w:t xml:space="preserve"> настоящего Положения распространяется также на случаи предоставления в аренду государственного имущества Кировской области, закрепленного на праве оперативного управления за органами государственной власти Кировской области.</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bookmarkStart w:id="10" w:name="P229"/>
      <w:bookmarkEnd w:id="10"/>
      <w:r w:rsidRPr="00A536BD">
        <w:rPr>
          <w:rFonts w:ascii="Times New Roman" w:hAnsi="Times New Roman" w:cs="Times New Roman"/>
          <w:color w:val="000000" w:themeColor="text1"/>
        </w:rPr>
        <w:t>7. Определение величины арендной платы</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7.1. За пользование государственным имуществом Кировской области устанавливается арендная плата в форме определенных в твердой денежной сумме платежей.</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1" w:name="P232"/>
      <w:bookmarkEnd w:id="11"/>
      <w:r w:rsidRPr="00A536BD">
        <w:rPr>
          <w:rFonts w:ascii="Times New Roman" w:hAnsi="Times New Roman" w:cs="Times New Roman"/>
          <w:color w:val="000000" w:themeColor="text1"/>
        </w:rPr>
        <w:t>7.2. Размер арендной платы определяется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 если иное не установлено иным законодательством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7.3. В случае заключения договора аренды государственного имущества области по результатам аукциона (конкурса) начальный размер арендной платы определяется в соответствии с </w:t>
      </w:r>
      <w:hyperlink w:anchor="P232">
        <w:r w:rsidRPr="00A536BD">
          <w:rPr>
            <w:rFonts w:ascii="Times New Roman" w:hAnsi="Times New Roman" w:cs="Times New Roman"/>
            <w:color w:val="000000" w:themeColor="text1"/>
          </w:rPr>
          <w:t>пунктом 7.2</w:t>
        </w:r>
      </w:hyperlink>
      <w:r w:rsidRPr="00A536BD">
        <w:rPr>
          <w:rFonts w:ascii="Times New Roman" w:hAnsi="Times New Roman" w:cs="Times New Roman"/>
          <w:color w:val="000000" w:themeColor="text1"/>
        </w:rPr>
        <w:t xml:space="preserve"> настоящего Положения, а размер арендной платы устанавливается в договоре в соответствии с итоговым протоколом аукциона (конкурса).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7.4. При заключении договоров аренды с лицом, подавшим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с лицом, признанным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размер арендной платы определяется по цене не менее начальной (минимальной) цены договора (лота), указанной в извещении о проведении конкурса или аукциона.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7.5. Арендная плата вносится арендатором ежемесячно, до 10-го числа текущего месяца (полная предварительная оплата).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Для арендаторов, являющихся государственными или муниципальными учреждениями, могут быть установлены иные сроки внесения арендной платы.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Уплата налога на добавленную стоимость (НДС) осуществляется в соответствии с налоговым законодательством.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7.6. В случаях если передача государственного имущества области в аренду не влечет непрерывного в течение срока действия договора аренды отчуждения права пользования объектом государственной собственности области, размер арендной платы по договору определяется по формуле:</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jc w:val="center"/>
        <w:rPr>
          <w:rFonts w:ascii="Times New Roman" w:hAnsi="Times New Roman" w:cs="Times New Roman"/>
          <w:color w:val="000000" w:themeColor="text1"/>
        </w:rPr>
      </w:pPr>
      <w:r w:rsidRPr="00A536BD">
        <w:rPr>
          <w:rFonts w:ascii="Times New Roman" w:hAnsi="Times New Roman" w:cs="Times New Roman"/>
          <w:color w:val="000000" w:themeColor="text1"/>
        </w:rPr>
        <w:t xml:space="preserve">Ап = </w:t>
      </w:r>
      <w:proofErr w:type="spellStart"/>
      <w:r w:rsidRPr="00A536BD">
        <w:rPr>
          <w:rFonts w:ascii="Times New Roman" w:hAnsi="Times New Roman" w:cs="Times New Roman"/>
          <w:color w:val="000000" w:themeColor="text1"/>
        </w:rPr>
        <w:t>Апч</w:t>
      </w:r>
      <w:proofErr w:type="spellEnd"/>
      <w:r w:rsidRPr="00A536BD">
        <w:rPr>
          <w:rFonts w:ascii="Times New Roman" w:hAnsi="Times New Roman" w:cs="Times New Roman"/>
          <w:color w:val="000000" w:themeColor="text1"/>
        </w:rPr>
        <w:t xml:space="preserve"> x </w:t>
      </w:r>
      <w:proofErr w:type="spellStart"/>
      <w:r w:rsidRPr="00A536BD">
        <w:rPr>
          <w:rFonts w:ascii="Times New Roman" w:hAnsi="Times New Roman" w:cs="Times New Roman"/>
          <w:color w:val="000000" w:themeColor="text1"/>
        </w:rPr>
        <w:t>Кч</w:t>
      </w:r>
      <w:proofErr w:type="spellEnd"/>
      <w:r w:rsidRPr="00A536BD">
        <w:rPr>
          <w:rFonts w:ascii="Times New Roman" w:hAnsi="Times New Roman" w:cs="Times New Roman"/>
          <w:color w:val="000000" w:themeColor="text1"/>
        </w:rPr>
        <w:t xml:space="preserve"> x </w:t>
      </w:r>
      <w:proofErr w:type="spellStart"/>
      <w:r w:rsidRPr="00A536BD">
        <w:rPr>
          <w:rFonts w:ascii="Times New Roman" w:hAnsi="Times New Roman" w:cs="Times New Roman"/>
          <w:color w:val="000000" w:themeColor="text1"/>
        </w:rPr>
        <w:t>Кдн</w:t>
      </w:r>
      <w:proofErr w:type="spellEnd"/>
      <w:r w:rsidRPr="00A536BD">
        <w:rPr>
          <w:rFonts w:ascii="Times New Roman" w:hAnsi="Times New Roman" w:cs="Times New Roman"/>
          <w:color w:val="000000" w:themeColor="text1"/>
        </w:rPr>
        <w:t>, где:</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proofErr w:type="spellStart"/>
      <w:r w:rsidRPr="00A536BD">
        <w:rPr>
          <w:rFonts w:ascii="Times New Roman" w:hAnsi="Times New Roman" w:cs="Times New Roman"/>
          <w:color w:val="000000" w:themeColor="text1"/>
        </w:rPr>
        <w:t>Апч</w:t>
      </w:r>
      <w:proofErr w:type="spellEnd"/>
      <w:r w:rsidRPr="00A536BD">
        <w:rPr>
          <w:rFonts w:ascii="Times New Roman" w:hAnsi="Times New Roman" w:cs="Times New Roman"/>
          <w:color w:val="000000" w:themeColor="text1"/>
        </w:rPr>
        <w:t xml:space="preserve"> - размер арендной платы в час, определенный в соответствии с </w:t>
      </w:r>
      <w:hyperlink w:anchor="P232">
        <w:r w:rsidRPr="00A536BD">
          <w:rPr>
            <w:rFonts w:ascii="Times New Roman" w:hAnsi="Times New Roman" w:cs="Times New Roman"/>
            <w:color w:val="000000" w:themeColor="text1"/>
          </w:rPr>
          <w:t>пунктом 7.2</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proofErr w:type="spellStart"/>
      <w:r w:rsidRPr="00A536BD">
        <w:rPr>
          <w:rFonts w:ascii="Times New Roman" w:hAnsi="Times New Roman" w:cs="Times New Roman"/>
          <w:color w:val="000000" w:themeColor="text1"/>
        </w:rPr>
        <w:t>Кч</w:t>
      </w:r>
      <w:proofErr w:type="spellEnd"/>
      <w:r w:rsidRPr="00A536BD">
        <w:rPr>
          <w:rFonts w:ascii="Times New Roman" w:hAnsi="Times New Roman" w:cs="Times New Roman"/>
          <w:color w:val="000000" w:themeColor="text1"/>
        </w:rPr>
        <w:t xml:space="preserve"> - количество часов аренды в день;</w:t>
      </w:r>
    </w:p>
    <w:p w:rsidR="00A536BD" w:rsidRPr="00A536BD" w:rsidRDefault="00A536BD">
      <w:pPr>
        <w:pStyle w:val="ConsPlusNormal"/>
        <w:spacing w:before="220"/>
        <w:ind w:firstLine="540"/>
        <w:jc w:val="both"/>
        <w:rPr>
          <w:rFonts w:ascii="Times New Roman" w:hAnsi="Times New Roman" w:cs="Times New Roman"/>
          <w:color w:val="000000" w:themeColor="text1"/>
        </w:rPr>
      </w:pPr>
      <w:proofErr w:type="spellStart"/>
      <w:r w:rsidRPr="00A536BD">
        <w:rPr>
          <w:rFonts w:ascii="Times New Roman" w:hAnsi="Times New Roman" w:cs="Times New Roman"/>
          <w:color w:val="000000" w:themeColor="text1"/>
        </w:rPr>
        <w:t>Кдн</w:t>
      </w:r>
      <w:proofErr w:type="spellEnd"/>
      <w:r w:rsidRPr="00A536BD">
        <w:rPr>
          <w:rFonts w:ascii="Times New Roman" w:hAnsi="Times New Roman" w:cs="Times New Roman"/>
          <w:color w:val="000000" w:themeColor="text1"/>
        </w:rPr>
        <w:t xml:space="preserve"> - количество дней аренды в месяце.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График почасовой аренды, количество часов в день определяются условиями договора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7.7. Оплата эксплуатационных, коммунальных и необходимых административно-хозяйственных услуг, а также компенсация налоговых затрат балансодержателя, связанных с объектом государственного имущества Кировской области, производится арендатором в порядке, согласованном с балансодержателем (арендодателем), оформляется отдельным договором и в величину арендной платы не включается.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Допускается оплата эксплуатационных, коммунальных и необходимых административно-хозяйственных услуг непосредственно арендатором по договорам с поставщиками соответствующих услуг.</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7.8. Размер арендной платы ежегодно изменяется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Размер арендной платы изменяется с 1 января года, следующего за годом, в котором заключен договор.</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8. Условия выполнения арендаторами работ по капитальному</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ремонту, реконструкции и производству иных неотделимых</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улучшений государственного недвижимого имущества</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Кировской области, переданного в аренду</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8.1. Настоящий раздел Положения определяет условия проведения капитального ремонта, реконструкции и производства иных неотделимых улучшений государственного недвижимого имущества Кировской области (далее - ремонтные работы), переданного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2" w:name="P258"/>
      <w:bookmarkEnd w:id="12"/>
      <w:r w:rsidRPr="00A536BD">
        <w:rPr>
          <w:rFonts w:ascii="Times New Roman" w:hAnsi="Times New Roman" w:cs="Times New Roman"/>
          <w:color w:val="000000" w:themeColor="text1"/>
        </w:rPr>
        <w:t>8.2. До начала выполнения ремонтных работ арендатор обращается к арендодателю с заявлением о разрешении выполнения работ по капитальному ремонту, реконструкции, иных неотделимых улучшений государственного недвижимого имущества (далее - заявление), в котором должны быть указаны виды, сроки выполнения и стоимость ремонтных работ.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Для объектов культурного наследия либо помещений, расположенных в зданиях - объектах культурного наследия, относящихся к государственной собственности Кировской области и признанных находящимися в неудовлетворительном состоянии в соответствии с </w:t>
      </w:r>
      <w:hyperlink r:id="rId18">
        <w:r w:rsidRPr="00A536BD">
          <w:rPr>
            <w:rFonts w:ascii="Times New Roman" w:hAnsi="Times New Roman" w:cs="Times New Roman"/>
            <w:color w:val="000000" w:themeColor="text1"/>
          </w:rPr>
          <w:t>постановлением</w:t>
        </w:r>
      </w:hyperlink>
      <w:r w:rsidRPr="00A536BD">
        <w:rPr>
          <w:rFonts w:ascii="Times New Roman" w:hAnsi="Times New Roman" w:cs="Times New Roman"/>
          <w:color w:val="000000" w:themeColor="text1"/>
        </w:rPr>
        <w:t xml:space="preserve"> Правительства Российской Федерации от 29.06.2015 N 646 "Об утверждении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(далее - объекты культурного наследия, находящиеся в неудовлетворительном состоянии), которые предоставляются физическим и юридическим лицам в аренду в соответствии с </w:t>
      </w:r>
      <w:hyperlink w:anchor="P341">
        <w:r w:rsidRPr="00A536BD">
          <w:rPr>
            <w:rFonts w:ascii="Times New Roman" w:hAnsi="Times New Roman" w:cs="Times New Roman"/>
            <w:color w:val="000000" w:themeColor="text1"/>
          </w:rPr>
          <w:t>разделом 10</w:t>
        </w:r>
      </w:hyperlink>
      <w:r w:rsidRPr="00A536BD">
        <w:rPr>
          <w:rFonts w:ascii="Times New Roman" w:hAnsi="Times New Roman" w:cs="Times New Roman"/>
          <w:color w:val="000000" w:themeColor="text1"/>
        </w:rPr>
        <w:t xml:space="preserve"> "Порядок установления льготной арендной платы для объектов культурного наследия, относящихся к государственной собственности Кировской области, находящихся в неудовлетворительном состоянии" настоящего Положения, дополнительно представляется заключение органа охраны объектов культурного наследия Кировской области о необходимости проведения ремонтных работ с указанием перечня и объемов работ.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8.3. По результатам рассмотрения заявления арендодатель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8.3.1. Разрешить проведение ремонтных работ в счет арендных платежей с указанием вида работ и предельной стоимости ремонтных работ, подлежащей погашению в счет арендной платы, в случае: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исполнения предписаний надзорных органов;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проведения работ по сохранению объектов культурного наследия, находящихся в неудовлетворительном состоянии;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выполнения работ по обеспечению беспрепятственного доступа инвалидов и других маломобильных групп населения при наличии этих работ в утвержденной и согласованной в установленном порядке проектно-сметной документации или дефектной ведомости в случае, если объект культурного наследия, находящийся в неудовлетворительном состоянии, относится к объектам социальной инфраструктуры;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необходимости выполнения работ, связанных с выполнением гидроизоляционных мероприятий по защите подвальных помещений от затопления сточными и канализационными </w:t>
      </w:r>
      <w:r w:rsidRPr="00A536BD">
        <w:rPr>
          <w:rFonts w:ascii="Times New Roman" w:hAnsi="Times New Roman" w:cs="Times New Roman"/>
          <w:color w:val="000000" w:themeColor="text1"/>
        </w:rPr>
        <w:lastRenderedPageBreak/>
        <w:t>водами;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выполнения работ по ремонту фасада и кровли;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выполнения работ по усилению или замене несущих конструкций;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выполнения работ по замене и (или) восстановлению строительных конструкций или элементов таких конструкций, за исключением несущих строительных конструкций, замене и (или) восстановлению систем инженерно-технического обеспечения и сетей инженерно-технического обеспечения или их элементов;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необходимости проведения иных ремонтно-строительных работ, отнесенных действующим законодательством Российской Федерации к капитальному ремонту.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Стоимость отделочных работ, а также работ, связанных со специфическими потребностями арендатора (перепланировка помещений, работы по обеспечению дополнительным тепло-, </w:t>
      </w:r>
      <w:proofErr w:type="spellStart"/>
      <w:r w:rsidRPr="00A536BD">
        <w:rPr>
          <w:rFonts w:ascii="Times New Roman" w:hAnsi="Times New Roman" w:cs="Times New Roman"/>
          <w:color w:val="000000" w:themeColor="text1"/>
        </w:rPr>
        <w:t>энерго</w:t>
      </w:r>
      <w:proofErr w:type="spellEnd"/>
      <w:r w:rsidRPr="00A536BD">
        <w:rPr>
          <w:rFonts w:ascii="Times New Roman" w:hAnsi="Times New Roman" w:cs="Times New Roman"/>
          <w:color w:val="000000" w:themeColor="text1"/>
        </w:rPr>
        <w:t>-, водоснабжением, технологическим оборудованием, иные косметические ремонтные работы), не подлежит зачету в счет арендной платы.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8.3.2. Отказать в даче согласия на проведение ремонтных работ в счет арендной платы в случаях:</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непредставления документов, указанных в </w:t>
      </w:r>
      <w:hyperlink w:anchor="P258">
        <w:r w:rsidRPr="00A536BD">
          <w:rPr>
            <w:rFonts w:ascii="Times New Roman" w:hAnsi="Times New Roman" w:cs="Times New Roman"/>
            <w:color w:val="000000" w:themeColor="text1"/>
          </w:rPr>
          <w:t>пункте 8.2</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наличия задолженности по арендной плате по договорам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наличия нарушений условий договоров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8.4. Арендатор не освобождается от исполнения обязательств по своевременному внесению арендной платы в соответствии с условиями договора на период выполнения ремонтных работ.</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3" w:name="P278"/>
      <w:bookmarkEnd w:id="13"/>
      <w:r w:rsidRPr="00A536BD">
        <w:rPr>
          <w:rFonts w:ascii="Times New Roman" w:hAnsi="Times New Roman" w:cs="Times New Roman"/>
          <w:color w:val="000000" w:themeColor="text1"/>
        </w:rPr>
        <w:t>8.5. По окончании ремонтных работ арендатор представляет арендодателю:</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заявление о возмещении стоимости выполненных работ;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акт выполненных работ;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технический (кадастровый) паспорт с внесенными изменениями;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справку о стоимости выполненных работ, согласованную с уполномоченной организацией;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разрешение на производство работ (если получение такого разрешения предусмотрено законодательством о градостроительной деятельности);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документ, подтверждающий выполнение задания на производство работ, выданный органом охраны объектов культурного наследия Кировской области (для объектов нежилого фонда, являющихся объектами культурного наследия либо расположенных в зданиях - объектах культурного наследия).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8.6. По результатам рассмотрения заявления о возмещении стоимости выполненных работ арендодатель принимает одно из следующих решений:</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8.6.1. Возместить стоимость выполненных работ в счет арендной платы.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8.6.2. Отказать в возмещении стоимости выполненных работ в счет арендной платы в случаях:</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непредставления документов, предусмотренных </w:t>
      </w:r>
      <w:hyperlink w:anchor="P278">
        <w:r w:rsidRPr="00A536BD">
          <w:rPr>
            <w:rFonts w:ascii="Times New Roman" w:hAnsi="Times New Roman" w:cs="Times New Roman"/>
            <w:color w:val="000000" w:themeColor="text1"/>
          </w:rPr>
          <w:t>пунктом 8.5</w:t>
        </w:r>
      </w:hyperlink>
      <w:r w:rsidRPr="00A536BD">
        <w:rPr>
          <w:rFonts w:ascii="Times New Roman" w:hAnsi="Times New Roman" w:cs="Times New Roman"/>
          <w:color w:val="000000" w:themeColor="text1"/>
        </w:rPr>
        <w:t xml:space="preserve">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если выполненные работы не относятся к капитальному ремонту и (или) реконструкции;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наличия задолженности по арендной плате по договорам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наличия нарушений условий договоров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8.7. В случае окончания срока действия договора аренды объекта культурного наследия или его расторжения до погашения в полном объеме арендодателем принятых к возмещению затрат возмещение затрат прекращается.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Облагаемые налогом на добавленную стоимость затраты арендатора на проведение ремонтных работ возмещаются арендатору без учета налога на добавленную стоимость.</w:t>
      </w:r>
    </w:p>
    <w:p w:rsidR="00A536BD" w:rsidRPr="00A536BD" w:rsidRDefault="00A536BD">
      <w:pPr>
        <w:pStyle w:val="ConsPlusNormal"/>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r w:rsidRPr="00A536BD">
        <w:rPr>
          <w:rFonts w:ascii="Times New Roman" w:hAnsi="Times New Roman" w:cs="Times New Roman"/>
          <w:color w:val="000000" w:themeColor="text1"/>
        </w:rPr>
        <w:t>9. Предоставление государственного имущества Кировской</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области в аренду социально ориентированным некоммерческим</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организациям на долгосрочной основе на льготных условиях</w:t>
      </w:r>
    </w:p>
    <w:p w:rsidR="00A536BD" w:rsidRPr="00A536BD" w:rsidRDefault="00A536BD">
      <w:pPr>
        <w:pStyle w:val="ConsPlusNormal"/>
        <w:jc w:val="center"/>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9.1. </w:t>
      </w:r>
      <w:r w:rsidRPr="001E3975">
        <w:rPr>
          <w:rFonts w:ascii="Times New Roman" w:hAnsi="Times New Roman" w:cs="Times New Roman"/>
          <w:color w:val="000000" w:themeColor="text1"/>
        </w:rPr>
        <w:t>Государственное имущество Кировской области, находящееся в перечне государственного имущества Кировской области,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предоставляется социально ориентированным некоммерческим организациям, соответствующим условиям, предусмотренным пунктом 9.2 настоящего Положения, в порядке, установленном пунктами 9.4 – 9.12 настоящего Положения.</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9.2. </w:t>
      </w:r>
      <w:r w:rsidR="001E3975" w:rsidRPr="001E3975">
        <w:rPr>
          <w:rFonts w:ascii="Times New Roman" w:hAnsi="Times New Roman" w:cs="Times New Roman"/>
          <w:color w:val="000000" w:themeColor="text1"/>
        </w:rPr>
        <w:t>Объект государственного имущества Кировской области (здание, сооружение, нежилое помещение) предоставляется социально ориентированной некоммерческой организации в аренду на льготных условиях при соблюдении следующих условий одновременно:</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9.2.1. </w:t>
      </w:r>
      <w:r w:rsidR="001E3975" w:rsidRPr="001E3975">
        <w:rPr>
          <w:rFonts w:ascii="Times New Roman" w:hAnsi="Times New Roman" w:cs="Times New Roman"/>
          <w:color w:val="000000" w:themeColor="text1"/>
        </w:rPr>
        <w:t>Объект предоставляется в аренду на срок не менее трех лет.</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9.2.2. </w:t>
      </w:r>
      <w:r w:rsidR="001E3975" w:rsidRPr="001E3975">
        <w:rPr>
          <w:rFonts w:ascii="Times New Roman" w:hAnsi="Times New Roman" w:cs="Times New Roman"/>
          <w:color w:val="000000" w:themeColor="text1"/>
        </w:rPr>
        <w:t>Объект аренды планируется к использованию социально ориентированной некоммерческой организацией только по целевому назначению для осуществления одного или нескольких видов деятельности, предусмотренных статьей 31.1 Федерального закона от 12.01.1996 № 7-ФЗ «О некоммерческих организациях» (далее – Федеральный закон от 12.01.1996 № 7-ФЗ) и указываемых в договоре аренды объекта государственного имущества Кировской области.</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9.2.3. </w:t>
      </w:r>
      <w:r w:rsidR="001E3975" w:rsidRPr="001E3975">
        <w:rPr>
          <w:rFonts w:ascii="Times New Roman" w:hAnsi="Times New Roman" w:cs="Times New Roman"/>
          <w:color w:val="000000" w:themeColor="text1"/>
        </w:rPr>
        <w:t>Социально ориентированная некоммерческая организация зарегистрирована на территории субъекта Российской Федерации – Кировской области и осуществляет деятельность в соответствии с учредительными документами по одному или нескольким видам деятельности, предусмотренным статьей 31.1 Федерального закона от 12.01.1996 № 7-ФЗ, на территории Кировской области в течение не менее трех лет до подачи указанной организацией заявления о предоставлении объекта в аренду на льготных условиях.</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9.2.4. </w:t>
      </w:r>
      <w:r w:rsidR="001E3975" w:rsidRPr="001E3975">
        <w:rPr>
          <w:rFonts w:ascii="Times New Roman" w:hAnsi="Times New Roman" w:cs="Times New Roman"/>
          <w:color w:val="000000" w:themeColor="text1"/>
        </w:rPr>
        <w:t xml:space="preserve">У </w:t>
      </w:r>
      <w:bookmarkStart w:id="14" w:name="_Hlk183597567"/>
      <w:r w:rsidR="001E3975" w:rsidRPr="001E3975">
        <w:rPr>
          <w:rFonts w:ascii="Times New Roman" w:hAnsi="Times New Roman" w:cs="Times New Roman"/>
          <w:color w:val="000000" w:themeColor="text1"/>
        </w:rPr>
        <w:t xml:space="preserve">социально ориентированной некоммерческой организации </w:t>
      </w:r>
      <w:bookmarkEnd w:id="14"/>
      <w:r w:rsidR="001E3975" w:rsidRPr="001E3975">
        <w:rPr>
          <w:rFonts w:ascii="Times New Roman" w:hAnsi="Times New Roman" w:cs="Times New Roman"/>
          <w:color w:val="000000" w:themeColor="text1"/>
        </w:rPr>
        <w:t xml:space="preserve">отсутствует задолженность по начисленным налогам, сборам и иным обязательным платежам в бюджеты любого уровня и (или) государственные внебюджетные фонды </w:t>
      </w:r>
      <w:bookmarkStart w:id="15" w:name="_Hlk186128468"/>
      <w:r w:rsidR="001E3975" w:rsidRPr="001E3975">
        <w:rPr>
          <w:rFonts w:ascii="Times New Roman" w:hAnsi="Times New Roman" w:cs="Times New Roman"/>
          <w:color w:val="000000" w:themeColor="text1"/>
        </w:rPr>
        <w:t>за отчетный год</w:t>
      </w:r>
      <w:bookmarkEnd w:id="15"/>
      <w:r w:rsidR="001E3975" w:rsidRPr="001E3975">
        <w:rPr>
          <w:rFonts w:ascii="Times New Roman" w:hAnsi="Times New Roman" w:cs="Times New Roman"/>
          <w:color w:val="000000" w:themeColor="text1"/>
        </w:rPr>
        <w:t>.</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9.2.5. </w:t>
      </w:r>
      <w:r w:rsidR="001E3975" w:rsidRPr="001E3975">
        <w:rPr>
          <w:rFonts w:ascii="Times New Roman" w:hAnsi="Times New Roman" w:cs="Times New Roman"/>
          <w:color w:val="000000" w:themeColor="text1"/>
        </w:rPr>
        <w:t>Социально ориентированная некоммерческая организация не находится в стадии ликвидации и отсутствует решение арбитражного суда о признании ее банкротом.</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9.2.6. </w:t>
      </w:r>
      <w:r w:rsidR="001E3975" w:rsidRPr="001E3975">
        <w:rPr>
          <w:rFonts w:ascii="Times New Roman" w:hAnsi="Times New Roman" w:cs="Times New Roman"/>
          <w:color w:val="000000" w:themeColor="text1"/>
        </w:rPr>
        <w:t>В отношении социально ориентированной некоммерческой организации на момент подачи и рассмотрения заявления о предоставлении объекта в аренду на льготных условиях отсутствуют судебные решения о взыскании имущества, а также исполнительные производства, возбужденные Федеральной службой судебных приставов.</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9.3. </w:t>
      </w:r>
      <w:r w:rsidR="001E3975" w:rsidRPr="001E3975">
        <w:rPr>
          <w:rFonts w:ascii="Times New Roman" w:hAnsi="Times New Roman" w:cs="Times New Roman"/>
          <w:color w:val="000000" w:themeColor="text1"/>
        </w:rPr>
        <w:t xml:space="preserve">Льготный размер годовой арендной платы по договору аренды объекта государственного имущества Кировской области с социально ориентированной некоммерческой организацией, соответствующей условиям пункта 9.2 настоящего Положения, устанавливается в рублях в размере 50% от размера годовой арендной платы, определяемой в соответствии с пунктом 7.2 настоящего </w:t>
      </w:r>
      <w:r w:rsidR="001E3975" w:rsidRPr="001E3975">
        <w:rPr>
          <w:rFonts w:ascii="Times New Roman" w:hAnsi="Times New Roman" w:cs="Times New Roman"/>
          <w:color w:val="000000" w:themeColor="text1"/>
        </w:rPr>
        <w:lastRenderedPageBreak/>
        <w:t>Положения.</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9.4. </w:t>
      </w:r>
      <w:r w:rsidR="001E3975" w:rsidRPr="001E3975">
        <w:rPr>
          <w:rFonts w:ascii="Times New Roman" w:hAnsi="Times New Roman" w:cs="Times New Roman"/>
          <w:color w:val="000000" w:themeColor="text1"/>
        </w:rPr>
        <w:t>Социально ориентированные некоммерческие организации, за исключением государственных и муниципальных учреждений, могут подать в уполномоченный орган заявление о предоставлении объекта в аренду на льготных условиях.</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9.5. </w:t>
      </w:r>
      <w:r w:rsidR="001E3975" w:rsidRPr="001E3975">
        <w:rPr>
          <w:rFonts w:ascii="Times New Roman" w:hAnsi="Times New Roman" w:cs="Times New Roman"/>
          <w:color w:val="000000" w:themeColor="text1"/>
        </w:rPr>
        <w:t>Заявление о предоставлении объекта в аренду на льготных условиях подается в письменной форме или форме электронного обращения в уполномоченный орган с приложением документов, подтверждающих право на получение социально ориентированной некоммерческой организацией объекта в аренду на льготных условиях.</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Заявление о предоставлении объекта в аренду на льготных условиях подписывается лицом, имеющим право действовать от имени социально ориентированной некоммерческой организации без доверенности, или ее представителем, действующим на основании доверенности, заверенной нотариально. Заявление о предоставлении объекта в аренду на льготных условиях в форме электронного документа подписывается электронной цифровой подписью руководителя социально ориентированной некоммерческой организации.</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9.6. </w:t>
      </w:r>
      <w:r w:rsidR="001E3975" w:rsidRPr="001E3975">
        <w:rPr>
          <w:rFonts w:ascii="Times New Roman" w:hAnsi="Times New Roman" w:cs="Times New Roman"/>
          <w:color w:val="000000" w:themeColor="text1"/>
        </w:rPr>
        <w:t>Заявление о предоставлении объекта в аренду на льготных условиях содержит:</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полное и сокращенное наименование социально ориентированной некоммерческой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 (при наличии);</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наименование должности, фамилию, имя, отчество руководителя социально ориентированной некоммерческой организации;</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сведения об испрашиваемом объекте государственного имущества Кировской области (адрес, общая площадь объекта);</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сведения о видах деятельности, предусмотренных пунктами 1 и 2 статьи 31.1 Федерального закона от 12.01.1996 № 7-ФЗ, которые социально ориентированная некоммерческая организация осуществляла в соответствии с учредительными документами за последние три года,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сведения о видах деятельности, предусмотренных пунктами 1 и 2 статьи 31.1 Федерального закона от 12.01.1996 № 7-ФЗ, для осуществления которых на территории Кировской области социально ориентированная некоммерческая организация обязуется использовать объект;</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от 12.01.1996 № 7-ФЗ, за последние три года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 xml:space="preserve">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w:t>
      </w:r>
      <w:r w:rsidRPr="001E3975">
        <w:rPr>
          <w:rFonts w:ascii="Times New Roman" w:hAnsi="Times New Roman" w:cs="Times New Roman"/>
          <w:color w:val="000000" w:themeColor="text1"/>
        </w:rPr>
        <w:lastRenderedPageBreak/>
        <w:t>бюджетов за последние три года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сведения о средней численности работников социально ориентированной некоммерческой организации за последние три года (средняя численность работников за каждый год);</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кадастровый номер, адрес, дата государственной регистрации права собственности);</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три года, за исключением недвижимого имущества, право владения и (или) пользования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сведения о наличии или отсутствии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отчетный год;</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обоснование потребности социально ориентированной некоммерческой организации в предоставлении объекта в аренду на льготных условиях.</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left="567"/>
        <w:jc w:val="both"/>
        <w:rPr>
          <w:rFonts w:ascii="Times New Roman" w:hAnsi="Times New Roman" w:cs="Times New Roman"/>
          <w:color w:val="000000" w:themeColor="text1"/>
        </w:rPr>
      </w:pPr>
      <w:r>
        <w:rPr>
          <w:rFonts w:ascii="Times New Roman" w:hAnsi="Times New Roman" w:cs="Times New Roman"/>
          <w:color w:val="000000" w:themeColor="text1"/>
        </w:rPr>
        <w:t xml:space="preserve">9.7. </w:t>
      </w:r>
      <w:r w:rsidR="001E3975" w:rsidRPr="001E3975">
        <w:rPr>
          <w:rFonts w:ascii="Times New Roman" w:hAnsi="Times New Roman" w:cs="Times New Roman"/>
          <w:color w:val="000000" w:themeColor="text1"/>
        </w:rPr>
        <w:t>К заявлению о предоставлении объекта в аренду на льготных условиях прилагаются:</w:t>
      </w:r>
    </w:p>
    <w:p w:rsidR="00DE626D" w:rsidRPr="001E3975" w:rsidRDefault="00DE626D" w:rsidP="00DE626D">
      <w:pPr>
        <w:pStyle w:val="ConsPlusNormal"/>
        <w:ind w:left="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копии учредительных документов социально ориентированной некоммерческой организации;</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аренду на льготных условиях представителем социально ориентированной некоммерческой организации, действующим на основании доверенности, – также нотариально удостоверенная копия доверенности на осуществление соответствующих действий;</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1E3975" w:rsidP="00DE626D">
      <w:pPr>
        <w:pStyle w:val="ConsPlusNormal"/>
        <w:ind w:firstLine="567"/>
        <w:jc w:val="both"/>
        <w:rPr>
          <w:rFonts w:ascii="Times New Roman" w:hAnsi="Times New Roman" w:cs="Times New Roman"/>
          <w:color w:val="000000" w:themeColor="text1"/>
        </w:rPr>
      </w:pPr>
      <w:r w:rsidRPr="001E3975">
        <w:rPr>
          <w:rFonts w:ascii="Times New Roman" w:hAnsi="Times New Roman" w:cs="Times New Roman"/>
          <w:color w:val="000000" w:themeColor="text1"/>
        </w:rPr>
        <w:t xml:space="preserve">решение об одобрении или о совершении сделки на условиях, указанных в заявлении о предоставлении объекта в аренду на льготных </w:t>
      </w:r>
      <w:proofErr w:type="gramStart"/>
      <w:r w:rsidRPr="001E3975">
        <w:rPr>
          <w:rFonts w:ascii="Times New Roman" w:hAnsi="Times New Roman" w:cs="Times New Roman"/>
          <w:color w:val="000000" w:themeColor="text1"/>
        </w:rPr>
        <w:t>условиях, в случае, если</w:t>
      </w:r>
      <w:proofErr w:type="gramEnd"/>
      <w:r w:rsidRPr="001E3975">
        <w:rPr>
          <w:rFonts w:ascii="Times New Roman" w:hAnsi="Times New Roman" w:cs="Times New Roman"/>
          <w:color w:val="000000" w:themeColor="text1"/>
        </w:rPr>
        <w:t xml:space="preserve"> принятие такого решения предусмотрено учредительными документами социально ориентированной некоммерческой организации.</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9.8. </w:t>
      </w:r>
      <w:r w:rsidR="001E3975" w:rsidRPr="001E3975">
        <w:rPr>
          <w:rFonts w:ascii="Times New Roman" w:hAnsi="Times New Roman" w:cs="Times New Roman"/>
          <w:color w:val="000000" w:themeColor="text1"/>
        </w:rPr>
        <w:t>Решение о предоставлении объекта в аренду социально ориентированной некоммерческой организации на льготных условиях принимается уполномоченным органом в виде распоряжения в течение 30 календарных дней со дня получения заявления о предоставлении объекта в аренду на льготных условиях и полного пакета документов.</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9.9. </w:t>
      </w:r>
      <w:r w:rsidR="001E3975" w:rsidRPr="001E3975">
        <w:rPr>
          <w:rFonts w:ascii="Times New Roman" w:hAnsi="Times New Roman" w:cs="Times New Roman"/>
          <w:color w:val="000000" w:themeColor="text1"/>
        </w:rPr>
        <w:t>Мотивированный отказ в предоставлении объекта в аренду социально ориентированной некоммерческой организации на льготных условиях направляется уполномоченным органом в письменном виде почтовым уведомлением в случае несоответствия ее условиям, предусмотренным пунктом 9.2 настоящего Положения, а также по основаниям, предусмотренным пунктом 3.6 настоящего Положения, в течение 30 календарных дней со дня получения заявления о предоставлении объекта в аренду на льготных условиях и полного пакета документов.</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9.10. </w:t>
      </w:r>
      <w:r w:rsidR="001E3975" w:rsidRPr="001E3975">
        <w:rPr>
          <w:rFonts w:ascii="Times New Roman" w:hAnsi="Times New Roman" w:cs="Times New Roman"/>
          <w:color w:val="000000" w:themeColor="text1"/>
        </w:rPr>
        <w:t xml:space="preserve">В отношении объекта, переданного социально ориентированной некоммерческой организации в аренду на льготных условиях, запрещаются действия по его отчуждению, а также передача по нему прав и обязанностей по договору безвозмездного пользования объектом или </w:t>
      </w:r>
      <w:r w:rsidR="001E3975" w:rsidRPr="001E3975">
        <w:rPr>
          <w:rFonts w:ascii="Times New Roman" w:hAnsi="Times New Roman" w:cs="Times New Roman"/>
          <w:color w:val="000000" w:themeColor="text1"/>
        </w:rPr>
        <w:lastRenderedPageBreak/>
        <w:t>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1E3975"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9.11. </w:t>
      </w:r>
      <w:r w:rsidR="001E3975" w:rsidRPr="001E3975">
        <w:rPr>
          <w:rFonts w:ascii="Times New Roman" w:hAnsi="Times New Roman" w:cs="Times New Roman"/>
          <w:color w:val="000000" w:themeColor="text1"/>
        </w:rPr>
        <w:t>Социально ориентированная некоммерческая организация, которой объект предоставлен в аренду, вправе в любое время отказаться от договора аренды объекта государственного имущества Кировской области, уведомив об этом уполномоченный орган в порядке, предусмотренном условиями договора аренды объекта государственного имущества Кировской области.</w:t>
      </w:r>
    </w:p>
    <w:p w:rsidR="00DE626D" w:rsidRPr="001E3975" w:rsidRDefault="00DE626D" w:rsidP="00DE626D">
      <w:pPr>
        <w:pStyle w:val="ConsPlusNormal"/>
        <w:ind w:firstLine="567"/>
        <w:jc w:val="both"/>
        <w:rPr>
          <w:rFonts w:ascii="Times New Roman" w:hAnsi="Times New Roman" w:cs="Times New Roman"/>
          <w:color w:val="000000" w:themeColor="text1"/>
        </w:rPr>
      </w:pPr>
    </w:p>
    <w:p w:rsidR="00A536BD" w:rsidRDefault="00DE626D" w:rsidP="00DE626D">
      <w:pPr>
        <w:pStyle w:val="ConsPlusNormal"/>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9.12. </w:t>
      </w:r>
      <w:r w:rsidR="001E3975" w:rsidRPr="001E3975">
        <w:rPr>
          <w:rFonts w:ascii="Times New Roman" w:hAnsi="Times New Roman" w:cs="Times New Roman"/>
          <w:color w:val="000000" w:themeColor="text1"/>
        </w:rPr>
        <w:t>Уполномоченный орган вправе в любое время отказаться от договора аренды объекта государственного имущества Кировской области в случае, если социально ориентированная некоммерческая организация, которой объект предоставлен в аренду на долгосрочной основе на льготных условиях, будет использовать его не по целевому назначению для осуществления видов деятельности, предусмотренных статьей 31.1 Федерального закона от 12.01.1996 № 7-ФЗ, и (или) для ведения предпринимательской деятельности</w:t>
      </w:r>
      <w:r w:rsidR="001E3975">
        <w:rPr>
          <w:rFonts w:ascii="Times New Roman" w:hAnsi="Times New Roman" w:cs="Times New Roman"/>
          <w:color w:val="000000" w:themeColor="text1"/>
        </w:rPr>
        <w:t>.</w:t>
      </w:r>
    </w:p>
    <w:p w:rsidR="001E3975" w:rsidRPr="00A536BD" w:rsidRDefault="001E3975" w:rsidP="001E3975">
      <w:pPr>
        <w:pStyle w:val="ConsPlusNormal"/>
        <w:ind w:firstLine="567"/>
        <w:jc w:val="both"/>
        <w:rPr>
          <w:rFonts w:ascii="Times New Roman" w:hAnsi="Times New Roman" w:cs="Times New Roman"/>
          <w:color w:val="000000" w:themeColor="text1"/>
        </w:rPr>
      </w:pPr>
    </w:p>
    <w:p w:rsidR="00A536BD" w:rsidRPr="00A536BD" w:rsidRDefault="00A536BD">
      <w:pPr>
        <w:pStyle w:val="ConsPlusTitle"/>
        <w:jc w:val="center"/>
        <w:outlineLvl w:val="1"/>
        <w:rPr>
          <w:rFonts w:ascii="Times New Roman" w:hAnsi="Times New Roman" w:cs="Times New Roman"/>
          <w:color w:val="000000" w:themeColor="text1"/>
        </w:rPr>
      </w:pPr>
      <w:bookmarkStart w:id="16" w:name="P341"/>
      <w:bookmarkEnd w:id="16"/>
      <w:r w:rsidRPr="00A536BD">
        <w:rPr>
          <w:rFonts w:ascii="Times New Roman" w:hAnsi="Times New Roman" w:cs="Times New Roman"/>
          <w:color w:val="000000" w:themeColor="text1"/>
        </w:rPr>
        <w:t>10. Порядок установления льготной арендной платы</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для объектов культурного наследия, относящихся</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к государственной собственности Кировской области,</w:t>
      </w:r>
    </w:p>
    <w:p w:rsidR="00A536BD" w:rsidRPr="00A536BD" w:rsidRDefault="00A536BD">
      <w:pPr>
        <w:pStyle w:val="ConsPlusTitle"/>
        <w:jc w:val="center"/>
        <w:rPr>
          <w:rFonts w:ascii="Times New Roman" w:hAnsi="Times New Roman" w:cs="Times New Roman"/>
          <w:color w:val="000000" w:themeColor="text1"/>
        </w:rPr>
      </w:pPr>
      <w:r w:rsidRPr="00A536BD">
        <w:rPr>
          <w:rFonts w:ascii="Times New Roman" w:hAnsi="Times New Roman" w:cs="Times New Roman"/>
          <w:color w:val="000000" w:themeColor="text1"/>
        </w:rPr>
        <w:t>находящихся в неудовлетворительном состоянии</w:t>
      </w:r>
    </w:p>
    <w:p w:rsidR="00A536BD" w:rsidRPr="00A536BD" w:rsidRDefault="00A536BD" w:rsidP="00A536BD">
      <w:pPr>
        <w:pStyle w:val="ConsPlusNormal"/>
        <w:rPr>
          <w:rFonts w:ascii="Times New Roman" w:hAnsi="Times New Roman" w:cs="Times New Roman"/>
          <w:color w:val="000000" w:themeColor="text1"/>
        </w:rPr>
      </w:pPr>
    </w:p>
    <w:p w:rsidR="00A536BD" w:rsidRPr="00A536BD" w:rsidRDefault="00A536BD">
      <w:pPr>
        <w:pStyle w:val="ConsPlusNormal"/>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10.1. Порядок установления льготной арендной платы для объектов культурного наследия, относящихся к государственной собственности Кировской области, находящихся в неудовлетворительном состоянии, устанавливает порядок предоставления физическим и юридическим лицам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относящихся к государственной собственности Кировской области и признанных находящимися в неудовлетворительном состоянии в соответствии с </w:t>
      </w:r>
      <w:hyperlink r:id="rId19">
        <w:r w:rsidRPr="00A536BD">
          <w:rPr>
            <w:rFonts w:ascii="Times New Roman" w:hAnsi="Times New Roman" w:cs="Times New Roman"/>
            <w:color w:val="000000" w:themeColor="text1"/>
          </w:rPr>
          <w:t>постановлением</w:t>
        </w:r>
      </w:hyperlink>
      <w:r w:rsidRPr="00A536BD">
        <w:rPr>
          <w:rFonts w:ascii="Times New Roman" w:hAnsi="Times New Roman" w:cs="Times New Roman"/>
          <w:color w:val="000000" w:themeColor="text1"/>
        </w:rPr>
        <w:t xml:space="preserve"> Правительства Российской Федерации от 29.06.2015 N 646 "Об утверждении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и установления льготной арендной платы по договорам аренды объектов культурного наследия.</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7" w:name="P350"/>
      <w:bookmarkEnd w:id="17"/>
      <w:r w:rsidRPr="00A536BD">
        <w:rPr>
          <w:rFonts w:ascii="Times New Roman" w:hAnsi="Times New Roman" w:cs="Times New Roman"/>
          <w:color w:val="000000" w:themeColor="text1"/>
        </w:rPr>
        <w:t>10.2. Уполномоченный орган готовит решение о предоставлении объекта культурного наследия, находящегося в неудовлетворительном состоянии, в аренду по результатам проведения аукциона либо письменное согласие о предоставлении объекта культурного наследия, находящегося в неудовлетворительном состоянии, в аренду по результатам проведения аукциона (в случае, если арендодателем является областное государственное предприятие или областное государственное учреждение) на основании представленных заявителем в уполномоченный орган документов:</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заявления о даче согласия на проведение аукциона на право заключения договора аренды объекта культурного наследия (в случае, если арендодателем является областное государственное предприятие или областное государственное учреждение);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заключения органа исполнительной власти Кировской области, выполняющего функции и полномочия учредителя, о целесообразности проведения аукциона на право заключения договора аренды объекта культурного наследия (в случае, если арендодателем является областное государственное предприятие или областное государственное учреждение);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проекта договора аренды объекта культурного наследия, согласованного с органом государственной охраны объектов культурного наследия Кировской области на предмет его соответствия положениям </w:t>
      </w:r>
      <w:hyperlink r:id="rId20">
        <w:r w:rsidRPr="00A536BD">
          <w:rPr>
            <w:rFonts w:ascii="Times New Roman" w:hAnsi="Times New Roman" w:cs="Times New Roman"/>
            <w:color w:val="000000" w:themeColor="text1"/>
          </w:rPr>
          <w:t>главы VIII</w:t>
        </w:r>
      </w:hyperlink>
      <w:r w:rsidRPr="00A536BD">
        <w:rPr>
          <w:rFonts w:ascii="Times New Roman" w:hAnsi="Times New Roman" w:cs="Times New Roman"/>
          <w:color w:val="000000" w:themeColor="text1"/>
        </w:rPr>
        <w:t xml:space="preserve"> Федерального закона от 25.06.2002 N 73-ФЗ "Об объектах культурного наследия (памятниках истории и культуры) народов Российской Федерации" (далее - Федеральный закон от 25.06.2002 N 73-ФЗ);</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выписки из единого государственного реестра объектов культурного наследия (памятников </w:t>
      </w:r>
      <w:r w:rsidRPr="00A536BD">
        <w:rPr>
          <w:rFonts w:ascii="Times New Roman" w:hAnsi="Times New Roman" w:cs="Times New Roman"/>
          <w:color w:val="000000" w:themeColor="text1"/>
        </w:rPr>
        <w:lastRenderedPageBreak/>
        <w:t>истории и культуры) народов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акта о признании объекта культурного наследия находящимся в неудовлетворительном состоянии, составленного органом государственной охраны объектов культурного наследия Кировской области, который представляется в уполномоченный орган не позднее чем за 3 месяца до предполагаемой даты проведения аукциона;</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охранного обязательства собственника или иного законного владельца объекта культурного наследия;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акта технического состояния объекта культурного наследия, находящегося в неудовлетворительном состоянии, содержащего в том числе перечень работ, необходимых для его сохранения, информацию о сроках выполнения и иные требования к проведению работ, необходимых для его сохранения, в соответствии с действующим законодательством;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абзац исключен. - </w:t>
      </w:r>
      <w:hyperlink r:id="rId21">
        <w:r w:rsidRPr="00A536BD">
          <w:rPr>
            <w:rFonts w:ascii="Times New Roman" w:hAnsi="Times New Roman" w:cs="Times New Roman"/>
            <w:color w:val="000000" w:themeColor="text1"/>
          </w:rPr>
          <w:t>Постановление</w:t>
        </w:r>
      </w:hyperlink>
      <w:r w:rsidRPr="00A536BD">
        <w:rPr>
          <w:rFonts w:ascii="Times New Roman" w:hAnsi="Times New Roman" w:cs="Times New Roman"/>
          <w:color w:val="000000" w:themeColor="text1"/>
        </w:rPr>
        <w:t xml:space="preserve"> Правительства Кировской области от 03.02.2024 N 36-П.</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10.3. Непредставление заявителем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Кировской области, органов местного самоуправления муниципальных образований Кировской области и (или) подведомственных государственным органам Кировской области и органам местного самоуправления муниципальных образований Кировской области организаций, не является основанием для отказа в предоставлении объекта культурного наследия, находящегося в неудовлетворительном состоянии,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10.4. Непредставление заявителем документов, указанных в </w:t>
      </w:r>
      <w:hyperlink w:anchor="P350">
        <w:r w:rsidRPr="00A536BD">
          <w:rPr>
            <w:rFonts w:ascii="Times New Roman" w:hAnsi="Times New Roman" w:cs="Times New Roman"/>
            <w:color w:val="000000" w:themeColor="text1"/>
          </w:rPr>
          <w:t>пункте 10.2</w:t>
        </w:r>
      </w:hyperlink>
      <w:r w:rsidRPr="00A536BD">
        <w:rPr>
          <w:rFonts w:ascii="Times New Roman" w:hAnsi="Times New Roman" w:cs="Times New Roman"/>
          <w:color w:val="000000" w:themeColor="text1"/>
        </w:rPr>
        <w:t xml:space="preserve"> настоящего Положения, обязанность по представлению которых возложена на заявителя, является основанием для отказа в принятии решения органа по управлению государственной собственностью Кировской области о предоставлении объекта культурного наследия, находящегося в казне Кировской области, в аренду по результатам проведения аукциона либо отказа в письменном согласии органа по управлению государственной собственностью Кировской области о предоставлении объекта культурного наследия, находящегося в неудовлетворительном состоянии, в аренду по результатам проведения аукциона (в случае, если арендодателем является областное государственное предприятие или областное государственное учреждение).</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10.5. В состав информационного сообщения о проведении аукциона помимо информации, предусмотренной законодательством Российской Федерации, включаются: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состав (перечень) работ по сохранению объекта культурного наследия, находящегося в неудовлетворительном состоянии, которые подлежат выполнению арендатором объекта культурного наследия, находящегося в неудовлетворительном состоянии, в качестве обязательных условий его предоставления в аренду в соответствии с порядком проведения работ по сохранению объекта культурного наследия, находящегося в неудовлетворительном состоянии, установленным </w:t>
      </w:r>
      <w:hyperlink r:id="rId22">
        <w:r w:rsidRPr="00A536BD">
          <w:rPr>
            <w:rFonts w:ascii="Times New Roman" w:hAnsi="Times New Roman" w:cs="Times New Roman"/>
            <w:color w:val="000000" w:themeColor="text1"/>
          </w:rPr>
          <w:t>статьей 45</w:t>
        </w:r>
      </w:hyperlink>
      <w:r w:rsidRPr="00A536BD">
        <w:rPr>
          <w:rFonts w:ascii="Times New Roman" w:hAnsi="Times New Roman" w:cs="Times New Roman"/>
          <w:color w:val="000000" w:themeColor="text1"/>
        </w:rPr>
        <w:t xml:space="preserve"> Федерального закона от 25.06.2002 N 73-ФЗ и иными нормативными правовыми актами, и рекомендуемые сроки их проведения, которые не должны превышать 7 лет со дня передачи объекта культурного наследия, находящегося в неудовлетворительном состоянии, в аренду, включая срок подготовки и согласования проектной документации по сохранению объекта культурного наследия, находящегося в неудовлетворительном состоянии, не превышающий 2 лет со дня передачи его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обязательство арендатора об использовании объекта культурного наследия, находящегося в неудовлетворительном состоянии, в соответствии с охранным обязательством, предусмотренным </w:t>
      </w:r>
      <w:hyperlink r:id="rId23">
        <w:r w:rsidRPr="00A536BD">
          <w:rPr>
            <w:rFonts w:ascii="Times New Roman" w:hAnsi="Times New Roman" w:cs="Times New Roman"/>
            <w:color w:val="000000" w:themeColor="text1"/>
          </w:rPr>
          <w:t>статьей 47.6</w:t>
        </w:r>
      </w:hyperlink>
      <w:r w:rsidRPr="00A536BD">
        <w:rPr>
          <w:rFonts w:ascii="Times New Roman" w:hAnsi="Times New Roman" w:cs="Times New Roman"/>
          <w:color w:val="000000" w:themeColor="text1"/>
        </w:rPr>
        <w:t xml:space="preserve"> Федерального закона от 25.06.2002 N 73-ФЗ;</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обязательство арендатора о внесении на специальный счет арендодателя обеспечительного платежа в качестве гарантии исполнения обязанности провести работы по сохранению объекта культурного наследия в размере годовой арендной платы за использование объекта культурного </w:t>
      </w:r>
      <w:r w:rsidRPr="00A536BD">
        <w:rPr>
          <w:rFonts w:ascii="Times New Roman" w:hAnsi="Times New Roman" w:cs="Times New Roman"/>
          <w:color w:val="000000" w:themeColor="text1"/>
        </w:rPr>
        <w:lastRenderedPageBreak/>
        <w:t>наследия, определенной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 в срок, не превышающий одного месяца со дня согласования проектной документации;</w:t>
      </w:r>
    </w:p>
    <w:p w:rsidR="00A536BD" w:rsidRPr="00A536BD" w:rsidRDefault="00A536BD">
      <w:pPr>
        <w:pStyle w:val="ConsPlusNormal"/>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(в ред. </w:t>
      </w:r>
      <w:hyperlink r:id="rId24">
        <w:r w:rsidRPr="00A536BD">
          <w:rPr>
            <w:rFonts w:ascii="Times New Roman" w:hAnsi="Times New Roman" w:cs="Times New Roman"/>
            <w:color w:val="000000" w:themeColor="text1"/>
          </w:rPr>
          <w:t>постановления</w:t>
        </w:r>
      </w:hyperlink>
      <w:r w:rsidRPr="00A536BD">
        <w:rPr>
          <w:rFonts w:ascii="Times New Roman" w:hAnsi="Times New Roman" w:cs="Times New Roman"/>
          <w:color w:val="000000" w:themeColor="text1"/>
        </w:rPr>
        <w:t xml:space="preserve"> Правительства Кировской области от 03.02.2024 N 36-П)</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порядок внесения изменений в аукционную документацию;</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проект договора аренды объекта культурного наследия.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10.6. При проведении аукциона начальный размер арендной платы устанавливается в сумме 1 рубль в год за 1 кв. метр объекта культурного наследия, находящегося в неудовлетворительном состоянии.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10.7. Установленный по результатам проведения аукциона размер арендной платы увеличению в период действия договора аренды объекта культурного наследия не подлежит.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10.8. Объект культурного наследия, находящийся в неудовлетворительном состоянии, предоставляется в аренду на срок не более 49 лет.</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10.9. В договор аренды объекта культурного наследия в обязательном порядке включаются: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10.9.1. Сведения об особенностях, составляющих предмет охраны объекта культурного наследия, находящегося в неудовлетворительном состоянии, и требования к его сохранению в соответствии с действующим законодательством.</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10.9.2. Сведения о льготной арендной плате, определенной по результатам проведения аукциона.</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8" w:name="P374"/>
      <w:bookmarkEnd w:id="18"/>
      <w:r w:rsidRPr="00A536BD">
        <w:rPr>
          <w:rFonts w:ascii="Times New Roman" w:hAnsi="Times New Roman" w:cs="Times New Roman"/>
          <w:color w:val="000000" w:themeColor="text1"/>
        </w:rPr>
        <w:t xml:space="preserve">10.9.3. Обязательство арендатора о проведении работ по сохранению объекта культурного наследия, находящегося в неудовлетворительном состоянии, в соответствии с охранным обязательством, предусмотренным </w:t>
      </w:r>
      <w:hyperlink r:id="rId25">
        <w:r w:rsidRPr="00A536BD">
          <w:rPr>
            <w:rFonts w:ascii="Times New Roman" w:hAnsi="Times New Roman" w:cs="Times New Roman"/>
            <w:color w:val="000000" w:themeColor="text1"/>
          </w:rPr>
          <w:t>статьей 47.6</w:t>
        </w:r>
      </w:hyperlink>
      <w:r w:rsidRPr="00A536BD">
        <w:rPr>
          <w:rFonts w:ascii="Times New Roman" w:hAnsi="Times New Roman" w:cs="Times New Roman"/>
          <w:color w:val="000000" w:themeColor="text1"/>
        </w:rPr>
        <w:t xml:space="preserve"> Федерального закона от 25.06.2002 N 73-ФЗ, в срок, не превышающий 7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находящегося в неудовлетворительном состоянии, в аренду, не превышающий 2 лет со дня его передачи в аренду.</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19" w:name="P375"/>
      <w:bookmarkEnd w:id="19"/>
      <w:r w:rsidRPr="00A536BD">
        <w:rPr>
          <w:rFonts w:ascii="Times New Roman" w:hAnsi="Times New Roman" w:cs="Times New Roman"/>
          <w:color w:val="000000" w:themeColor="text1"/>
        </w:rPr>
        <w:t xml:space="preserve">10.9.4. Обязательства арендатора к содержанию и использованию объекта культурного наследия, находящегося в неудовлетворительном состоянии, в соответствии с требованиями, установленными </w:t>
      </w:r>
      <w:hyperlink r:id="rId26">
        <w:r w:rsidRPr="00A536BD">
          <w:rPr>
            <w:rFonts w:ascii="Times New Roman" w:hAnsi="Times New Roman" w:cs="Times New Roman"/>
            <w:color w:val="000000" w:themeColor="text1"/>
          </w:rPr>
          <w:t>статьей 47.3</w:t>
        </w:r>
      </w:hyperlink>
      <w:r w:rsidRPr="00A536BD">
        <w:rPr>
          <w:rFonts w:ascii="Times New Roman" w:hAnsi="Times New Roman" w:cs="Times New Roman"/>
          <w:color w:val="000000" w:themeColor="text1"/>
        </w:rPr>
        <w:t xml:space="preserve"> Федерального закона от 25.06.2002 N 73-ФЗ.</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10.9.5. Условие об отказе арендатора от права возмещения стоимости неотделимых улучшений, произведенных арендатором в период действия договора аренды.</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10.10. По договору аренды объекта культурного наследия, являющегося зданием или сооружением, арендатору одновременно с передачей прав владения и пользования объектом культурного наследия, находящимся в неудовлетворительном состоянии, передаются права на земельный участок, который занят таким объектом культурного наследия и необходим для его использования, в соответствии с законодательством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10.11. Днем окончания выполнения работ по сохранению объекта культурного наследия, находящегося в неудовлетворительно состоянии, считается день выдачи органом государственной охраны объектов культурного наследия Кировской области акта приемки выполненных работ по сохранению объекта культурного наследия, находящегося в неудовлетворительном состоянии, предусмотренного </w:t>
      </w:r>
      <w:hyperlink r:id="rId27">
        <w:r w:rsidRPr="00A536BD">
          <w:rPr>
            <w:rFonts w:ascii="Times New Roman" w:hAnsi="Times New Roman" w:cs="Times New Roman"/>
            <w:color w:val="000000" w:themeColor="text1"/>
          </w:rPr>
          <w:t>пунктом 8 статьи 45</w:t>
        </w:r>
      </w:hyperlink>
      <w:r w:rsidRPr="00A536BD">
        <w:rPr>
          <w:rFonts w:ascii="Times New Roman" w:hAnsi="Times New Roman" w:cs="Times New Roman"/>
          <w:color w:val="000000" w:themeColor="text1"/>
        </w:rPr>
        <w:t xml:space="preserve"> Федерального закона от 25.06.2002 N 73-ФЗ.</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Акт приемки выполненных работ по сохранению объекта культурного наследия, находящегося в неудовлетворительном состоянии, в день его выдачи направляется органом государственной охраны объектов культурного наследия Кировской области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lastRenderedPageBreak/>
        <w:t xml:space="preserve">10.12. Контроль за проведением работ и приемка работ по сохранению объекта культурного наследия, находящегося в неудовлетворительном состоянии, осуществляются органом государственной охраны объектов культурного наследия Кировской области в соответствии с положениями Федерального </w:t>
      </w:r>
      <w:hyperlink r:id="rId28">
        <w:r w:rsidRPr="00A536BD">
          <w:rPr>
            <w:rFonts w:ascii="Times New Roman" w:hAnsi="Times New Roman" w:cs="Times New Roman"/>
            <w:color w:val="000000" w:themeColor="text1"/>
          </w:rPr>
          <w:t>закона</w:t>
        </w:r>
      </w:hyperlink>
      <w:r w:rsidRPr="00A536BD">
        <w:rPr>
          <w:rFonts w:ascii="Times New Roman" w:hAnsi="Times New Roman" w:cs="Times New Roman"/>
          <w:color w:val="000000" w:themeColor="text1"/>
        </w:rPr>
        <w:t xml:space="preserve"> от 25.06.2002 N 73-ФЗ.</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Орган государственной охраны объектов культурного наследия Кировской области не реже 1 раза в полугодие готовит заключение о выполнении или о невыполнении арендатором условий договора аренды объекта культурного наследия, находящегося в неудовлетворительном состоянии, предусмотренных </w:t>
      </w:r>
      <w:hyperlink w:anchor="P374">
        <w:r w:rsidRPr="00A536BD">
          <w:rPr>
            <w:rFonts w:ascii="Times New Roman" w:hAnsi="Times New Roman" w:cs="Times New Roman"/>
            <w:color w:val="000000" w:themeColor="text1"/>
          </w:rPr>
          <w:t>подпунктами 10.9.3</w:t>
        </w:r>
      </w:hyperlink>
      <w:r w:rsidRPr="00A536BD">
        <w:rPr>
          <w:rFonts w:ascii="Times New Roman" w:hAnsi="Times New Roman" w:cs="Times New Roman"/>
          <w:color w:val="000000" w:themeColor="text1"/>
        </w:rPr>
        <w:t xml:space="preserve">, </w:t>
      </w:r>
      <w:hyperlink w:anchor="P375">
        <w:r w:rsidRPr="00A536BD">
          <w:rPr>
            <w:rFonts w:ascii="Times New Roman" w:hAnsi="Times New Roman" w:cs="Times New Roman"/>
            <w:color w:val="000000" w:themeColor="text1"/>
          </w:rPr>
          <w:t>10.9.4 раздела 10.9</w:t>
        </w:r>
      </w:hyperlink>
      <w:r w:rsidRPr="00A536BD">
        <w:rPr>
          <w:rFonts w:ascii="Times New Roman" w:hAnsi="Times New Roman" w:cs="Times New Roman"/>
          <w:color w:val="000000" w:themeColor="text1"/>
        </w:rPr>
        <w:t xml:space="preserve"> настоящего Положения, которое направляется в уполномоченный орган.</w:t>
      </w:r>
    </w:p>
    <w:p w:rsidR="00A536BD" w:rsidRPr="00A536BD" w:rsidRDefault="00A536BD">
      <w:pPr>
        <w:pStyle w:val="ConsPlusNormal"/>
        <w:spacing w:before="220"/>
        <w:ind w:firstLine="540"/>
        <w:jc w:val="both"/>
        <w:rPr>
          <w:rFonts w:ascii="Times New Roman" w:hAnsi="Times New Roman" w:cs="Times New Roman"/>
          <w:color w:val="000000" w:themeColor="text1"/>
        </w:rPr>
      </w:pPr>
      <w:bookmarkStart w:id="20" w:name="P382"/>
      <w:bookmarkEnd w:id="20"/>
      <w:r w:rsidRPr="00A536BD">
        <w:rPr>
          <w:rFonts w:ascii="Times New Roman" w:hAnsi="Times New Roman" w:cs="Times New Roman"/>
          <w:color w:val="000000" w:themeColor="text1"/>
        </w:rPr>
        <w:t>10.13. При наличии обстоятельств, свидетельствующих о неспособности арендатора подготовить и согласовать проектную документацию по сохранению объекта культурного наследия, находящегося в неудовлетворительном состоянии, в срок, не превышающий 2 лет со дня передачи его в аренду, либо провести работы по сохранению объекта культурного наследия, находящегося в неудовлетворительном состоянии, в соответствии с охранным обязательством в срок, не превышающий 7 лет со дня передачи указанного объекта культурного наследия в аренду, арендодатель направляет арендатору требование об устранении выявленных нарушений в рамках сроков, указанных в пункте 10.13 настоящего Положения.</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 xml:space="preserve">В случае если арендатор не исполняет указанное требование арендодателя об устранении выявленных нарушений в рамках сроков, указанных в </w:t>
      </w:r>
      <w:hyperlink w:anchor="P382">
        <w:r w:rsidRPr="00A536BD">
          <w:rPr>
            <w:rFonts w:ascii="Times New Roman" w:hAnsi="Times New Roman" w:cs="Times New Roman"/>
            <w:color w:val="000000" w:themeColor="text1"/>
          </w:rPr>
          <w:t>пункте 10.13</w:t>
        </w:r>
      </w:hyperlink>
      <w:r w:rsidRPr="00A536BD">
        <w:rPr>
          <w:rFonts w:ascii="Times New Roman" w:hAnsi="Times New Roman" w:cs="Times New Roman"/>
          <w:color w:val="000000" w:themeColor="text1"/>
        </w:rPr>
        <w:t xml:space="preserve"> настоящего Положения, арендодатель вправе обратиться в суд с иском о расторжении договора аренды в соответствии с законодательством Российской Федерации.</w:t>
      </w:r>
    </w:p>
    <w:p w:rsidR="00A536BD" w:rsidRP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10.14. При нарушении арендатором обязательства о подготовке и согласовании проектной документации по сохранению объекта культурного наследия, находящегося в неудовлетворительном состоянии, в срок, не превышающий 2 лет со дня передачи его в аренду, либо проведению работы по сохранению объекта культурного наследия, находящегося в неудовлетворительном состоянии, в соответствии с согласованной проектной документацией в срок, не превышающий 7 лет со дня передачи объекта культурного наследия, находящегося в неудовлетворительном состоянии, в аренду, договор аренды объекта культурного наследия, находящегося в неудовлетворительном состоянии, подлежит расторжению.</w:t>
      </w:r>
    </w:p>
    <w:p w:rsidR="00A536BD" w:rsidRDefault="00A536BD">
      <w:pPr>
        <w:pStyle w:val="ConsPlusNormal"/>
        <w:spacing w:before="220"/>
        <w:ind w:firstLine="540"/>
        <w:jc w:val="both"/>
        <w:rPr>
          <w:rFonts w:ascii="Times New Roman" w:hAnsi="Times New Roman" w:cs="Times New Roman"/>
          <w:color w:val="000000" w:themeColor="text1"/>
        </w:rPr>
      </w:pPr>
      <w:r w:rsidRPr="00A536BD">
        <w:rPr>
          <w:rFonts w:ascii="Times New Roman" w:hAnsi="Times New Roman" w:cs="Times New Roman"/>
          <w:color w:val="000000" w:themeColor="text1"/>
        </w:rPr>
        <w:t>В случае если нарушение выразилось в неисполнении арендатором обязанности по проведению работ по сохранению объекта культурного наследия, находящегося в неудовлетворительном состоянии, сумма обеспечительного платежа при расторжении договора аренды объекта культурного наследия не подлежит возврату арендатору.</w:t>
      </w:r>
    </w:p>
    <w:p w:rsidR="00DE626D" w:rsidRPr="00DE626D" w:rsidRDefault="00DE626D" w:rsidP="00DE626D">
      <w:pPr>
        <w:pStyle w:val="ConsPlusNormal"/>
        <w:spacing w:before="220"/>
        <w:jc w:val="center"/>
        <w:rPr>
          <w:rFonts w:ascii="Times New Roman" w:hAnsi="Times New Roman" w:cs="Times New Roman"/>
          <w:color w:val="000000" w:themeColor="text1"/>
        </w:rPr>
      </w:pPr>
      <w:r>
        <w:rPr>
          <w:rFonts w:ascii="Times New Roman" w:hAnsi="Times New Roman" w:cs="Times New Roman"/>
          <w:b/>
          <w:color w:val="000000" w:themeColor="text1"/>
        </w:rPr>
        <w:t xml:space="preserve">11. </w:t>
      </w:r>
      <w:r w:rsidRPr="00DE626D">
        <w:rPr>
          <w:rFonts w:ascii="Times New Roman" w:hAnsi="Times New Roman" w:cs="Times New Roman"/>
          <w:b/>
          <w:color w:val="000000" w:themeColor="text1"/>
        </w:rPr>
        <w:t xml:space="preserve">Порядок и условия предоставления государственного имущества </w:t>
      </w:r>
      <w:r>
        <w:rPr>
          <w:rFonts w:ascii="Times New Roman" w:hAnsi="Times New Roman" w:cs="Times New Roman"/>
          <w:b/>
          <w:color w:val="000000" w:themeColor="text1"/>
        </w:rPr>
        <w:br/>
      </w:r>
      <w:r w:rsidRPr="00DE626D">
        <w:rPr>
          <w:rFonts w:ascii="Times New Roman" w:hAnsi="Times New Roman" w:cs="Times New Roman"/>
          <w:b/>
          <w:color w:val="000000" w:themeColor="text1"/>
        </w:rPr>
        <w:t>Кировской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организациям, образующим инфраструктуру поддержки субъектов малого и среднего предпринимательства, без проведения процедуры торгов</w:t>
      </w:r>
      <w:bookmarkStart w:id="21" w:name="_Hlk182226123"/>
      <w:r w:rsidRPr="00DE626D">
        <w:rPr>
          <w:rFonts w:ascii="Times New Roman" w:hAnsi="Times New Roman" w:cs="Times New Roman"/>
          <w:b/>
          <w:color w:val="000000" w:themeColor="text1"/>
        </w:rPr>
        <w:t>,</w:t>
      </w:r>
      <w:r w:rsidRPr="00DE626D">
        <w:rPr>
          <w:rFonts w:ascii="Times New Roman" w:hAnsi="Times New Roman" w:cs="Times New Roman"/>
          <w:color w:val="000000" w:themeColor="text1"/>
        </w:rPr>
        <w:t xml:space="preserve"> </w:t>
      </w:r>
      <w:bookmarkEnd w:id="21"/>
      <w:r w:rsidRPr="00DE626D">
        <w:rPr>
          <w:rFonts w:ascii="Times New Roman" w:hAnsi="Times New Roman" w:cs="Times New Roman"/>
          <w:b/>
          <w:color w:val="000000" w:themeColor="text1"/>
        </w:rPr>
        <w:t>в том числе по льготным ставкам арендной платы, в отношении имущества, износ которого составляет 80% и выше, при условии проведения работ по его восстановлению (реконструкции)</w:t>
      </w:r>
    </w:p>
    <w:p w:rsidR="00DE626D" w:rsidRDefault="00190338" w:rsidP="00190338">
      <w:pPr>
        <w:pStyle w:val="ConsPlusNormal"/>
        <w:ind w:firstLine="566"/>
        <w:jc w:val="both"/>
        <w:rPr>
          <w:rFonts w:ascii="Times New Roman" w:hAnsi="Times New Roman" w:cs="Times New Roman"/>
          <w:color w:val="000000" w:themeColor="text1"/>
        </w:rPr>
      </w:pPr>
      <w:r>
        <w:rPr>
          <w:rFonts w:ascii="Times New Roman" w:hAnsi="Times New Roman" w:cs="Times New Roman"/>
          <w:color w:val="000000" w:themeColor="text1"/>
        </w:rPr>
        <w:t xml:space="preserve">11.1. </w:t>
      </w:r>
      <w:r w:rsidR="00DE626D" w:rsidRPr="00DE626D">
        <w:rPr>
          <w:rFonts w:ascii="Times New Roman" w:hAnsi="Times New Roman" w:cs="Times New Roman"/>
          <w:color w:val="000000" w:themeColor="text1"/>
        </w:rPr>
        <w:t xml:space="preserve">В соответствии со </w:t>
      </w:r>
      <w:hyperlink r:id="rId29" w:history="1">
        <w:r w:rsidR="00DE626D" w:rsidRPr="00DE626D">
          <w:rPr>
            <w:rStyle w:val="a3"/>
            <w:rFonts w:ascii="Times New Roman" w:hAnsi="Times New Roman" w:cs="Times New Roman"/>
          </w:rPr>
          <w:t>статьей 19</w:t>
        </w:r>
      </w:hyperlink>
      <w:r w:rsidR="00DE626D" w:rsidRPr="00DE626D">
        <w:rPr>
          <w:rFonts w:ascii="Times New Roman" w:hAnsi="Times New Roman" w:cs="Times New Roman"/>
          <w:color w:val="000000" w:themeColor="text1"/>
        </w:rPr>
        <w:t xml:space="preserve"> Федерального закона от 26.07.2006 № 135-ФЗ «О защите конкуренции» в целях предоставления государственной преференции для поддержки субъектов малого и среднего предпринимательства в рамках исполнения государственной программы Кировской области «Развитие и поддержка субъектов малого и среднего предпринимательства и торговли», утвержденной постановлением Правительства Кировской области от 15.12.2023 № 686-П «Об утверждении государственной программы Кировской области «Развитие и поддержка субъектов малого и среднего предпринимательства и торговли», передача имущества, находящегося в собственности Кировской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hAnsi="Times New Roman" w:cs="Times New Roman"/>
          <w:color w:val="000000" w:themeColor="text1"/>
        </w:rPr>
        <w:t xml:space="preserve"> </w:t>
      </w:r>
      <w:r w:rsidR="00DE626D" w:rsidRPr="00DE626D">
        <w:rPr>
          <w:rFonts w:ascii="Times New Roman" w:hAnsi="Times New Roman" w:cs="Times New Roman"/>
          <w:color w:val="000000" w:themeColor="text1"/>
        </w:rPr>
        <w:t xml:space="preserve">(далее – самозанятые граждане), организациям, образующим инфраструктуру поддержки субъектов малого и среднего </w:t>
      </w:r>
      <w:r w:rsidR="00DE626D" w:rsidRPr="00DE626D">
        <w:rPr>
          <w:rFonts w:ascii="Times New Roman" w:hAnsi="Times New Roman" w:cs="Times New Roman"/>
          <w:color w:val="000000" w:themeColor="text1"/>
        </w:rPr>
        <w:lastRenderedPageBreak/>
        <w:t>предпринимательства, возможна без проведения процедуры торгов, в том числе по льготным ставкам арендной платы, в отношении имущества, износ которого составляет 80% и выше, при условии проведения работ по его восстановлению (реконструкции).</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190338" w:rsidP="00190338">
      <w:pPr>
        <w:pStyle w:val="ConsPlusNormal"/>
        <w:ind w:firstLine="566"/>
        <w:jc w:val="both"/>
        <w:rPr>
          <w:rFonts w:ascii="Times New Roman" w:hAnsi="Times New Roman" w:cs="Times New Roman"/>
          <w:color w:val="000000" w:themeColor="text1"/>
        </w:rPr>
      </w:pPr>
      <w:r>
        <w:rPr>
          <w:rFonts w:ascii="Times New Roman" w:hAnsi="Times New Roman" w:cs="Times New Roman"/>
          <w:color w:val="000000" w:themeColor="text1"/>
        </w:rPr>
        <w:t xml:space="preserve">11.2. </w:t>
      </w:r>
      <w:r w:rsidR="00DE626D" w:rsidRPr="00DE626D">
        <w:rPr>
          <w:rFonts w:ascii="Times New Roman" w:hAnsi="Times New Roman" w:cs="Times New Roman"/>
          <w:color w:val="000000" w:themeColor="text1"/>
        </w:rPr>
        <w:t>В аренду без проведения процедуры торгов, в том числе по льготным ставкам арендной платы, в отношении имущества, износ которого составляет 80% и выше, при условии проведения работ по его восстановлению (реконструкции), предоставляются объекты государственного имущества Кировской области (нежилые помещения, здания, сооружения, встроенно-пристроенные помещения), свободные от прав третьих лиц, включенные в перечень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распоряжением министерства имущественных отношений и инвестиционной политики Кировской области от 15.07.2019 № 788 «Об утверждении перечня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приложением к Порядку формирования, ведения, ежегодного дополнения и опубликования перечня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утвержденному постановлением Правительства Кировской области от 04.04.2019 № 147-П «Об утверждении Порядка формирования, ведения, ежегодного дополнения и опубликования перечня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190338" w:rsidP="00190338">
      <w:pPr>
        <w:pStyle w:val="ConsPlusNormal"/>
        <w:ind w:firstLine="566"/>
        <w:jc w:val="both"/>
        <w:rPr>
          <w:rFonts w:ascii="Times New Roman" w:hAnsi="Times New Roman" w:cs="Times New Roman"/>
          <w:color w:val="000000" w:themeColor="text1"/>
        </w:rPr>
      </w:pPr>
      <w:r>
        <w:rPr>
          <w:rFonts w:ascii="Times New Roman" w:hAnsi="Times New Roman" w:cs="Times New Roman"/>
          <w:color w:val="000000" w:themeColor="text1"/>
        </w:rPr>
        <w:t xml:space="preserve">11.3. </w:t>
      </w:r>
      <w:r w:rsidR="00DE626D" w:rsidRPr="00DE626D">
        <w:rPr>
          <w:rFonts w:ascii="Times New Roman" w:hAnsi="Times New Roman" w:cs="Times New Roman"/>
          <w:color w:val="000000" w:themeColor="text1"/>
        </w:rPr>
        <w:t>Уполномоченный орган готовит решение о предоставлении государственного имущества Кировской области в аренду без проведения процедуры торгов, в том числе по льготным ставкам арендной платы, в отношении имущества, износ которого составляет 80% и выше, при условии проведения работ по его восстановлению (реконструкции), либо письменное согласие о предоставлении государственного имущества Кировской области в аренду без проведения процедуры торгов, в том числе по льготным ставкам арендной платы в отношении имущества, износ которого составляет 80% и выше, при условии проведения работ по его восстановлению (реконструкции) (в случае если арендодателем является областное государственное унитарное предприятие или областное государственное учреждение), на основании представленных заявителем в уполномоченный орган документов, предусмотренных соответственно пунктами 3.3, 4.2, 5.2 настоящего Положения.</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190338" w:rsidP="00190338">
      <w:pPr>
        <w:pStyle w:val="ConsPlusNormal"/>
        <w:ind w:firstLine="566"/>
        <w:jc w:val="both"/>
        <w:rPr>
          <w:rFonts w:ascii="Times New Roman" w:hAnsi="Times New Roman" w:cs="Times New Roman"/>
          <w:color w:val="000000" w:themeColor="text1"/>
        </w:rPr>
      </w:pPr>
      <w:r>
        <w:rPr>
          <w:rFonts w:ascii="Times New Roman" w:hAnsi="Times New Roman" w:cs="Times New Roman"/>
          <w:color w:val="000000" w:themeColor="text1"/>
        </w:rPr>
        <w:t xml:space="preserve">11.4. </w:t>
      </w:r>
      <w:r w:rsidR="00DE626D" w:rsidRPr="00DE626D">
        <w:rPr>
          <w:rFonts w:ascii="Times New Roman" w:hAnsi="Times New Roman" w:cs="Times New Roman"/>
          <w:color w:val="000000" w:themeColor="text1"/>
        </w:rPr>
        <w:t>По договору аренды объекта государственного имущества Кировской области, являющегося зданием или сооружением, арендатору одновременно с передачей прав владения и пользования объектом передаются права на земельный участок, который занят таким объектом и необходим для его использования в соответствии с законодательством Российской Федерации.</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190338" w:rsidP="00190338">
      <w:pPr>
        <w:pStyle w:val="ConsPlusNormal"/>
        <w:ind w:firstLine="566"/>
        <w:jc w:val="both"/>
        <w:rPr>
          <w:rFonts w:ascii="Times New Roman" w:hAnsi="Times New Roman" w:cs="Times New Roman"/>
          <w:color w:val="000000" w:themeColor="text1"/>
        </w:rPr>
      </w:pPr>
      <w:r>
        <w:rPr>
          <w:rFonts w:ascii="Times New Roman" w:hAnsi="Times New Roman" w:cs="Times New Roman"/>
          <w:color w:val="000000" w:themeColor="text1"/>
        </w:rPr>
        <w:t xml:space="preserve">11.5 </w:t>
      </w:r>
      <w:r w:rsidR="00DE626D" w:rsidRPr="00DE626D">
        <w:rPr>
          <w:rFonts w:ascii="Times New Roman" w:hAnsi="Times New Roman" w:cs="Times New Roman"/>
          <w:color w:val="000000" w:themeColor="text1"/>
        </w:rPr>
        <w:t>Объекты государственного имущества Кировской области, износ которых составляет 80% и выше, предоставляются в аренду без проведения процедуры торгов, по льготным ставкам арендной платы, заявителю при условии проведения работ по их восстановлению (реконструкции).</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DE626D" w:rsidP="00190338">
      <w:pPr>
        <w:pStyle w:val="ConsPlusNormal"/>
        <w:ind w:firstLine="566"/>
        <w:jc w:val="both"/>
        <w:rPr>
          <w:rFonts w:ascii="Times New Roman" w:hAnsi="Times New Roman" w:cs="Times New Roman"/>
          <w:color w:val="000000" w:themeColor="text1"/>
        </w:rPr>
      </w:pPr>
      <w:r w:rsidRPr="00DE626D">
        <w:rPr>
          <w:rFonts w:ascii="Times New Roman" w:hAnsi="Times New Roman" w:cs="Times New Roman"/>
          <w:color w:val="000000" w:themeColor="text1"/>
        </w:rPr>
        <w:t>Перечень подлежащих проведению работ по восстановлению (реконструкции) объекта аренды определяется на основании акта обследования (технического заключения)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DE626D" w:rsidP="00190338">
      <w:pPr>
        <w:pStyle w:val="ConsPlusNormal"/>
        <w:ind w:firstLine="566"/>
        <w:jc w:val="both"/>
        <w:rPr>
          <w:rFonts w:ascii="Times New Roman" w:hAnsi="Times New Roman" w:cs="Times New Roman"/>
          <w:color w:val="000000" w:themeColor="text1"/>
        </w:rPr>
      </w:pPr>
      <w:r w:rsidRPr="00DE626D">
        <w:rPr>
          <w:rFonts w:ascii="Times New Roman" w:hAnsi="Times New Roman" w:cs="Times New Roman"/>
          <w:color w:val="000000" w:themeColor="text1"/>
        </w:rPr>
        <w:t xml:space="preserve">Субъекты малого и среднего предпринимательства, самозанятые граждане и организации, образующие инфраструктуру поддержки малого и среднего предпринимательства, обязаны </w:t>
      </w:r>
      <w:r w:rsidRPr="00DE626D">
        <w:rPr>
          <w:rFonts w:ascii="Times New Roman" w:hAnsi="Times New Roman" w:cs="Times New Roman"/>
          <w:color w:val="000000" w:themeColor="text1"/>
        </w:rPr>
        <w:lastRenderedPageBreak/>
        <w:t>провести работы по восстановлению (реконструкции) переданного в аренду объекта в срок, не превышающий три года с даты заключения договора аренды объекта государственного имущества Кировской области, если иной срок не установлен разработанной и утвержденной в порядке, установленном законодательством, проектной документацией на реконструкцию имущества.</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190338" w:rsidP="00190338">
      <w:pPr>
        <w:pStyle w:val="ConsPlusNormal"/>
        <w:ind w:firstLine="566"/>
        <w:jc w:val="both"/>
        <w:rPr>
          <w:rFonts w:ascii="Times New Roman" w:hAnsi="Times New Roman" w:cs="Times New Roman"/>
          <w:color w:val="000000" w:themeColor="text1"/>
        </w:rPr>
      </w:pPr>
      <w:r>
        <w:rPr>
          <w:rFonts w:ascii="Times New Roman" w:hAnsi="Times New Roman" w:cs="Times New Roman"/>
          <w:color w:val="000000" w:themeColor="text1"/>
        </w:rPr>
        <w:t xml:space="preserve">11.6. </w:t>
      </w:r>
      <w:r w:rsidR="00DE626D" w:rsidRPr="00DE626D">
        <w:rPr>
          <w:rFonts w:ascii="Times New Roman" w:hAnsi="Times New Roman" w:cs="Times New Roman"/>
          <w:color w:val="000000" w:themeColor="text1"/>
        </w:rPr>
        <w:t>Размер годовой арендной платы по договору аренды объекта государственного имущества Кировской области, заключенному без проведения процедуры торгов, износ которого составляет 80% и выше, устанавливается в размере одного рубля за один кв. метр имущества.</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DE626D" w:rsidP="00190338">
      <w:pPr>
        <w:pStyle w:val="ConsPlusNormal"/>
        <w:ind w:firstLine="566"/>
        <w:jc w:val="both"/>
        <w:rPr>
          <w:rFonts w:ascii="Times New Roman" w:hAnsi="Times New Roman" w:cs="Times New Roman"/>
          <w:color w:val="000000" w:themeColor="text1"/>
        </w:rPr>
      </w:pPr>
      <w:r w:rsidRPr="00DE626D">
        <w:rPr>
          <w:rFonts w:ascii="Times New Roman" w:hAnsi="Times New Roman" w:cs="Times New Roman"/>
          <w:color w:val="000000" w:themeColor="text1"/>
        </w:rPr>
        <w:t>При этом в условия договора аренды объекта государственного имущества Кировской области включается обязательство арендатора о внесении на специальный счет арендодателя обеспечительного платежа в качестве гарантии исполнения обязанности проведения работ по восстановлению (реконструкции) объекта аренды в размере годовой арендной платы за использование такого имущества, определенной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 в срок, не превышающий одного месяца со дня заключения договора аренды объекта государственного имущества Кировской области.</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190338" w:rsidP="00190338">
      <w:pPr>
        <w:pStyle w:val="ConsPlusNormal"/>
        <w:ind w:firstLine="566"/>
        <w:jc w:val="both"/>
        <w:rPr>
          <w:rFonts w:ascii="Times New Roman" w:hAnsi="Times New Roman" w:cs="Times New Roman"/>
          <w:color w:val="000000" w:themeColor="text1"/>
        </w:rPr>
      </w:pPr>
      <w:r>
        <w:rPr>
          <w:rFonts w:ascii="Times New Roman" w:hAnsi="Times New Roman" w:cs="Times New Roman"/>
          <w:color w:val="000000" w:themeColor="text1"/>
        </w:rPr>
        <w:t xml:space="preserve">11.7. </w:t>
      </w:r>
      <w:r w:rsidR="00DE626D" w:rsidRPr="00DE626D">
        <w:rPr>
          <w:rFonts w:ascii="Times New Roman" w:hAnsi="Times New Roman" w:cs="Times New Roman"/>
          <w:color w:val="000000" w:themeColor="text1"/>
        </w:rPr>
        <w:t>Объекты государственного имущества Кировской области, износ которых составляет 80% и выше, предоставляются в аренду без проведения процедуры торгов сроком не менее 10 лет.</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190338" w:rsidP="00190338">
      <w:pPr>
        <w:pStyle w:val="ConsPlusNormal"/>
        <w:ind w:firstLine="566"/>
        <w:jc w:val="both"/>
        <w:rPr>
          <w:rFonts w:ascii="Times New Roman" w:hAnsi="Times New Roman" w:cs="Times New Roman"/>
          <w:color w:val="000000" w:themeColor="text1"/>
        </w:rPr>
      </w:pPr>
      <w:r>
        <w:rPr>
          <w:rFonts w:ascii="Times New Roman" w:hAnsi="Times New Roman" w:cs="Times New Roman"/>
          <w:color w:val="000000" w:themeColor="text1"/>
        </w:rPr>
        <w:t xml:space="preserve">11.8. </w:t>
      </w:r>
      <w:r w:rsidR="00DE626D" w:rsidRPr="00DE626D">
        <w:rPr>
          <w:rFonts w:ascii="Times New Roman" w:hAnsi="Times New Roman" w:cs="Times New Roman"/>
          <w:color w:val="000000" w:themeColor="text1"/>
        </w:rPr>
        <w:t>Обязательными требованиями к субъектам малого и среднего предпринимательства, самозанятым гражданам, организациям, образующим инфраструктуру поддержки субъектов малого и среднего предпринимательства, при рассмотрении вопроса о предоставлении в аренду объекта государственного имущества Кировской области без проведения процедуры торгов в соответствии с настоящим Положением являются:</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DE626D" w:rsidP="00190338">
      <w:pPr>
        <w:pStyle w:val="ConsPlusNormal"/>
        <w:ind w:firstLine="566"/>
        <w:jc w:val="both"/>
        <w:rPr>
          <w:rFonts w:ascii="Times New Roman" w:hAnsi="Times New Roman" w:cs="Times New Roman"/>
          <w:color w:val="000000" w:themeColor="text1"/>
        </w:rPr>
      </w:pPr>
      <w:r w:rsidRPr="00DE626D">
        <w:rPr>
          <w:rFonts w:ascii="Times New Roman" w:hAnsi="Times New Roman" w:cs="Times New Roman"/>
          <w:color w:val="000000" w:themeColor="text1"/>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о предоставлении в аренду объекта государственного имущества Кировской области без проведения процедуры торгов;</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DE626D" w:rsidP="00190338">
      <w:pPr>
        <w:pStyle w:val="ConsPlusNormal"/>
        <w:ind w:firstLine="566"/>
        <w:jc w:val="both"/>
        <w:rPr>
          <w:rFonts w:ascii="Times New Roman" w:hAnsi="Times New Roman" w:cs="Times New Roman"/>
          <w:color w:val="000000" w:themeColor="text1"/>
        </w:rPr>
      </w:pPr>
      <w:r w:rsidRPr="00DE626D">
        <w:rPr>
          <w:rFonts w:ascii="Times New Roman" w:hAnsi="Times New Roman" w:cs="Times New Roman"/>
          <w:color w:val="000000" w:themeColor="text1"/>
        </w:rPr>
        <w:t xml:space="preserve">отсутствие непогашенной задолженности перед бюджетами любого уровня по арендным платежам по другим договорам </w:t>
      </w:r>
      <w:bookmarkStart w:id="22" w:name="_Hlk183600068"/>
      <w:r w:rsidRPr="00DE626D">
        <w:rPr>
          <w:rFonts w:ascii="Times New Roman" w:hAnsi="Times New Roman" w:cs="Times New Roman"/>
          <w:color w:val="000000" w:themeColor="text1"/>
        </w:rPr>
        <w:t>аренды государственного имущества Кировской области</w:t>
      </w:r>
      <w:bookmarkEnd w:id="22"/>
      <w:r w:rsidRPr="00DE626D">
        <w:rPr>
          <w:rFonts w:ascii="Times New Roman" w:hAnsi="Times New Roman" w:cs="Times New Roman"/>
          <w:color w:val="000000" w:themeColor="text1"/>
        </w:rPr>
        <w:t>;</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DE626D" w:rsidP="00190338">
      <w:pPr>
        <w:pStyle w:val="ConsPlusNormal"/>
        <w:ind w:firstLine="566"/>
        <w:jc w:val="both"/>
        <w:rPr>
          <w:rFonts w:ascii="Times New Roman" w:hAnsi="Times New Roman" w:cs="Times New Roman"/>
          <w:color w:val="000000" w:themeColor="text1"/>
        </w:rPr>
      </w:pPr>
      <w:r w:rsidRPr="00DE626D">
        <w:rPr>
          <w:rFonts w:ascii="Times New Roman" w:hAnsi="Times New Roman" w:cs="Times New Roman"/>
          <w:color w:val="000000" w:themeColor="text1"/>
        </w:rPr>
        <w:t>непроведение в отношении заявителя процедуры банкротства и ликвидации;</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DE626D" w:rsidP="00190338">
      <w:pPr>
        <w:pStyle w:val="ConsPlusNormal"/>
        <w:ind w:firstLine="566"/>
        <w:jc w:val="both"/>
        <w:rPr>
          <w:rFonts w:ascii="Times New Roman" w:hAnsi="Times New Roman" w:cs="Times New Roman"/>
          <w:color w:val="000000" w:themeColor="text1"/>
        </w:rPr>
      </w:pPr>
      <w:proofErr w:type="spellStart"/>
      <w:r w:rsidRPr="00DE626D">
        <w:rPr>
          <w:rFonts w:ascii="Times New Roman" w:hAnsi="Times New Roman" w:cs="Times New Roman"/>
          <w:color w:val="000000" w:themeColor="text1"/>
        </w:rPr>
        <w:t>неприостановление</w:t>
      </w:r>
      <w:proofErr w:type="spellEnd"/>
      <w:r w:rsidRPr="00DE626D">
        <w:rPr>
          <w:rFonts w:ascii="Times New Roman" w:hAnsi="Times New Roman" w:cs="Times New Roman"/>
          <w:color w:val="000000" w:themeColor="text1"/>
        </w:rPr>
        <w:t xml:space="preserve"> деятельности в порядке, предусмотренном Кодексом Российской Федерации об административных правонарушениях;</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DE626D" w:rsidP="00190338">
      <w:pPr>
        <w:pStyle w:val="ConsPlusNormal"/>
        <w:ind w:firstLine="566"/>
        <w:jc w:val="both"/>
        <w:rPr>
          <w:rFonts w:ascii="Times New Roman" w:hAnsi="Times New Roman" w:cs="Times New Roman"/>
          <w:color w:val="000000" w:themeColor="text1"/>
        </w:rPr>
      </w:pPr>
      <w:r w:rsidRPr="00DE626D">
        <w:rPr>
          <w:rFonts w:ascii="Times New Roman" w:hAnsi="Times New Roman" w:cs="Times New Roman"/>
          <w:color w:val="000000" w:themeColor="text1"/>
        </w:rPr>
        <w:t>неприменение в отношении заявителя мер принудительного взыскания задолженности по арендным платежам по действующим, исполненным, расторгнутым договорам аренды государственного имущества Кировской области.</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190338" w:rsidP="00190338">
      <w:pPr>
        <w:pStyle w:val="ConsPlusNormal"/>
        <w:ind w:firstLine="566"/>
        <w:jc w:val="both"/>
        <w:rPr>
          <w:rFonts w:ascii="Times New Roman" w:hAnsi="Times New Roman" w:cs="Times New Roman"/>
          <w:color w:val="000000" w:themeColor="text1"/>
        </w:rPr>
      </w:pPr>
      <w:r>
        <w:rPr>
          <w:rFonts w:ascii="Times New Roman" w:hAnsi="Times New Roman" w:cs="Times New Roman"/>
          <w:color w:val="000000" w:themeColor="text1"/>
        </w:rPr>
        <w:t xml:space="preserve">11.9. </w:t>
      </w:r>
      <w:r w:rsidR="00DE626D" w:rsidRPr="00DE626D">
        <w:rPr>
          <w:rFonts w:ascii="Times New Roman" w:hAnsi="Times New Roman" w:cs="Times New Roman"/>
          <w:color w:val="000000" w:themeColor="text1"/>
        </w:rPr>
        <w:t>Типовая форма договора аренды объекта государственного имущества Кировской области, износ которого составляет 80% и выше, по льготным ставкам арендной платы, утверждается уполномоченным органом.</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190338" w:rsidP="00190338">
      <w:pPr>
        <w:pStyle w:val="ConsPlusNormal"/>
        <w:ind w:firstLine="566"/>
        <w:jc w:val="both"/>
        <w:rPr>
          <w:rFonts w:ascii="Times New Roman" w:hAnsi="Times New Roman" w:cs="Times New Roman"/>
          <w:color w:val="000000" w:themeColor="text1"/>
        </w:rPr>
      </w:pPr>
      <w:r>
        <w:rPr>
          <w:rFonts w:ascii="Times New Roman" w:hAnsi="Times New Roman" w:cs="Times New Roman"/>
          <w:color w:val="000000" w:themeColor="text1"/>
        </w:rPr>
        <w:t>11.10.</w:t>
      </w:r>
      <w:r w:rsidR="00DE626D" w:rsidRPr="00DE626D">
        <w:rPr>
          <w:rFonts w:ascii="Times New Roman" w:hAnsi="Times New Roman" w:cs="Times New Roman"/>
          <w:color w:val="000000" w:themeColor="text1"/>
        </w:rPr>
        <w:t>В случае поступления двух и более заявлений  о предоставлении в аренду объекта государственного имущества Кировской области без проведения процедуры торгов на предоставление в аренду одного и того же объекта государственного имущества Кировской области в соответствии с настоящим Положением арендодатель принимает решение о заключении договора аренды объекта государственного имущества Кировской области в отношении данного объекта по результатам проведения процедуры торгов в порядке, установленном законодательством.</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190338" w:rsidP="00190338">
      <w:pPr>
        <w:pStyle w:val="ConsPlusNormal"/>
        <w:ind w:firstLine="566"/>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11.11. </w:t>
      </w:r>
      <w:r w:rsidR="00DE626D" w:rsidRPr="00DE626D">
        <w:rPr>
          <w:rFonts w:ascii="Times New Roman" w:hAnsi="Times New Roman" w:cs="Times New Roman"/>
          <w:color w:val="000000" w:themeColor="text1"/>
        </w:rPr>
        <w:t>При проведении процедуры торгов начальная (минимальная) цена предмета торгов в отношении объекта аренды, износ которого составляет 80% и выше, устанавливается в размере, установленном пунктом 11.6 настоящего Положения.</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DE626D" w:rsidP="00190338">
      <w:pPr>
        <w:pStyle w:val="ConsPlusNormal"/>
        <w:ind w:firstLine="566"/>
        <w:jc w:val="both"/>
        <w:rPr>
          <w:rFonts w:ascii="Times New Roman" w:hAnsi="Times New Roman" w:cs="Times New Roman"/>
          <w:color w:val="000000" w:themeColor="text1"/>
        </w:rPr>
      </w:pPr>
      <w:r w:rsidRPr="00DE626D">
        <w:rPr>
          <w:rFonts w:ascii="Times New Roman" w:hAnsi="Times New Roman" w:cs="Times New Roman"/>
          <w:color w:val="000000" w:themeColor="text1"/>
        </w:rPr>
        <w:t>Установленный по результатам проведения аукциона размер арендной платы увеличению в период действия договора аренды объекта государственного имущества Кировской области не подлежит.</w:t>
      </w:r>
    </w:p>
    <w:p w:rsidR="00190338" w:rsidRPr="00DE626D" w:rsidRDefault="00190338" w:rsidP="00190338">
      <w:pPr>
        <w:pStyle w:val="ConsPlusNormal"/>
        <w:ind w:firstLine="566"/>
        <w:jc w:val="both"/>
        <w:rPr>
          <w:rFonts w:ascii="Times New Roman" w:hAnsi="Times New Roman" w:cs="Times New Roman"/>
          <w:color w:val="000000" w:themeColor="text1"/>
        </w:rPr>
      </w:pPr>
    </w:p>
    <w:p w:rsidR="00DE626D" w:rsidRDefault="00DE626D" w:rsidP="00190338">
      <w:pPr>
        <w:pStyle w:val="ConsPlusNormal"/>
        <w:ind w:firstLine="566"/>
        <w:jc w:val="both"/>
        <w:rPr>
          <w:rFonts w:ascii="Times New Roman" w:hAnsi="Times New Roman" w:cs="Times New Roman"/>
          <w:color w:val="000000" w:themeColor="text1"/>
        </w:rPr>
      </w:pPr>
      <w:r w:rsidRPr="00DE626D">
        <w:rPr>
          <w:rFonts w:ascii="Times New Roman" w:hAnsi="Times New Roman" w:cs="Times New Roman"/>
          <w:color w:val="000000" w:themeColor="text1"/>
        </w:rPr>
        <w:t>В случае расторжения договора аренды объекта государственного имущества Кировской области по причине неисполнения арендатором обязанности проведения работ по восстановлению (реконструкции) имущества, износ которого составляет 80% и выше, сумма обеспечительного платежа при расторжении договора аренды объекта государственного имущества Кировской области возврату арендатору не подлежит».</w:t>
      </w:r>
      <w:bookmarkStart w:id="23" w:name="_GoBack"/>
      <w:bookmarkEnd w:id="23"/>
    </w:p>
    <w:p w:rsidR="00DE626D" w:rsidRPr="00A536BD" w:rsidRDefault="00DE626D">
      <w:pPr>
        <w:pStyle w:val="ConsPlusNormal"/>
        <w:spacing w:before="220"/>
        <w:ind w:firstLine="540"/>
        <w:jc w:val="both"/>
        <w:rPr>
          <w:rFonts w:ascii="Times New Roman" w:hAnsi="Times New Roman" w:cs="Times New Roman"/>
          <w:color w:val="000000" w:themeColor="text1"/>
        </w:rPr>
      </w:pPr>
    </w:p>
    <w:p w:rsidR="00A536BD" w:rsidRDefault="00A536BD">
      <w:pPr>
        <w:pStyle w:val="ConsPlusNormal"/>
        <w:pBdr>
          <w:bottom w:val="single" w:sz="6" w:space="0" w:color="auto"/>
        </w:pBdr>
        <w:spacing w:before="100" w:after="100"/>
        <w:jc w:val="both"/>
        <w:rPr>
          <w:sz w:val="2"/>
          <w:szCs w:val="2"/>
        </w:rPr>
      </w:pPr>
    </w:p>
    <w:p w:rsidR="00093F14" w:rsidRDefault="00093F14"/>
    <w:sectPr w:rsidR="00093F14" w:rsidSect="008C3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E4B61"/>
    <w:multiLevelType w:val="multilevel"/>
    <w:tmpl w:val="462EAB52"/>
    <w:lvl w:ilvl="0">
      <w:start w:val="11"/>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3F74129B"/>
    <w:multiLevelType w:val="multilevel"/>
    <w:tmpl w:val="0419001F"/>
    <w:styleLink w:val="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721E58"/>
    <w:multiLevelType w:val="multilevel"/>
    <w:tmpl w:val="0419001F"/>
    <w:numStyleLink w:val="1"/>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BD"/>
    <w:rsid w:val="00093F14"/>
    <w:rsid w:val="00190338"/>
    <w:rsid w:val="001E3975"/>
    <w:rsid w:val="00A536BD"/>
    <w:rsid w:val="00DE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98EB"/>
  <w15:chartTrackingRefBased/>
  <w15:docId w15:val="{2158483E-FB86-48CE-8AAE-9B6134E1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6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36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36BD"/>
    <w:pPr>
      <w:widowControl w:val="0"/>
      <w:autoSpaceDE w:val="0"/>
      <w:autoSpaceDN w:val="0"/>
      <w:spacing w:after="0" w:line="240" w:lineRule="auto"/>
    </w:pPr>
    <w:rPr>
      <w:rFonts w:ascii="Tahoma" w:eastAsiaTheme="minorEastAsia" w:hAnsi="Tahoma" w:cs="Tahoma"/>
      <w:sz w:val="20"/>
      <w:lang w:eastAsia="ru-RU"/>
    </w:rPr>
  </w:style>
  <w:style w:type="numbering" w:customStyle="1" w:styleId="1">
    <w:name w:val="Стиль1"/>
    <w:rsid w:val="001E3975"/>
    <w:pPr>
      <w:numPr>
        <w:numId w:val="2"/>
      </w:numPr>
    </w:pPr>
  </w:style>
  <w:style w:type="character" w:styleId="a3">
    <w:name w:val="Hyperlink"/>
    <w:basedOn w:val="a0"/>
    <w:uiPriority w:val="99"/>
    <w:unhideWhenUsed/>
    <w:rsid w:val="00DE626D"/>
    <w:rPr>
      <w:color w:val="0563C1" w:themeColor="hyperlink"/>
      <w:u w:val="single"/>
    </w:rPr>
  </w:style>
  <w:style w:type="character" w:styleId="a4">
    <w:name w:val="Unresolved Mention"/>
    <w:basedOn w:val="a0"/>
    <w:uiPriority w:val="99"/>
    <w:semiHidden/>
    <w:unhideWhenUsed/>
    <w:rsid w:val="00DE6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36064" TargetMode="External"/><Relationship Id="rId13" Type="http://schemas.openxmlformats.org/officeDocument/2006/relationships/hyperlink" Target="https://login.consultant.ru/link/?req=doc&amp;base=LAW&amp;n=491416" TargetMode="External"/><Relationship Id="rId18" Type="http://schemas.openxmlformats.org/officeDocument/2006/relationships/hyperlink" Target="https://login.consultant.ru/link/?req=doc&amp;base=LAW&amp;n=182097" TargetMode="External"/><Relationship Id="rId26" Type="http://schemas.openxmlformats.org/officeDocument/2006/relationships/hyperlink" Target="https://login.consultant.ru/link/?req=doc&amp;base=LAW&amp;n=482687&amp;dst=660" TargetMode="External"/><Relationship Id="rId3" Type="http://schemas.openxmlformats.org/officeDocument/2006/relationships/settings" Target="settings.xml"/><Relationship Id="rId21" Type="http://schemas.openxmlformats.org/officeDocument/2006/relationships/hyperlink" Target="https://login.consultant.ru/link/?req=doc&amp;base=RLAW240&amp;n=221846&amp;dst=100006" TargetMode="External"/><Relationship Id="rId7" Type="http://schemas.openxmlformats.org/officeDocument/2006/relationships/hyperlink" Target="https://login.consultant.ru/link/?req=doc&amp;base=RLAW240&amp;n=38118" TargetMode="External"/><Relationship Id="rId12" Type="http://schemas.openxmlformats.org/officeDocument/2006/relationships/hyperlink" Target="https://login.consultant.ru/link/?req=doc&amp;base=RLAW240&amp;n=231092&amp;dst=100492" TargetMode="External"/><Relationship Id="rId17" Type="http://schemas.openxmlformats.org/officeDocument/2006/relationships/hyperlink" Target="https://login.consultant.ru/link/?req=doc&amp;base=LAW&amp;n=447647&amp;dst=100020" TargetMode="External"/><Relationship Id="rId25" Type="http://schemas.openxmlformats.org/officeDocument/2006/relationships/hyperlink" Target="https://login.consultant.ru/link/?req=doc&amp;base=LAW&amp;n=482687&amp;dst=691" TargetMode="External"/><Relationship Id="rId2" Type="http://schemas.openxmlformats.org/officeDocument/2006/relationships/styles" Target="styles.xml"/><Relationship Id="rId16" Type="http://schemas.openxmlformats.org/officeDocument/2006/relationships/hyperlink" Target="https://login.consultant.ru/link/?req=doc&amp;base=LAW&amp;n=491501&amp;dst=85" TargetMode="External"/><Relationship Id="rId20" Type="http://schemas.openxmlformats.org/officeDocument/2006/relationships/hyperlink" Target="https://login.consultant.ru/link/?req=doc&amp;base=LAW&amp;n=482687&amp;dst=100285" TargetMode="External"/><Relationship Id="rId29" Type="http://schemas.openxmlformats.org/officeDocument/2006/relationships/hyperlink" Target="https://login.consultant.ru/link/?req=doc&amp;base=LAW&amp;n=474932&amp;dst=100652" TargetMode="External"/><Relationship Id="rId1" Type="http://schemas.openxmlformats.org/officeDocument/2006/relationships/numbering" Target="numbering.xml"/><Relationship Id="rId6" Type="http://schemas.openxmlformats.org/officeDocument/2006/relationships/hyperlink" Target="https://login.consultant.ru/link/?req=doc&amp;base=RLAW240&amp;n=231092&amp;dst=100492" TargetMode="External"/><Relationship Id="rId11" Type="http://schemas.openxmlformats.org/officeDocument/2006/relationships/hyperlink" Target="https://login.consultant.ru/link/?req=doc&amp;base=LAW&amp;n=480803&amp;dst=100600" TargetMode="External"/><Relationship Id="rId24" Type="http://schemas.openxmlformats.org/officeDocument/2006/relationships/hyperlink" Target="https://login.consultant.ru/link/?req=doc&amp;base=RLAW240&amp;n=221846&amp;dst=100007" TargetMode="External"/><Relationship Id="rId5" Type="http://schemas.openxmlformats.org/officeDocument/2006/relationships/hyperlink" Target="https://login.consultant.ru/link/?req=doc&amp;base=LAW&amp;n=480803&amp;dst=100600" TargetMode="External"/><Relationship Id="rId15" Type="http://schemas.openxmlformats.org/officeDocument/2006/relationships/hyperlink" Target="https://login.consultant.ru/link/?req=doc&amp;base=LAW&amp;n=470040" TargetMode="External"/><Relationship Id="rId23" Type="http://schemas.openxmlformats.org/officeDocument/2006/relationships/hyperlink" Target="https://login.consultant.ru/link/?req=doc&amp;base=LAW&amp;n=482687&amp;dst=691" TargetMode="External"/><Relationship Id="rId28" Type="http://schemas.openxmlformats.org/officeDocument/2006/relationships/hyperlink" Target="https://login.consultant.ru/link/?req=doc&amp;base=LAW&amp;n=482687" TargetMode="External"/><Relationship Id="rId10" Type="http://schemas.openxmlformats.org/officeDocument/2006/relationships/hyperlink" Target="https://login.consultant.ru/link/?req=doc&amp;base=LAW&amp;n=482692&amp;dst=101145" TargetMode="External"/><Relationship Id="rId19" Type="http://schemas.openxmlformats.org/officeDocument/2006/relationships/hyperlink" Target="https://login.consultant.ru/link/?req=doc&amp;base=LAW&amp;n=18209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40&amp;n=37993" TargetMode="External"/><Relationship Id="rId14" Type="http://schemas.openxmlformats.org/officeDocument/2006/relationships/hyperlink" Target="https://login.consultant.ru/link/?req=doc&amp;base=LAW&amp;n=471025" TargetMode="External"/><Relationship Id="rId22" Type="http://schemas.openxmlformats.org/officeDocument/2006/relationships/hyperlink" Target="https://login.consultant.ru/link/?req=doc&amp;base=LAW&amp;n=482687&amp;dst=619" TargetMode="External"/><Relationship Id="rId27" Type="http://schemas.openxmlformats.org/officeDocument/2006/relationships/hyperlink" Target="https://login.consultant.ru/link/?req=doc&amp;base=LAW&amp;n=482687&amp;dst=63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11222</Words>
  <Characters>63969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Константиновна Матанцева</dc:creator>
  <cp:keywords/>
  <dc:description/>
  <cp:lastModifiedBy>Анна Константиновна Матанцева</cp:lastModifiedBy>
  <cp:revision>2</cp:revision>
  <dcterms:created xsi:type="dcterms:W3CDTF">2024-12-27T08:23:00Z</dcterms:created>
  <dcterms:modified xsi:type="dcterms:W3CDTF">2024-12-27T08:23:00Z</dcterms:modified>
</cp:coreProperties>
</file>