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D8" w:rsidRDefault="000E5BD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E5BD8" w:rsidRDefault="000E5BD8">
      <w:pPr>
        <w:pStyle w:val="ConsPlusNormal"/>
        <w:jc w:val="both"/>
        <w:outlineLvl w:val="0"/>
      </w:pPr>
    </w:p>
    <w:p w:rsidR="000E5BD8" w:rsidRDefault="000E5BD8">
      <w:pPr>
        <w:pStyle w:val="ConsPlusTitle"/>
        <w:jc w:val="center"/>
        <w:outlineLvl w:val="0"/>
      </w:pPr>
      <w:r>
        <w:t>ПРАВИТЕЛЬСТВО КИРОВСКОЙ ОБЛАСТИ</w:t>
      </w:r>
    </w:p>
    <w:p w:rsidR="000E5BD8" w:rsidRDefault="000E5BD8">
      <w:pPr>
        <w:pStyle w:val="ConsPlusTitle"/>
        <w:jc w:val="center"/>
      </w:pPr>
    </w:p>
    <w:p w:rsidR="000E5BD8" w:rsidRDefault="000E5BD8">
      <w:pPr>
        <w:pStyle w:val="ConsPlusTitle"/>
        <w:jc w:val="center"/>
      </w:pPr>
      <w:r>
        <w:t>ПОСТАНОВЛЕНИЕ</w:t>
      </w:r>
    </w:p>
    <w:p w:rsidR="000E5BD8" w:rsidRDefault="000E5BD8">
      <w:pPr>
        <w:pStyle w:val="ConsPlusTitle"/>
        <w:jc w:val="center"/>
      </w:pPr>
      <w:r>
        <w:t>от 15 февраля 2018 г. N 78-П</w:t>
      </w:r>
    </w:p>
    <w:p w:rsidR="000E5BD8" w:rsidRDefault="000E5BD8">
      <w:pPr>
        <w:pStyle w:val="ConsPlusTitle"/>
        <w:jc w:val="center"/>
      </w:pPr>
    </w:p>
    <w:p w:rsidR="000E5BD8" w:rsidRDefault="000E5BD8">
      <w:pPr>
        <w:pStyle w:val="ConsPlusTitle"/>
        <w:jc w:val="center"/>
      </w:pPr>
      <w:r>
        <w:t>О ПРЕДОСТАВЛЕНИИ СУБСИДИЙ ИЗ ОБЛАСТНОГО БЮДЖЕТА</w:t>
      </w:r>
    </w:p>
    <w:p w:rsidR="000E5BD8" w:rsidRDefault="000E5BD8">
      <w:pPr>
        <w:pStyle w:val="ConsPlusTitle"/>
        <w:jc w:val="center"/>
      </w:pPr>
      <w:r>
        <w:t>НА РАЗВИТИЕ ЖИВОТНОВОДСТВА</w:t>
      </w:r>
    </w:p>
    <w:p w:rsidR="000E5BD8" w:rsidRDefault="000E5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5BD8">
        <w:tc>
          <w:tcPr>
            <w:tcW w:w="60" w:type="dxa"/>
            <w:tcBorders>
              <w:top w:val="nil"/>
              <w:left w:val="nil"/>
              <w:bottom w:val="nil"/>
              <w:right w:val="nil"/>
            </w:tcBorders>
            <w:shd w:val="clear" w:color="auto" w:fill="CED3F1"/>
            <w:tcMar>
              <w:top w:w="0" w:type="dxa"/>
              <w:left w:w="0" w:type="dxa"/>
              <w:bottom w:w="0" w:type="dxa"/>
              <w:right w:w="0" w:type="dxa"/>
            </w:tcMar>
          </w:tcPr>
          <w:p w:rsidR="000E5BD8" w:rsidRDefault="000E5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BD8" w:rsidRDefault="000E5BD8">
            <w:pPr>
              <w:pStyle w:val="ConsPlusNormal"/>
              <w:jc w:val="center"/>
            </w:pPr>
            <w:r>
              <w:rPr>
                <w:color w:val="392C69"/>
              </w:rPr>
              <w:t>Список изменяющих документов</w:t>
            </w:r>
          </w:p>
          <w:p w:rsidR="000E5BD8" w:rsidRDefault="000E5BD8">
            <w:pPr>
              <w:pStyle w:val="ConsPlusNormal"/>
              <w:jc w:val="center"/>
            </w:pPr>
            <w:proofErr w:type="gramStart"/>
            <w:r>
              <w:rPr>
                <w:color w:val="392C69"/>
              </w:rPr>
              <w:t>(в ред. постановлений Правительства Кировской области</w:t>
            </w:r>
            <w:proofErr w:type="gramEnd"/>
          </w:p>
          <w:p w:rsidR="000E5BD8" w:rsidRDefault="000E5BD8">
            <w:pPr>
              <w:pStyle w:val="ConsPlusNormal"/>
              <w:jc w:val="center"/>
            </w:pPr>
            <w:r>
              <w:rPr>
                <w:color w:val="392C69"/>
              </w:rPr>
              <w:t xml:space="preserve">от 17.08.2018 </w:t>
            </w:r>
            <w:hyperlink r:id="rId5">
              <w:r>
                <w:rPr>
                  <w:color w:val="0000FF"/>
                </w:rPr>
                <w:t>N 405-П</w:t>
              </w:r>
            </w:hyperlink>
            <w:r>
              <w:rPr>
                <w:color w:val="392C69"/>
              </w:rPr>
              <w:t xml:space="preserve">, от 12.04.2019 </w:t>
            </w:r>
            <w:hyperlink r:id="rId6">
              <w:r>
                <w:rPr>
                  <w:color w:val="0000FF"/>
                </w:rPr>
                <w:t>N 191-П</w:t>
              </w:r>
            </w:hyperlink>
            <w:r>
              <w:rPr>
                <w:color w:val="392C69"/>
              </w:rPr>
              <w:t xml:space="preserve">, от 13.02.2020 </w:t>
            </w:r>
            <w:hyperlink r:id="rId7">
              <w:r>
                <w:rPr>
                  <w:color w:val="0000FF"/>
                </w:rPr>
                <w:t>N 52-П</w:t>
              </w:r>
            </w:hyperlink>
            <w:r>
              <w:rPr>
                <w:color w:val="392C69"/>
              </w:rPr>
              <w:t>,</w:t>
            </w:r>
          </w:p>
          <w:p w:rsidR="000E5BD8" w:rsidRDefault="000E5BD8">
            <w:pPr>
              <w:pStyle w:val="ConsPlusNormal"/>
              <w:jc w:val="center"/>
            </w:pPr>
            <w:r>
              <w:rPr>
                <w:color w:val="392C69"/>
              </w:rPr>
              <w:t xml:space="preserve">от 01.02.2021 </w:t>
            </w:r>
            <w:hyperlink r:id="rId8">
              <w:r>
                <w:rPr>
                  <w:color w:val="0000FF"/>
                </w:rPr>
                <w:t>N 47-П</w:t>
              </w:r>
            </w:hyperlink>
            <w:r>
              <w:rPr>
                <w:color w:val="392C69"/>
              </w:rPr>
              <w:t xml:space="preserve">, от 19.07.2021 </w:t>
            </w:r>
            <w:hyperlink r:id="rId9">
              <w:r>
                <w:rPr>
                  <w:color w:val="0000FF"/>
                </w:rPr>
                <w:t>N 373-П</w:t>
              </w:r>
            </w:hyperlink>
            <w:r>
              <w:rPr>
                <w:color w:val="392C69"/>
              </w:rPr>
              <w:t xml:space="preserve">, от 10.12.2021 </w:t>
            </w:r>
            <w:hyperlink r:id="rId10">
              <w:r>
                <w:rPr>
                  <w:color w:val="0000FF"/>
                </w:rPr>
                <w:t>N 694-П</w:t>
              </w:r>
            </w:hyperlink>
            <w:r>
              <w:rPr>
                <w:color w:val="392C69"/>
              </w:rPr>
              <w:t>,</w:t>
            </w:r>
          </w:p>
          <w:p w:rsidR="000E5BD8" w:rsidRDefault="000E5BD8">
            <w:pPr>
              <w:pStyle w:val="ConsPlusNormal"/>
              <w:jc w:val="center"/>
            </w:pPr>
            <w:r>
              <w:rPr>
                <w:color w:val="392C69"/>
              </w:rPr>
              <w:t xml:space="preserve">от 06.05.2022 </w:t>
            </w:r>
            <w:hyperlink r:id="rId11">
              <w:r>
                <w:rPr>
                  <w:color w:val="0000FF"/>
                </w:rPr>
                <w:t>N 215-П</w:t>
              </w:r>
            </w:hyperlink>
            <w:r>
              <w:rPr>
                <w:color w:val="392C69"/>
              </w:rPr>
              <w:t xml:space="preserve">, от 11.08.2022 </w:t>
            </w:r>
            <w:hyperlink r:id="rId12">
              <w:r>
                <w:rPr>
                  <w:color w:val="0000FF"/>
                </w:rPr>
                <w:t>N 429-П</w:t>
              </w:r>
            </w:hyperlink>
            <w:r>
              <w:rPr>
                <w:color w:val="392C69"/>
              </w:rPr>
              <w:t xml:space="preserve">, от 23.12.2022 </w:t>
            </w:r>
            <w:hyperlink r:id="rId13">
              <w:r>
                <w:rPr>
                  <w:color w:val="0000FF"/>
                </w:rPr>
                <w:t>N 745-П</w:t>
              </w:r>
            </w:hyperlink>
            <w:r>
              <w:rPr>
                <w:color w:val="392C69"/>
              </w:rPr>
              <w:t>,</w:t>
            </w:r>
          </w:p>
          <w:p w:rsidR="000E5BD8" w:rsidRDefault="000E5BD8">
            <w:pPr>
              <w:pStyle w:val="ConsPlusNormal"/>
              <w:jc w:val="center"/>
            </w:pPr>
            <w:r>
              <w:rPr>
                <w:color w:val="392C69"/>
              </w:rPr>
              <w:t xml:space="preserve">от 17.02.2023 </w:t>
            </w:r>
            <w:hyperlink r:id="rId14">
              <w:r>
                <w:rPr>
                  <w:color w:val="0000FF"/>
                </w:rPr>
                <w:t>N 72-П</w:t>
              </w:r>
            </w:hyperlink>
            <w:r>
              <w:rPr>
                <w:color w:val="392C69"/>
              </w:rPr>
              <w:t xml:space="preserve">, от 29.02.2024 </w:t>
            </w:r>
            <w:hyperlink r:id="rId15">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r>
    </w:tbl>
    <w:p w:rsidR="000E5BD8" w:rsidRDefault="000E5BD8">
      <w:pPr>
        <w:pStyle w:val="ConsPlusNormal"/>
        <w:jc w:val="both"/>
      </w:pPr>
    </w:p>
    <w:p w:rsidR="000E5BD8" w:rsidRDefault="000E5BD8">
      <w:pPr>
        <w:pStyle w:val="ConsPlusNormal"/>
        <w:ind w:firstLine="540"/>
        <w:jc w:val="both"/>
      </w:pPr>
      <w:r>
        <w:t xml:space="preserve">В целях реализации государственной </w:t>
      </w:r>
      <w:hyperlink r:id="rId16">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0E5BD8" w:rsidRDefault="000E5BD8">
      <w:pPr>
        <w:pStyle w:val="ConsPlusNormal"/>
        <w:jc w:val="both"/>
      </w:pPr>
      <w:r>
        <w:t xml:space="preserve">(в ред. постановлений Правительства Кировской области от 13.02.2020 </w:t>
      </w:r>
      <w:hyperlink r:id="rId17">
        <w:r>
          <w:rPr>
            <w:color w:val="0000FF"/>
          </w:rPr>
          <w:t>N 52-П</w:t>
        </w:r>
      </w:hyperlink>
      <w:r>
        <w:t xml:space="preserve">, от 29.02.2024 </w:t>
      </w:r>
      <w:hyperlink r:id="rId18">
        <w:r>
          <w:rPr>
            <w:color w:val="0000FF"/>
          </w:rPr>
          <w:t>N 77-П</w:t>
        </w:r>
      </w:hyperlink>
      <w:r>
        <w:t>)</w:t>
      </w:r>
    </w:p>
    <w:p w:rsidR="000E5BD8" w:rsidRDefault="000E5BD8">
      <w:pPr>
        <w:pStyle w:val="ConsPlusNormal"/>
        <w:spacing w:before="220"/>
        <w:ind w:firstLine="540"/>
        <w:jc w:val="both"/>
      </w:pPr>
      <w:r>
        <w:t xml:space="preserve">1. Утвердить </w:t>
      </w:r>
      <w:hyperlink w:anchor="P55">
        <w:r>
          <w:rPr>
            <w:color w:val="0000FF"/>
          </w:rPr>
          <w:t>Порядок</w:t>
        </w:r>
      </w:hyperlink>
      <w:r>
        <w:t xml:space="preserve"> предоставления субсидий из областного бюджета на развитие животноводства (далее - Порядок) согласно приложению.</w:t>
      </w:r>
    </w:p>
    <w:p w:rsidR="000A2E6A" w:rsidRDefault="000A2E6A" w:rsidP="000A2E6A">
      <w:pPr>
        <w:pStyle w:val="a5"/>
        <w:autoSpaceDE w:val="0"/>
        <w:autoSpaceDN w:val="0"/>
        <w:adjustRightInd w:val="0"/>
        <w:ind w:left="0" w:firstLine="709"/>
        <w:jc w:val="both"/>
        <w:rPr>
          <w:rFonts w:asciiTheme="minorHAnsi" w:hAnsiTheme="minorHAnsi"/>
          <w:spacing w:val="2"/>
          <w:sz w:val="22"/>
          <w:szCs w:val="22"/>
          <w:highlight w:val="yellow"/>
        </w:rPr>
      </w:pPr>
    </w:p>
    <w:p w:rsidR="000A2E6A" w:rsidRPr="000A2E6A" w:rsidRDefault="000A2E6A" w:rsidP="000A2E6A">
      <w:pPr>
        <w:pStyle w:val="a5"/>
        <w:autoSpaceDE w:val="0"/>
        <w:autoSpaceDN w:val="0"/>
        <w:adjustRightInd w:val="0"/>
        <w:ind w:left="0" w:firstLine="709"/>
        <w:jc w:val="both"/>
        <w:rPr>
          <w:rFonts w:asciiTheme="minorHAnsi" w:eastAsiaTheme="minorHAnsi" w:hAnsiTheme="minorHAnsi"/>
          <w:spacing w:val="2"/>
          <w:sz w:val="22"/>
          <w:szCs w:val="22"/>
          <w:highlight w:val="yellow"/>
          <w:lang w:eastAsia="en-US"/>
        </w:rPr>
      </w:pPr>
      <w:r w:rsidRPr="000A2E6A">
        <w:rPr>
          <w:rFonts w:asciiTheme="minorHAnsi" w:hAnsiTheme="minorHAnsi"/>
          <w:spacing w:val="2"/>
          <w:sz w:val="22"/>
          <w:szCs w:val="22"/>
          <w:highlight w:val="yellow"/>
        </w:rPr>
        <w:t xml:space="preserve">1–1. </w:t>
      </w:r>
      <w:r w:rsidRPr="000A2E6A">
        <w:rPr>
          <w:rFonts w:asciiTheme="minorHAnsi" w:eastAsiaTheme="minorHAnsi" w:hAnsiTheme="minorHAnsi"/>
          <w:spacing w:val="2"/>
          <w:sz w:val="22"/>
          <w:szCs w:val="22"/>
          <w:highlight w:val="yellow"/>
          <w:lang w:eastAsia="en-US"/>
        </w:rPr>
        <w:t>Установить, что отбор получателей субсидий из областного бюджета на развитие животноводства осуществляется в порядке, определенном настоящим постановлением.</w:t>
      </w:r>
    </w:p>
    <w:p w:rsidR="000A2E6A" w:rsidRPr="000A2E6A" w:rsidRDefault="000A2E6A" w:rsidP="000A2E6A">
      <w:pPr>
        <w:pStyle w:val="ConsPlusNormal"/>
        <w:spacing w:before="220"/>
        <w:ind w:firstLine="540"/>
        <w:jc w:val="both"/>
        <w:rPr>
          <w:rFonts w:asciiTheme="minorHAnsi" w:hAnsiTheme="minorHAnsi"/>
        </w:rPr>
      </w:pPr>
      <w:r w:rsidRPr="000A2E6A">
        <w:rPr>
          <w:rFonts w:asciiTheme="minorHAnsi" w:eastAsiaTheme="minorHAnsi" w:hAnsiTheme="minorHAnsi"/>
          <w:spacing w:val="2"/>
          <w:highlight w:val="yellow"/>
          <w:lang w:eastAsia="en-US"/>
        </w:rPr>
        <w:t xml:space="preserve">1–2. Финансовое обеспечение расходов на предоставление субсидий из областного бюджета на развитие животноводства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w:t>
      </w:r>
      <w:proofErr w:type="gramStart"/>
      <w:r w:rsidRPr="000A2E6A">
        <w:rPr>
          <w:rFonts w:asciiTheme="minorHAnsi" w:eastAsiaTheme="minorHAnsi" w:hAnsiTheme="minorHAnsi"/>
          <w:spacing w:val="2"/>
          <w:highlight w:val="yellow"/>
          <w:lang w:eastAsia="en-US"/>
        </w:rPr>
        <w:t>являются</w:t>
      </w:r>
      <w:proofErr w:type="gramEnd"/>
      <w:r w:rsidRPr="000A2E6A">
        <w:rPr>
          <w:rFonts w:asciiTheme="minorHAnsi" w:eastAsiaTheme="minorHAnsi" w:hAnsiTheme="minorHAnsi"/>
          <w:spacing w:val="2"/>
          <w:highlight w:val="yellow"/>
          <w:lang w:eastAsia="en-US"/>
        </w:rPr>
        <w:t xml:space="preserve">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развитие животноводства</w:t>
      </w:r>
    </w:p>
    <w:p w:rsidR="000E5BD8" w:rsidRDefault="000E5BD8">
      <w:pPr>
        <w:pStyle w:val="ConsPlusNormal"/>
        <w:spacing w:before="220"/>
        <w:ind w:firstLine="540"/>
        <w:jc w:val="both"/>
      </w:pPr>
      <w:r>
        <w:t>2. Признать утратившими силу постановления Правительства Кировской области:</w:t>
      </w:r>
    </w:p>
    <w:p w:rsidR="000E5BD8" w:rsidRDefault="000E5BD8">
      <w:pPr>
        <w:pStyle w:val="ConsPlusNormal"/>
        <w:spacing w:before="220"/>
        <w:ind w:firstLine="540"/>
        <w:jc w:val="both"/>
      </w:pPr>
      <w:r>
        <w:t xml:space="preserve">2.1. От 25.03.2008 </w:t>
      </w:r>
      <w:hyperlink r:id="rId19">
        <w:r>
          <w:rPr>
            <w:color w:val="0000FF"/>
          </w:rPr>
          <w:t>N 126/90</w:t>
        </w:r>
      </w:hyperlink>
      <w:r>
        <w:t xml:space="preserve"> "О предоставлении субсидий из областного бюджета на развитие животноводства".</w:t>
      </w:r>
    </w:p>
    <w:p w:rsidR="000E5BD8" w:rsidRDefault="000E5BD8">
      <w:pPr>
        <w:pStyle w:val="ConsPlusNormal"/>
        <w:spacing w:before="220"/>
        <w:ind w:firstLine="540"/>
        <w:jc w:val="both"/>
      </w:pPr>
      <w:r>
        <w:t xml:space="preserve">2.2. От 24.09.2008 </w:t>
      </w:r>
      <w:hyperlink r:id="rId20">
        <w:r>
          <w:rPr>
            <w:color w:val="0000FF"/>
          </w:rPr>
          <w:t>N 147/390</w:t>
        </w:r>
      </w:hyperlink>
      <w:r>
        <w:t xml:space="preserve"> "О внесении изменений в постановление Правительства области от 25.03.2008 N 126/90".</w:t>
      </w:r>
    </w:p>
    <w:p w:rsidR="000E5BD8" w:rsidRDefault="000E5BD8">
      <w:pPr>
        <w:pStyle w:val="ConsPlusNormal"/>
        <w:spacing w:before="220"/>
        <w:ind w:firstLine="540"/>
        <w:jc w:val="both"/>
      </w:pPr>
      <w:r>
        <w:t xml:space="preserve">2.3. От 28.04.2009 </w:t>
      </w:r>
      <w:hyperlink r:id="rId21">
        <w:r>
          <w:rPr>
            <w:color w:val="0000FF"/>
          </w:rPr>
          <w:t>N 9/97</w:t>
        </w:r>
      </w:hyperlink>
      <w:r>
        <w:t xml:space="preserve"> "О внесении изменения в постановление Правительства области от 25.03.2008 N 126/90".</w:t>
      </w:r>
    </w:p>
    <w:p w:rsidR="000E5BD8" w:rsidRDefault="000E5BD8">
      <w:pPr>
        <w:pStyle w:val="ConsPlusNormal"/>
        <w:spacing w:before="220"/>
        <w:ind w:firstLine="540"/>
        <w:jc w:val="both"/>
      </w:pPr>
      <w:r>
        <w:t xml:space="preserve">2.4. От 11.05.2010 </w:t>
      </w:r>
      <w:hyperlink r:id="rId22">
        <w:r>
          <w:rPr>
            <w:color w:val="0000FF"/>
          </w:rPr>
          <w:t>N 51/189</w:t>
        </w:r>
      </w:hyperlink>
      <w:r>
        <w:t xml:space="preserve"> "О внесении изменений в постановление Правительства области от 25.03.2008 N 126/90".</w:t>
      </w:r>
    </w:p>
    <w:p w:rsidR="000E5BD8" w:rsidRDefault="000E5BD8">
      <w:pPr>
        <w:pStyle w:val="ConsPlusNormal"/>
        <w:spacing w:before="220"/>
        <w:ind w:firstLine="540"/>
        <w:jc w:val="both"/>
      </w:pPr>
      <w:r>
        <w:t xml:space="preserve">2.5. От 11.08.2011 </w:t>
      </w:r>
      <w:hyperlink r:id="rId23">
        <w:r>
          <w:rPr>
            <w:color w:val="0000FF"/>
          </w:rPr>
          <w:t>N 116/369</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lastRenderedPageBreak/>
        <w:t xml:space="preserve">2.6. От 13.12.2011 </w:t>
      </w:r>
      <w:hyperlink r:id="rId24">
        <w:r>
          <w:rPr>
            <w:color w:val="0000FF"/>
          </w:rPr>
          <w:t>N 132/672</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t xml:space="preserve">2.7. От 25.09.2012 </w:t>
      </w:r>
      <w:hyperlink r:id="rId25">
        <w:r>
          <w:rPr>
            <w:color w:val="0000FF"/>
          </w:rPr>
          <w:t>N 172/548</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t xml:space="preserve">2.8. От 12.03.2013 </w:t>
      </w:r>
      <w:hyperlink r:id="rId26">
        <w:r>
          <w:rPr>
            <w:color w:val="0000FF"/>
          </w:rPr>
          <w:t>N 199/125</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t xml:space="preserve">2.9. От 10.12.2013 </w:t>
      </w:r>
      <w:hyperlink r:id="rId27">
        <w:r>
          <w:rPr>
            <w:color w:val="0000FF"/>
          </w:rPr>
          <w:t>N 239/810</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t xml:space="preserve">2.10. От 16.06.2014 </w:t>
      </w:r>
      <w:hyperlink r:id="rId28">
        <w:r>
          <w:rPr>
            <w:color w:val="0000FF"/>
          </w:rPr>
          <w:t>N 267/401</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t xml:space="preserve">2.11. От 08.07.2014 </w:t>
      </w:r>
      <w:hyperlink r:id="rId29">
        <w:r>
          <w:rPr>
            <w:color w:val="0000FF"/>
          </w:rPr>
          <w:t>N 270/466</w:t>
        </w:r>
      </w:hyperlink>
      <w:r>
        <w:t xml:space="preserve"> "О внесении изменения в постановление Правительства Кировской области от 25.03.2008 N 126/90".</w:t>
      </w:r>
    </w:p>
    <w:p w:rsidR="000E5BD8" w:rsidRDefault="000E5BD8">
      <w:pPr>
        <w:pStyle w:val="ConsPlusNormal"/>
        <w:spacing w:before="220"/>
        <w:ind w:firstLine="540"/>
        <w:jc w:val="both"/>
      </w:pPr>
      <w:r>
        <w:t xml:space="preserve">2.12. От 17.03.2015 </w:t>
      </w:r>
      <w:hyperlink r:id="rId30">
        <w:r>
          <w:rPr>
            <w:color w:val="0000FF"/>
          </w:rPr>
          <w:t>N 29/138</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t xml:space="preserve">2.13. От 16.02.2016 </w:t>
      </w:r>
      <w:hyperlink r:id="rId31">
        <w:r>
          <w:rPr>
            <w:color w:val="0000FF"/>
          </w:rPr>
          <w:t>N 85/89</w:t>
        </w:r>
      </w:hyperlink>
      <w:r>
        <w:t xml:space="preserve"> "О внесении изменений в постановление Правительства Кировской области от 25.03.2008 N 126/90".</w:t>
      </w:r>
    </w:p>
    <w:p w:rsidR="000E5BD8" w:rsidRDefault="000E5BD8">
      <w:pPr>
        <w:pStyle w:val="ConsPlusNormal"/>
        <w:spacing w:before="220"/>
        <w:ind w:firstLine="540"/>
        <w:jc w:val="both"/>
      </w:pPr>
      <w:r>
        <w:t xml:space="preserve">3. Внести изменение в постановление Правительства Кировской области от 14.04.2015 N 33/182 "О внесении изменений в некоторые постановления Правительства Кировской области", исключив </w:t>
      </w:r>
      <w:hyperlink r:id="rId32">
        <w:r>
          <w:rPr>
            <w:color w:val="0000FF"/>
          </w:rPr>
          <w:t>пункт 3</w:t>
        </w:r>
      </w:hyperlink>
      <w:r>
        <w:t>.</w:t>
      </w:r>
    </w:p>
    <w:p w:rsidR="000E5BD8" w:rsidRDefault="000E5BD8">
      <w:pPr>
        <w:pStyle w:val="ConsPlusNormal"/>
        <w:spacing w:before="220"/>
        <w:ind w:firstLine="540"/>
        <w:jc w:val="both"/>
      </w:pPr>
      <w:r>
        <w:t xml:space="preserve">4. Внести изменение в постановление Правительства Кировской области от 09.07.2015 N 48/384 "О внесении изменений в некоторые постановления Правительства Кировской области", исключив </w:t>
      </w:r>
      <w:hyperlink r:id="rId33">
        <w:r>
          <w:rPr>
            <w:color w:val="0000FF"/>
          </w:rPr>
          <w:t>пункт 3</w:t>
        </w:r>
      </w:hyperlink>
      <w:r>
        <w:t>.</w:t>
      </w:r>
    </w:p>
    <w:p w:rsidR="000E5BD8" w:rsidRDefault="000E5BD8">
      <w:pPr>
        <w:pStyle w:val="ConsPlusNormal"/>
        <w:spacing w:before="220"/>
        <w:ind w:firstLine="540"/>
        <w:jc w:val="both"/>
      </w:pPr>
      <w:r>
        <w:t xml:space="preserve">5. Внести изменение в постановление Правительства Кировской области от 08.02.2017 N 44/77 "О внесении изменений в некоторые постановления Правительства Кировской области", исключив </w:t>
      </w:r>
      <w:hyperlink r:id="rId34">
        <w:r>
          <w:rPr>
            <w:color w:val="0000FF"/>
          </w:rPr>
          <w:t>пункт 2</w:t>
        </w:r>
      </w:hyperlink>
      <w:r>
        <w:t>.</w:t>
      </w:r>
    </w:p>
    <w:p w:rsidR="000E5BD8" w:rsidRDefault="000E5BD8">
      <w:pPr>
        <w:pStyle w:val="ConsPlusNormal"/>
        <w:spacing w:before="220"/>
        <w:ind w:firstLine="540"/>
        <w:jc w:val="both"/>
      </w:pPr>
      <w:r>
        <w:t xml:space="preserve">6. Внести изменение в постановление Правительства Кировской области от 06.10.2017 N 21-П "О внесении изменений в некоторые постановления Правительства Кировской области", исключив </w:t>
      </w:r>
      <w:hyperlink r:id="rId35">
        <w:r>
          <w:rPr>
            <w:color w:val="0000FF"/>
          </w:rPr>
          <w:t>пункт 1</w:t>
        </w:r>
      </w:hyperlink>
      <w:r>
        <w:t>.</w:t>
      </w:r>
    </w:p>
    <w:p w:rsidR="000E5BD8" w:rsidRDefault="000E5BD8">
      <w:pPr>
        <w:pStyle w:val="ConsPlusNormal"/>
        <w:spacing w:before="220"/>
        <w:ind w:firstLine="540"/>
        <w:jc w:val="both"/>
      </w:pPr>
      <w:r>
        <w:t xml:space="preserve">7. </w:t>
      </w:r>
      <w:proofErr w:type="gramStart"/>
      <w:r>
        <w:t>Контроль за</w:t>
      </w:r>
      <w:proofErr w:type="gramEnd"/>
      <w:r>
        <w:t xml:space="preserve"> выполнением постановления возложить на министерство сельского хозяйства и продовольствия Кировской области.</w:t>
      </w:r>
    </w:p>
    <w:p w:rsidR="000E5BD8" w:rsidRDefault="000E5BD8">
      <w:pPr>
        <w:pStyle w:val="ConsPlusNormal"/>
        <w:jc w:val="both"/>
      </w:pPr>
      <w:r>
        <w:t>(</w:t>
      </w:r>
      <w:proofErr w:type="gramStart"/>
      <w:r>
        <w:t>п</w:t>
      </w:r>
      <w:proofErr w:type="gramEnd"/>
      <w:r>
        <w:t xml:space="preserve">. 7 в ред. </w:t>
      </w:r>
      <w:hyperlink r:id="rId36">
        <w:r>
          <w:rPr>
            <w:color w:val="0000FF"/>
          </w:rPr>
          <w:t>постановления</w:t>
        </w:r>
      </w:hyperlink>
      <w:r>
        <w:t xml:space="preserve"> Правительства Кировской области от 23.12.2022 N 745-П)</w:t>
      </w:r>
    </w:p>
    <w:p w:rsidR="000E5BD8" w:rsidRDefault="000E5BD8">
      <w:pPr>
        <w:pStyle w:val="ConsPlusNormal"/>
        <w:spacing w:before="220"/>
        <w:ind w:firstLine="540"/>
        <w:jc w:val="both"/>
      </w:pPr>
      <w:r>
        <w:t>8. Настоящее постановление вступает в силу через десять дней после его официального опубликования и распространяется на правоотношения, возникшие с 01.01.2018.</w:t>
      </w:r>
    </w:p>
    <w:p w:rsidR="000E5BD8" w:rsidRDefault="000E5BD8">
      <w:pPr>
        <w:pStyle w:val="ConsPlusNormal"/>
        <w:jc w:val="both"/>
      </w:pPr>
    </w:p>
    <w:p w:rsidR="000E5BD8" w:rsidRDefault="000E5BD8">
      <w:pPr>
        <w:pStyle w:val="ConsPlusNormal"/>
        <w:jc w:val="right"/>
      </w:pPr>
      <w:r>
        <w:t>И.о. Председателя Правительства</w:t>
      </w:r>
    </w:p>
    <w:p w:rsidR="000E5BD8" w:rsidRDefault="000E5BD8">
      <w:pPr>
        <w:pStyle w:val="ConsPlusNormal"/>
        <w:jc w:val="right"/>
      </w:pPr>
      <w:r>
        <w:t>Кировской области</w:t>
      </w:r>
    </w:p>
    <w:p w:rsidR="000E5BD8" w:rsidRDefault="000E5BD8">
      <w:pPr>
        <w:pStyle w:val="ConsPlusNormal"/>
        <w:jc w:val="right"/>
      </w:pPr>
      <w:r>
        <w:t>А.А.ЧУРИН</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0"/>
      </w:pPr>
      <w:r>
        <w:t>Приложение</w:t>
      </w:r>
    </w:p>
    <w:p w:rsidR="000E5BD8" w:rsidRDefault="000E5BD8">
      <w:pPr>
        <w:pStyle w:val="ConsPlusNormal"/>
        <w:jc w:val="both"/>
      </w:pPr>
    </w:p>
    <w:p w:rsidR="000E5BD8" w:rsidRDefault="000E5BD8">
      <w:pPr>
        <w:pStyle w:val="ConsPlusNormal"/>
        <w:jc w:val="right"/>
      </w:pPr>
      <w:r>
        <w:t>Утвержден</w:t>
      </w:r>
    </w:p>
    <w:p w:rsidR="000E5BD8" w:rsidRDefault="000E5BD8">
      <w:pPr>
        <w:pStyle w:val="ConsPlusNormal"/>
        <w:jc w:val="right"/>
      </w:pPr>
      <w:r>
        <w:t>постановлением</w:t>
      </w:r>
    </w:p>
    <w:p w:rsidR="000E5BD8" w:rsidRDefault="000E5BD8">
      <w:pPr>
        <w:pStyle w:val="ConsPlusNormal"/>
        <w:jc w:val="right"/>
      </w:pPr>
      <w:r>
        <w:t>Правительства Кировской области</w:t>
      </w:r>
    </w:p>
    <w:p w:rsidR="000E5BD8" w:rsidRDefault="000E5BD8">
      <w:pPr>
        <w:pStyle w:val="ConsPlusNormal"/>
        <w:jc w:val="right"/>
      </w:pPr>
      <w:r>
        <w:t>от 15 февраля 2018 г. N 78-П</w:t>
      </w:r>
    </w:p>
    <w:p w:rsidR="000E5BD8" w:rsidRDefault="000E5BD8">
      <w:pPr>
        <w:pStyle w:val="ConsPlusNormal"/>
        <w:jc w:val="both"/>
      </w:pPr>
    </w:p>
    <w:p w:rsidR="000E5BD8" w:rsidRDefault="000E5BD8">
      <w:pPr>
        <w:pStyle w:val="ConsPlusTitle"/>
        <w:jc w:val="center"/>
      </w:pPr>
      <w:bookmarkStart w:id="0" w:name="P55"/>
      <w:bookmarkEnd w:id="0"/>
      <w:r>
        <w:t>ПОРЯДОК</w:t>
      </w:r>
    </w:p>
    <w:p w:rsidR="000E5BD8" w:rsidRDefault="000E5BD8">
      <w:pPr>
        <w:pStyle w:val="ConsPlusTitle"/>
        <w:jc w:val="center"/>
      </w:pPr>
      <w:r>
        <w:t>ПРЕДОСТАВЛЕНИЯ СУБСИДИЙ ИЗ ОБЛАСТНОГО БЮДЖЕТА</w:t>
      </w:r>
    </w:p>
    <w:p w:rsidR="000E5BD8" w:rsidRDefault="000E5BD8">
      <w:pPr>
        <w:pStyle w:val="ConsPlusTitle"/>
        <w:jc w:val="center"/>
      </w:pPr>
      <w:r>
        <w:t>НА РАЗВИТИЕ ЖИВОТНОВОДСТВА</w:t>
      </w:r>
    </w:p>
    <w:p w:rsidR="000E5BD8" w:rsidRDefault="000E5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5BD8">
        <w:tc>
          <w:tcPr>
            <w:tcW w:w="60" w:type="dxa"/>
            <w:tcBorders>
              <w:top w:val="nil"/>
              <w:left w:val="nil"/>
              <w:bottom w:val="nil"/>
              <w:right w:val="nil"/>
            </w:tcBorders>
            <w:shd w:val="clear" w:color="auto" w:fill="CED3F1"/>
            <w:tcMar>
              <w:top w:w="0" w:type="dxa"/>
              <w:left w:w="0" w:type="dxa"/>
              <w:bottom w:w="0" w:type="dxa"/>
              <w:right w:w="0" w:type="dxa"/>
            </w:tcMar>
          </w:tcPr>
          <w:p w:rsidR="000E5BD8" w:rsidRDefault="000E5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BD8" w:rsidRDefault="000E5BD8">
            <w:pPr>
              <w:pStyle w:val="ConsPlusNormal"/>
              <w:jc w:val="center"/>
            </w:pPr>
            <w:r>
              <w:rPr>
                <w:color w:val="392C69"/>
              </w:rPr>
              <w:t>Список изменяющих документов</w:t>
            </w:r>
          </w:p>
          <w:p w:rsidR="000E5BD8" w:rsidRDefault="000E5BD8">
            <w:pPr>
              <w:pStyle w:val="ConsPlusNormal"/>
              <w:jc w:val="center"/>
            </w:pPr>
            <w:proofErr w:type="gramStart"/>
            <w:r>
              <w:rPr>
                <w:color w:val="392C69"/>
              </w:rPr>
              <w:t>(в ред. постановлений Правительства Кировской области</w:t>
            </w:r>
            <w:proofErr w:type="gramEnd"/>
          </w:p>
          <w:p w:rsidR="000E5BD8" w:rsidRDefault="000E5BD8">
            <w:pPr>
              <w:pStyle w:val="ConsPlusNormal"/>
              <w:jc w:val="center"/>
            </w:pPr>
            <w:r>
              <w:rPr>
                <w:color w:val="392C69"/>
              </w:rPr>
              <w:t xml:space="preserve">от 17.08.2018 </w:t>
            </w:r>
            <w:hyperlink r:id="rId37">
              <w:r>
                <w:rPr>
                  <w:color w:val="0000FF"/>
                </w:rPr>
                <w:t>N 405-П</w:t>
              </w:r>
            </w:hyperlink>
            <w:r>
              <w:rPr>
                <w:color w:val="392C69"/>
              </w:rPr>
              <w:t xml:space="preserve">, от 12.04.2019 </w:t>
            </w:r>
            <w:hyperlink r:id="rId38">
              <w:r>
                <w:rPr>
                  <w:color w:val="0000FF"/>
                </w:rPr>
                <w:t>N 191-П</w:t>
              </w:r>
            </w:hyperlink>
            <w:r>
              <w:rPr>
                <w:color w:val="392C69"/>
              </w:rPr>
              <w:t xml:space="preserve">, от 13.02.2020 </w:t>
            </w:r>
            <w:hyperlink r:id="rId39">
              <w:r>
                <w:rPr>
                  <w:color w:val="0000FF"/>
                </w:rPr>
                <w:t>N 52-П</w:t>
              </w:r>
            </w:hyperlink>
            <w:r>
              <w:rPr>
                <w:color w:val="392C69"/>
              </w:rPr>
              <w:t>,</w:t>
            </w:r>
          </w:p>
          <w:p w:rsidR="000E5BD8" w:rsidRDefault="000E5BD8">
            <w:pPr>
              <w:pStyle w:val="ConsPlusNormal"/>
              <w:jc w:val="center"/>
            </w:pPr>
            <w:r>
              <w:rPr>
                <w:color w:val="392C69"/>
              </w:rPr>
              <w:t xml:space="preserve">от 01.02.2021 </w:t>
            </w:r>
            <w:hyperlink r:id="rId40">
              <w:r>
                <w:rPr>
                  <w:color w:val="0000FF"/>
                </w:rPr>
                <w:t>N 47-П</w:t>
              </w:r>
            </w:hyperlink>
            <w:r>
              <w:rPr>
                <w:color w:val="392C69"/>
              </w:rPr>
              <w:t xml:space="preserve">, от 19.07.2021 </w:t>
            </w:r>
            <w:hyperlink r:id="rId41">
              <w:r>
                <w:rPr>
                  <w:color w:val="0000FF"/>
                </w:rPr>
                <w:t>N 373-П</w:t>
              </w:r>
            </w:hyperlink>
            <w:r>
              <w:rPr>
                <w:color w:val="392C69"/>
              </w:rPr>
              <w:t xml:space="preserve">, от 10.12.2021 </w:t>
            </w:r>
            <w:hyperlink r:id="rId42">
              <w:r>
                <w:rPr>
                  <w:color w:val="0000FF"/>
                </w:rPr>
                <w:t>N 694-П</w:t>
              </w:r>
            </w:hyperlink>
            <w:r>
              <w:rPr>
                <w:color w:val="392C69"/>
              </w:rPr>
              <w:t>,</w:t>
            </w:r>
          </w:p>
          <w:p w:rsidR="000E5BD8" w:rsidRDefault="000E5BD8">
            <w:pPr>
              <w:pStyle w:val="ConsPlusNormal"/>
              <w:jc w:val="center"/>
            </w:pPr>
            <w:r>
              <w:rPr>
                <w:color w:val="392C69"/>
              </w:rPr>
              <w:t xml:space="preserve">от 06.05.2022 </w:t>
            </w:r>
            <w:hyperlink r:id="rId43">
              <w:r>
                <w:rPr>
                  <w:color w:val="0000FF"/>
                </w:rPr>
                <w:t>N 215-П</w:t>
              </w:r>
            </w:hyperlink>
            <w:r>
              <w:rPr>
                <w:color w:val="392C69"/>
              </w:rPr>
              <w:t xml:space="preserve">, от 11.08.2022 </w:t>
            </w:r>
            <w:hyperlink r:id="rId44">
              <w:r>
                <w:rPr>
                  <w:color w:val="0000FF"/>
                </w:rPr>
                <w:t>N 429-П</w:t>
              </w:r>
            </w:hyperlink>
            <w:r>
              <w:rPr>
                <w:color w:val="392C69"/>
              </w:rPr>
              <w:t xml:space="preserve">, от 23.12.2022 </w:t>
            </w:r>
            <w:hyperlink r:id="rId45">
              <w:r>
                <w:rPr>
                  <w:color w:val="0000FF"/>
                </w:rPr>
                <w:t>N 745-П</w:t>
              </w:r>
            </w:hyperlink>
            <w:r>
              <w:rPr>
                <w:color w:val="392C69"/>
              </w:rPr>
              <w:t>,</w:t>
            </w:r>
          </w:p>
          <w:p w:rsidR="000E5BD8" w:rsidRDefault="000E5BD8">
            <w:pPr>
              <w:pStyle w:val="ConsPlusNormal"/>
              <w:jc w:val="center"/>
            </w:pPr>
            <w:r>
              <w:rPr>
                <w:color w:val="392C69"/>
              </w:rPr>
              <w:t xml:space="preserve">от 17.02.2023 </w:t>
            </w:r>
            <w:hyperlink r:id="rId46">
              <w:r>
                <w:rPr>
                  <w:color w:val="0000FF"/>
                </w:rPr>
                <w:t>N 72-П</w:t>
              </w:r>
            </w:hyperlink>
            <w:r>
              <w:rPr>
                <w:color w:val="392C69"/>
              </w:rPr>
              <w:t xml:space="preserve">, от 29.02.2024 </w:t>
            </w:r>
            <w:hyperlink r:id="rId47">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r>
    </w:tbl>
    <w:p w:rsidR="000E5BD8" w:rsidRDefault="000E5BD8">
      <w:pPr>
        <w:pStyle w:val="ConsPlusNormal"/>
        <w:jc w:val="both"/>
      </w:pPr>
    </w:p>
    <w:p w:rsidR="000E5BD8" w:rsidRDefault="000E5BD8">
      <w:pPr>
        <w:pStyle w:val="ConsPlusTitle"/>
        <w:jc w:val="center"/>
        <w:outlineLvl w:val="1"/>
      </w:pPr>
      <w:r>
        <w:t>1. Общие положения</w:t>
      </w:r>
    </w:p>
    <w:p w:rsidR="000E5BD8" w:rsidRDefault="000E5BD8">
      <w:pPr>
        <w:pStyle w:val="ConsPlusNormal"/>
        <w:jc w:val="both"/>
      </w:pPr>
    </w:p>
    <w:p w:rsidR="000E5BD8" w:rsidRDefault="000E5BD8">
      <w:pPr>
        <w:pStyle w:val="ConsPlusNormal"/>
        <w:ind w:firstLine="540"/>
        <w:jc w:val="both"/>
      </w:pPr>
      <w:r>
        <w:t>1.1. Настоящий Порядок предоставления субсидий из областного бюджета на развитие животноводства (далее - Порядок) определяет цели, условия и порядок предоставления субсидий из областного бюджета на развитие животноводства (далее - субсидия), а также порядок возврата субсидий в областной бюджет при нарушении условий, установленных при их предоставлении.</w:t>
      </w:r>
    </w:p>
    <w:p w:rsidR="000E5BD8" w:rsidRDefault="000E5BD8">
      <w:pPr>
        <w:pStyle w:val="ConsPlusNormal"/>
        <w:spacing w:before="220"/>
        <w:ind w:firstLine="540"/>
        <w:jc w:val="both"/>
      </w:pPr>
      <w:r>
        <w:t xml:space="preserve">1.2. Субсидии предоставляются на возмещение части затрат за счет средств областного бюджета, а также средств, выделенных из федерального бюджета и поступивших в областной бюджет, в пределах бюджетных ассигнований и лимитов бюджетных обязательств, утвержденных министерству сельского хозяйства и продовольствия Кировской области (далее - министерство) на выполнение мероприятий, предусмотренных </w:t>
      </w:r>
      <w:hyperlink w:anchor="P84">
        <w:r>
          <w:rPr>
            <w:color w:val="0000FF"/>
          </w:rPr>
          <w:t>разделом 2</w:t>
        </w:r>
      </w:hyperlink>
      <w:r>
        <w:t xml:space="preserve"> настоящего Порядка.</w:t>
      </w:r>
    </w:p>
    <w:p w:rsidR="000E5BD8" w:rsidRDefault="000E5BD8">
      <w:pPr>
        <w:pStyle w:val="ConsPlusNormal"/>
        <w:spacing w:before="220"/>
        <w:ind w:firstLine="540"/>
        <w:jc w:val="both"/>
      </w:pPr>
      <w:r>
        <w:t xml:space="preserve">1.2-1. Субсидии предоставляются в целях достижения результатов регионального проекта "Развитие отраслей агропромышленного комплекса Кировской области", входящего в состав государственной </w:t>
      </w:r>
      <w:hyperlink r:id="rId48">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w:t>
      </w:r>
    </w:p>
    <w:p w:rsidR="000E5BD8" w:rsidRDefault="000E5BD8">
      <w:pPr>
        <w:pStyle w:val="ConsPlusNormal"/>
        <w:jc w:val="both"/>
      </w:pPr>
      <w:r>
        <w:t xml:space="preserve">(п. 1.2-1 </w:t>
      </w:r>
      <w:proofErr w:type="gramStart"/>
      <w:r>
        <w:t>введен</w:t>
      </w:r>
      <w:proofErr w:type="gramEnd"/>
      <w:r>
        <w:t xml:space="preserve"> </w:t>
      </w:r>
      <w:hyperlink r:id="rId49">
        <w:r>
          <w:rPr>
            <w:color w:val="0000FF"/>
          </w:rPr>
          <w:t>постановлением</w:t>
        </w:r>
      </w:hyperlink>
      <w:r>
        <w:t xml:space="preserve"> Правительства Кировской области от 29.02.2024 N 77-П)</w:t>
      </w:r>
    </w:p>
    <w:p w:rsidR="000E5BD8" w:rsidRDefault="000E5BD8">
      <w:pPr>
        <w:pStyle w:val="ConsPlusNormal"/>
        <w:spacing w:before="220"/>
        <w:ind w:firstLine="540"/>
        <w:jc w:val="both"/>
      </w:pPr>
      <w:r>
        <w:t>1.3. Предоставление субсидий осуществляется министерством.</w:t>
      </w:r>
    </w:p>
    <w:p w:rsidR="000E5BD8" w:rsidRDefault="000E5BD8">
      <w:pPr>
        <w:pStyle w:val="ConsPlusNormal"/>
        <w:spacing w:before="220"/>
        <w:ind w:firstLine="540"/>
        <w:jc w:val="both"/>
      </w:pPr>
      <w:bookmarkStart w:id="1" w:name="P72"/>
      <w:bookmarkEnd w:id="1"/>
      <w:r>
        <w:t xml:space="preserve">1.4. Право на получение субсидий имеют осуществляющие деятельность на территории Кировской области сельскохозяйственные товаропроизводители, прошедшие отбор в соответствии с </w:t>
      </w:r>
      <w:hyperlink w:anchor="P182">
        <w:r>
          <w:rPr>
            <w:color w:val="0000FF"/>
          </w:rPr>
          <w:t>разделом 2-1</w:t>
        </w:r>
      </w:hyperlink>
      <w:r>
        <w:t xml:space="preserve"> настоящего Порядка (далее - сельскохозяйственные товаропроизводители), относящиеся к одной из следующих категорий:</w:t>
      </w:r>
    </w:p>
    <w:p w:rsidR="000E5BD8" w:rsidRDefault="000E5BD8">
      <w:pPr>
        <w:pStyle w:val="ConsPlusNormal"/>
        <w:spacing w:before="220"/>
        <w:ind w:firstLine="540"/>
        <w:jc w:val="both"/>
      </w:pPr>
      <w:r>
        <w:t xml:space="preserve">1.4.1. Организации, индивидуальные предприниматели, соответствующие требованиям </w:t>
      </w:r>
      <w:hyperlink r:id="rId50">
        <w:r>
          <w:rPr>
            <w:color w:val="0000FF"/>
          </w:rPr>
          <w:t>части 1 статьи 3</w:t>
        </w:r>
      </w:hyperlink>
      <w:r>
        <w:t xml:space="preserve"> Федерального закона от 29.12.2006 N 264-ФЗ "О развитии сельского хозяйства".</w:t>
      </w:r>
    </w:p>
    <w:p w:rsidR="000E5BD8" w:rsidRDefault="000E5BD8">
      <w:pPr>
        <w:pStyle w:val="ConsPlusNormal"/>
        <w:spacing w:before="220"/>
        <w:ind w:firstLine="540"/>
        <w:jc w:val="both"/>
      </w:pPr>
      <w:r>
        <w:t xml:space="preserve">1.4.2. Крестьянские (фермерские) хозяйства, соответствующие требованиям Федерального </w:t>
      </w:r>
      <w:hyperlink r:id="rId51">
        <w:r>
          <w:rPr>
            <w:color w:val="0000FF"/>
          </w:rPr>
          <w:t>закона</w:t>
        </w:r>
      </w:hyperlink>
      <w:r>
        <w:t xml:space="preserve"> от 11.06.2003 N 74-ФЗ "О крестьянском (фермерском) хозяйстве".</w:t>
      </w:r>
    </w:p>
    <w:p w:rsidR="000E5BD8" w:rsidRDefault="000E5BD8">
      <w:pPr>
        <w:pStyle w:val="ConsPlusNormal"/>
        <w:spacing w:before="220"/>
        <w:ind w:firstLine="540"/>
        <w:jc w:val="both"/>
      </w:pPr>
      <w:r>
        <w:t xml:space="preserve">1.4.3. Сельскохозяйственные потребительские кооперативы, созданные в соответствии с Федеральным </w:t>
      </w:r>
      <w:hyperlink r:id="rId52">
        <w:r>
          <w:rPr>
            <w:color w:val="0000FF"/>
          </w:rPr>
          <w:t>законом</w:t>
        </w:r>
      </w:hyperlink>
      <w:r>
        <w:t xml:space="preserve"> от 08.12.1995 N 193-ФЗ "О сельскохозяйственной кооперации".</w:t>
      </w:r>
    </w:p>
    <w:p w:rsidR="000E5BD8" w:rsidRDefault="000E5BD8">
      <w:pPr>
        <w:pStyle w:val="ConsPlusNormal"/>
        <w:spacing w:before="220"/>
        <w:ind w:firstLine="540"/>
        <w:jc w:val="both"/>
      </w:pPr>
      <w:r>
        <w:lastRenderedPageBreak/>
        <w:t xml:space="preserve">1.4.4. Граждане, ведущие личное подсобное хозяйство, применяющие специальный налоговый режим "Налог на профессиональный доход", в случае предоставления субсидии на проведение мероприятия, предусмотренного </w:t>
      </w:r>
      <w:hyperlink w:anchor="P88">
        <w:r>
          <w:rPr>
            <w:color w:val="0000FF"/>
          </w:rPr>
          <w:t>подразделом 2.1</w:t>
        </w:r>
      </w:hyperlink>
      <w:r>
        <w:t xml:space="preserve"> настоящего Порядка.</w:t>
      </w:r>
    </w:p>
    <w:p w:rsidR="000E5BD8" w:rsidRDefault="000E5BD8">
      <w:pPr>
        <w:pStyle w:val="ConsPlusNormal"/>
        <w:jc w:val="both"/>
      </w:pPr>
      <w:r>
        <w:t xml:space="preserve">(п. 1.4 в ред. </w:t>
      </w:r>
      <w:hyperlink r:id="rId53">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1.5.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0E5BD8" w:rsidRDefault="000E5BD8">
      <w:pPr>
        <w:pStyle w:val="ConsPlusNormal"/>
        <w:jc w:val="both"/>
      </w:pPr>
      <w:r>
        <w:t>(</w:t>
      </w:r>
      <w:proofErr w:type="gramStart"/>
      <w:r>
        <w:t>п</w:t>
      </w:r>
      <w:proofErr w:type="gramEnd"/>
      <w:r>
        <w:t xml:space="preserve">. 1.5 в ред. </w:t>
      </w:r>
      <w:hyperlink r:id="rId54">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1.6. Исключен. - </w:t>
      </w:r>
      <w:hyperlink r:id="rId55">
        <w:r>
          <w:rPr>
            <w:color w:val="0000FF"/>
          </w:rPr>
          <w:t>Постановление</w:t>
        </w:r>
      </w:hyperlink>
      <w:r>
        <w:t xml:space="preserve"> Правительства Кировской области от 17.02.2023 N 72-П.</w:t>
      </w:r>
    </w:p>
    <w:p w:rsidR="000E5BD8" w:rsidRDefault="000E5BD8">
      <w:pPr>
        <w:pStyle w:val="ConsPlusNormal"/>
        <w:spacing w:before="220"/>
        <w:ind w:firstLine="540"/>
        <w:jc w:val="both"/>
      </w:pPr>
      <w:r>
        <w:t xml:space="preserve">1.7. Исключен. - </w:t>
      </w:r>
      <w:hyperlink r:id="rId56">
        <w:r>
          <w:rPr>
            <w:color w:val="0000FF"/>
          </w:rPr>
          <w:t>Постановление</w:t>
        </w:r>
      </w:hyperlink>
      <w:r>
        <w:t xml:space="preserve"> Правительства Кировской области от 12.04.2019 N 191-П.</w:t>
      </w:r>
    </w:p>
    <w:p w:rsidR="000E5BD8" w:rsidRDefault="000E5BD8">
      <w:pPr>
        <w:pStyle w:val="ConsPlusNormal"/>
        <w:spacing w:before="220"/>
        <w:ind w:firstLine="540"/>
        <w:jc w:val="both"/>
      </w:pPr>
      <w:r>
        <w:t xml:space="preserve">1.8. Исключен. - </w:t>
      </w:r>
      <w:hyperlink r:id="rId57">
        <w:r>
          <w:rPr>
            <w:color w:val="0000FF"/>
          </w:rPr>
          <w:t>Постановление</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Title"/>
        <w:jc w:val="center"/>
        <w:outlineLvl w:val="1"/>
      </w:pPr>
      <w:bookmarkStart w:id="2" w:name="P84"/>
      <w:bookmarkEnd w:id="2"/>
      <w:r>
        <w:t>2. Перечень мероприятий развития животноводства,</w:t>
      </w:r>
    </w:p>
    <w:p w:rsidR="000E5BD8" w:rsidRDefault="000E5BD8">
      <w:pPr>
        <w:pStyle w:val="ConsPlusTitle"/>
        <w:jc w:val="center"/>
      </w:pPr>
      <w:r>
        <w:t xml:space="preserve">на </w:t>
      </w:r>
      <w:proofErr w:type="gramStart"/>
      <w:r>
        <w:t>проведение</w:t>
      </w:r>
      <w:proofErr w:type="gramEnd"/>
      <w:r>
        <w:t xml:space="preserve"> которых предоставляются субсидии,</w:t>
      </w:r>
    </w:p>
    <w:p w:rsidR="000E5BD8" w:rsidRDefault="000E5BD8">
      <w:pPr>
        <w:pStyle w:val="ConsPlusTitle"/>
        <w:jc w:val="center"/>
      </w:pPr>
      <w:r>
        <w:t>условия их предоставления, ставки субсидии</w:t>
      </w:r>
    </w:p>
    <w:p w:rsidR="000E5BD8" w:rsidRDefault="000E5BD8">
      <w:pPr>
        <w:pStyle w:val="ConsPlusNormal"/>
        <w:jc w:val="both"/>
      </w:pPr>
    </w:p>
    <w:p w:rsidR="000E5BD8" w:rsidRDefault="000E5BD8">
      <w:pPr>
        <w:pStyle w:val="ConsPlusTitle"/>
        <w:jc w:val="center"/>
        <w:outlineLvl w:val="2"/>
      </w:pPr>
      <w:bookmarkStart w:id="3" w:name="P88"/>
      <w:bookmarkEnd w:id="3"/>
      <w:r>
        <w:t>2.1. Поддержка собственного производства молока</w:t>
      </w:r>
    </w:p>
    <w:p w:rsidR="000E5BD8" w:rsidRDefault="000E5BD8">
      <w:pPr>
        <w:pStyle w:val="ConsPlusNormal"/>
        <w:jc w:val="center"/>
      </w:pPr>
      <w:proofErr w:type="gramStart"/>
      <w:r>
        <w:t xml:space="preserve">(в ред. </w:t>
      </w:r>
      <w:hyperlink r:id="rId58">
        <w:r>
          <w:rPr>
            <w:color w:val="0000FF"/>
          </w:rPr>
          <w:t>постановления</w:t>
        </w:r>
      </w:hyperlink>
      <w:r>
        <w:t xml:space="preserve"> Правительства Кировской области</w:t>
      </w:r>
      <w:proofErr w:type="gramEnd"/>
    </w:p>
    <w:p w:rsidR="000E5BD8" w:rsidRDefault="000E5BD8">
      <w:pPr>
        <w:pStyle w:val="ConsPlusNormal"/>
        <w:jc w:val="center"/>
      </w:pPr>
      <w:r>
        <w:t>от 13.02.2020 N 52-П)</w:t>
      </w:r>
    </w:p>
    <w:p w:rsidR="000E5BD8" w:rsidRDefault="000E5BD8">
      <w:pPr>
        <w:pStyle w:val="ConsPlusNormal"/>
        <w:jc w:val="both"/>
      </w:pPr>
    </w:p>
    <w:p w:rsidR="000E5BD8" w:rsidRDefault="000E5BD8">
      <w:pPr>
        <w:pStyle w:val="ConsPlusNormal"/>
        <w:ind w:firstLine="540"/>
        <w:jc w:val="both"/>
      </w:pPr>
      <w:r>
        <w:t>2.1.1. Субсидия на возмещение части затрат сельскохозяйственных товаропроизводителей,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 поддержку собственного производства молока предоставляется при соблюдении следующих условий:</w:t>
      </w:r>
    </w:p>
    <w:p w:rsidR="000E5BD8" w:rsidRDefault="000E5BD8">
      <w:pPr>
        <w:pStyle w:val="ConsPlusNormal"/>
        <w:jc w:val="both"/>
      </w:pPr>
      <w:r>
        <w:t xml:space="preserve">(в ред. </w:t>
      </w:r>
      <w:hyperlink r:id="rId59">
        <w:r>
          <w:rPr>
            <w:color w:val="0000FF"/>
          </w:rPr>
          <w:t>постановления</w:t>
        </w:r>
      </w:hyperlink>
      <w:r>
        <w:t xml:space="preserve"> Правительства Кировской области от 17.02.2023 N 72-П)</w:t>
      </w:r>
    </w:p>
    <w:p w:rsidR="000E5BD8" w:rsidRDefault="000E5BD8">
      <w:pPr>
        <w:pStyle w:val="ConsPlusNormal"/>
        <w:spacing w:before="220"/>
        <w:ind w:firstLine="540"/>
        <w:jc w:val="both"/>
      </w:pPr>
      <w:r>
        <w:t>2.1.1.1. Осуществление производства, реализации и (или) отгрузки на собственную переработку коровьего и (или) козьего молока в течение II - IV кварталов года, предшествующего году обращения за субсидией.</w:t>
      </w:r>
    </w:p>
    <w:p w:rsidR="000E5BD8" w:rsidRDefault="000E5BD8">
      <w:pPr>
        <w:pStyle w:val="ConsPlusNormal"/>
        <w:jc w:val="both"/>
      </w:pPr>
      <w:r>
        <w:t xml:space="preserve">(в ред. </w:t>
      </w:r>
      <w:hyperlink r:id="rId60">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2.1.1.2. Наличие у сельскохозяйственных товаропроизводителей поголовья коров и (или) коз на первое число месяца обращения за субсидией.</w:t>
      </w:r>
    </w:p>
    <w:p w:rsidR="000E5BD8" w:rsidRDefault="000E5BD8">
      <w:pPr>
        <w:pStyle w:val="ConsPlusNormal"/>
        <w:spacing w:before="220"/>
        <w:ind w:firstLine="540"/>
        <w:jc w:val="both"/>
      </w:pPr>
      <w:r>
        <w:t xml:space="preserve">2.1.1.3. Сохранение или увеличение поголовья коров и (или) коз молочного направления продуктивности по состоянию на начало месяца обращения за субсидией по сравнению с состоянием этого поголовья на 1 января года обращения за субсидией. </w:t>
      </w:r>
      <w:proofErr w:type="gramStart"/>
      <w:r>
        <w:t>При этом поголовье коров и (или) коз молочного направления продуктивности должно быть не менее чем по состоянию на 1 января года, предшествующего году обращения за субсидией (указанное требование не распространяется на сельскохозяйственных товаропроизводителей, которые начали хозяйственную деятельность по производству молока в году, предшествующем году обращения за субсидией, а также на сельскохозяйственных товаропроизводителей, представивших документы, подтверждающие наступление обстоятельств непреодолимой силы и</w:t>
      </w:r>
      <w:proofErr w:type="gramEnd"/>
      <w:r>
        <w:t xml:space="preserve"> (</w:t>
      </w:r>
      <w:proofErr w:type="gramStart"/>
      <w:r>
        <w:t>или) проведение мероприятий по оздоровлению стада от лейкоза крупного рогатого скота в отчетном финансовом году).</w:t>
      </w:r>
      <w:proofErr w:type="gramEnd"/>
    </w:p>
    <w:p w:rsidR="000E5BD8" w:rsidRDefault="000E5BD8">
      <w:pPr>
        <w:pStyle w:val="ConsPlusNormal"/>
        <w:spacing w:before="220"/>
        <w:ind w:firstLine="540"/>
        <w:jc w:val="both"/>
      </w:pPr>
      <w:r>
        <w:t>2.1.1.4. Соответствие сведений об объеме произведенного и реализованного молока сведениям,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0E5BD8" w:rsidRDefault="000E5BD8">
      <w:pPr>
        <w:pStyle w:val="ConsPlusNormal"/>
        <w:jc w:val="both"/>
      </w:pPr>
      <w:r>
        <w:lastRenderedPageBreak/>
        <w:t>(</w:t>
      </w:r>
      <w:proofErr w:type="spellStart"/>
      <w:r>
        <w:t>пп</w:t>
      </w:r>
      <w:proofErr w:type="spellEnd"/>
      <w:r>
        <w:t xml:space="preserve">. 2.1.1.4 </w:t>
      </w:r>
      <w:proofErr w:type="gramStart"/>
      <w:r>
        <w:t>введен</w:t>
      </w:r>
      <w:proofErr w:type="gramEnd"/>
      <w:r>
        <w:t xml:space="preserve"> </w:t>
      </w:r>
      <w:hyperlink r:id="rId61">
        <w:r>
          <w:rPr>
            <w:color w:val="0000FF"/>
          </w:rPr>
          <w:t>постановлением</w:t>
        </w:r>
      </w:hyperlink>
      <w:r>
        <w:t xml:space="preserve"> Правительства Кировской области от 17.02.2023 N 72-П)</w:t>
      </w:r>
    </w:p>
    <w:p w:rsidR="000E5BD8" w:rsidRDefault="000E5BD8">
      <w:pPr>
        <w:pStyle w:val="ConsPlusNormal"/>
        <w:spacing w:before="220"/>
        <w:ind w:firstLine="540"/>
        <w:jc w:val="both"/>
      </w:pPr>
      <w:r>
        <w:t>2.1.1.5. Применение гражданином, ведущим личное подсобное хозяйство, специального налогового режима "Налог на профессиональный доход".</w:t>
      </w:r>
    </w:p>
    <w:p w:rsidR="000E5BD8" w:rsidRDefault="000E5BD8">
      <w:pPr>
        <w:pStyle w:val="ConsPlusNormal"/>
        <w:jc w:val="both"/>
      </w:pPr>
      <w:r>
        <w:t>(</w:t>
      </w:r>
      <w:proofErr w:type="spellStart"/>
      <w:r>
        <w:t>пп</w:t>
      </w:r>
      <w:proofErr w:type="spellEnd"/>
      <w:r>
        <w:t xml:space="preserve">. 2.1.1.5 </w:t>
      </w:r>
      <w:proofErr w:type="gramStart"/>
      <w:r>
        <w:t>введен</w:t>
      </w:r>
      <w:proofErr w:type="gramEnd"/>
      <w:r>
        <w:t xml:space="preserve"> </w:t>
      </w:r>
      <w:hyperlink r:id="rId62">
        <w:r>
          <w:rPr>
            <w:color w:val="0000FF"/>
          </w:rPr>
          <w:t>постановлением</w:t>
        </w:r>
      </w:hyperlink>
      <w:r>
        <w:t xml:space="preserve"> Правительства Кировской области от 17.02.2023 N 72-П)</w:t>
      </w:r>
    </w:p>
    <w:p w:rsidR="000E5BD8" w:rsidRDefault="000E5BD8">
      <w:pPr>
        <w:pStyle w:val="ConsPlusNormal"/>
        <w:spacing w:before="220"/>
        <w:ind w:firstLine="540"/>
        <w:jc w:val="both"/>
      </w:pPr>
      <w:r>
        <w:t>2.1.1.6. Ведение гражданином, применяющим специальный налоговый режим "Налог на профессиональный доход", производственной деятельности не менее чем в течение 12 месяцев, предшествующих году предоставления субсидии.</w:t>
      </w:r>
    </w:p>
    <w:p w:rsidR="000E5BD8" w:rsidRDefault="000E5BD8">
      <w:pPr>
        <w:pStyle w:val="ConsPlusNormal"/>
        <w:jc w:val="both"/>
      </w:pPr>
      <w:r>
        <w:t>(</w:t>
      </w:r>
      <w:proofErr w:type="spellStart"/>
      <w:r>
        <w:t>пп</w:t>
      </w:r>
      <w:proofErr w:type="spellEnd"/>
      <w:r>
        <w:t xml:space="preserve">. 2.1.1.6 </w:t>
      </w:r>
      <w:proofErr w:type="gramStart"/>
      <w:r>
        <w:t>введен</w:t>
      </w:r>
      <w:proofErr w:type="gramEnd"/>
      <w:r>
        <w:t xml:space="preserve"> </w:t>
      </w:r>
      <w:hyperlink r:id="rId63">
        <w:r>
          <w:rPr>
            <w:color w:val="0000FF"/>
          </w:rPr>
          <w:t>постановлением</w:t>
        </w:r>
      </w:hyperlink>
      <w:r>
        <w:t xml:space="preserve"> Правительства Кировской области от 17.02.2023 N 72-П)</w:t>
      </w:r>
    </w:p>
    <w:p w:rsidR="000E5BD8" w:rsidRDefault="000E5BD8">
      <w:pPr>
        <w:pStyle w:val="ConsPlusNormal"/>
        <w:spacing w:before="220"/>
        <w:ind w:firstLine="540"/>
        <w:jc w:val="both"/>
      </w:pPr>
      <w:r>
        <w:t xml:space="preserve">2.1.2. Субсидия предоставляется за счет средств федерального и областного бюджетов в суммах, определяемых в соответствии с </w:t>
      </w:r>
      <w:hyperlink w:anchor="P402">
        <w:r>
          <w:rPr>
            <w:color w:val="0000FF"/>
          </w:rPr>
          <w:t>приложением N 1</w:t>
        </w:r>
      </w:hyperlink>
      <w:r>
        <w:t>, но не более 100% понесенных затрат на производство реализованного и (или) отгруженного на собственную переработку молока (без учета налога на добавленную стоимость (далее - НДС)).</w:t>
      </w:r>
    </w:p>
    <w:p w:rsidR="000E5BD8" w:rsidRDefault="000E5BD8">
      <w:pPr>
        <w:pStyle w:val="ConsPlusNormal"/>
        <w:jc w:val="both"/>
      </w:pPr>
      <w:r>
        <w:t xml:space="preserve">(в ред. </w:t>
      </w:r>
      <w:hyperlink r:id="rId64">
        <w:r>
          <w:rPr>
            <w:color w:val="0000FF"/>
          </w:rPr>
          <w:t>постановления</w:t>
        </w:r>
      </w:hyperlink>
      <w:r>
        <w:t xml:space="preserve"> Правительства Кировской области от 17.02.2023 N 72-П)</w:t>
      </w:r>
    </w:p>
    <w:p w:rsidR="000E5BD8" w:rsidRDefault="000E5BD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0E5BD8" w:rsidRDefault="000E5BD8">
      <w:pPr>
        <w:pStyle w:val="ConsPlusNormal"/>
        <w:spacing w:before="220"/>
        <w:ind w:firstLine="540"/>
        <w:jc w:val="both"/>
      </w:pPr>
      <w:r>
        <w:t>2.1.3. Для оценки эффективности использования субсидии применяется результат использования субсидии "</w:t>
      </w:r>
      <w:r w:rsidR="000A2E6A" w:rsidRPr="000A2E6A">
        <w:rPr>
          <w:rFonts w:eastAsiaTheme="minorHAnsi"/>
          <w:highlight w:val="yellow"/>
          <w:lang w:eastAsia="en-US"/>
        </w:rPr>
        <w:t>Произведено молока</w:t>
      </w:r>
      <w:r>
        <w:t>", тип результата "Оказание услуг (выполнение работ)".</w:t>
      </w:r>
    </w:p>
    <w:p w:rsidR="000E5BD8" w:rsidRDefault="000E5BD8">
      <w:pPr>
        <w:pStyle w:val="ConsPlusNormal"/>
        <w:jc w:val="both"/>
      </w:pPr>
      <w:r>
        <w:t xml:space="preserve">(п. 2.1.3 в ред. </w:t>
      </w:r>
      <w:hyperlink r:id="rId65">
        <w:r>
          <w:rPr>
            <w:color w:val="0000FF"/>
          </w:rPr>
          <w:t>постановления</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Title"/>
        <w:jc w:val="center"/>
        <w:outlineLvl w:val="2"/>
      </w:pPr>
      <w:r>
        <w:t>2.1-1. Повышение продуктивности в молочном скотоводстве</w:t>
      </w:r>
    </w:p>
    <w:p w:rsidR="000E5BD8" w:rsidRDefault="000E5BD8">
      <w:pPr>
        <w:pStyle w:val="ConsPlusNormal"/>
        <w:jc w:val="both"/>
      </w:pPr>
    </w:p>
    <w:p w:rsidR="000E5BD8" w:rsidRDefault="000E5BD8">
      <w:pPr>
        <w:pStyle w:val="ConsPlusNormal"/>
        <w:ind w:firstLine="540"/>
        <w:jc w:val="both"/>
      </w:pPr>
      <w:r>
        <w:t xml:space="preserve">Исключен. - </w:t>
      </w:r>
      <w:hyperlink r:id="rId66">
        <w:r>
          <w:rPr>
            <w:color w:val="0000FF"/>
          </w:rPr>
          <w:t>Постановление</w:t>
        </w:r>
      </w:hyperlink>
      <w:r>
        <w:t xml:space="preserve"> Правительства Кировской области от 17.02.2023 N 72-П.</w:t>
      </w:r>
    </w:p>
    <w:p w:rsidR="000E5BD8" w:rsidRDefault="000E5BD8">
      <w:pPr>
        <w:pStyle w:val="ConsPlusNormal"/>
        <w:jc w:val="both"/>
      </w:pPr>
    </w:p>
    <w:p w:rsidR="000E5BD8" w:rsidRDefault="000E5BD8">
      <w:pPr>
        <w:pStyle w:val="ConsPlusTitle"/>
        <w:jc w:val="center"/>
        <w:outlineLvl w:val="2"/>
      </w:pPr>
      <w:bookmarkStart w:id="4" w:name="P114"/>
      <w:bookmarkEnd w:id="4"/>
      <w:r>
        <w:t>2.2. Содержание племенного маточного поголовья</w:t>
      </w:r>
    </w:p>
    <w:p w:rsidR="000E5BD8" w:rsidRDefault="000E5BD8">
      <w:pPr>
        <w:pStyle w:val="ConsPlusTitle"/>
        <w:jc w:val="center"/>
      </w:pPr>
      <w:r>
        <w:t>сельскохозяйственных животных</w:t>
      </w:r>
    </w:p>
    <w:p w:rsidR="000E5BD8" w:rsidRDefault="000E5BD8">
      <w:pPr>
        <w:pStyle w:val="ConsPlusNormal"/>
        <w:jc w:val="both"/>
      </w:pPr>
    </w:p>
    <w:p w:rsidR="000E5BD8" w:rsidRDefault="000E5BD8">
      <w:pPr>
        <w:pStyle w:val="ConsPlusNormal"/>
        <w:ind w:firstLine="540"/>
        <w:jc w:val="both"/>
      </w:pPr>
      <w:r>
        <w:t>2.2.1. Субсидия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содержание в году, предшествующем году обращения за субсидией, племенного маточного поголовья сельскохозяйственных животных предоставляется при соблюдении следующих условий:</w:t>
      </w:r>
    </w:p>
    <w:p w:rsidR="000E5BD8" w:rsidRDefault="000E5BD8">
      <w:pPr>
        <w:pStyle w:val="ConsPlusNormal"/>
        <w:jc w:val="both"/>
      </w:pPr>
      <w:r>
        <w:t xml:space="preserve">(в ред. </w:t>
      </w:r>
      <w:hyperlink r:id="rId67">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2.2.1.1. Включение сельскохозяйственного товаропроизводителя </w:t>
      </w:r>
      <w:proofErr w:type="gramStart"/>
      <w:r>
        <w:t>в году обращения за субсидией в перечень сельскохозяйственных товаропроизводителей для предоставления субсидии на содержание</w:t>
      </w:r>
      <w:proofErr w:type="gramEnd"/>
      <w:r>
        <w:t xml:space="preserve"> племенного маточного поголовья сельскохозяйственных животных, утверждаемый министерством по согласованию с Министерством сельского хозяйства Российской Федерации.</w:t>
      </w:r>
    </w:p>
    <w:p w:rsidR="000E5BD8" w:rsidRDefault="000E5BD8">
      <w:pPr>
        <w:pStyle w:val="ConsPlusNormal"/>
        <w:jc w:val="both"/>
      </w:pPr>
      <w:r>
        <w:t>(</w:t>
      </w:r>
      <w:proofErr w:type="spellStart"/>
      <w:r>
        <w:t>пп</w:t>
      </w:r>
      <w:proofErr w:type="spellEnd"/>
      <w:r>
        <w:t xml:space="preserve">. 2.2.1.1 в ред. </w:t>
      </w:r>
      <w:hyperlink r:id="rId68">
        <w:r>
          <w:rPr>
            <w:color w:val="0000FF"/>
          </w:rPr>
          <w:t>постановления</w:t>
        </w:r>
      </w:hyperlink>
      <w:r>
        <w:t xml:space="preserve"> Правительства Кировской области от 06.05.2022 N 215-П)</w:t>
      </w:r>
    </w:p>
    <w:p w:rsidR="000E5BD8" w:rsidRDefault="000E5BD8">
      <w:pPr>
        <w:pStyle w:val="ConsPlusNormal"/>
        <w:spacing w:before="220"/>
        <w:ind w:firstLine="540"/>
        <w:jc w:val="both"/>
      </w:pPr>
      <w:r>
        <w:t xml:space="preserve">2.2.1.2. Сохранение или увеличение племенного маточного поголовья сельскохозяйственных животных </w:t>
      </w:r>
      <w:proofErr w:type="gramStart"/>
      <w:r>
        <w:t>по состоянию на начало месяца обращения за субсидией по сравнению с состоянием</w:t>
      </w:r>
      <w:proofErr w:type="gramEnd"/>
      <w:r>
        <w:t xml:space="preserve"> этого поголовья на 1 января года обращения за субсидией.</w:t>
      </w:r>
    </w:p>
    <w:p w:rsidR="000E5BD8" w:rsidRDefault="000E5BD8">
      <w:pPr>
        <w:pStyle w:val="ConsPlusNormal"/>
        <w:spacing w:before="220"/>
        <w:ind w:firstLine="540"/>
        <w:jc w:val="both"/>
      </w:pPr>
      <w:r>
        <w:t xml:space="preserve">2.2.1.3. Исключен. - </w:t>
      </w:r>
      <w:hyperlink r:id="rId69">
        <w:r>
          <w:rPr>
            <w:color w:val="0000FF"/>
          </w:rPr>
          <w:t>Постановление</w:t>
        </w:r>
      </w:hyperlink>
      <w:r>
        <w:t xml:space="preserve"> Правительства Кировской области от 13.02.2020 N 52-П.</w:t>
      </w:r>
    </w:p>
    <w:p w:rsidR="000E5BD8" w:rsidRDefault="000E5BD8">
      <w:pPr>
        <w:pStyle w:val="ConsPlusNormal"/>
        <w:spacing w:before="220"/>
        <w:ind w:firstLine="540"/>
        <w:jc w:val="both"/>
      </w:pPr>
      <w:r>
        <w:t xml:space="preserve">2.2.2. Субсидия предоставляется за счет средств федерального и областного бюджетов в </w:t>
      </w:r>
      <w:r>
        <w:lastRenderedPageBreak/>
        <w:t xml:space="preserve">суммах, определяемых в соответствии с </w:t>
      </w:r>
      <w:hyperlink w:anchor="P449">
        <w:r>
          <w:rPr>
            <w:color w:val="0000FF"/>
          </w:rPr>
          <w:t>приложением N 3</w:t>
        </w:r>
      </w:hyperlink>
      <w:r>
        <w:t>, но не более 100% понесенных затрат на проведение мероприятия (без НДС).</w:t>
      </w:r>
    </w:p>
    <w:p w:rsidR="000E5BD8" w:rsidRDefault="000E5BD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0E5BD8" w:rsidRDefault="000E5BD8">
      <w:pPr>
        <w:pStyle w:val="ConsPlusNormal"/>
        <w:spacing w:before="220"/>
        <w:ind w:firstLine="540"/>
        <w:jc w:val="both"/>
      </w:pPr>
      <w:r>
        <w:t>Для перевода племенного маточного поголовья сельскохозяйственных животных в условные головы подлежат применению коэффициенты, утвержденные Министерством сельского хозяйства Российской Федерации.</w:t>
      </w:r>
    </w:p>
    <w:p w:rsidR="000E5BD8" w:rsidRDefault="000E5BD8">
      <w:pPr>
        <w:pStyle w:val="ConsPlusNormal"/>
        <w:jc w:val="both"/>
      </w:pPr>
      <w:r>
        <w:t xml:space="preserve">(п. 2.2.2 в ред. </w:t>
      </w:r>
      <w:hyperlink r:id="rId70">
        <w:r>
          <w:rPr>
            <w:color w:val="0000FF"/>
          </w:rPr>
          <w:t>постановления</w:t>
        </w:r>
      </w:hyperlink>
      <w:r>
        <w:t xml:space="preserve"> Правительства Кировской области от 13.02.2020 N 52-П)</w:t>
      </w:r>
    </w:p>
    <w:p w:rsidR="000E5BD8" w:rsidRDefault="000E5BD8">
      <w:pPr>
        <w:pStyle w:val="ConsPlusNormal"/>
        <w:spacing w:before="220"/>
        <w:ind w:firstLine="540"/>
        <w:jc w:val="both"/>
      </w:pPr>
      <w:r>
        <w:t>2.2.3. Для оценки эффективности использования субсидии применяется результат использования субсидии "</w:t>
      </w:r>
      <w:r w:rsidR="000A2E6A" w:rsidRPr="000A2E6A">
        <w:rPr>
          <w:rFonts w:eastAsiaTheme="minorHAnsi"/>
          <w:highlight w:val="yellow"/>
          <w:lang w:eastAsia="en-US"/>
        </w:rPr>
        <w:t>Достигнута численность племенного маточного поголовья сельскохозяйственных животных в пересчете на условные головы</w:t>
      </w:r>
      <w:r>
        <w:t>", тип результата "Оказание услуг (выполнение работ)".</w:t>
      </w:r>
    </w:p>
    <w:p w:rsidR="000E5BD8" w:rsidRDefault="000E5BD8">
      <w:pPr>
        <w:pStyle w:val="ConsPlusNormal"/>
        <w:jc w:val="both"/>
      </w:pPr>
      <w:r>
        <w:t xml:space="preserve">(п. 2.2.3 </w:t>
      </w:r>
      <w:proofErr w:type="gramStart"/>
      <w:r>
        <w:t>введен</w:t>
      </w:r>
      <w:proofErr w:type="gramEnd"/>
      <w:r>
        <w:t xml:space="preserve"> </w:t>
      </w:r>
      <w:hyperlink r:id="rId71">
        <w:r>
          <w:rPr>
            <w:color w:val="0000FF"/>
          </w:rPr>
          <w:t>постановлением</w:t>
        </w:r>
      </w:hyperlink>
      <w:r>
        <w:t xml:space="preserve"> Правительства Кировской области от 01.02.2021 N 47-П; в ред. </w:t>
      </w:r>
      <w:hyperlink r:id="rId72">
        <w:r>
          <w:rPr>
            <w:color w:val="0000FF"/>
          </w:rPr>
          <w:t>постановления</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Title"/>
        <w:jc w:val="center"/>
        <w:outlineLvl w:val="2"/>
      </w:pPr>
      <w:bookmarkStart w:id="5" w:name="P130"/>
      <w:bookmarkEnd w:id="5"/>
      <w:r>
        <w:t>2.3. Содержание племенных быков-производителей,</w:t>
      </w:r>
    </w:p>
    <w:p w:rsidR="000E5BD8" w:rsidRDefault="000E5BD8">
      <w:pPr>
        <w:pStyle w:val="ConsPlusTitle"/>
        <w:jc w:val="center"/>
      </w:pPr>
      <w:proofErr w:type="gramStart"/>
      <w:r>
        <w:t>оцененных</w:t>
      </w:r>
      <w:proofErr w:type="gramEnd"/>
      <w:r>
        <w:t xml:space="preserve"> по качеству потомства или находящихся</w:t>
      </w:r>
    </w:p>
    <w:p w:rsidR="000E5BD8" w:rsidRDefault="000E5BD8">
      <w:pPr>
        <w:pStyle w:val="ConsPlusTitle"/>
        <w:jc w:val="center"/>
      </w:pPr>
      <w:r>
        <w:t>в процессе оценки этого качества</w:t>
      </w:r>
    </w:p>
    <w:p w:rsidR="000E5BD8" w:rsidRDefault="000E5BD8">
      <w:pPr>
        <w:pStyle w:val="ConsPlusNormal"/>
        <w:jc w:val="both"/>
      </w:pPr>
    </w:p>
    <w:p w:rsidR="000E5BD8" w:rsidRDefault="000E5BD8">
      <w:pPr>
        <w:pStyle w:val="ConsPlusNormal"/>
        <w:ind w:firstLine="540"/>
        <w:jc w:val="both"/>
      </w:pPr>
      <w:r>
        <w:t>2.3.1. Субсидия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содержание племенных быков-производителей старше 16 месяцев, оцененных по качеству потомства или находящихся в процессе оценки этого качества, в году, предшествующем году обращения за субсидией, предоставляется при соблюдении следующих условий:</w:t>
      </w:r>
    </w:p>
    <w:p w:rsidR="000E5BD8" w:rsidRDefault="000E5BD8">
      <w:pPr>
        <w:pStyle w:val="ConsPlusNormal"/>
        <w:jc w:val="both"/>
      </w:pPr>
      <w:r>
        <w:t xml:space="preserve">(в ред. </w:t>
      </w:r>
      <w:hyperlink r:id="rId73">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2.3.1.1. Включение сельскохозяйственного товаропроизводителя </w:t>
      </w:r>
      <w:proofErr w:type="gramStart"/>
      <w:r>
        <w:t>в году обращения за субсидией в перечень сельскохозяйственных товаропроизводителей для предоставления субсидии на содержание</w:t>
      </w:r>
      <w:proofErr w:type="gramEnd"/>
      <w:r>
        <w:t xml:space="preserve"> племенных быков-производителей, оцененных по качеству потомства или находящихся в процессе оценки этого качества, утверждаемый министерством по согласованию с Министерством сельского хозяйства Российской Федерации.</w:t>
      </w:r>
    </w:p>
    <w:p w:rsidR="000E5BD8" w:rsidRDefault="000E5BD8">
      <w:pPr>
        <w:pStyle w:val="ConsPlusNormal"/>
        <w:jc w:val="both"/>
      </w:pPr>
      <w:r>
        <w:t>(</w:t>
      </w:r>
      <w:proofErr w:type="spellStart"/>
      <w:r>
        <w:t>пп</w:t>
      </w:r>
      <w:proofErr w:type="spellEnd"/>
      <w:r>
        <w:t xml:space="preserve">. 2.3.1.1 в ред. </w:t>
      </w:r>
      <w:hyperlink r:id="rId74">
        <w:r>
          <w:rPr>
            <w:color w:val="0000FF"/>
          </w:rPr>
          <w:t>постановления</w:t>
        </w:r>
      </w:hyperlink>
      <w:r>
        <w:t xml:space="preserve"> Правительства Кировской области от 06.05.2022 N 215-П)</w:t>
      </w:r>
    </w:p>
    <w:p w:rsidR="000E5BD8" w:rsidRDefault="000E5BD8">
      <w:pPr>
        <w:pStyle w:val="ConsPlusNormal"/>
        <w:spacing w:before="220"/>
        <w:ind w:firstLine="540"/>
        <w:jc w:val="both"/>
      </w:pPr>
      <w:r>
        <w:t>2.3.1.2. Сохранение или увеличение поголовья племенных быков-производителей молочного и (или) мясного направления по состоянию на начало месяца обращения за субсидией по сравнению с состоянием этого поголовья на 1 января года обращения за субсидией.</w:t>
      </w:r>
    </w:p>
    <w:p w:rsidR="000E5BD8" w:rsidRDefault="000E5BD8">
      <w:pPr>
        <w:pStyle w:val="ConsPlusNormal"/>
        <w:spacing w:before="220"/>
        <w:ind w:firstLine="540"/>
        <w:jc w:val="both"/>
      </w:pPr>
      <w:r>
        <w:t xml:space="preserve">2.3.2. Субсидия предоставляется за счет средств федерального и областного бюджетов в суммах, определяемых в соответствии с </w:t>
      </w:r>
      <w:hyperlink w:anchor="P502">
        <w:r>
          <w:rPr>
            <w:color w:val="0000FF"/>
          </w:rPr>
          <w:t>приложением N 4</w:t>
        </w:r>
      </w:hyperlink>
      <w:r>
        <w:t>, но не более 100% понесенных затрат на проведение мероприятия (без НДС).</w:t>
      </w:r>
    </w:p>
    <w:p w:rsidR="000E5BD8" w:rsidRDefault="000E5BD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0E5BD8" w:rsidRDefault="000E5BD8">
      <w:pPr>
        <w:pStyle w:val="ConsPlusNormal"/>
        <w:jc w:val="both"/>
      </w:pPr>
      <w:r>
        <w:t xml:space="preserve">(п. 2.3.2 в ред. </w:t>
      </w:r>
      <w:hyperlink r:id="rId75">
        <w:r>
          <w:rPr>
            <w:color w:val="0000FF"/>
          </w:rPr>
          <w:t>постановления</w:t>
        </w:r>
      </w:hyperlink>
      <w:r>
        <w:t xml:space="preserve"> Правительства Кировской области от 13.02.2020 N 52-П)</w:t>
      </w:r>
    </w:p>
    <w:p w:rsidR="000E5BD8" w:rsidRDefault="000E5BD8">
      <w:pPr>
        <w:pStyle w:val="ConsPlusNormal"/>
        <w:spacing w:before="220"/>
        <w:ind w:firstLine="540"/>
        <w:jc w:val="both"/>
      </w:pPr>
      <w:r>
        <w:t>2.3.3. Для оценки эффективности использования субсидии применяется результат использования субсидии "</w:t>
      </w:r>
      <w:r w:rsidR="000A2E6A" w:rsidRPr="000A2E6A">
        <w:rPr>
          <w:rFonts w:eastAsiaTheme="minorHAnsi"/>
          <w:highlight w:val="yellow"/>
          <w:lang w:eastAsia="en-US"/>
        </w:rPr>
        <w:t xml:space="preserve">Достигнута численность племенных быков-производителей, оцененных </w:t>
      </w:r>
      <w:r w:rsidR="000A2E6A" w:rsidRPr="000A2E6A">
        <w:rPr>
          <w:rFonts w:eastAsiaTheme="minorHAnsi"/>
          <w:highlight w:val="yellow"/>
          <w:lang w:eastAsia="en-US"/>
        </w:rPr>
        <w:lastRenderedPageBreak/>
        <w:t>по качеству потомства или находящихся в процессе оценки этого качества</w:t>
      </w:r>
      <w:r>
        <w:t>", тип результата "Оказание услуг (выполнение работ)".</w:t>
      </w:r>
    </w:p>
    <w:p w:rsidR="000E5BD8" w:rsidRDefault="000E5BD8">
      <w:pPr>
        <w:pStyle w:val="ConsPlusNormal"/>
        <w:jc w:val="both"/>
      </w:pPr>
      <w:r>
        <w:t xml:space="preserve">(п. 2.3.3 </w:t>
      </w:r>
      <w:proofErr w:type="gramStart"/>
      <w:r>
        <w:t>введен</w:t>
      </w:r>
      <w:proofErr w:type="gramEnd"/>
      <w:r>
        <w:t xml:space="preserve"> </w:t>
      </w:r>
      <w:hyperlink r:id="rId76">
        <w:r>
          <w:rPr>
            <w:color w:val="0000FF"/>
          </w:rPr>
          <w:t>постановлением</w:t>
        </w:r>
      </w:hyperlink>
      <w:r>
        <w:t xml:space="preserve"> Правительства Кировской области от 01.02.2021 N 47-П; в ред. </w:t>
      </w:r>
      <w:hyperlink r:id="rId77">
        <w:r>
          <w:rPr>
            <w:color w:val="0000FF"/>
          </w:rPr>
          <w:t>постановления</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Title"/>
        <w:jc w:val="center"/>
        <w:outlineLvl w:val="2"/>
      </w:pPr>
      <w:bookmarkStart w:id="6" w:name="P145"/>
      <w:bookmarkEnd w:id="6"/>
      <w:r>
        <w:t>2.4. Приобретение племенного молодняка</w:t>
      </w:r>
    </w:p>
    <w:p w:rsidR="000E5BD8" w:rsidRDefault="000E5BD8">
      <w:pPr>
        <w:pStyle w:val="ConsPlusTitle"/>
        <w:jc w:val="center"/>
      </w:pPr>
      <w:r>
        <w:t>сельскохозяйственных животных</w:t>
      </w:r>
    </w:p>
    <w:p w:rsidR="000E5BD8" w:rsidRDefault="000E5BD8">
      <w:pPr>
        <w:pStyle w:val="ConsPlusNormal"/>
        <w:jc w:val="both"/>
      </w:pPr>
    </w:p>
    <w:p w:rsidR="000E5BD8" w:rsidRDefault="000E5BD8">
      <w:pPr>
        <w:pStyle w:val="ConsPlusNormal"/>
        <w:ind w:firstLine="540"/>
        <w:jc w:val="both"/>
      </w:pPr>
      <w:r>
        <w:t xml:space="preserve">2.4.1. </w:t>
      </w:r>
      <w:proofErr w:type="gramStart"/>
      <w:r>
        <w:t>Субсидия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приобретение племенного молодняка сельскохозяйственных животных и (или) уплату лизинговых платежей по договорам финансовой аренды (лизинга) (кроме приобретенного по импорту) в году, предшествующем году обращения за субсидией, а также в первом полугодии года обращения за субсидией предоставляется при соблюдении следующих условий:</w:t>
      </w:r>
      <w:proofErr w:type="gramEnd"/>
    </w:p>
    <w:p w:rsidR="000E5BD8" w:rsidRDefault="000E5BD8">
      <w:pPr>
        <w:pStyle w:val="ConsPlusNormal"/>
        <w:jc w:val="both"/>
      </w:pPr>
      <w:r>
        <w:t xml:space="preserve">(в ред. </w:t>
      </w:r>
      <w:hyperlink r:id="rId78">
        <w:r>
          <w:rPr>
            <w:color w:val="0000FF"/>
          </w:rPr>
          <w:t>постановления</w:t>
        </w:r>
      </w:hyperlink>
      <w:r>
        <w:t xml:space="preserve"> Правительства Кировской области от 29.02.2024 N 77-П)</w:t>
      </w:r>
    </w:p>
    <w:p w:rsidR="000E5BD8" w:rsidRPr="000A2E6A" w:rsidRDefault="000E5BD8">
      <w:pPr>
        <w:pStyle w:val="ConsPlusNormal"/>
        <w:spacing w:before="220"/>
        <w:ind w:firstLine="540"/>
        <w:jc w:val="both"/>
      </w:pPr>
      <w:r>
        <w:t xml:space="preserve">2.4.1.1. </w:t>
      </w:r>
      <w:proofErr w:type="gramStart"/>
      <w:r w:rsidR="000A2E6A" w:rsidRPr="000A2E6A">
        <w:rPr>
          <w:rFonts w:eastAsiaTheme="minorHAnsi"/>
          <w:highlight w:val="yellow"/>
          <w:lang w:eastAsia="en-US"/>
        </w:rPr>
        <w:t>Приобретение племенного молодняка сельскохозяйственных животных (нетели и телки крупного рогатого скота молочного и (или) мясного направления продуктивности, кобылки и жеребчики младше 36 месяцев, бычки мясного направления продуктивности младше 16 месяцев, ярки и баранчики младше 12 месяцев, козочки и козлики младше 12 месяцев, норки, лисицы, песцы, соболи, енотовидные собаки) в племенных стадах, зарегистрированных в государственном племенном регистре Российской Федерации (кроме приобретения</w:t>
      </w:r>
      <w:proofErr w:type="gramEnd"/>
      <w:r w:rsidR="000A2E6A" w:rsidRPr="000A2E6A">
        <w:rPr>
          <w:rFonts w:eastAsiaTheme="minorHAnsi"/>
          <w:highlight w:val="yellow"/>
          <w:lang w:eastAsia="en-US"/>
        </w:rPr>
        <w:t xml:space="preserve"> организациями по искусственному осеменению сельскохозяйственных животных)</w:t>
      </w:r>
      <w:r w:rsidRPr="000A2E6A">
        <w:rPr>
          <w:highlight w:val="yellow"/>
        </w:rPr>
        <w:t>.</w:t>
      </w:r>
    </w:p>
    <w:p w:rsidR="000E5BD8" w:rsidRDefault="000E5BD8">
      <w:pPr>
        <w:pStyle w:val="ConsPlusNormal"/>
        <w:spacing w:before="220"/>
        <w:ind w:firstLine="540"/>
        <w:jc w:val="both"/>
      </w:pPr>
      <w:r>
        <w:t>2.4.1.2. Приобретение организациями по искусственному осеменению сельскохозяйственных животных племенных бычков младше 16 месяцев молочного и (или) мясного направления продуктивности</w:t>
      </w:r>
      <w:r w:rsidR="000A2E6A" w:rsidRPr="000A2E6A">
        <w:rPr>
          <w:rFonts w:eastAsiaTheme="minorHAnsi"/>
          <w:sz w:val="28"/>
          <w:szCs w:val="28"/>
          <w:lang w:eastAsia="en-US"/>
        </w:rPr>
        <w:t xml:space="preserve"> </w:t>
      </w:r>
      <w:r w:rsidR="000A2E6A" w:rsidRPr="000A2E6A">
        <w:rPr>
          <w:rFonts w:eastAsiaTheme="minorHAnsi"/>
          <w:highlight w:val="yellow"/>
          <w:lang w:eastAsia="en-US"/>
        </w:rPr>
        <w:t>в племенных стадах, зарегистрированных в государственном племенном регистре Российской Федерации</w:t>
      </w:r>
      <w:r>
        <w:t>.</w:t>
      </w:r>
    </w:p>
    <w:p w:rsidR="000E5BD8" w:rsidRDefault="000E5BD8">
      <w:pPr>
        <w:pStyle w:val="ConsPlusNormal"/>
        <w:spacing w:before="220"/>
        <w:ind w:firstLine="540"/>
        <w:jc w:val="both"/>
      </w:pPr>
      <w:r>
        <w:t xml:space="preserve">2.4.2. Субсидия предоставляется за счет средств федерального и областного бюджетов в суммах, определяемых в соответствии с </w:t>
      </w:r>
      <w:hyperlink w:anchor="P532">
        <w:r>
          <w:rPr>
            <w:color w:val="0000FF"/>
          </w:rPr>
          <w:t>приложением N 5</w:t>
        </w:r>
      </w:hyperlink>
      <w:r>
        <w:t>, но не более 100% понесенных затрат на проведение мероприятия (без НДС).</w:t>
      </w:r>
    </w:p>
    <w:p w:rsidR="000E5BD8" w:rsidRDefault="000E5BD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0E5BD8" w:rsidRDefault="000E5BD8">
      <w:pPr>
        <w:pStyle w:val="ConsPlusNormal"/>
        <w:jc w:val="both"/>
      </w:pPr>
      <w:r>
        <w:t xml:space="preserve">(п. 2.4.2 в ред. </w:t>
      </w:r>
      <w:hyperlink r:id="rId79">
        <w:r>
          <w:rPr>
            <w:color w:val="0000FF"/>
          </w:rPr>
          <w:t>постановления</w:t>
        </w:r>
      </w:hyperlink>
      <w:r>
        <w:t xml:space="preserve"> Правительства Кировской области от 13.02.2020 N 52-П)</w:t>
      </w:r>
    </w:p>
    <w:p w:rsidR="000E5BD8" w:rsidRDefault="000E5BD8">
      <w:pPr>
        <w:pStyle w:val="ConsPlusNormal"/>
        <w:spacing w:before="220"/>
        <w:ind w:firstLine="540"/>
        <w:jc w:val="both"/>
      </w:pPr>
      <w:r>
        <w:t>2.4.3. Для оценки эффективности использования субсидии применяется результат использования субсидии "</w:t>
      </w:r>
      <w:r w:rsidR="000A2E6A" w:rsidRPr="000A2E6A">
        <w:rPr>
          <w:rFonts w:eastAsiaTheme="minorHAnsi"/>
          <w:highlight w:val="yellow"/>
          <w:lang w:eastAsia="en-US"/>
        </w:rP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w:t>
      </w:r>
      <w:r>
        <w:t>", тип результата "Оказание услуг (выполнение работ)".</w:t>
      </w:r>
    </w:p>
    <w:p w:rsidR="000E5BD8" w:rsidRDefault="000E5BD8">
      <w:pPr>
        <w:pStyle w:val="ConsPlusNormal"/>
        <w:jc w:val="both"/>
      </w:pPr>
      <w:r>
        <w:t xml:space="preserve">(п. 2.4.3 </w:t>
      </w:r>
      <w:proofErr w:type="gramStart"/>
      <w:r>
        <w:t>введен</w:t>
      </w:r>
      <w:proofErr w:type="gramEnd"/>
      <w:r>
        <w:t xml:space="preserve"> </w:t>
      </w:r>
      <w:hyperlink r:id="rId80">
        <w:r>
          <w:rPr>
            <w:color w:val="0000FF"/>
          </w:rPr>
          <w:t>постановлением</w:t>
        </w:r>
      </w:hyperlink>
      <w:r>
        <w:t xml:space="preserve"> Правительства Кировской области от 01.02.2021 N 47-П; в ред. постановлений Правительства Кировской области от 17.02.2023 </w:t>
      </w:r>
      <w:hyperlink r:id="rId81">
        <w:r>
          <w:rPr>
            <w:color w:val="0000FF"/>
          </w:rPr>
          <w:t>N 72-П</w:t>
        </w:r>
      </w:hyperlink>
      <w:r>
        <w:t xml:space="preserve">, от 29.02.2024 </w:t>
      </w:r>
      <w:hyperlink r:id="rId82">
        <w:r>
          <w:rPr>
            <w:color w:val="0000FF"/>
          </w:rPr>
          <w:t>N 77-П</w:t>
        </w:r>
      </w:hyperlink>
      <w:r>
        <w:t>)</w:t>
      </w:r>
    </w:p>
    <w:p w:rsidR="000E5BD8" w:rsidRDefault="000E5BD8">
      <w:pPr>
        <w:pStyle w:val="ConsPlusNormal"/>
        <w:jc w:val="both"/>
      </w:pPr>
    </w:p>
    <w:p w:rsidR="000E5BD8" w:rsidRDefault="000E5BD8">
      <w:pPr>
        <w:pStyle w:val="ConsPlusTitle"/>
        <w:jc w:val="center"/>
        <w:outlineLvl w:val="2"/>
      </w:pPr>
      <w:r>
        <w:t>2.5. Развитие овцеводства и козоводства</w:t>
      </w:r>
    </w:p>
    <w:p w:rsidR="000E5BD8" w:rsidRDefault="000E5BD8">
      <w:pPr>
        <w:pStyle w:val="ConsPlusNormal"/>
        <w:jc w:val="both"/>
      </w:pPr>
    </w:p>
    <w:p w:rsidR="000E5BD8" w:rsidRDefault="000E5BD8">
      <w:pPr>
        <w:pStyle w:val="ConsPlusNormal"/>
        <w:ind w:firstLine="540"/>
        <w:jc w:val="both"/>
      </w:pPr>
      <w:r>
        <w:t xml:space="preserve">Исключен. - </w:t>
      </w:r>
      <w:hyperlink r:id="rId83">
        <w:r>
          <w:rPr>
            <w:color w:val="0000FF"/>
          </w:rPr>
          <w:t>Постановление</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Title"/>
        <w:jc w:val="center"/>
        <w:outlineLvl w:val="2"/>
      </w:pPr>
      <w:r>
        <w:t xml:space="preserve">2.6. Приобретение кормов для </w:t>
      </w:r>
      <w:proofErr w:type="gramStart"/>
      <w:r>
        <w:t>молочного</w:t>
      </w:r>
      <w:proofErr w:type="gramEnd"/>
    </w:p>
    <w:p w:rsidR="000E5BD8" w:rsidRDefault="000E5BD8">
      <w:pPr>
        <w:pStyle w:val="ConsPlusTitle"/>
        <w:jc w:val="center"/>
      </w:pPr>
      <w:r>
        <w:t>крупного рогатого скота</w:t>
      </w:r>
    </w:p>
    <w:p w:rsidR="000E5BD8" w:rsidRDefault="000E5BD8">
      <w:pPr>
        <w:pStyle w:val="ConsPlusNormal"/>
        <w:jc w:val="both"/>
      </w:pPr>
    </w:p>
    <w:p w:rsidR="000E5BD8" w:rsidRDefault="000E5BD8">
      <w:pPr>
        <w:pStyle w:val="ConsPlusNormal"/>
        <w:ind w:firstLine="540"/>
        <w:jc w:val="both"/>
      </w:pPr>
      <w:r>
        <w:lastRenderedPageBreak/>
        <w:t xml:space="preserve">Исключен. - </w:t>
      </w:r>
      <w:hyperlink r:id="rId84">
        <w:r>
          <w:rPr>
            <w:color w:val="0000FF"/>
          </w:rPr>
          <w:t>Постановление</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Title"/>
        <w:jc w:val="center"/>
        <w:outlineLvl w:val="2"/>
      </w:pPr>
      <w:bookmarkStart w:id="7" w:name="P167"/>
      <w:bookmarkEnd w:id="7"/>
      <w:r>
        <w:t xml:space="preserve">2.7. Поддержание доходности </w:t>
      </w:r>
      <w:proofErr w:type="gramStart"/>
      <w:r>
        <w:t>сельскохозяйственных</w:t>
      </w:r>
      <w:proofErr w:type="gramEnd"/>
    </w:p>
    <w:p w:rsidR="000E5BD8" w:rsidRDefault="000E5BD8">
      <w:pPr>
        <w:pStyle w:val="ConsPlusTitle"/>
        <w:jc w:val="center"/>
      </w:pPr>
      <w:r>
        <w:t>товаропроизводителей в отрасли молочного животноводства</w:t>
      </w:r>
    </w:p>
    <w:p w:rsidR="000E5BD8" w:rsidRDefault="000E5BD8">
      <w:pPr>
        <w:pStyle w:val="ConsPlusNormal"/>
        <w:jc w:val="center"/>
      </w:pPr>
      <w:proofErr w:type="gramStart"/>
      <w:r>
        <w:t xml:space="preserve">(введен </w:t>
      </w:r>
      <w:hyperlink r:id="rId85">
        <w:r>
          <w:rPr>
            <w:color w:val="0000FF"/>
          </w:rPr>
          <w:t>постановлением</w:t>
        </w:r>
      </w:hyperlink>
      <w:r>
        <w:t xml:space="preserve"> Правительства Кировской области</w:t>
      </w:r>
      <w:proofErr w:type="gramEnd"/>
    </w:p>
    <w:p w:rsidR="000E5BD8" w:rsidRDefault="000E5BD8">
      <w:pPr>
        <w:pStyle w:val="ConsPlusNormal"/>
        <w:jc w:val="center"/>
      </w:pPr>
      <w:r>
        <w:t>от 11.08.2022 N 429-П)</w:t>
      </w:r>
    </w:p>
    <w:p w:rsidR="000E5BD8" w:rsidRDefault="000E5BD8">
      <w:pPr>
        <w:pStyle w:val="ConsPlusNormal"/>
        <w:jc w:val="both"/>
      </w:pPr>
    </w:p>
    <w:p w:rsidR="000E5BD8" w:rsidRDefault="000E5BD8">
      <w:pPr>
        <w:pStyle w:val="ConsPlusNormal"/>
        <w:ind w:firstLine="540"/>
        <w:jc w:val="both"/>
      </w:pPr>
      <w:r>
        <w:t>2.7.1. Субсидия на возмещение части затрат сельскохозяйственных товаропроизводителей на 1 килограмм реализованного и (или) отгруженного на собственную переработку молока предоставляется при соблюдении следующих условий:</w:t>
      </w:r>
    </w:p>
    <w:p w:rsidR="000E5BD8" w:rsidRDefault="000E5BD8">
      <w:pPr>
        <w:pStyle w:val="ConsPlusNormal"/>
        <w:spacing w:before="220"/>
        <w:ind w:firstLine="540"/>
        <w:jc w:val="both"/>
      </w:pPr>
      <w:r>
        <w:t>2.7.1.1. Осуществление реализации и (или) отгрузки на собственную переработку коровьего и (или) козьего молока в течение I квартала года, предшествующего году обращения за субсидией.</w:t>
      </w:r>
    </w:p>
    <w:p w:rsidR="000E5BD8" w:rsidRDefault="000E5BD8">
      <w:pPr>
        <w:pStyle w:val="ConsPlusNormal"/>
        <w:jc w:val="both"/>
      </w:pPr>
      <w:r>
        <w:t xml:space="preserve">(в ред. </w:t>
      </w:r>
      <w:hyperlink r:id="rId86">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2.7.1.2. Сохранение или увеличение поголовья коров и (или) коз молочного направления продуктивности по состоянию на начало месяца обращения за субсидией по сравнению с состоянием указанного поголовья на 1 января года обращения за субсидией.</w:t>
      </w:r>
    </w:p>
    <w:p w:rsidR="000E5BD8" w:rsidRDefault="000E5BD8">
      <w:pPr>
        <w:pStyle w:val="ConsPlusNormal"/>
        <w:spacing w:before="220"/>
        <w:ind w:firstLine="540"/>
        <w:jc w:val="both"/>
      </w:pPr>
      <w:r>
        <w:t xml:space="preserve">2.7.2. Субсидия предоставляется за счет средств областного бюджета в суммах, определяемых согласно </w:t>
      </w:r>
      <w:hyperlink w:anchor="P612">
        <w:r>
          <w:rPr>
            <w:color w:val="0000FF"/>
          </w:rPr>
          <w:t>приложению N 9</w:t>
        </w:r>
      </w:hyperlink>
      <w:r>
        <w:t>, но не более 100% понесенных затрат на производство реализованного и (или) отгруженного на собственную переработку молока в I квартале года, предшествующего году обращения за субсидией (без НДС).</w:t>
      </w:r>
    </w:p>
    <w:p w:rsidR="000E5BD8" w:rsidRDefault="000E5BD8">
      <w:pPr>
        <w:pStyle w:val="ConsPlusNormal"/>
        <w:jc w:val="both"/>
      </w:pPr>
      <w:r>
        <w:t xml:space="preserve">(в ред. </w:t>
      </w:r>
      <w:hyperlink r:id="rId87">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затрат осуществляется исходя из суммы расходов на приобретение товаров (работ, услуг), включая сумму НДС.</w:t>
      </w:r>
    </w:p>
    <w:p w:rsidR="000E5BD8" w:rsidRDefault="000E5BD8">
      <w:pPr>
        <w:pStyle w:val="ConsPlusNormal"/>
        <w:spacing w:before="220"/>
        <w:ind w:firstLine="540"/>
        <w:jc w:val="both"/>
      </w:pPr>
      <w:r>
        <w:t>2.7.3. Для оценки эффективности использования субсидии применяется результат использования субсидии "Численность поголовья коров и (или) коз молочного направления продуктивности", тип результата "Оказание услуг (выполнение работ)".</w:t>
      </w:r>
    </w:p>
    <w:p w:rsidR="000E5BD8" w:rsidRDefault="000E5BD8">
      <w:pPr>
        <w:pStyle w:val="ConsPlusNormal"/>
        <w:jc w:val="both"/>
      </w:pPr>
      <w:r>
        <w:t xml:space="preserve">(в ред. </w:t>
      </w:r>
      <w:hyperlink r:id="rId88">
        <w:r>
          <w:rPr>
            <w:color w:val="0000FF"/>
          </w:rPr>
          <w:t>постановления</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Title"/>
        <w:jc w:val="center"/>
        <w:outlineLvl w:val="1"/>
      </w:pPr>
      <w:bookmarkStart w:id="8" w:name="P182"/>
      <w:bookmarkEnd w:id="8"/>
      <w:r>
        <w:t>2-1. Порядок проведения отбора</w:t>
      </w:r>
    </w:p>
    <w:p w:rsidR="000E5BD8" w:rsidRDefault="000E5BD8">
      <w:pPr>
        <w:pStyle w:val="ConsPlusTitle"/>
        <w:jc w:val="center"/>
      </w:pPr>
      <w:r>
        <w:t>сельскохозяйственных товаропроизводителей</w:t>
      </w:r>
    </w:p>
    <w:p w:rsidR="000E5BD8" w:rsidRDefault="000E5BD8">
      <w:pPr>
        <w:pStyle w:val="ConsPlusNormal"/>
        <w:jc w:val="center"/>
      </w:pPr>
      <w:proofErr w:type="gramStart"/>
      <w:r>
        <w:t xml:space="preserve">(введен </w:t>
      </w:r>
      <w:hyperlink r:id="rId89">
        <w:r>
          <w:rPr>
            <w:color w:val="0000FF"/>
          </w:rPr>
          <w:t>постановлением</w:t>
        </w:r>
      </w:hyperlink>
      <w:r>
        <w:t xml:space="preserve"> Правительства Кировской области</w:t>
      </w:r>
      <w:proofErr w:type="gramEnd"/>
    </w:p>
    <w:p w:rsidR="000E5BD8" w:rsidRDefault="000E5BD8">
      <w:pPr>
        <w:pStyle w:val="ConsPlusNormal"/>
        <w:jc w:val="center"/>
      </w:pPr>
      <w:r>
        <w:t>от 29.02.2024 N 77-П)</w:t>
      </w:r>
    </w:p>
    <w:p w:rsidR="000E5BD8" w:rsidRDefault="000E5BD8">
      <w:pPr>
        <w:pStyle w:val="ConsPlusNormal"/>
        <w:jc w:val="both"/>
      </w:pPr>
    </w:p>
    <w:p w:rsidR="000E5BD8" w:rsidRDefault="000E5BD8">
      <w:pPr>
        <w:pStyle w:val="ConsPlusNormal"/>
        <w:ind w:firstLine="540"/>
        <w:jc w:val="both"/>
      </w:pPr>
      <w:r>
        <w:t xml:space="preserve">2-1.1. Отбор сельскохозяйственных товаропроизводителей для предоставления субсидий из областного бюджета на развитие животноводства (далее - отбор) осуществляется способом запроса предложений. Отбор проводится отдельно по каждому мероприятию, указанному в </w:t>
      </w:r>
      <w:hyperlink w:anchor="P84">
        <w:r>
          <w:rPr>
            <w:color w:val="0000FF"/>
          </w:rPr>
          <w:t>разделе 2</w:t>
        </w:r>
      </w:hyperlink>
      <w:r>
        <w:t xml:space="preserve"> настоящего Порядка.</w:t>
      </w:r>
    </w:p>
    <w:p w:rsidR="000E5BD8" w:rsidRDefault="000E5BD8">
      <w:pPr>
        <w:pStyle w:val="ConsPlusNormal"/>
        <w:spacing w:before="220"/>
        <w:ind w:firstLine="540"/>
        <w:jc w:val="both"/>
      </w:pPr>
      <w:r>
        <w:t>2-1.2.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E5BD8" w:rsidRDefault="000E5BD8">
      <w:pPr>
        <w:pStyle w:val="ConsPlusNormal"/>
        <w:spacing w:before="220"/>
        <w:ind w:firstLine="540"/>
        <w:jc w:val="both"/>
      </w:pPr>
      <w:r>
        <w:t xml:space="preserve">2-1.3. Взаимодействие министерства с сельскохозяйственными товаропроизводителями - </w:t>
      </w:r>
      <w:r>
        <w:lastRenderedPageBreak/>
        <w:t>участниками отбора осуществляется с использованием документов в электронной форме в системе "Электронный бюджет".</w:t>
      </w:r>
    </w:p>
    <w:p w:rsidR="000E5BD8" w:rsidRDefault="000E5BD8">
      <w:pPr>
        <w:pStyle w:val="ConsPlusNormal"/>
        <w:spacing w:before="220"/>
        <w:ind w:firstLine="540"/>
        <w:jc w:val="both"/>
      </w:pPr>
      <w:bookmarkStart w:id="9" w:name="P190"/>
      <w:bookmarkEnd w:id="9"/>
      <w:r>
        <w:t>2-1.4. Сельскохозяйственный товаропроизводитель - участник отбора должен соответствовать следующим требованиям:</w:t>
      </w:r>
    </w:p>
    <w:p w:rsidR="000E5BD8" w:rsidRDefault="000E5BD8">
      <w:pPr>
        <w:pStyle w:val="ConsPlusNormal"/>
        <w:spacing w:before="220"/>
        <w:ind w:firstLine="540"/>
        <w:jc w:val="both"/>
      </w:pPr>
      <w:r>
        <w:t xml:space="preserve">2-1.4.1. </w:t>
      </w:r>
      <w:proofErr w:type="gramStart"/>
      <w:r>
        <w:t xml:space="preserve">Отсутствие в году, предшествующем году обращения за субсидией, случаев привлечения к ответственности сельскохозяйственных товаропроизводителей - участников отбора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90">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за исключением проведения мероприятий, указанных в </w:t>
      </w:r>
      <w:hyperlink w:anchor="P167">
        <w:r>
          <w:rPr>
            <w:color w:val="0000FF"/>
          </w:rPr>
          <w:t>подразделе 2.7</w:t>
        </w:r>
      </w:hyperlink>
      <w:r>
        <w:t xml:space="preserve"> настоящего Порядка.</w:t>
      </w:r>
      <w:proofErr w:type="gramEnd"/>
    </w:p>
    <w:p w:rsidR="000E5BD8" w:rsidRDefault="000E5BD8">
      <w:pPr>
        <w:pStyle w:val="ConsPlusNormal"/>
        <w:spacing w:before="220"/>
        <w:ind w:firstLine="540"/>
        <w:jc w:val="both"/>
      </w:pPr>
      <w:bookmarkStart w:id="10" w:name="P192"/>
      <w:bookmarkEnd w:id="10"/>
      <w:r>
        <w:t>2-1.4.2. По состоянию на дату рассмотрения заявки на участие в отборе:</w:t>
      </w:r>
    </w:p>
    <w:p w:rsidR="000E5BD8" w:rsidRDefault="000E5BD8">
      <w:pPr>
        <w:pStyle w:val="ConsPlusNormal"/>
        <w:spacing w:before="220"/>
        <w:ind w:firstLine="540"/>
        <w:jc w:val="both"/>
      </w:pPr>
      <w:r>
        <w:t xml:space="preserve">2-1.4.2.1. </w:t>
      </w:r>
      <w:proofErr w:type="gramStart"/>
      <w:r>
        <w:t>Сельскохозяйственный товаропроизводитель -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t xml:space="preserve"> </w:t>
      </w:r>
      <w:proofErr w:type="spellStart"/>
      <w:r>
        <w:t>офшорных</w:t>
      </w:r>
      <w:proofErr w:type="spellEnd"/>
      <w:r>
        <w:t xml:space="preserve"> компаний в совокупности превышает 25 процентов (если иное не предусмотрено законодательством Российской Федерации).</w:t>
      </w:r>
    </w:p>
    <w:p w:rsidR="000E5BD8" w:rsidRDefault="000E5BD8">
      <w:pPr>
        <w:pStyle w:val="ConsPlusNormal"/>
        <w:spacing w:before="220"/>
        <w:ind w:firstLine="540"/>
        <w:jc w:val="both"/>
      </w:pPr>
      <w:r>
        <w:t>2-1.4.2.2. Сельскохозяйственный товаропроизводитель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E5BD8" w:rsidRDefault="000E5BD8">
      <w:pPr>
        <w:pStyle w:val="ConsPlusNormal"/>
        <w:spacing w:before="220"/>
        <w:ind w:firstLine="540"/>
        <w:jc w:val="both"/>
      </w:pPr>
      <w:r>
        <w:t xml:space="preserve">2-1.4.2.3. </w:t>
      </w:r>
      <w:proofErr w:type="gramStart"/>
      <w:r>
        <w:t xml:space="preserve">Сельскохозяйственный товаропроизводитель - участник отбора не находится в составляемых в рамках реализации полномочий, предусмотренных </w:t>
      </w:r>
      <w:hyperlink r:id="rId91">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E5BD8" w:rsidRDefault="000E5BD8">
      <w:pPr>
        <w:pStyle w:val="ConsPlusNormal"/>
        <w:spacing w:before="220"/>
        <w:ind w:firstLine="540"/>
        <w:jc w:val="both"/>
      </w:pPr>
      <w:r>
        <w:t xml:space="preserve">2-1.4.2.4. Сельскохозяйственный товаропроизводитель - участник отбора не получает средства из областного бюджета на основании иных нормативных правовых актов Правительства Кировской области на цели, установленные </w:t>
      </w:r>
      <w:hyperlink w:anchor="P84">
        <w:r>
          <w:rPr>
            <w:color w:val="0000FF"/>
          </w:rPr>
          <w:t>разделом 2</w:t>
        </w:r>
      </w:hyperlink>
      <w:r>
        <w:t xml:space="preserve"> настоящего Порядка.</w:t>
      </w:r>
    </w:p>
    <w:p w:rsidR="000E5BD8" w:rsidRDefault="000E5BD8">
      <w:pPr>
        <w:pStyle w:val="ConsPlusNormal"/>
        <w:spacing w:before="220"/>
        <w:ind w:firstLine="540"/>
        <w:jc w:val="both"/>
      </w:pPr>
      <w:r>
        <w:t xml:space="preserve">2-1.4.2.5. Сельскохозяйственный товаропроизводитель - участник отбора не является иностранным агентом в соответствии с Федеральным </w:t>
      </w:r>
      <w:hyperlink r:id="rId92">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0E5BD8" w:rsidRDefault="000E5BD8">
      <w:pPr>
        <w:pStyle w:val="ConsPlusNormal"/>
        <w:spacing w:before="220"/>
        <w:ind w:firstLine="540"/>
        <w:jc w:val="both"/>
      </w:pPr>
      <w:r>
        <w:t xml:space="preserve">2-1.4.2.6. У сельскохозяйственного товаропроизводителя - участника отбора отсутствует просроченная задолженность по возврату в областной бюджет иных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Кировской областью.</w:t>
      </w:r>
    </w:p>
    <w:p w:rsidR="000E5BD8" w:rsidRDefault="000E5BD8">
      <w:pPr>
        <w:pStyle w:val="ConsPlusNormal"/>
        <w:spacing w:before="220"/>
        <w:ind w:firstLine="540"/>
        <w:jc w:val="both"/>
      </w:pPr>
      <w:r>
        <w:t xml:space="preserve">2-1.4.2.7. </w:t>
      </w:r>
      <w:proofErr w:type="gramStart"/>
      <w:r>
        <w:t xml:space="preserve">Сельскохозяйственный товаропроизводитель - участник отбора - юридическое лицо не находится в процессе реорганизации (за исключением реорганизации в форме присоединения к сельскохозяйственному товаропроизводителю - юридическому лицу, с которым заключается соглашение,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сельскохозяйственный </w:t>
      </w:r>
      <w:r>
        <w:lastRenderedPageBreak/>
        <w:t>товаропроизводитель - участник отбора - индивидуальный предприниматель не прекратил деятельность в качестве</w:t>
      </w:r>
      <w:proofErr w:type="gramEnd"/>
      <w:r>
        <w:t xml:space="preserve"> индивидуального предпринимателя.</w:t>
      </w:r>
    </w:p>
    <w:p w:rsidR="000E5BD8" w:rsidRDefault="000E5BD8">
      <w:pPr>
        <w:pStyle w:val="ConsPlusNormal"/>
        <w:spacing w:before="220"/>
        <w:ind w:firstLine="540"/>
        <w:jc w:val="both"/>
      </w:pPr>
      <w:r>
        <w:t xml:space="preserve">2-1.4.2.8.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товаропроизводителя - участника отбора - юридического лица либо сельскохозяйственном товаропроизводителе - участнике отбора - индивидуальном предпринимателе.</w:t>
      </w:r>
      <w:proofErr w:type="gramEnd"/>
    </w:p>
    <w:p w:rsidR="000E5BD8" w:rsidRDefault="000E5BD8">
      <w:pPr>
        <w:pStyle w:val="ConsPlusNormal"/>
        <w:spacing w:before="220"/>
        <w:ind w:firstLine="540"/>
        <w:jc w:val="both"/>
      </w:pPr>
      <w:r>
        <w:t xml:space="preserve">2-1.4.3. </w:t>
      </w:r>
      <w:proofErr w:type="gramStart"/>
      <w:r>
        <w:t xml:space="preserve">У сельскохозяйственного товаропроизводителя - участника отбора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w:t>
      </w:r>
      <w:hyperlink r:id="rId93">
        <w:r>
          <w:rPr>
            <w:color w:val="0000FF"/>
          </w:rPr>
          <w:t>пунктом 3 статьи 47</w:t>
        </w:r>
      </w:hyperlink>
      <w:r>
        <w:t xml:space="preserve"> Налогового кодекса Российской</w:t>
      </w:r>
      <w:proofErr w:type="gramEnd"/>
      <w:r>
        <w:t xml:space="preserve"> Федерации, задолженность по уплате налогов, сборов и страховых взносов в бюджеты бюджетной системы Российской Федерации.</w:t>
      </w:r>
    </w:p>
    <w:p w:rsidR="000E5BD8" w:rsidRDefault="000E5BD8">
      <w:pPr>
        <w:pStyle w:val="ConsPlusNormal"/>
        <w:spacing w:before="220"/>
        <w:ind w:firstLine="540"/>
        <w:jc w:val="both"/>
      </w:pPr>
      <w:r>
        <w:t xml:space="preserve">2-1.5. </w:t>
      </w:r>
      <w:proofErr w:type="gramStart"/>
      <w:r>
        <w:t xml:space="preserve">Запрещается требовать от сельскохозяйственных товаропроизводителей - участников отбора представления документов и информации в целях подтверждения соответствия их требованиям, определенным </w:t>
      </w:r>
      <w:hyperlink w:anchor="P190">
        <w:r>
          <w:rPr>
            <w:color w:val="0000FF"/>
          </w:rPr>
          <w:t>пунктом 2-1.4</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сельскохозяйственный товаропроизводитель - участник отбора готов представить указанные документы и информацию министерству по собственной инициативе.</w:t>
      </w:r>
      <w:proofErr w:type="gramEnd"/>
    </w:p>
    <w:p w:rsidR="000E5BD8" w:rsidRDefault="000E5BD8">
      <w:pPr>
        <w:pStyle w:val="ConsPlusNormal"/>
        <w:spacing w:before="220"/>
        <w:ind w:firstLine="540"/>
        <w:jc w:val="both"/>
      </w:pPr>
      <w:bookmarkStart w:id="11" w:name="P203"/>
      <w:bookmarkEnd w:id="11"/>
      <w:r>
        <w:t>2-1.6. Критериями отбора являются:</w:t>
      </w:r>
    </w:p>
    <w:p w:rsidR="000E5BD8" w:rsidRDefault="000E5BD8">
      <w:pPr>
        <w:pStyle w:val="ConsPlusNormal"/>
        <w:spacing w:before="220"/>
        <w:ind w:firstLine="540"/>
        <w:jc w:val="both"/>
      </w:pPr>
      <w:r>
        <w:t xml:space="preserve">2-1.6.1. Соответствие сельскохозяйственного товаропроизводителя - участника отбора требованиям, указанным в </w:t>
      </w:r>
      <w:hyperlink w:anchor="P72">
        <w:r>
          <w:rPr>
            <w:color w:val="0000FF"/>
          </w:rPr>
          <w:t>пункте 1.4</w:t>
        </w:r>
      </w:hyperlink>
      <w:r>
        <w:t xml:space="preserve"> настоящего Порядка.</w:t>
      </w:r>
    </w:p>
    <w:p w:rsidR="000E5BD8" w:rsidRDefault="000E5BD8">
      <w:pPr>
        <w:pStyle w:val="ConsPlusNormal"/>
        <w:spacing w:before="220"/>
        <w:ind w:firstLine="540"/>
        <w:jc w:val="both"/>
      </w:pPr>
      <w:r>
        <w:t xml:space="preserve">2-1.6.2. Выполнение сельскохозяйственными товаропроизводителями - участниками отбора условий предоставления субсидий на проведение соответствующего мероприятия развития животноводства, перечисленных в </w:t>
      </w:r>
      <w:hyperlink w:anchor="P84">
        <w:r>
          <w:rPr>
            <w:color w:val="0000FF"/>
          </w:rPr>
          <w:t>разделе 2</w:t>
        </w:r>
      </w:hyperlink>
      <w:r>
        <w:t xml:space="preserve"> настоящего Порядка.</w:t>
      </w:r>
    </w:p>
    <w:p w:rsidR="000E5BD8" w:rsidRDefault="000E5BD8">
      <w:pPr>
        <w:pStyle w:val="ConsPlusNormal"/>
        <w:spacing w:before="220"/>
        <w:ind w:firstLine="540"/>
        <w:jc w:val="both"/>
      </w:pPr>
      <w:r>
        <w:t>2-1.7. Министерство направляет в муниципальные районы (городские и муниципальные округа), размещает на сайте министерства (</w:t>
      </w:r>
      <w:r w:rsidR="000A2E6A" w:rsidRPr="000A2E6A">
        <w:rPr>
          <w:rFonts w:eastAsiaTheme="minorHAnsi"/>
          <w:spacing w:val="-2"/>
          <w:highlight w:val="yellow"/>
          <w:lang w:eastAsia="en-US"/>
        </w:rPr>
        <w:t>http://www.dsx-kirov.ru</w:t>
      </w:r>
      <w:r>
        <w:t>) и в системе "Электронный бюджет" не позднее первого рабочего дня до даты начала приема заявок на участие в отборе объявление о проведении отбора, содержащее следующую информацию:</w:t>
      </w:r>
    </w:p>
    <w:p w:rsidR="000E5BD8" w:rsidRDefault="000E5BD8">
      <w:pPr>
        <w:pStyle w:val="ConsPlusNormal"/>
        <w:spacing w:before="220"/>
        <w:ind w:firstLine="540"/>
        <w:jc w:val="both"/>
      </w:pPr>
      <w:r>
        <w:t>сроки проведения отбора;</w:t>
      </w:r>
    </w:p>
    <w:p w:rsidR="000E5BD8" w:rsidRDefault="000E5BD8">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0E5BD8" w:rsidRDefault="000E5BD8">
      <w:pPr>
        <w:pStyle w:val="ConsPlusNormal"/>
        <w:spacing w:before="220"/>
        <w:ind w:firstLine="540"/>
        <w:jc w:val="both"/>
      </w:pPr>
      <w:r>
        <w:t>наименование, место нахождения, почтовый адрес, адрес электронной почты министерства;</w:t>
      </w:r>
    </w:p>
    <w:p w:rsidR="000E5BD8" w:rsidRDefault="000E5BD8">
      <w:pPr>
        <w:pStyle w:val="ConsPlusNormal"/>
        <w:spacing w:before="220"/>
        <w:ind w:firstLine="540"/>
        <w:jc w:val="both"/>
      </w:pPr>
      <w:r>
        <w:t>результаты предоставления субсидии;</w:t>
      </w:r>
    </w:p>
    <w:p w:rsidR="000E5BD8" w:rsidRDefault="000E5BD8">
      <w:pPr>
        <w:pStyle w:val="ConsPlusNormal"/>
        <w:spacing w:before="220"/>
        <w:ind w:firstLine="540"/>
        <w:jc w:val="both"/>
      </w:pPr>
      <w:r>
        <w:t>доменное имя и (или) указатели страниц государственной информационной системы в сети "Интернет", на которых будет обеспечиваться проведение отбора;</w:t>
      </w:r>
    </w:p>
    <w:p w:rsidR="000E5BD8" w:rsidRDefault="000E5BD8">
      <w:pPr>
        <w:pStyle w:val="ConsPlusNormal"/>
        <w:spacing w:before="220"/>
        <w:ind w:firstLine="540"/>
        <w:jc w:val="both"/>
      </w:pPr>
      <w:r>
        <w:t xml:space="preserve">требования к сельскохозяйственным товаропроизводителям - участникам отбора в соответствии с </w:t>
      </w:r>
      <w:hyperlink w:anchor="P190">
        <w:r>
          <w:rPr>
            <w:color w:val="0000FF"/>
          </w:rPr>
          <w:t>пунктом 2-1.4</w:t>
        </w:r>
      </w:hyperlink>
      <w:r>
        <w:t xml:space="preserve"> настоящего Порядка и перечень документов, представленных </w:t>
      </w:r>
      <w:r>
        <w:lastRenderedPageBreak/>
        <w:t>сельскохозяйственными товаропроизводителями - участниками отбора для подтверждения их соответствия указанным требованиям;</w:t>
      </w:r>
    </w:p>
    <w:p w:rsidR="000E5BD8" w:rsidRDefault="000E5BD8">
      <w:pPr>
        <w:pStyle w:val="ConsPlusNormal"/>
        <w:spacing w:before="220"/>
        <w:ind w:firstLine="540"/>
        <w:jc w:val="both"/>
      </w:pPr>
      <w:r>
        <w:t>категории сельскохозяйственных товаропроизводителей - участников отбора и критерии отбора;</w:t>
      </w:r>
    </w:p>
    <w:p w:rsidR="000E5BD8" w:rsidRDefault="000E5BD8">
      <w:pPr>
        <w:pStyle w:val="ConsPlusNormal"/>
        <w:spacing w:before="220"/>
        <w:ind w:firstLine="540"/>
        <w:jc w:val="both"/>
      </w:pPr>
      <w:r>
        <w:t xml:space="preserve">порядок подачи сельскохозяйственными товаропроизводителями - участниками отбора заявок и требования, предъявляемые к форме и содержанию заявок в соответствии с </w:t>
      </w:r>
      <w:hyperlink w:anchor="P226">
        <w:r>
          <w:rPr>
            <w:color w:val="0000FF"/>
          </w:rPr>
          <w:t>пунктом 2-1.10</w:t>
        </w:r>
      </w:hyperlink>
      <w:r>
        <w:t xml:space="preserve"> настоящего Порядка;</w:t>
      </w:r>
    </w:p>
    <w:p w:rsidR="000E5BD8" w:rsidRDefault="000E5BD8">
      <w:pPr>
        <w:pStyle w:val="ConsPlusNormal"/>
        <w:spacing w:before="220"/>
        <w:ind w:firstLine="540"/>
        <w:jc w:val="both"/>
      </w:pPr>
      <w:r>
        <w:t xml:space="preserve">порядок отзыва заявок, порядок их возврата, </w:t>
      </w:r>
      <w:proofErr w:type="gramStart"/>
      <w:r>
        <w:t>определяющий</w:t>
      </w:r>
      <w:proofErr w:type="gramEnd"/>
      <w:r>
        <w:t xml:space="preserve"> в том числе основания для возврата заявок, порядок внесения изменений в заявки;</w:t>
      </w:r>
    </w:p>
    <w:p w:rsidR="000E5BD8" w:rsidRDefault="000E5BD8">
      <w:pPr>
        <w:pStyle w:val="ConsPlusNormal"/>
        <w:spacing w:before="220"/>
        <w:ind w:firstLine="540"/>
        <w:jc w:val="both"/>
      </w:pPr>
      <w:r>
        <w:t xml:space="preserve">правила рассмотрения заявок в соответствии с </w:t>
      </w:r>
      <w:hyperlink w:anchor="P237">
        <w:r>
          <w:rPr>
            <w:color w:val="0000FF"/>
          </w:rPr>
          <w:t>пунктом 2-1.13</w:t>
        </w:r>
      </w:hyperlink>
      <w:r>
        <w:t xml:space="preserve"> настоящего Порядка;</w:t>
      </w:r>
    </w:p>
    <w:p w:rsidR="000E5BD8" w:rsidRDefault="000E5BD8">
      <w:pPr>
        <w:pStyle w:val="ConsPlusNormal"/>
        <w:spacing w:before="220"/>
        <w:ind w:firstLine="540"/>
        <w:jc w:val="both"/>
      </w:pPr>
      <w:r>
        <w:t>порядок отклонения заявок, а также информацию об основаниях их отклонения;</w:t>
      </w:r>
    </w:p>
    <w:p w:rsidR="000E5BD8" w:rsidRDefault="000E5BD8">
      <w:pPr>
        <w:pStyle w:val="ConsPlusNormal"/>
        <w:spacing w:before="220"/>
        <w:ind w:firstLine="540"/>
        <w:jc w:val="both"/>
      </w:pPr>
      <w:r>
        <w:t>порядок оценки заявок;</w:t>
      </w:r>
    </w:p>
    <w:p w:rsidR="000E5BD8" w:rsidRDefault="000E5BD8">
      <w:pPr>
        <w:pStyle w:val="ConsPlusNormal"/>
        <w:spacing w:before="220"/>
        <w:ind w:firstLine="540"/>
        <w:jc w:val="both"/>
      </w:pPr>
      <w:r>
        <w:t>объем распределяемой субсидии в рамках отбора, порядок расчета размера субсидии, правила распределения субсидии по результатам отбора;</w:t>
      </w:r>
    </w:p>
    <w:p w:rsidR="000E5BD8" w:rsidRDefault="000E5BD8">
      <w:pPr>
        <w:pStyle w:val="ConsPlusNormal"/>
        <w:spacing w:before="220"/>
        <w:ind w:firstLine="540"/>
        <w:jc w:val="both"/>
      </w:pPr>
      <w:r>
        <w:t>порядок предоставления сельскохозяйственным товаропроизводителям - участникам отбора разъяснений положений объявления о проведении отбора, даты начала и окончания срока такого предоставления;</w:t>
      </w:r>
    </w:p>
    <w:p w:rsidR="000E5BD8" w:rsidRDefault="000E5BD8">
      <w:pPr>
        <w:pStyle w:val="ConsPlusNormal"/>
        <w:spacing w:before="220"/>
        <w:ind w:firstLine="540"/>
        <w:jc w:val="both"/>
      </w:pPr>
      <w:r>
        <w:t>срок, в течение которого победитель (победители) отбора должен подписать соглашение о предоставлении субсидии;</w:t>
      </w:r>
    </w:p>
    <w:p w:rsidR="000E5BD8" w:rsidRDefault="000E5BD8">
      <w:pPr>
        <w:pStyle w:val="ConsPlusNormal"/>
        <w:spacing w:before="220"/>
        <w:ind w:firstLine="540"/>
        <w:jc w:val="both"/>
      </w:pPr>
      <w:r>
        <w:t xml:space="preserve">условия признания победителя (победителей) отбора </w:t>
      </w:r>
      <w:proofErr w:type="gramStart"/>
      <w:r>
        <w:t>уклонившимся</w:t>
      </w:r>
      <w:proofErr w:type="gramEnd"/>
      <w:r>
        <w:t xml:space="preserve"> от заключения соглашения о предоставлении субсидии;</w:t>
      </w:r>
    </w:p>
    <w:p w:rsidR="000E5BD8" w:rsidRDefault="000E5BD8">
      <w:pPr>
        <w:pStyle w:val="ConsPlusNormal"/>
        <w:spacing w:before="220"/>
        <w:ind w:firstLine="540"/>
        <w:jc w:val="both"/>
      </w:pPr>
      <w:r>
        <w:t>сроки размещения протокола подведения итогов отбора (документа об итогах проведения отбора) в системе "Электронный бюджет".</w:t>
      </w:r>
    </w:p>
    <w:p w:rsidR="000E5BD8" w:rsidRDefault="000E5BD8">
      <w:pPr>
        <w:pStyle w:val="ConsPlusNormal"/>
        <w:spacing w:before="220"/>
        <w:ind w:firstLine="540"/>
        <w:jc w:val="both"/>
      </w:pPr>
      <w:r>
        <w:t xml:space="preserve">2-1.8. Отбор может быть отменен министерством путем размещения объявления об отмене отбора в системе "Электронный бюджет" не </w:t>
      </w:r>
      <w:proofErr w:type="gramStart"/>
      <w:r>
        <w:t>позднее</w:t>
      </w:r>
      <w:proofErr w:type="gramEnd"/>
      <w:r>
        <w:t xml:space="preserve"> чем за два рабочих дня до даты окончания приема заявок для участия в отборе.</w:t>
      </w:r>
    </w:p>
    <w:p w:rsidR="000E5BD8" w:rsidRDefault="000E5BD8">
      <w:pPr>
        <w:pStyle w:val="ConsPlusNormal"/>
        <w:spacing w:before="220"/>
        <w:ind w:firstLine="540"/>
        <w:jc w:val="both"/>
      </w:pPr>
      <w:r>
        <w:t>2-1.9. Отбор признается несостоявшимся в случае, если не подана ни одна заявка для участия в отборе либо если ни одна из поданных заявок не соответствует установленным требованиям.</w:t>
      </w:r>
    </w:p>
    <w:p w:rsidR="000E5BD8" w:rsidRDefault="000E5BD8">
      <w:pPr>
        <w:pStyle w:val="ConsPlusNormal"/>
        <w:spacing w:before="220"/>
        <w:ind w:firstLine="540"/>
        <w:jc w:val="both"/>
      </w:pPr>
      <w:bookmarkStart w:id="12" w:name="P226"/>
      <w:bookmarkEnd w:id="12"/>
      <w:r>
        <w:t xml:space="preserve">2-1.10. Сельскохозяйственные товаропроизводители - участники отбора формируют в электронной форме заявки посредством заполнения соответствующих экранных форм </w:t>
      </w:r>
      <w:proofErr w:type="spellStart"/>
      <w:r>
        <w:t>веб-интерфейса</w:t>
      </w:r>
      <w:proofErr w:type="spellEnd"/>
      <w:r>
        <w:t xml:space="preserve">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0E5BD8" w:rsidRDefault="000E5BD8">
      <w:pPr>
        <w:pStyle w:val="ConsPlusNormal"/>
        <w:spacing w:before="220"/>
        <w:ind w:firstLine="540"/>
        <w:jc w:val="both"/>
      </w:pPr>
      <w:r>
        <w:t>Заявка подписывается:</w:t>
      </w:r>
    </w:p>
    <w:p w:rsidR="000E5BD8" w:rsidRDefault="000E5BD8">
      <w:pPr>
        <w:pStyle w:val="ConsPlusNormal"/>
        <w:spacing w:before="220"/>
        <w:ind w:firstLine="540"/>
        <w:jc w:val="both"/>
      </w:pPr>
      <w:r>
        <w:t>усиленной квалифицированной электронной подписью руководителя сельскохозяйственного товаропроизводителя - участника отбора или уполномоченного им лица (для юридических лиц и индивидуальных предпринимателей);</w:t>
      </w:r>
    </w:p>
    <w:p w:rsidR="000E5BD8" w:rsidRDefault="000E5BD8">
      <w:pPr>
        <w:pStyle w:val="ConsPlusNormal"/>
        <w:spacing w:before="220"/>
        <w:ind w:firstLine="540"/>
        <w:jc w:val="both"/>
      </w:pPr>
      <w:r>
        <w:t xml:space="preserve">простой электронной подписью подтвержденной учетной записи физического лица в </w:t>
      </w:r>
      <w:r>
        <w:lastRenderedPageBreak/>
        <w:t>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0E5BD8" w:rsidRDefault="000E5BD8">
      <w:pPr>
        <w:pStyle w:val="ConsPlusNormal"/>
        <w:spacing w:before="220"/>
        <w:ind w:firstLine="540"/>
        <w:jc w:val="both"/>
      </w:pPr>
      <w:r>
        <w:t>Датой представления сельскохозяйственным товаропроизводителем - участником отбора заявки считается день подписания сельскохозяйственным товаропроизводителем - участником отбора заявки с присвоением ей регистрационного номера в системе "Электронный бюджет".</w:t>
      </w:r>
    </w:p>
    <w:p w:rsidR="000E5BD8" w:rsidRDefault="000E5BD8">
      <w:pPr>
        <w:pStyle w:val="ConsPlusNormal"/>
        <w:spacing w:before="220"/>
        <w:ind w:firstLine="540"/>
        <w:jc w:val="both"/>
      </w:pPr>
      <w:r>
        <w:t>Внесение изменений в заявку не предусмотрено.</w:t>
      </w:r>
    </w:p>
    <w:p w:rsidR="000E5BD8" w:rsidRDefault="000E5BD8">
      <w:pPr>
        <w:pStyle w:val="ConsPlusNormal"/>
        <w:spacing w:before="220"/>
        <w:ind w:firstLine="540"/>
        <w:jc w:val="both"/>
      </w:pPr>
      <w:r>
        <w:t xml:space="preserve">2-1.11. </w:t>
      </w:r>
      <w:proofErr w:type="gramStart"/>
      <w:r>
        <w:t>Сельскохозяйственный товаропроизводитель - участник отбора вправе в период приема заявок на участие в конкурсе получить разъяснения положений объявления о проведении конкурса (далее - разъяснения) путем личного обращения к министру (заместителю министра) или направления письменного обращения о предоставлении разъяснения в министерство по месту его нахождения либо обращения о предоставлении разъяснения в форме электронного документа на адрес электронной почты министерства.</w:t>
      </w:r>
      <w:proofErr w:type="gramEnd"/>
    </w:p>
    <w:p w:rsidR="000E5BD8" w:rsidRDefault="000E5BD8">
      <w:pPr>
        <w:pStyle w:val="ConsPlusNormal"/>
        <w:spacing w:before="220"/>
        <w:ind w:firstLine="540"/>
        <w:jc w:val="both"/>
      </w:pPr>
      <w:proofErr w:type="gramStart"/>
      <w:r>
        <w:t>Министерство в течение пяти рабочих дней со дня регистрации обращения о предоставлении разъяснения рассматривает такое обращение и направляет ответ в форме электронного документа по адресу электронной почты, указанному в обращении о предоставлении разъяснения, поступившем в министерство в форме электронного документа, или в письменной форме по почтовому адресу, указанному в таком обращении, поступившем в министерство в письменной форме.</w:t>
      </w:r>
      <w:proofErr w:type="gramEnd"/>
    </w:p>
    <w:p w:rsidR="000E5BD8" w:rsidRDefault="000E5BD8">
      <w:pPr>
        <w:pStyle w:val="ConsPlusNormal"/>
        <w:spacing w:before="220"/>
        <w:ind w:firstLine="540"/>
        <w:jc w:val="both"/>
      </w:pPr>
      <w:r>
        <w:t>2-1.12. Министерство проводит отбор в системе "Электронный бюджет", при этом:</w:t>
      </w:r>
    </w:p>
    <w:p w:rsidR="000E5BD8" w:rsidRDefault="000E5BD8">
      <w:pPr>
        <w:pStyle w:val="ConsPlusNormal"/>
        <w:spacing w:before="220"/>
        <w:ind w:firstLine="540"/>
        <w:jc w:val="both"/>
      </w:pPr>
      <w:r>
        <w:t>министерству обеспечивается открытие доступа в системе "Электронный бюджет" к заявкам для их рассмотрения;</w:t>
      </w:r>
    </w:p>
    <w:p w:rsidR="000E5BD8" w:rsidRDefault="000E5BD8">
      <w:pPr>
        <w:pStyle w:val="ConsPlusNormal"/>
        <w:spacing w:before="220"/>
        <w:ind w:firstLine="540"/>
        <w:jc w:val="both"/>
      </w:pPr>
      <w:r>
        <w:t>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0E5BD8" w:rsidRDefault="000E5BD8">
      <w:pPr>
        <w:pStyle w:val="ConsPlusNormal"/>
        <w:spacing w:before="220"/>
        <w:ind w:firstLine="540"/>
        <w:jc w:val="both"/>
      </w:pPr>
      <w:bookmarkStart w:id="13" w:name="P237"/>
      <w:bookmarkEnd w:id="13"/>
      <w:r>
        <w:t xml:space="preserve">2-1.13. Министерство при осуществлении процедуры рассмотрения заявок рассматривает соответствие сельскохозяйственных товаропроизводителей - участников отбора требованиям, установленным </w:t>
      </w:r>
      <w:hyperlink w:anchor="P190">
        <w:r>
          <w:rPr>
            <w:color w:val="0000FF"/>
          </w:rPr>
          <w:t>пунктом 2-1.4</w:t>
        </w:r>
      </w:hyperlink>
      <w:r>
        <w:t xml:space="preserve"> настоящего Порядка, и критериям отбора, установленным </w:t>
      </w:r>
      <w:hyperlink w:anchor="P203">
        <w:r>
          <w:rPr>
            <w:color w:val="0000FF"/>
          </w:rPr>
          <w:t>пунктом 2-1.6</w:t>
        </w:r>
      </w:hyperlink>
      <w:r>
        <w:t xml:space="preserve"> настоящего Порядка:</w:t>
      </w:r>
    </w:p>
    <w:p w:rsidR="000E5BD8" w:rsidRDefault="000E5BD8">
      <w:pPr>
        <w:pStyle w:val="ConsPlusNormal"/>
        <w:spacing w:before="220"/>
        <w:ind w:firstLine="540"/>
        <w:jc w:val="both"/>
      </w:pPr>
      <w:r>
        <w:t xml:space="preserve">2-1.13.1. Оценивает заявки путем проверки по заявкам и приложенным к ним документам наличия оснований для отказа в приеме заявок и предоставлении субсидии, перечисленных в </w:t>
      </w:r>
      <w:hyperlink w:anchor="P249">
        <w:r>
          <w:rPr>
            <w:color w:val="0000FF"/>
          </w:rPr>
          <w:t>разделе 3</w:t>
        </w:r>
      </w:hyperlink>
      <w:r>
        <w:t xml:space="preserve"> настоящего Порядка.</w:t>
      </w:r>
    </w:p>
    <w:p w:rsidR="000E5BD8" w:rsidRDefault="000E5BD8">
      <w:pPr>
        <w:pStyle w:val="ConsPlusNormal"/>
        <w:spacing w:before="220"/>
        <w:ind w:firstLine="540"/>
        <w:jc w:val="both"/>
      </w:pPr>
      <w:r>
        <w:t xml:space="preserve">Проверка сельскохозяйственного товаропроизводителя - участника отбора на соответствие требованиям, определенным </w:t>
      </w:r>
      <w:hyperlink w:anchor="P190">
        <w:r>
          <w:rPr>
            <w:color w:val="0000FF"/>
          </w:rPr>
          <w:t>пунктом 2-1.4</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этим требованиям осуществляется путем проставления в электронном виде сельскохозяйственным товаропроизводителем - участником отбора отметок о соответствии указанным требованиям посредством заполнения соответствующих экранных форм </w:t>
      </w:r>
      <w:proofErr w:type="spellStart"/>
      <w:r>
        <w:t>веб-интерфейса</w:t>
      </w:r>
      <w:proofErr w:type="spellEnd"/>
      <w:r>
        <w:t xml:space="preserve"> системы "Электронный бюджет".</w:t>
      </w:r>
    </w:p>
    <w:p w:rsidR="000E5BD8" w:rsidRDefault="000E5BD8">
      <w:pPr>
        <w:pStyle w:val="ConsPlusNormal"/>
        <w:spacing w:before="220"/>
        <w:ind w:firstLine="540"/>
        <w:jc w:val="both"/>
      </w:pPr>
      <w:r>
        <w:t>2-1.13.2. Не позднее десяти рабочих дней со дня окончания срока подачи заявок:</w:t>
      </w:r>
    </w:p>
    <w:p w:rsidR="000E5BD8" w:rsidRDefault="000E5BD8">
      <w:pPr>
        <w:pStyle w:val="ConsPlusNormal"/>
        <w:spacing w:before="220"/>
        <w:ind w:firstLine="540"/>
        <w:jc w:val="both"/>
      </w:pPr>
      <w:r>
        <w:lastRenderedPageBreak/>
        <w:t>2-1.13.2.1. В случае выявления хотя бы одного из оснований для отказа в приеме заявок и предоставлении субсидии отклоняет заявку в системе "Электронный бюджет".</w:t>
      </w:r>
    </w:p>
    <w:p w:rsidR="000E5BD8" w:rsidRDefault="000E5BD8">
      <w:pPr>
        <w:pStyle w:val="ConsPlusNormal"/>
        <w:spacing w:before="220"/>
        <w:ind w:firstLine="540"/>
        <w:jc w:val="both"/>
      </w:pPr>
      <w:r>
        <w:t>2-1.13.2.2. При отсутствии оснований для отказа в приеме заявок и предоставлении субсидии:</w:t>
      </w:r>
    </w:p>
    <w:p w:rsidR="000E5BD8" w:rsidRDefault="000E5BD8">
      <w:pPr>
        <w:pStyle w:val="ConsPlusNormal"/>
        <w:spacing w:before="220"/>
        <w:ind w:firstLine="540"/>
        <w:jc w:val="both"/>
      </w:pPr>
      <w:r>
        <w:t>2-1.13.2.2.1. Составляет реестр сумм субсидий, предоставляемых сельскохозяйственным товаропроизводителям - участникам отбора за счет средств федерального и областного бюджетов на проводимое мероприятие развития животноводства (далее - реестр), по форме, установленной правовым актом министерства. Включает в реестр сельскохозяйственных товаропроизводителей - участников отбора в соответствии с хронологической последовательностью представления заявок, соответствующих установленным требованиям.</w:t>
      </w:r>
    </w:p>
    <w:p w:rsidR="000E5BD8" w:rsidRDefault="000E5BD8">
      <w:pPr>
        <w:pStyle w:val="ConsPlusNormal"/>
        <w:spacing w:before="220"/>
        <w:ind w:firstLine="540"/>
        <w:jc w:val="both"/>
      </w:pPr>
      <w:r>
        <w:t>2-1.13.2.2.2. Осуществляет:</w:t>
      </w:r>
    </w:p>
    <w:p w:rsidR="000E5BD8" w:rsidRDefault="000E5BD8">
      <w:pPr>
        <w:pStyle w:val="ConsPlusNormal"/>
        <w:spacing w:before="220"/>
        <w:ind w:firstLine="540"/>
        <w:jc w:val="both"/>
      </w:pPr>
      <w: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0E5BD8" w:rsidRDefault="000E5BD8">
      <w:pPr>
        <w:pStyle w:val="ConsPlusNormal"/>
        <w:spacing w:before="220"/>
        <w:ind w:firstLine="540"/>
        <w:jc w:val="both"/>
      </w:pPr>
      <w:r>
        <w:t>ранжирование поступивших заявок, исходя из очередности поступления заявок;</w:t>
      </w:r>
    </w:p>
    <w:p w:rsidR="000E5BD8" w:rsidRDefault="000E5BD8">
      <w:pPr>
        <w:pStyle w:val="ConsPlusNormal"/>
        <w:spacing w:before="220"/>
        <w:ind w:firstLine="540"/>
        <w:jc w:val="both"/>
      </w:pPr>
      <w: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0E5BD8" w:rsidRDefault="000E5BD8">
      <w:pPr>
        <w:pStyle w:val="ConsPlusNormal"/>
        <w:jc w:val="both"/>
      </w:pPr>
    </w:p>
    <w:p w:rsidR="000E5BD8" w:rsidRDefault="000E5BD8">
      <w:pPr>
        <w:pStyle w:val="ConsPlusTitle"/>
        <w:jc w:val="center"/>
        <w:outlineLvl w:val="1"/>
      </w:pPr>
      <w:bookmarkStart w:id="14" w:name="P249"/>
      <w:bookmarkEnd w:id="14"/>
      <w:r>
        <w:t>3. Основания для отказа в приеме заявок</w:t>
      </w:r>
    </w:p>
    <w:p w:rsidR="000E5BD8" w:rsidRDefault="000E5BD8">
      <w:pPr>
        <w:pStyle w:val="ConsPlusTitle"/>
        <w:jc w:val="center"/>
      </w:pPr>
      <w:r>
        <w:t xml:space="preserve">и </w:t>
      </w:r>
      <w:proofErr w:type="gramStart"/>
      <w:r>
        <w:t>предоставлении</w:t>
      </w:r>
      <w:proofErr w:type="gramEnd"/>
      <w:r>
        <w:t xml:space="preserve"> субсидий</w:t>
      </w:r>
    </w:p>
    <w:p w:rsidR="000E5BD8" w:rsidRDefault="000E5BD8">
      <w:pPr>
        <w:pStyle w:val="ConsPlusNormal"/>
        <w:jc w:val="center"/>
      </w:pPr>
      <w:proofErr w:type="gramStart"/>
      <w:r>
        <w:t xml:space="preserve">(в ред. </w:t>
      </w:r>
      <w:hyperlink r:id="rId94">
        <w:r>
          <w:rPr>
            <w:color w:val="0000FF"/>
          </w:rPr>
          <w:t>постановления</w:t>
        </w:r>
      </w:hyperlink>
      <w:r>
        <w:t xml:space="preserve"> Правительства Кировской области</w:t>
      </w:r>
      <w:proofErr w:type="gramEnd"/>
    </w:p>
    <w:p w:rsidR="000E5BD8" w:rsidRDefault="000E5BD8">
      <w:pPr>
        <w:pStyle w:val="ConsPlusNormal"/>
        <w:jc w:val="center"/>
      </w:pPr>
      <w:r>
        <w:t>от 29.02.2024 N 77-П)</w:t>
      </w:r>
    </w:p>
    <w:p w:rsidR="000E5BD8" w:rsidRDefault="000E5BD8">
      <w:pPr>
        <w:pStyle w:val="ConsPlusNormal"/>
        <w:jc w:val="both"/>
      </w:pPr>
    </w:p>
    <w:p w:rsidR="000E5BD8" w:rsidRDefault="000E5BD8">
      <w:pPr>
        <w:pStyle w:val="ConsPlusNormal"/>
        <w:ind w:firstLine="540"/>
        <w:jc w:val="both"/>
      </w:pPr>
      <w:r>
        <w:t>3.1. Пропуск срока подачи документов, устанавливаемого правовым актом министерства.</w:t>
      </w:r>
    </w:p>
    <w:p w:rsidR="000E5BD8" w:rsidRDefault="000E5BD8">
      <w:pPr>
        <w:pStyle w:val="ConsPlusNormal"/>
        <w:spacing w:before="220"/>
        <w:ind w:firstLine="540"/>
        <w:jc w:val="both"/>
      </w:pPr>
      <w:r>
        <w:t xml:space="preserve">3.2. Несоответствие лица, обратившегося за субсидией, хотя бы одному из требований, предъявляемых к сельскохозяйственным товаропроизводителям в соответствии со </w:t>
      </w:r>
      <w:hyperlink r:id="rId95">
        <w:r>
          <w:rPr>
            <w:color w:val="0000FF"/>
          </w:rPr>
          <w:t>статьей 3</w:t>
        </w:r>
      </w:hyperlink>
      <w:r>
        <w:t xml:space="preserve"> Федерального закона от 29.12.2006 N 264-ФЗ "О развитии сельского хозяйства".</w:t>
      </w:r>
    </w:p>
    <w:p w:rsidR="000E5BD8" w:rsidRDefault="000E5BD8">
      <w:pPr>
        <w:pStyle w:val="ConsPlusNormal"/>
        <w:spacing w:before="220"/>
        <w:ind w:firstLine="540"/>
        <w:jc w:val="both"/>
      </w:pPr>
      <w:r>
        <w:t>3.3. Несоблюдение сельскохозяйственным товаропроизводителем хотя бы одного из условий предоставления субсидии.</w:t>
      </w:r>
    </w:p>
    <w:p w:rsidR="000E5BD8" w:rsidRDefault="000E5BD8">
      <w:pPr>
        <w:pStyle w:val="ConsPlusNormal"/>
        <w:spacing w:before="220"/>
        <w:ind w:firstLine="540"/>
        <w:jc w:val="both"/>
      </w:pPr>
      <w:r>
        <w:t xml:space="preserve">3.4. Непредставление (представление не в полном объеме) документов в соответствии с </w:t>
      </w:r>
      <w:hyperlink w:anchor="P264">
        <w:r>
          <w:rPr>
            <w:color w:val="0000FF"/>
          </w:rPr>
          <w:t>разделом 4</w:t>
        </w:r>
      </w:hyperlink>
      <w:r>
        <w:t xml:space="preserve"> настоящего Порядка.</w:t>
      </w:r>
    </w:p>
    <w:p w:rsidR="000E5BD8" w:rsidRDefault="000E5BD8">
      <w:pPr>
        <w:pStyle w:val="ConsPlusNormal"/>
        <w:spacing w:before="220"/>
        <w:ind w:firstLine="540"/>
        <w:jc w:val="both"/>
      </w:pPr>
      <w:r>
        <w:t>3.5. Несоответствие представленных сельскохозяйственным товаропроизводителем документов требованиям, установленным министерством.</w:t>
      </w:r>
    </w:p>
    <w:p w:rsidR="000E5BD8" w:rsidRDefault="000E5BD8">
      <w:pPr>
        <w:pStyle w:val="ConsPlusNormal"/>
        <w:spacing w:before="220"/>
        <w:ind w:firstLine="540"/>
        <w:jc w:val="both"/>
      </w:pPr>
      <w:r>
        <w:t>3.6.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0E5BD8" w:rsidRDefault="000E5BD8">
      <w:pPr>
        <w:pStyle w:val="ConsPlusNormal"/>
        <w:spacing w:before="220"/>
        <w:ind w:firstLine="540"/>
        <w:jc w:val="both"/>
      </w:pPr>
      <w:r>
        <w:t>3.7. Ошибка в расчете суммы субсидии.</w:t>
      </w:r>
    </w:p>
    <w:p w:rsidR="000E5BD8" w:rsidRDefault="000E5BD8">
      <w:pPr>
        <w:pStyle w:val="ConsPlusNormal"/>
        <w:spacing w:before="220"/>
        <w:ind w:firstLine="540"/>
        <w:jc w:val="both"/>
      </w:pPr>
      <w:r>
        <w:t xml:space="preserve">3.8. Недостаток лимитов бюджетных обязательств, доведенных в установленном порядке до </w:t>
      </w:r>
      <w:r>
        <w:lastRenderedPageBreak/>
        <w:t xml:space="preserve">министерства в текущем финансовом году на цели, указанные в </w:t>
      </w:r>
      <w:hyperlink w:anchor="P84">
        <w:r>
          <w:rPr>
            <w:color w:val="0000FF"/>
          </w:rPr>
          <w:t>разделе 2</w:t>
        </w:r>
      </w:hyperlink>
      <w:r>
        <w:t xml:space="preserve"> Порядка.</w:t>
      </w:r>
    </w:p>
    <w:p w:rsidR="000E5BD8" w:rsidRDefault="000E5BD8">
      <w:pPr>
        <w:pStyle w:val="ConsPlusNormal"/>
        <w:jc w:val="both"/>
      </w:pPr>
      <w:r>
        <w:t xml:space="preserve">(п. 3.8 </w:t>
      </w:r>
      <w:proofErr w:type="gramStart"/>
      <w:r>
        <w:t>введен</w:t>
      </w:r>
      <w:proofErr w:type="gramEnd"/>
      <w:r>
        <w:t xml:space="preserve"> </w:t>
      </w:r>
      <w:hyperlink r:id="rId96">
        <w:r>
          <w:rPr>
            <w:color w:val="0000FF"/>
          </w:rPr>
          <w:t>постановлением</w:t>
        </w:r>
      </w:hyperlink>
      <w:r>
        <w:t xml:space="preserve"> Правительства Кировской области от 17.08.2018 N 405-П)</w:t>
      </w:r>
    </w:p>
    <w:p w:rsidR="000E5BD8" w:rsidRDefault="000E5BD8">
      <w:pPr>
        <w:pStyle w:val="ConsPlusNormal"/>
        <w:jc w:val="both"/>
      </w:pPr>
    </w:p>
    <w:p w:rsidR="000E5BD8" w:rsidRDefault="000E5BD8">
      <w:pPr>
        <w:pStyle w:val="ConsPlusTitle"/>
        <w:jc w:val="center"/>
        <w:outlineLvl w:val="1"/>
      </w:pPr>
      <w:bookmarkStart w:id="15" w:name="P264"/>
      <w:bookmarkEnd w:id="15"/>
      <w:r>
        <w:t>4. Перечень документов для участия в отборе,</w:t>
      </w:r>
    </w:p>
    <w:p w:rsidR="000E5BD8" w:rsidRDefault="000E5BD8">
      <w:pPr>
        <w:pStyle w:val="ConsPlusTitle"/>
        <w:jc w:val="center"/>
      </w:pPr>
      <w:r>
        <w:t>предоставления субсидий, перечисления субсидий</w:t>
      </w:r>
    </w:p>
    <w:p w:rsidR="000E5BD8" w:rsidRDefault="000E5BD8">
      <w:pPr>
        <w:pStyle w:val="ConsPlusNormal"/>
        <w:jc w:val="center"/>
      </w:pPr>
      <w:proofErr w:type="gramStart"/>
      <w:r>
        <w:t xml:space="preserve">(в ред. </w:t>
      </w:r>
      <w:hyperlink r:id="rId97">
        <w:r>
          <w:rPr>
            <w:color w:val="0000FF"/>
          </w:rPr>
          <w:t>постановления</w:t>
        </w:r>
      </w:hyperlink>
      <w:r>
        <w:t xml:space="preserve"> Правительства Кировской области</w:t>
      </w:r>
      <w:proofErr w:type="gramEnd"/>
    </w:p>
    <w:p w:rsidR="000E5BD8" w:rsidRDefault="000E5BD8">
      <w:pPr>
        <w:pStyle w:val="ConsPlusNormal"/>
        <w:jc w:val="center"/>
      </w:pPr>
      <w:r>
        <w:t>от 29.02.2024 N 77-П)</w:t>
      </w:r>
    </w:p>
    <w:p w:rsidR="000E5BD8" w:rsidRDefault="000E5BD8">
      <w:pPr>
        <w:pStyle w:val="ConsPlusNormal"/>
        <w:jc w:val="both"/>
      </w:pPr>
    </w:p>
    <w:p w:rsidR="000E5BD8" w:rsidRDefault="000E5BD8">
      <w:pPr>
        <w:pStyle w:val="ConsPlusNormal"/>
        <w:ind w:firstLine="540"/>
        <w:jc w:val="both"/>
      </w:pPr>
      <w:r>
        <w:t xml:space="preserve">4.1. </w:t>
      </w:r>
      <w:proofErr w:type="gramStart"/>
      <w:r>
        <w:t>Для участия в отборе сельскохозяйственный товаропроизводитель представляет документы по формам и в сроки, которые установлены правовым актом министерства, а также с отметкой, подтверждающей проведение проверки полноты поданных сельскохозяйственными товаропроизводителями - участниками отбора документов, достоверности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 участникам отбора, а также соблюдения установленных форм таких документов органом местного самоуправления</w:t>
      </w:r>
      <w:proofErr w:type="gramEnd"/>
      <w:r>
        <w:t xml:space="preserve"> муниципального образования Кировской области, наделенным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сельскохозяйственный товаропроизводитель, или министерством (в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 в порядке, установленном правовым актом министерства.</w:t>
      </w:r>
    </w:p>
    <w:p w:rsidR="000E5BD8" w:rsidRDefault="000E5BD8">
      <w:pPr>
        <w:pStyle w:val="ConsPlusNormal"/>
        <w:jc w:val="both"/>
      </w:pPr>
      <w:r>
        <w:t xml:space="preserve">(п. 4.1 в ред. </w:t>
      </w:r>
      <w:hyperlink r:id="rId98">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4.2. Для подтверждения соответствия требованиям к сельскохозяйственному товаропроизводителю - участнику отбора, установленным </w:t>
      </w:r>
      <w:hyperlink w:anchor="P72">
        <w:r>
          <w:rPr>
            <w:color w:val="0000FF"/>
          </w:rPr>
          <w:t>пунктом 1.4 раздела 1</w:t>
        </w:r>
      </w:hyperlink>
      <w:r>
        <w:t xml:space="preserve"> настоящего Порядка, представляются документы по формам и в сроки, установленные правовым актом министерства.</w:t>
      </w:r>
    </w:p>
    <w:p w:rsidR="000E5BD8" w:rsidRDefault="000E5BD8">
      <w:pPr>
        <w:pStyle w:val="ConsPlusNormal"/>
        <w:jc w:val="both"/>
      </w:pPr>
      <w:r>
        <w:t>(</w:t>
      </w:r>
      <w:proofErr w:type="gramStart"/>
      <w:r>
        <w:t>в</w:t>
      </w:r>
      <w:proofErr w:type="gramEnd"/>
      <w:r>
        <w:t xml:space="preserve"> ред. </w:t>
      </w:r>
      <w:hyperlink r:id="rId99">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4.3. Для подтверждения соответствия требованиям к сельскохозяйственным товаропроизводителям - участникам отбора, установленным </w:t>
      </w:r>
      <w:hyperlink w:anchor="P190">
        <w:r>
          <w:rPr>
            <w:color w:val="0000FF"/>
          </w:rPr>
          <w:t>пунктом 2-1.4</w:t>
        </w:r>
      </w:hyperlink>
      <w:r>
        <w:t xml:space="preserve"> настоящего Порядка, представляются:</w:t>
      </w:r>
    </w:p>
    <w:p w:rsidR="000E5BD8" w:rsidRDefault="000E5BD8">
      <w:pPr>
        <w:pStyle w:val="ConsPlusNormal"/>
        <w:jc w:val="both"/>
      </w:pPr>
      <w:r>
        <w:t xml:space="preserve">(в ред. </w:t>
      </w:r>
      <w:hyperlink r:id="rId100">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4.3.1.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сельскохозяйственный товаропроизводитель, полученная не ранее первого числа месяца обращения за субсидией (представляется по инициативе сельскохозяйственного товаропроизводителя).</w:t>
      </w:r>
    </w:p>
    <w:p w:rsidR="000E5BD8" w:rsidRDefault="000E5BD8">
      <w:pPr>
        <w:pStyle w:val="ConsPlusNormal"/>
        <w:jc w:val="both"/>
      </w:pPr>
      <w:r>
        <w:t>(</w:t>
      </w:r>
      <w:proofErr w:type="spellStart"/>
      <w:r>
        <w:t>пп</w:t>
      </w:r>
      <w:proofErr w:type="spellEnd"/>
      <w:r>
        <w:t xml:space="preserve">. 4.3.1 в ред. </w:t>
      </w:r>
      <w:hyperlink r:id="rId101">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4.3.2 - 4.3.3. Исключены. - </w:t>
      </w:r>
      <w:hyperlink r:id="rId102">
        <w:r>
          <w:rPr>
            <w:color w:val="0000FF"/>
          </w:rPr>
          <w:t>Постановление</w:t>
        </w:r>
      </w:hyperlink>
      <w:r>
        <w:t xml:space="preserve"> Правительства Кировской области от 17.02.2023 N 72-П.</w:t>
      </w:r>
    </w:p>
    <w:p w:rsidR="000E5BD8" w:rsidRDefault="000E5BD8">
      <w:pPr>
        <w:pStyle w:val="ConsPlusNormal"/>
        <w:spacing w:before="220"/>
        <w:ind w:firstLine="540"/>
        <w:jc w:val="both"/>
      </w:pPr>
      <w:r>
        <w:t>4.3.3-1. Список лиц, являющихся членами коллегиального исполнительного органа, единоличного исполнительного органа, главным бухгалтером сельскохозяйственного товаропроизводителя.</w:t>
      </w:r>
    </w:p>
    <w:p w:rsidR="000E5BD8" w:rsidRDefault="000E5BD8">
      <w:pPr>
        <w:pStyle w:val="ConsPlusNormal"/>
        <w:jc w:val="both"/>
      </w:pPr>
      <w:r>
        <w:t>(</w:t>
      </w:r>
      <w:proofErr w:type="spellStart"/>
      <w:r>
        <w:t>пп</w:t>
      </w:r>
      <w:proofErr w:type="spellEnd"/>
      <w:r>
        <w:t xml:space="preserve">. 4.3.3-1 </w:t>
      </w:r>
      <w:proofErr w:type="gramStart"/>
      <w:r>
        <w:t>введен</w:t>
      </w:r>
      <w:proofErr w:type="gramEnd"/>
      <w:r>
        <w:t xml:space="preserve"> </w:t>
      </w:r>
      <w:hyperlink r:id="rId103">
        <w:r>
          <w:rPr>
            <w:color w:val="0000FF"/>
          </w:rPr>
          <w:t>постановлением</w:t>
        </w:r>
      </w:hyperlink>
      <w:r>
        <w:t xml:space="preserve"> Правительства Кировской области от 19.07.2021 N 373-П)</w:t>
      </w:r>
    </w:p>
    <w:p w:rsidR="000E5BD8" w:rsidRDefault="000E5BD8">
      <w:pPr>
        <w:pStyle w:val="ConsPlusNormal"/>
        <w:spacing w:before="220"/>
        <w:ind w:firstLine="540"/>
        <w:jc w:val="both"/>
      </w:pPr>
      <w:r>
        <w:t xml:space="preserve">4.3.4. Исключен. - </w:t>
      </w:r>
      <w:hyperlink r:id="rId104">
        <w:r>
          <w:rPr>
            <w:color w:val="0000FF"/>
          </w:rPr>
          <w:t>Постановление</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4.4. Для участия в отборе, предоставления субсидии, перечисления субсидии на проведение мероприятия, указанного в </w:t>
      </w:r>
      <w:hyperlink w:anchor="P88">
        <w:r>
          <w:rPr>
            <w:color w:val="0000FF"/>
          </w:rPr>
          <w:t>подразделе 2.1</w:t>
        </w:r>
      </w:hyperlink>
      <w:r>
        <w:t xml:space="preserve"> настоящего Порядка, представляются:</w:t>
      </w:r>
    </w:p>
    <w:p w:rsidR="000E5BD8" w:rsidRDefault="000E5BD8">
      <w:pPr>
        <w:pStyle w:val="ConsPlusNormal"/>
        <w:jc w:val="both"/>
      </w:pPr>
      <w:r>
        <w:lastRenderedPageBreak/>
        <w:t xml:space="preserve">(в ред. постановлений Правительства Кировской области от 10.12.2021 </w:t>
      </w:r>
      <w:hyperlink r:id="rId105">
        <w:r>
          <w:rPr>
            <w:color w:val="0000FF"/>
          </w:rPr>
          <w:t>N 694-П</w:t>
        </w:r>
      </w:hyperlink>
      <w:r>
        <w:t xml:space="preserve">, от 29.02.2024 </w:t>
      </w:r>
      <w:hyperlink r:id="rId106">
        <w:r>
          <w:rPr>
            <w:color w:val="0000FF"/>
          </w:rPr>
          <w:t>N 77-П</w:t>
        </w:r>
      </w:hyperlink>
      <w:r>
        <w:t>)</w:t>
      </w:r>
    </w:p>
    <w:p w:rsidR="000E5BD8" w:rsidRDefault="000E5BD8">
      <w:pPr>
        <w:pStyle w:val="ConsPlusNormal"/>
        <w:spacing w:before="220"/>
        <w:ind w:firstLine="540"/>
        <w:jc w:val="both"/>
      </w:pPr>
      <w:r>
        <w:t>4.4.1. Заявление о предоставлении субсидии по форме, утвержденной правовым актом министерства.</w:t>
      </w:r>
    </w:p>
    <w:p w:rsidR="000E5BD8" w:rsidRDefault="000E5BD8">
      <w:pPr>
        <w:pStyle w:val="ConsPlusNormal"/>
        <w:spacing w:before="220"/>
        <w:ind w:firstLine="540"/>
        <w:jc w:val="both"/>
      </w:pPr>
      <w:r>
        <w:t xml:space="preserve">4.4.2. </w:t>
      </w:r>
      <w:proofErr w:type="gramStart"/>
      <w:r>
        <w:t xml:space="preserve">Копия сведений о состоянии животноводства по </w:t>
      </w:r>
      <w:hyperlink r:id="rId107">
        <w:r>
          <w:rPr>
            <w:color w:val="0000FF"/>
          </w:rPr>
          <w:t>форме</w:t>
        </w:r>
      </w:hyperlink>
      <w:r>
        <w:t xml:space="preserve"> федерального статистического наблюдения N 24-СХ, утверждаемой приказом Федеральной службы государственной статистики, за два года, предшествующих году обращения за субсидией (представляют сельскохозяйственные организации), или копия сведений о производстве продукции животноводства и поголовье скота по </w:t>
      </w:r>
      <w:hyperlink r:id="rId108">
        <w:r>
          <w:rPr>
            <w:color w:val="0000FF"/>
          </w:rPr>
          <w:t>форме</w:t>
        </w:r>
      </w:hyperlink>
      <w:r>
        <w:t xml:space="preserve"> федерального статистического наблюдения N 3-фермер (годовая), утверждаемой приказом Росстата, а также отчет о движении скота на ферме за два</w:t>
      </w:r>
      <w:proofErr w:type="gramEnd"/>
      <w:r>
        <w:t xml:space="preserve"> года, </w:t>
      </w:r>
      <w:proofErr w:type="gramStart"/>
      <w:r>
        <w:t>предшествующих</w:t>
      </w:r>
      <w:proofErr w:type="gramEnd"/>
      <w:r>
        <w:t xml:space="preserve"> году обращения за субсидией, по форме, утвержденной правовым актом министерства (представляют крестьянские (фермерские) хозяйства).</w:t>
      </w:r>
    </w:p>
    <w:p w:rsidR="000E5BD8" w:rsidRDefault="000E5BD8">
      <w:pPr>
        <w:pStyle w:val="ConsPlusNormal"/>
        <w:spacing w:before="220"/>
        <w:ind w:firstLine="540"/>
        <w:jc w:val="both"/>
      </w:pPr>
      <w:r>
        <w:t>4.4.3. Отчет о движении скота на ферме за период с 1 января года обращения за субсидией по первое число месяца обращения за субсидией по форме, утвержденной правовым актом министерства.</w:t>
      </w:r>
    </w:p>
    <w:p w:rsidR="000E5BD8" w:rsidRDefault="000E5BD8">
      <w:pPr>
        <w:pStyle w:val="ConsPlusNormal"/>
        <w:spacing w:before="220"/>
        <w:ind w:firstLine="540"/>
        <w:jc w:val="both"/>
      </w:pPr>
      <w:r>
        <w:t>4.4.4. Реестры документов, подтверждающих факт реализации и (или) отгрузки на собственную переработку молока, по форме, утвержденной правовым актом министерства. При этом в целях проверки достоверности сведений, содержащихся в таких реестрах, сельскохозяйственный товаропроизводитель представляет в орган местного самоуправления (в министерство) копии документов, подтверждающих реализацию и (или) отгрузку на собственную переработку молока (товарно-транспортные накладные, приемные квитанции и пр.).</w:t>
      </w:r>
    </w:p>
    <w:p w:rsidR="000E5BD8" w:rsidRDefault="000E5BD8">
      <w:pPr>
        <w:pStyle w:val="ConsPlusNormal"/>
        <w:jc w:val="both"/>
      </w:pPr>
      <w:r>
        <w:t xml:space="preserve">(в ред. </w:t>
      </w:r>
      <w:hyperlink r:id="rId109">
        <w:r>
          <w:rPr>
            <w:color w:val="0000FF"/>
          </w:rPr>
          <w:t>постановления</w:t>
        </w:r>
      </w:hyperlink>
      <w:r>
        <w:t xml:space="preserve"> Правительства Кировской области от 01.02.2021 N 47-П)</w:t>
      </w:r>
    </w:p>
    <w:p w:rsidR="000E5BD8" w:rsidRDefault="000E5BD8">
      <w:pPr>
        <w:pStyle w:val="ConsPlusNormal"/>
        <w:spacing w:before="220"/>
        <w:ind w:firstLine="540"/>
        <w:jc w:val="both"/>
      </w:pPr>
      <w:r>
        <w:t>Копии первичных документов, подтверждающих реализацию и (или) отгрузку на собственную переработку молока, органами местного самоуправления в министерство не представляются.</w:t>
      </w:r>
    </w:p>
    <w:p w:rsidR="000E5BD8" w:rsidRDefault="000E5BD8">
      <w:pPr>
        <w:pStyle w:val="ConsPlusNormal"/>
        <w:spacing w:before="220"/>
        <w:ind w:firstLine="540"/>
        <w:jc w:val="both"/>
      </w:pPr>
      <w:r>
        <w:t>4.4.5. В случае оздоровления стада от лейкоза крупного рогатого скота:</w:t>
      </w:r>
    </w:p>
    <w:p w:rsidR="000E5BD8" w:rsidRDefault="000E5BD8">
      <w:pPr>
        <w:pStyle w:val="ConsPlusNormal"/>
        <w:spacing w:before="220"/>
        <w:ind w:firstLine="540"/>
        <w:jc w:val="both"/>
      </w:pPr>
      <w:r>
        <w:t>4.4.5.1. Копия программы по оздоровлению стада от лейкоза крупного рогатого скота, согласованной с государственной ветеринарной службой Кировской области и утвержденной руководителем сельскохозяйственной организации.</w:t>
      </w:r>
    </w:p>
    <w:p w:rsidR="000E5BD8" w:rsidRDefault="000E5BD8">
      <w:pPr>
        <w:pStyle w:val="ConsPlusNormal"/>
        <w:spacing w:before="220"/>
        <w:ind w:firstLine="540"/>
        <w:jc w:val="both"/>
      </w:pPr>
      <w:r>
        <w:t xml:space="preserve">4.4.5.2. Копии актов на выбытие животных и птицы по </w:t>
      </w:r>
      <w:hyperlink r:id="rId110">
        <w:r>
          <w:rPr>
            <w:color w:val="0000FF"/>
          </w:rPr>
          <w:t>форме СП-54</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
    <w:p w:rsidR="000E5BD8" w:rsidRDefault="000E5BD8">
      <w:pPr>
        <w:pStyle w:val="ConsPlusNormal"/>
        <w:jc w:val="both"/>
      </w:pPr>
      <w:r>
        <w:t>(</w:t>
      </w:r>
      <w:proofErr w:type="spellStart"/>
      <w:r>
        <w:t>пп</w:t>
      </w:r>
      <w:proofErr w:type="spellEnd"/>
      <w:r>
        <w:t xml:space="preserve">. 4.4.5 </w:t>
      </w:r>
      <w:proofErr w:type="gramStart"/>
      <w:r>
        <w:t>введен</w:t>
      </w:r>
      <w:proofErr w:type="gramEnd"/>
      <w:r>
        <w:t xml:space="preserve"> </w:t>
      </w:r>
      <w:hyperlink r:id="rId111">
        <w:r>
          <w:rPr>
            <w:color w:val="0000FF"/>
          </w:rPr>
          <w:t>постановлением</w:t>
        </w:r>
      </w:hyperlink>
      <w:r>
        <w:t xml:space="preserve"> Правительства Кировской области от 12.04.2019 N 191-П)</w:t>
      </w:r>
    </w:p>
    <w:p w:rsidR="000E5BD8" w:rsidRDefault="000E5BD8">
      <w:pPr>
        <w:pStyle w:val="ConsPlusNormal"/>
        <w:spacing w:before="220"/>
        <w:ind w:firstLine="540"/>
        <w:jc w:val="both"/>
      </w:pPr>
      <w:r>
        <w:t>4.4.6. Сведения об объеме произведенного и реализованного молока, содержащиеся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При этом указанные сведения органами местного самоуправления в министерство не представляются.</w:t>
      </w:r>
    </w:p>
    <w:p w:rsidR="000E5BD8" w:rsidRDefault="000E5BD8">
      <w:pPr>
        <w:pStyle w:val="ConsPlusNormal"/>
        <w:jc w:val="both"/>
      </w:pPr>
      <w:r>
        <w:t>(</w:t>
      </w:r>
      <w:proofErr w:type="spellStart"/>
      <w:r>
        <w:t>пп</w:t>
      </w:r>
      <w:proofErr w:type="spellEnd"/>
      <w:r>
        <w:t xml:space="preserve">. 4.4.6 в ред. </w:t>
      </w:r>
      <w:hyperlink r:id="rId112">
        <w:r>
          <w:rPr>
            <w:color w:val="0000FF"/>
          </w:rPr>
          <w:t>постановления</w:t>
        </w:r>
      </w:hyperlink>
      <w:r>
        <w:t xml:space="preserve"> Правительства Кировской области от 17.02.2023 N 72-П)</w:t>
      </w:r>
    </w:p>
    <w:p w:rsidR="000E5BD8" w:rsidRDefault="000E5BD8">
      <w:pPr>
        <w:pStyle w:val="ConsPlusNormal"/>
        <w:spacing w:before="220"/>
        <w:ind w:firstLine="540"/>
        <w:jc w:val="both"/>
      </w:pPr>
      <w:r>
        <w:t>4.4.7. Справка о постановке (снятии с учета) физического лица в качестве плательщика налога на профессиональный доход - в случае обращения за субсидией гражданина, ведущего личное подсобное хозяйство и применяющего специальный налоговый режим "Налог на профессиональный доход".</w:t>
      </w:r>
    </w:p>
    <w:p w:rsidR="000E5BD8" w:rsidRDefault="000E5BD8">
      <w:pPr>
        <w:pStyle w:val="ConsPlusNormal"/>
        <w:jc w:val="both"/>
      </w:pPr>
      <w:r>
        <w:t>(</w:t>
      </w:r>
      <w:proofErr w:type="spellStart"/>
      <w:r>
        <w:t>пп</w:t>
      </w:r>
      <w:proofErr w:type="spellEnd"/>
      <w:r>
        <w:t xml:space="preserve">. 4.4.7 </w:t>
      </w:r>
      <w:proofErr w:type="gramStart"/>
      <w:r>
        <w:t>введен</w:t>
      </w:r>
      <w:proofErr w:type="gramEnd"/>
      <w:r>
        <w:t xml:space="preserve"> </w:t>
      </w:r>
      <w:hyperlink r:id="rId113">
        <w:r>
          <w:rPr>
            <w:color w:val="0000FF"/>
          </w:rPr>
          <w:t>постановлением</w:t>
        </w:r>
      </w:hyperlink>
      <w:r>
        <w:t xml:space="preserve"> Правительства Кировской области от 17.02.2023 N 72-П)</w:t>
      </w:r>
    </w:p>
    <w:p w:rsidR="000E5BD8" w:rsidRDefault="000E5BD8">
      <w:pPr>
        <w:pStyle w:val="ConsPlusNormal"/>
        <w:spacing w:before="220"/>
        <w:ind w:firstLine="540"/>
        <w:jc w:val="both"/>
      </w:pPr>
      <w:r>
        <w:lastRenderedPageBreak/>
        <w:t xml:space="preserve">4.4.8. Выписка из </w:t>
      </w:r>
      <w:proofErr w:type="spellStart"/>
      <w:r>
        <w:t>похозяйственной</w:t>
      </w:r>
      <w:proofErr w:type="spellEnd"/>
      <w:r>
        <w:t xml:space="preserve"> книги, подтверждающая ведение производственной деятельности не менее чем в течение 12 месяцев, предшествующих году предоставления субсидии, - в случае обращения за субсидией гражданина, ведущего личное подсобное хозяйство и применяющего специальный налоговый режим "Налог на профессиональный доход".</w:t>
      </w:r>
    </w:p>
    <w:p w:rsidR="000E5BD8" w:rsidRDefault="000E5BD8">
      <w:pPr>
        <w:pStyle w:val="ConsPlusNormal"/>
        <w:jc w:val="both"/>
      </w:pPr>
      <w:r>
        <w:t>(</w:t>
      </w:r>
      <w:proofErr w:type="spellStart"/>
      <w:r>
        <w:t>пп</w:t>
      </w:r>
      <w:proofErr w:type="spellEnd"/>
      <w:r>
        <w:t xml:space="preserve">. 4.4.8 </w:t>
      </w:r>
      <w:proofErr w:type="gramStart"/>
      <w:r>
        <w:t>введен</w:t>
      </w:r>
      <w:proofErr w:type="gramEnd"/>
      <w:r>
        <w:t xml:space="preserve"> </w:t>
      </w:r>
      <w:hyperlink r:id="rId114">
        <w:r>
          <w:rPr>
            <w:color w:val="0000FF"/>
          </w:rPr>
          <w:t>постановлением</w:t>
        </w:r>
      </w:hyperlink>
      <w:r>
        <w:t xml:space="preserve"> Правительства Кировской области от 17.02.2023 N 72-П)</w:t>
      </w:r>
    </w:p>
    <w:p w:rsidR="000E5BD8" w:rsidRDefault="000E5BD8">
      <w:pPr>
        <w:pStyle w:val="ConsPlusNormal"/>
        <w:spacing w:before="220"/>
        <w:ind w:firstLine="540"/>
        <w:jc w:val="both"/>
      </w:pPr>
      <w:r>
        <w:t xml:space="preserve">4.4.9. 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w:t>
      </w:r>
      <w:hyperlink r:id="rId115">
        <w:r>
          <w:rPr>
            <w:color w:val="0000FF"/>
          </w:rPr>
          <w:t>N 13-АПК</w:t>
        </w:r>
      </w:hyperlink>
      <w:r>
        <w:t>, утвержденной правовым актом Министерства сельского хозяйства Российской Федерации.</w:t>
      </w:r>
    </w:p>
    <w:p w:rsidR="000E5BD8" w:rsidRDefault="000E5BD8">
      <w:pPr>
        <w:pStyle w:val="ConsPlusNormal"/>
        <w:jc w:val="both"/>
      </w:pPr>
      <w:r>
        <w:t>(</w:t>
      </w:r>
      <w:proofErr w:type="spellStart"/>
      <w:r>
        <w:t>пп</w:t>
      </w:r>
      <w:proofErr w:type="spellEnd"/>
      <w:r>
        <w:t xml:space="preserve">. 4.4.9 </w:t>
      </w:r>
      <w:proofErr w:type="gramStart"/>
      <w:r>
        <w:t>введен</w:t>
      </w:r>
      <w:proofErr w:type="gramEnd"/>
      <w:r>
        <w:t xml:space="preserve"> </w:t>
      </w:r>
      <w:hyperlink r:id="rId116">
        <w:r>
          <w:rPr>
            <w:color w:val="0000FF"/>
          </w:rPr>
          <w:t>постановлением</w:t>
        </w:r>
      </w:hyperlink>
      <w:r>
        <w:t xml:space="preserve"> Правительства Кировской области от 29.02.2024 N 77-П)</w:t>
      </w:r>
    </w:p>
    <w:p w:rsidR="000E5BD8" w:rsidRDefault="000E5BD8">
      <w:pPr>
        <w:pStyle w:val="ConsPlusNormal"/>
        <w:spacing w:before="220"/>
        <w:ind w:firstLine="540"/>
        <w:jc w:val="both"/>
      </w:pPr>
      <w:r>
        <w:t>4.4.10. Расчет размера средств, составленный по форме, утвержденной правовым актом министерства.</w:t>
      </w:r>
    </w:p>
    <w:p w:rsidR="000E5BD8" w:rsidRDefault="000E5BD8">
      <w:pPr>
        <w:pStyle w:val="ConsPlusNormal"/>
        <w:jc w:val="both"/>
      </w:pPr>
      <w:r>
        <w:t>(</w:t>
      </w:r>
      <w:proofErr w:type="spellStart"/>
      <w:r>
        <w:t>пп</w:t>
      </w:r>
      <w:proofErr w:type="spellEnd"/>
      <w:r>
        <w:t xml:space="preserve">. 4.4.10 </w:t>
      </w:r>
      <w:proofErr w:type="gramStart"/>
      <w:r>
        <w:t>введен</w:t>
      </w:r>
      <w:proofErr w:type="gramEnd"/>
      <w:r>
        <w:t xml:space="preserve"> </w:t>
      </w:r>
      <w:hyperlink r:id="rId117">
        <w:r>
          <w:rPr>
            <w:color w:val="0000FF"/>
          </w:rPr>
          <w:t>постановлением</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4.4-1. Исключен. - </w:t>
      </w:r>
      <w:hyperlink r:id="rId118">
        <w:r>
          <w:rPr>
            <w:color w:val="0000FF"/>
          </w:rPr>
          <w:t>Постановление</w:t>
        </w:r>
      </w:hyperlink>
      <w:r>
        <w:t xml:space="preserve"> Правительства Кировской области от 17.02.2023 N 72-П.</w:t>
      </w:r>
    </w:p>
    <w:p w:rsidR="000E5BD8" w:rsidRDefault="000E5BD8">
      <w:pPr>
        <w:pStyle w:val="ConsPlusNormal"/>
        <w:spacing w:before="220"/>
        <w:ind w:firstLine="540"/>
        <w:jc w:val="both"/>
      </w:pPr>
      <w:r>
        <w:t xml:space="preserve">4.5. Для участия в отборе, предоставления субсидии, перечисления субсидии на проведение мероприятий, указанных в </w:t>
      </w:r>
      <w:hyperlink w:anchor="P114">
        <w:r>
          <w:rPr>
            <w:color w:val="0000FF"/>
          </w:rPr>
          <w:t>подразделах 2.2</w:t>
        </w:r>
      </w:hyperlink>
      <w:r>
        <w:t xml:space="preserve"> и </w:t>
      </w:r>
      <w:hyperlink w:anchor="P130">
        <w:r>
          <w:rPr>
            <w:color w:val="0000FF"/>
          </w:rPr>
          <w:t>2.3</w:t>
        </w:r>
      </w:hyperlink>
      <w:r>
        <w:t xml:space="preserve"> настоящего Порядка, представляются:</w:t>
      </w:r>
    </w:p>
    <w:p w:rsidR="000E5BD8" w:rsidRDefault="000E5BD8">
      <w:pPr>
        <w:pStyle w:val="ConsPlusNormal"/>
        <w:jc w:val="both"/>
      </w:pPr>
      <w:r>
        <w:t xml:space="preserve">(в ред. постановлений Правительства Кировской области от 10.12.2021 </w:t>
      </w:r>
      <w:hyperlink r:id="rId119">
        <w:r>
          <w:rPr>
            <w:color w:val="0000FF"/>
          </w:rPr>
          <w:t>N 694-П</w:t>
        </w:r>
      </w:hyperlink>
      <w:r>
        <w:t xml:space="preserve">, от 29.02.2024 </w:t>
      </w:r>
      <w:hyperlink r:id="rId120">
        <w:r>
          <w:rPr>
            <w:color w:val="0000FF"/>
          </w:rPr>
          <w:t>N 77-П</w:t>
        </w:r>
      </w:hyperlink>
      <w:r>
        <w:t>)</w:t>
      </w:r>
    </w:p>
    <w:p w:rsidR="000E5BD8" w:rsidRDefault="000E5BD8">
      <w:pPr>
        <w:pStyle w:val="ConsPlusNormal"/>
        <w:spacing w:before="220"/>
        <w:ind w:firstLine="540"/>
        <w:jc w:val="both"/>
      </w:pPr>
      <w:r>
        <w:t>4.5.1. Заявление о предоставлении субсидии по форме, утвержденной правовым актом министерства.</w:t>
      </w:r>
    </w:p>
    <w:p w:rsidR="000E5BD8" w:rsidRDefault="000E5BD8">
      <w:pPr>
        <w:pStyle w:val="ConsPlusNormal"/>
        <w:spacing w:before="220"/>
        <w:ind w:firstLine="540"/>
        <w:jc w:val="both"/>
      </w:pPr>
      <w:r>
        <w:t>4.5.2. Отчеты о движении скота на ферме за год, предшествующий году обращения за субсидией, и за период с 1 января года обращения за субсидией по первое число месяца обращения за субсидией по форме, утвержденной правовым актом министерства.</w:t>
      </w:r>
    </w:p>
    <w:p w:rsidR="000E5BD8" w:rsidRDefault="000E5BD8">
      <w:pPr>
        <w:pStyle w:val="ConsPlusNormal"/>
        <w:spacing w:before="220"/>
        <w:ind w:firstLine="540"/>
        <w:jc w:val="both"/>
      </w:pPr>
      <w:r>
        <w:t>4.5.3. 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N 13-АПК, утвержденной правовым актом Министерства сельского хозяйства Российской Федерации.</w:t>
      </w:r>
    </w:p>
    <w:p w:rsidR="000E5BD8" w:rsidRDefault="000E5BD8">
      <w:pPr>
        <w:pStyle w:val="ConsPlusNormal"/>
        <w:spacing w:before="220"/>
        <w:ind w:firstLine="540"/>
        <w:jc w:val="both"/>
      </w:pPr>
      <w:r>
        <w:t xml:space="preserve">4.5.4. Исключен. - </w:t>
      </w:r>
      <w:hyperlink r:id="rId121">
        <w:r>
          <w:rPr>
            <w:color w:val="0000FF"/>
          </w:rPr>
          <w:t>Постановление</w:t>
        </w:r>
      </w:hyperlink>
      <w:r>
        <w:t xml:space="preserve"> Правительства Кировской области от 13.02.2020 N 52-П.</w:t>
      </w:r>
    </w:p>
    <w:p w:rsidR="000E5BD8" w:rsidRDefault="000E5BD8">
      <w:pPr>
        <w:pStyle w:val="ConsPlusNormal"/>
        <w:spacing w:before="220"/>
        <w:ind w:firstLine="540"/>
        <w:jc w:val="both"/>
      </w:pPr>
      <w:r>
        <w:t>4.5.5. Расчет размера средств, составленный по форме, утвержденной правовым актом министерства.</w:t>
      </w:r>
    </w:p>
    <w:p w:rsidR="000E5BD8" w:rsidRDefault="000E5BD8">
      <w:pPr>
        <w:pStyle w:val="ConsPlusNormal"/>
        <w:jc w:val="both"/>
      </w:pPr>
      <w:r>
        <w:t>(</w:t>
      </w:r>
      <w:proofErr w:type="spellStart"/>
      <w:r>
        <w:t>пп</w:t>
      </w:r>
      <w:proofErr w:type="spellEnd"/>
      <w:r>
        <w:t xml:space="preserve">. 4.5.5 </w:t>
      </w:r>
      <w:proofErr w:type="gramStart"/>
      <w:r>
        <w:t>введен</w:t>
      </w:r>
      <w:proofErr w:type="gramEnd"/>
      <w:r>
        <w:t xml:space="preserve"> </w:t>
      </w:r>
      <w:hyperlink r:id="rId122">
        <w:r>
          <w:rPr>
            <w:color w:val="0000FF"/>
          </w:rPr>
          <w:t>постановлением</w:t>
        </w:r>
      </w:hyperlink>
      <w:r>
        <w:t xml:space="preserve"> Правительства Кировской области от 10.12.2021 N 694-П)</w:t>
      </w:r>
    </w:p>
    <w:p w:rsidR="000E5BD8" w:rsidRDefault="000E5BD8">
      <w:pPr>
        <w:pStyle w:val="ConsPlusNormal"/>
        <w:spacing w:before="220"/>
        <w:ind w:firstLine="540"/>
        <w:jc w:val="both"/>
      </w:pPr>
      <w:r>
        <w:t xml:space="preserve">4.6. Для участия в отборе, предоставления субсидии, перечисления субсидии на проведение мероприятия, указанного в </w:t>
      </w:r>
      <w:hyperlink w:anchor="P145">
        <w:r>
          <w:rPr>
            <w:color w:val="0000FF"/>
          </w:rPr>
          <w:t>подразделе 2.4</w:t>
        </w:r>
      </w:hyperlink>
      <w:r>
        <w:t xml:space="preserve"> настоящего Порядка, представляются:</w:t>
      </w:r>
    </w:p>
    <w:p w:rsidR="000E5BD8" w:rsidRDefault="000E5BD8">
      <w:pPr>
        <w:pStyle w:val="ConsPlusNormal"/>
        <w:jc w:val="both"/>
      </w:pPr>
      <w:r>
        <w:t xml:space="preserve">(в ред. постановлений Правительства Кировской области от 10.12.2021 </w:t>
      </w:r>
      <w:hyperlink r:id="rId123">
        <w:r>
          <w:rPr>
            <w:color w:val="0000FF"/>
          </w:rPr>
          <w:t>N 694-П</w:t>
        </w:r>
      </w:hyperlink>
      <w:r>
        <w:t xml:space="preserve">, от 29.02.2024 </w:t>
      </w:r>
      <w:hyperlink r:id="rId124">
        <w:r>
          <w:rPr>
            <w:color w:val="0000FF"/>
          </w:rPr>
          <w:t>N 77-П</w:t>
        </w:r>
      </w:hyperlink>
      <w:r>
        <w:t>)</w:t>
      </w:r>
    </w:p>
    <w:p w:rsidR="000E5BD8" w:rsidRDefault="000E5BD8">
      <w:pPr>
        <w:pStyle w:val="ConsPlusNormal"/>
        <w:spacing w:before="220"/>
        <w:ind w:firstLine="540"/>
        <w:jc w:val="both"/>
      </w:pPr>
      <w:r>
        <w:t>4.6.1. Справка-расчет суммы субсидии по форме, утвержденной правовым актом министерства.</w:t>
      </w:r>
    </w:p>
    <w:p w:rsidR="000E5BD8" w:rsidRDefault="000E5BD8">
      <w:pPr>
        <w:pStyle w:val="ConsPlusNormal"/>
        <w:spacing w:before="220"/>
        <w:ind w:firstLine="540"/>
        <w:jc w:val="both"/>
      </w:pPr>
      <w:r>
        <w:t>4.6.2. Копия договора поставки (купли-продажи) и (или) комиссии, в том числе с рассрочкой оплаты, либо копия договора финансовой аренды (лизинга) племенного молодняка, а также копия кредитного договора в случае оплаты за счет кредитных средств.</w:t>
      </w:r>
    </w:p>
    <w:p w:rsidR="000E5BD8" w:rsidRDefault="000E5BD8">
      <w:pPr>
        <w:pStyle w:val="ConsPlusNormal"/>
        <w:spacing w:before="220"/>
        <w:ind w:firstLine="540"/>
        <w:jc w:val="both"/>
      </w:pPr>
      <w:r>
        <w:t>4.6.3. Копия счета-фактуры (или счета) на приобретение животных.</w:t>
      </w:r>
    </w:p>
    <w:p w:rsidR="000E5BD8" w:rsidRDefault="000E5BD8">
      <w:pPr>
        <w:pStyle w:val="ConsPlusNormal"/>
        <w:spacing w:before="220"/>
        <w:ind w:firstLine="540"/>
        <w:jc w:val="both"/>
      </w:pPr>
      <w:r>
        <w:t>4.6.4. Копии документов, подтверждающих оплату приобретенных животных.</w:t>
      </w:r>
    </w:p>
    <w:p w:rsidR="000E5BD8" w:rsidRDefault="000E5BD8">
      <w:pPr>
        <w:pStyle w:val="ConsPlusNormal"/>
        <w:spacing w:before="220"/>
        <w:ind w:firstLine="540"/>
        <w:jc w:val="both"/>
      </w:pPr>
      <w:r>
        <w:lastRenderedPageBreak/>
        <w:t>4.6.5. Копия акта-счета приема-передачи племенных животных по форме, утвержденной правовым актом министерства.</w:t>
      </w:r>
    </w:p>
    <w:p w:rsidR="000E5BD8" w:rsidRDefault="000E5BD8">
      <w:pPr>
        <w:pStyle w:val="ConsPlusNormal"/>
        <w:spacing w:before="220"/>
        <w:ind w:firstLine="540"/>
        <w:jc w:val="both"/>
      </w:pPr>
      <w:r>
        <w:t xml:space="preserve">4.7. Исключен. - </w:t>
      </w:r>
      <w:hyperlink r:id="rId125">
        <w:r>
          <w:rPr>
            <w:color w:val="0000FF"/>
          </w:rPr>
          <w:t>Постановление</w:t>
        </w:r>
      </w:hyperlink>
      <w:r>
        <w:t xml:space="preserve"> Правительства Кировской области от 10.12.2021 N 694-П.</w:t>
      </w:r>
    </w:p>
    <w:p w:rsidR="000E5BD8" w:rsidRDefault="000E5BD8">
      <w:pPr>
        <w:pStyle w:val="ConsPlusNormal"/>
        <w:spacing w:before="220"/>
        <w:ind w:firstLine="540"/>
        <w:jc w:val="both"/>
      </w:pPr>
      <w:r>
        <w:t xml:space="preserve">4.8 - 4.9. Исключены. - </w:t>
      </w:r>
      <w:hyperlink r:id="rId126">
        <w:r>
          <w:rPr>
            <w:color w:val="0000FF"/>
          </w:rPr>
          <w:t>Постановление</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4.9-1. Для участия в отборе, предоставления субсидии, перечисления субсидии на проведение мероприятия, указанного в </w:t>
      </w:r>
      <w:hyperlink w:anchor="P167">
        <w:r>
          <w:rPr>
            <w:color w:val="0000FF"/>
          </w:rPr>
          <w:t>подразделе 2.7</w:t>
        </w:r>
      </w:hyperlink>
      <w:r>
        <w:t xml:space="preserve"> настоящего Порядка, представляются:</w:t>
      </w:r>
    </w:p>
    <w:p w:rsidR="000E5BD8" w:rsidRDefault="000E5BD8">
      <w:pPr>
        <w:pStyle w:val="ConsPlusNormal"/>
        <w:jc w:val="both"/>
      </w:pPr>
      <w:r>
        <w:t xml:space="preserve">(в ред. </w:t>
      </w:r>
      <w:hyperlink r:id="rId127">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4.9-1.1. Заявление о предоставлении субсидии по форме, утвержденной правовым актом министерства.</w:t>
      </w:r>
    </w:p>
    <w:p w:rsidR="000E5BD8" w:rsidRDefault="000E5BD8">
      <w:pPr>
        <w:pStyle w:val="ConsPlusNormal"/>
        <w:spacing w:before="220"/>
        <w:ind w:firstLine="540"/>
        <w:jc w:val="both"/>
      </w:pPr>
      <w:r>
        <w:t>4.9-1.2. Отчет о движении скота на ферме (нарастающим итогом с начала года) за период с 01.01.2022 по первое число месяца обращения за субсидией по форме, утвержденной правовым актом министерства.</w:t>
      </w:r>
    </w:p>
    <w:p w:rsidR="000E5BD8" w:rsidRDefault="000E5BD8">
      <w:pPr>
        <w:pStyle w:val="ConsPlusNormal"/>
        <w:spacing w:before="220"/>
        <w:ind w:firstLine="540"/>
        <w:jc w:val="both"/>
      </w:pPr>
      <w:r>
        <w:t>4.9-1.3. Реестры документов, подтверждающих факт реализации и (или) отгрузки на собственную переработку молока, по форме, утвержденной правовым актом министерства. При этом в целях проверки достоверности сведений, содержащихся в таких реестрах, сельскохозяйственный товаропроизводитель представляет в орган местного самоуправления (министерство) копии первичных документов, подтверждающих реализацию и (или) отгрузку на собственную переработку молока (товарно-транспортные накладные, приемные квитанции и пр.) (далее - копия первичных документов).</w:t>
      </w:r>
    </w:p>
    <w:p w:rsidR="000E5BD8" w:rsidRDefault="000E5BD8">
      <w:pPr>
        <w:pStyle w:val="ConsPlusNormal"/>
        <w:spacing w:before="220"/>
        <w:ind w:firstLine="540"/>
        <w:jc w:val="both"/>
      </w:pPr>
      <w:r>
        <w:t>Копии первичных документов органами местного самоуправления в министерство не представляются.</w:t>
      </w:r>
    </w:p>
    <w:p w:rsidR="000E5BD8" w:rsidRDefault="000E5BD8">
      <w:pPr>
        <w:pStyle w:val="ConsPlusNormal"/>
        <w:jc w:val="both"/>
      </w:pPr>
      <w:r>
        <w:t xml:space="preserve">(п. 4.9-1 </w:t>
      </w:r>
      <w:proofErr w:type="gramStart"/>
      <w:r>
        <w:t>введен</w:t>
      </w:r>
      <w:proofErr w:type="gramEnd"/>
      <w:r>
        <w:t xml:space="preserve"> </w:t>
      </w:r>
      <w:hyperlink r:id="rId128">
        <w:r>
          <w:rPr>
            <w:color w:val="0000FF"/>
          </w:rPr>
          <w:t>постановлением</w:t>
        </w:r>
      </w:hyperlink>
      <w:r>
        <w:t xml:space="preserve"> Правительства Кировской области от 11.08.2022 N 429-П)</w:t>
      </w:r>
    </w:p>
    <w:p w:rsidR="000E5BD8" w:rsidRDefault="000E5BD8">
      <w:pPr>
        <w:pStyle w:val="ConsPlusNormal"/>
        <w:spacing w:before="220"/>
        <w:ind w:firstLine="540"/>
        <w:jc w:val="both"/>
      </w:pPr>
      <w:r>
        <w:t>4.10. Опись документов, представленных для подтверждения соблюдения условий предоставления субсидии, по форме, утвержденной правовым актом министерства.</w:t>
      </w:r>
    </w:p>
    <w:p w:rsidR="000E5BD8" w:rsidRDefault="000E5BD8">
      <w:pPr>
        <w:pStyle w:val="ConsPlusNormal"/>
        <w:jc w:val="both"/>
      </w:pPr>
      <w:r>
        <w:t xml:space="preserve">(п. 4.10 </w:t>
      </w:r>
      <w:proofErr w:type="gramStart"/>
      <w:r>
        <w:t>введен</w:t>
      </w:r>
      <w:proofErr w:type="gramEnd"/>
      <w:r>
        <w:t xml:space="preserve"> </w:t>
      </w:r>
      <w:hyperlink r:id="rId129">
        <w:r>
          <w:rPr>
            <w:color w:val="0000FF"/>
          </w:rPr>
          <w:t>постановлением</w:t>
        </w:r>
      </w:hyperlink>
      <w:r>
        <w:t xml:space="preserve"> Правительства Кировской области от 10.12.2021 N 694-П)</w:t>
      </w:r>
    </w:p>
    <w:p w:rsidR="000E5BD8" w:rsidRDefault="000E5BD8">
      <w:pPr>
        <w:pStyle w:val="ConsPlusNormal"/>
        <w:jc w:val="both"/>
      </w:pPr>
    </w:p>
    <w:p w:rsidR="000E5BD8" w:rsidRDefault="000E5BD8">
      <w:pPr>
        <w:pStyle w:val="ConsPlusTitle"/>
        <w:jc w:val="center"/>
        <w:outlineLvl w:val="1"/>
      </w:pPr>
      <w:r>
        <w:t>5. Порядок предоставления субсидий</w:t>
      </w:r>
    </w:p>
    <w:p w:rsidR="000E5BD8" w:rsidRDefault="000E5BD8">
      <w:pPr>
        <w:pStyle w:val="ConsPlusNormal"/>
        <w:jc w:val="center"/>
      </w:pPr>
      <w:proofErr w:type="gramStart"/>
      <w:r>
        <w:t xml:space="preserve">(в ред. </w:t>
      </w:r>
      <w:hyperlink r:id="rId130">
        <w:r>
          <w:rPr>
            <w:color w:val="0000FF"/>
          </w:rPr>
          <w:t>постановления</w:t>
        </w:r>
      </w:hyperlink>
      <w:r>
        <w:t xml:space="preserve"> Правительства Кировской области</w:t>
      </w:r>
      <w:proofErr w:type="gramEnd"/>
    </w:p>
    <w:p w:rsidR="000E5BD8" w:rsidRDefault="000E5BD8">
      <w:pPr>
        <w:pStyle w:val="ConsPlusNormal"/>
        <w:jc w:val="center"/>
      </w:pPr>
      <w:r>
        <w:t>от 29.02.2024 N 77-П)</w:t>
      </w:r>
    </w:p>
    <w:p w:rsidR="000E5BD8" w:rsidRDefault="000E5BD8">
      <w:pPr>
        <w:pStyle w:val="ConsPlusNormal"/>
        <w:jc w:val="both"/>
      </w:pPr>
    </w:p>
    <w:p w:rsidR="000E5BD8" w:rsidRDefault="000E5BD8">
      <w:pPr>
        <w:pStyle w:val="ConsPlusNormal"/>
        <w:ind w:firstLine="540"/>
        <w:jc w:val="both"/>
      </w:pPr>
      <w:r>
        <w:t>5.1. Министерство в срок, не превышающий восьми рабочих дней со дня принятия решения о предоставлении субсидии:</w:t>
      </w:r>
    </w:p>
    <w:p w:rsidR="000E5BD8" w:rsidRDefault="000E5BD8">
      <w:pPr>
        <w:pStyle w:val="ConsPlusNormal"/>
        <w:spacing w:before="220"/>
        <w:ind w:firstLine="540"/>
        <w:jc w:val="both"/>
      </w:pPr>
      <w:r>
        <w:t xml:space="preserve">5.1.1. Заключает с сельскохозяйственным товаропроизводителем, прошедшим отбор в соответствии с </w:t>
      </w:r>
      <w:hyperlink w:anchor="P182">
        <w:r>
          <w:rPr>
            <w:color w:val="0000FF"/>
          </w:rPr>
          <w:t>разделом 2-1</w:t>
        </w:r>
      </w:hyperlink>
      <w:r>
        <w:t xml:space="preserve"> настоящего Порядка (далее - получатель субсидии), соглашение о предоставлении субсидии. Соглашение о предоставлении субсидии заключается при условии прохождения отбора и соответствия получателя субсидии требованиям к сельскохозяйственным товаропроизводителям - участникам отбора, предусмотренным </w:t>
      </w:r>
      <w:hyperlink w:anchor="P192">
        <w:r>
          <w:rPr>
            <w:color w:val="0000FF"/>
          </w:rPr>
          <w:t>подпунктом 2-1.4.2</w:t>
        </w:r>
      </w:hyperlink>
      <w:r>
        <w:t xml:space="preserve"> настоящего Порядка, на дату заключения указанного соглашения.</w:t>
      </w:r>
    </w:p>
    <w:p w:rsidR="000E5BD8" w:rsidRDefault="000E5BD8">
      <w:pPr>
        <w:pStyle w:val="ConsPlusNormal"/>
        <w:spacing w:before="220"/>
        <w:ind w:firstLine="540"/>
        <w:jc w:val="both"/>
      </w:pPr>
      <w:r>
        <w:t>Соглашение о предоставлении субсидии заключается в государственной интегрированной информационной системе управления общественными финансами "Электронный бюджет".</w:t>
      </w:r>
    </w:p>
    <w:p w:rsidR="000A2E6A" w:rsidRPr="000A2E6A" w:rsidRDefault="000A2E6A">
      <w:pPr>
        <w:pStyle w:val="ConsPlusNormal"/>
        <w:spacing w:before="220"/>
        <w:ind w:firstLine="540"/>
        <w:jc w:val="both"/>
      </w:pPr>
      <w:proofErr w:type="gramStart"/>
      <w:r w:rsidRPr="000A2E6A">
        <w:rPr>
          <w:highlight w:val="yellow"/>
        </w:rPr>
        <w:t xml:space="preserve">Получатель субсидии, не подписавший соглашение о предоставлении субсидии в течение двух рабочих дней со дня поступления соглашения о предоставлении субсидии на подписание в систему «Электронный бюджет» и не направивший возражения по проекту соглашения о предоставлении субсидии в указанный срок, признается уклонившимся от заключения </w:t>
      </w:r>
      <w:r w:rsidRPr="000A2E6A">
        <w:rPr>
          <w:highlight w:val="yellow"/>
        </w:rPr>
        <w:lastRenderedPageBreak/>
        <w:t>соглашения о предоставлении субсидии, субсидия такому лицу в рамках соответствующего отбора не предоставляется</w:t>
      </w:r>
      <w:r>
        <w:t>.</w:t>
      </w:r>
      <w:proofErr w:type="gramEnd"/>
    </w:p>
    <w:p w:rsidR="000E5BD8" w:rsidRDefault="000E5BD8">
      <w:pPr>
        <w:pStyle w:val="ConsPlusNormal"/>
        <w:spacing w:before="220"/>
        <w:ind w:firstLine="540"/>
        <w:jc w:val="both"/>
      </w:pPr>
      <w:proofErr w:type="gramStart"/>
      <w:r>
        <w:t>В соглашении о предоставлении субсидии предусматриваются обязательство достижения результатов предоставления субсидии получателем субсидии, результаты предоставления субсидии и их значения, требования к отчетности о выполнении условий соглашения о предоставлении субсидии, согласие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органами государственного финансового контроля проверки соблюдения получателем субсидии порядка и условий</w:t>
      </w:r>
      <w:proofErr w:type="gramEnd"/>
      <w:r>
        <w:t xml:space="preserve"> </w:t>
      </w:r>
      <w:proofErr w:type="gramStart"/>
      <w:r>
        <w:t xml:space="preserve">предоставления субсидии в соответствии со </w:t>
      </w:r>
      <w:hyperlink r:id="rId131">
        <w:r>
          <w:rPr>
            <w:color w:val="0000FF"/>
          </w:rPr>
          <w:t>статьями 268.1</w:t>
        </w:r>
      </w:hyperlink>
      <w:r>
        <w:t xml:space="preserve"> и </w:t>
      </w:r>
      <w:hyperlink r:id="rId132">
        <w:r>
          <w:rPr>
            <w:color w:val="0000FF"/>
          </w:rPr>
          <w:t>269.2</w:t>
        </w:r>
      </w:hyperlink>
      <w:r>
        <w:t xml:space="preserve"> Бюджетного кодекса Российской Федерации, а также условия о согласовании новых условий соглашения о предоставлении субсидии или о расторжении соглашения о предоставлении субсидии при </w:t>
      </w:r>
      <w:proofErr w:type="spellStart"/>
      <w:r>
        <w:t>недостижении</w:t>
      </w:r>
      <w:proofErr w:type="spellEnd"/>
      <w:r>
        <w:t xml:space="preserve"> согласия о включении новых условий в соглашение о предоставлении субсидии в случае уменьшения министерству как получателю бюджетных средств на соответствующий финансовый год ранее доведенных лимитов бюджетных обязательств</w:t>
      </w:r>
      <w:proofErr w:type="gramEnd"/>
      <w:r>
        <w:t>, приводящего к невозможности предоставления субсидии в размере, определенном соглашением о предоставлении субсидии.</w:t>
      </w:r>
    </w:p>
    <w:p w:rsidR="000E5BD8" w:rsidRDefault="000E5BD8">
      <w:pPr>
        <w:pStyle w:val="ConsPlusNormal"/>
        <w:spacing w:before="220"/>
        <w:ind w:firstLine="540"/>
        <w:jc w:val="both"/>
      </w:pPr>
      <w:r>
        <w:t>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типовой формой, установленной Министерством финансов Российской Федерации.</w:t>
      </w:r>
    </w:p>
    <w:p w:rsidR="000E5BD8" w:rsidRDefault="000E5BD8">
      <w:pPr>
        <w:pStyle w:val="ConsPlusNormal"/>
        <w:spacing w:before="220"/>
        <w:ind w:firstLine="540"/>
        <w:jc w:val="both"/>
      </w:pPr>
      <w:r>
        <w:t xml:space="preserve">Соглашение по мероприятию, указанному в </w:t>
      </w:r>
      <w:hyperlink w:anchor="P167">
        <w:r>
          <w:rPr>
            <w:color w:val="0000FF"/>
          </w:rPr>
          <w:t>подразделе 2.7</w:t>
        </w:r>
      </w:hyperlink>
      <w:r>
        <w:t xml:space="preserve"> настоящего Порядка, заключается в автоматизированной системе управления бюджетным процессом Кировской области в соответствии с типовой формой соглашения, утвержденной министерством финансов Кировской области.</w:t>
      </w:r>
    </w:p>
    <w:p w:rsidR="000E5BD8" w:rsidRDefault="000E5BD8">
      <w:pPr>
        <w:pStyle w:val="ConsPlusNormal"/>
        <w:spacing w:before="220"/>
        <w:ind w:firstLine="540"/>
        <w:jc w:val="both"/>
      </w:pPr>
      <w:r>
        <w:t>5.1.2. Готовит на основании реестра и надлежаще составленных документов платежные документы, предусматривающие перечисление сумм субсидий на расчетные счета получателей субсидий, открытые ими в учреждениях Центрального банка Российской Федерации или кредитных организациях, в пределах доведенных лимитов бюджетных обязательств.</w:t>
      </w:r>
    </w:p>
    <w:p w:rsidR="000E5BD8" w:rsidRDefault="000E5BD8">
      <w:pPr>
        <w:pStyle w:val="ConsPlusNormal"/>
        <w:spacing w:before="220"/>
        <w:ind w:firstLine="540"/>
        <w:jc w:val="both"/>
      </w:pPr>
      <w:r>
        <w:t>5.1.3. Представляет реестр и платежные документы, предусматривающие перечисление сумм субсидий на расчетные счета получателей субсидий, открытые ими в учреждениях Центрального банка Российской Федерации или кредитных организациях, для исполнения в министерство финансов Кировской области. Перечисление субсидии осуществляется в срок, не превышающий десяти рабочих дней со дня принятия решения о предоставлении субсидии.</w:t>
      </w:r>
    </w:p>
    <w:p w:rsidR="000E5BD8" w:rsidRDefault="000E5BD8">
      <w:pPr>
        <w:pStyle w:val="ConsPlusNormal"/>
        <w:spacing w:before="220"/>
        <w:ind w:firstLine="540"/>
        <w:jc w:val="both"/>
      </w:pPr>
      <w:r>
        <w:t>5.2. Министерство хранит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0E5BD8" w:rsidRDefault="000E5BD8">
      <w:pPr>
        <w:pStyle w:val="ConsPlusNormal"/>
        <w:spacing w:before="220"/>
        <w:ind w:firstLine="540"/>
        <w:jc w:val="both"/>
      </w:pPr>
      <w:r>
        <w:t>5.3. 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0E5BD8" w:rsidRDefault="000E5BD8">
      <w:pPr>
        <w:pStyle w:val="ConsPlusNormal"/>
        <w:spacing w:before="220"/>
        <w:ind w:firstLine="540"/>
        <w:jc w:val="both"/>
      </w:pPr>
      <w:proofErr w:type="gramStart"/>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3">
        <w:r>
          <w:rPr>
            <w:color w:val="0000FF"/>
          </w:rPr>
          <w:t>абзацем вторым пункта 5 статьи 23</w:t>
        </w:r>
      </w:hyperlink>
      <w:r>
        <w:t xml:space="preserve"> Гражданского кодекса Российской Федерации), </w:t>
      </w:r>
      <w:r>
        <w:lastRenderedPageBreak/>
        <w:t>соглашение о предоставлении субсидии расторгается с формированием</w:t>
      </w:r>
      <w:proofErr w:type="gramEnd"/>
      <w:r>
        <w:t xml:space="preserve"> </w:t>
      </w:r>
      <w:proofErr w:type="gramStart"/>
      <w:r>
        <w:t>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0E5BD8" w:rsidRDefault="000E5BD8">
      <w:pPr>
        <w:pStyle w:val="ConsPlusNormal"/>
        <w:spacing w:before="220"/>
        <w:ind w:firstLine="540"/>
        <w:jc w:val="both"/>
      </w:pPr>
      <w:proofErr w:type="gramStart"/>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35">
        <w:r>
          <w:rPr>
            <w:color w:val="0000FF"/>
          </w:rPr>
          <w:t>статьей 18</w:t>
        </w:r>
      </w:hyperlink>
      <w:r>
        <w:t xml:space="preserve"> Федерального закона от 11.06.2003 N 74-ФЗ "О крестьянском (фермерском) хозяйстве", в соглашение о предоставлении субсидии вносятся изменения путем заключения дополнительного соглашения</w:t>
      </w:r>
      <w:proofErr w:type="gramEnd"/>
      <w:r>
        <w:t xml:space="preserve"> </w:t>
      </w:r>
      <w:proofErr w:type="gramStart"/>
      <w:r>
        <w:t>к соглашению о предоставлении субсидии в части перемены лица в обязательстве с указанием</w:t>
      </w:r>
      <w:proofErr w:type="gramEnd"/>
      <w:r>
        <w:t xml:space="preserve"> стороны в соглашении о предоставлении субсидии иного лица, являющегося правопреемником.</w:t>
      </w:r>
    </w:p>
    <w:p w:rsidR="000E5BD8" w:rsidRDefault="000E5BD8">
      <w:pPr>
        <w:pStyle w:val="ConsPlusNormal"/>
        <w:spacing w:before="220"/>
        <w:ind w:firstLine="540"/>
        <w:jc w:val="both"/>
      </w:pPr>
      <w:r>
        <w:t>5.4. Требования к отчетности:</w:t>
      </w:r>
    </w:p>
    <w:p w:rsidR="000E5BD8" w:rsidRDefault="000E5BD8">
      <w:pPr>
        <w:pStyle w:val="ConsPlusNormal"/>
        <w:spacing w:before="220"/>
        <w:ind w:firstLine="540"/>
        <w:jc w:val="both"/>
      </w:pPr>
      <w:r>
        <w:t xml:space="preserve">5.4.1. Получатель субсидии ежеквартально представляет в министерство до 20-го числа месяца, следующего за отчетным кварталом, отчет о достижении значения результата предоставления субсидии по форме, установленной соглашением в соответствии с типовой формой, установленной Министерством финансов Российской Федерации. В случае предоставлении субсидии по мероприятию, указанному в </w:t>
      </w:r>
      <w:hyperlink w:anchor="P167">
        <w:r>
          <w:rPr>
            <w:color w:val="0000FF"/>
          </w:rPr>
          <w:t>подразделе 2.7</w:t>
        </w:r>
      </w:hyperlink>
      <w:r>
        <w:t xml:space="preserve"> настоящего Порядка, - в соответствии с типовой формой, установленной министерством финансов Кировской области.</w:t>
      </w:r>
    </w:p>
    <w:p w:rsidR="000E5BD8" w:rsidRDefault="000E5BD8">
      <w:pPr>
        <w:pStyle w:val="ConsPlusNormal"/>
        <w:spacing w:before="220"/>
        <w:ind w:firstLine="540"/>
        <w:jc w:val="both"/>
      </w:pPr>
      <w:r>
        <w:t>5.4.2. Министерство в течение 20 рабочих дней после получения отчета:</w:t>
      </w:r>
    </w:p>
    <w:p w:rsidR="000E5BD8" w:rsidRDefault="000E5BD8">
      <w:pPr>
        <w:pStyle w:val="ConsPlusNormal"/>
        <w:spacing w:before="220"/>
        <w:ind w:firstLine="540"/>
        <w:jc w:val="both"/>
      </w:pPr>
      <w:r>
        <w:t>5.4.2.1. Проверяет полноту и достоверность сведений, указанных в отчете.</w:t>
      </w:r>
    </w:p>
    <w:p w:rsidR="000E5BD8" w:rsidRDefault="000E5BD8">
      <w:pPr>
        <w:pStyle w:val="ConsPlusNormal"/>
        <w:spacing w:before="220"/>
        <w:ind w:firstLine="540"/>
        <w:jc w:val="both"/>
      </w:pPr>
      <w:r>
        <w:t>5.4.2.2. В случае выявления неполноты и недостоверности сведений, содержащихся в отчете, сообщает получателю субсидии об отказе в принятии отчета и необходимости его доработки в течение 5 дней со дня отказа в принятии отчета.</w:t>
      </w:r>
    </w:p>
    <w:p w:rsidR="000E5BD8" w:rsidRDefault="000E5BD8">
      <w:pPr>
        <w:pStyle w:val="ConsPlusNormal"/>
        <w:spacing w:before="220"/>
        <w:ind w:firstLine="540"/>
        <w:jc w:val="both"/>
      </w:pPr>
      <w:r>
        <w:t>5.4.3. В случае достаточности и достоверности сведений, содержащихся в отчете, принимает указанный отчет.</w:t>
      </w:r>
    </w:p>
    <w:p w:rsidR="000E5BD8" w:rsidRDefault="000E5BD8">
      <w:pPr>
        <w:pStyle w:val="ConsPlusNormal"/>
        <w:jc w:val="both"/>
      </w:pPr>
    </w:p>
    <w:p w:rsidR="000E5BD8" w:rsidRPr="000A2E6A" w:rsidRDefault="000E5BD8">
      <w:pPr>
        <w:pStyle w:val="ConsPlusTitle"/>
        <w:jc w:val="center"/>
        <w:outlineLvl w:val="1"/>
        <w:rPr>
          <w:highlight w:val="yellow"/>
        </w:rPr>
      </w:pPr>
      <w:r>
        <w:t xml:space="preserve">6. </w:t>
      </w:r>
      <w:proofErr w:type="gramStart"/>
      <w:r w:rsidRPr="000A2E6A">
        <w:rPr>
          <w:highlight w:val="yellow"/>
        </w:rPr>
        <w:t>Контроль за</w:t>
      </w:r>
      <w:proofErr w:type="gramEnd"/>
      <w:r w:rsidRPr="000A2E6A">
        <w:rPr>
          <w:highlight w:val="yellow"/>
        </w:rPr>
        <w:t xml:space="preserve"> соблюдением условий</w:t>
      </w:r>
    </w:p>
    <w:p w:rsidR="000E5BD8" w:rsidRPr="000A2E6A" w:rsidRDefault="000E5BD8">
      <w:pPr>
        <w:pStyle w:val="ConsPlusTitle"/>
        <w:jc w:val="center"/>
        <w:rPr>
          <w:highlight w:val="yellow"/>
        </w:rPr>
      </w:pPr>
      <w:r w:rsidRPr="000A2E6A">
        <w:rPr>
          <w:highlight w:val="yellow"/>
        </w:rPr>
        <w:t>и порядка предоставления субсидии и порядок возврата</w:t>
      </w:r>
    </w:p>
    <w:p w:rsidR="000E5BD8" w:rsidRDefault="000E5BD8">
      <w:pPr>
        <w:pStyle w:val="ConsPlusTitle"/>
        <w:jc w:val="center"/>
      </w:pPr>
      <w:r w:rsidRPr="000A2E6A">
        <w:rPr>
          <w:highlight w:val="yellow"/>
        </w:rPr>
        <w:t>субсидии в областной бюджет</w:t>
      </w:r>
    </w:p>
    <w:p w:rsidR="000E5BD8" w:rsidRDefault="000E5BD8">
      <w:pPr>
        <w:pStyle w:val="ConsPlusNormal"/>
        <w:jc w:val="center"/>
      </w:pPr>
      <w:proofErr w:type="gramStart"/>
      <w:r>
        <w:t>(в ред. постановлений Правительства Кировской области</w:t>
      </w:r>
      <w:proofErr w:type="gramEnd"/>
    </w:p>
    <w:p w:rsidR="000E5BD8" w:rsidRDefault="000E5BD8">
      <w:pPr>
        <w:pStyle w:val="ConsPlusNormal"/>
        <w:jc w:val="center"/>
      </w:pPr>
      <w:r>
        <w:t xml:space="preserve">от 06.05.2022 </w:t>
      </w:r>
      <w:hyperlink r:id="rId136">
        <w:r>
          <w:rPr>
            <w:color w:val="0000FF"/>
          </w:rPr>
          <w:t>N 215-П</w:t>
        </w:r>
      </w:hyperlink>
      <w:r>
        <w:t xml:space="preserve">, от 23.12.2022 </w:t>
      </w:r>
      <w:hyperlink r:id="rId137">
        <w:r>
          <w:rPr>
            <w:color w:val="0000FF"/>
          </w:rPr>
          <w:t>N 745-П</w:t>
        </w:r>
      </w:hyperlink>
      <w:r>
        <w:t>)</w:t>
      </w:r>
    </w:p>
    <w:p w:rsidR="000E5BD8" w:rsidRDefault="000E5BD8">
      <w:pPr>
        <w:pStyle w:val="ConsPlusNormal"/>
        <w:jc w:val="both"/>
      </w:pPr>
    </w:p>
    <w:p w:rsidR="000E5BD8" w:rsidRDefault="000E5BD8">
      <w:pPr>
        <w:pStyle w:val="ConsPlusNormal"/>
        <w:ind w:firstLine="540"/>
        <w:jc w:val="both"/>
      </w:pPr>
      <w:r>
        <w:t>6.1. Ответственность за нарушение условий и порядка предоставления субсидии и недостоверность представляемых в министерство документов возлагается на получателя субсидии.</w:t>
      </w:r>
    </w:p>
    <w:p w:rsidR="000E5BD8" w:rsidRDefault="000E5BD8">
      <w:pPr>
        <w:pStyle w:val="ConsPlusNormal"/>
        <w:jc w:val="both"/>
      </w:pPr>
      <w:r>
        <w:t>(</w:t>
      </w:r>
      <w:proofErr w:type="gramStart"/>
      <w:r>
        <w:t>в</w:t>
      </w:r>
      <w:proofErr w:type="gramEnd"/>
      <w:r>
        <w:t xml:space="preserve"> ред. постановлений Правительства Кировской области от 23.12.2022 </w:t>
      </w:r>
      <w:hyperlink r:id="rId138">
        <w:r>
          <w:rPr>
            <w:color w:val="0000FF"/>
          </w:rPr>
          <w:t>N 745-П</w:t>
        </w:r>
      </w:hyperlink>
      <w:r>
        <w:t xml:space="preserve">, от 29.02.2024 </w:t>
      </w:r>
      <w:hyperlink r:id="rId139">
        <w:r>
          <w:rPr>
            <w:color w:val="0000FF"/>
          </w:rPr>
          <w:t>N 77-П</w:t>
        </w:r>
      </w:hyperlink>
      <w:r>
        <w:t>)</w:t>
      </w:r>
    </w:p>
    <w:p w:rsidR="000E5BD8" w:rsidRDefault="000E5BD8">
      <w:pPr>
        <w:pStyle w:val="ConsPlusNormal"/>
        <w:spacing w:before="220"/>
        <w:ind w:firstLine="540"/>
        <w:jc w:val="both"/>
      </w:pPr>
      <w:r>
        <w:t xml:space="preserve">6.2. </w:t>
      </w:r>
      <w:proofErr w:type="gramStart"/>
      <w:r>
        <w:t>Контроль за</w:t>
      </w:r>
      <w:proofErr w:type="gramEnd"/>
      <w:r>
        <w:t xml:space="preserve"> соблюдением условий и порядка предоставления субсидии возлагается на министерство.</w:t>
      </w:r>
    </w:p>
    <w:p w:rsidR="000E5BD8" w:rsidRDefault="000E5BD8">
      <w:pPr>
        <w:pStyle w:val="ConsPlusNormal"/>
        <w:jc w:val="both"/>
      </w:pPr>
      <w:r>
        <w:t>(</w:t>
      </w:r>
      <w:proofErr w:type="gramStart"/>
      <w:r>
        <w:t>в</w:t>
      </w:r>
      <w:proofErr w:type="gramEnd"/>
      <w:r>
        <w:t xml:space="preserve"> ред. </w:t>
      </w:r>
      <w:hyperlink r:id="rId140">
        <w:r>
          <w:rPr>
            <w:color w:val="0000FF"/>
          </w:rPr>
          <w:t>постановления</w:t>
        </w:r>
      </w:hyperlink>
      <w:r>
        <w:t xml:space="preserve"> Правительства Кировской области от 23.12.2022 N 745-П)</w:t>
      </w:r>
    </w:p>
    <w:p w:rsidR="000E5BD8" w:rsidRDefault="000E5BD8">
      <w:pPr>
        <w:pStyle w:val="ConsPlusNormal"/>
        <w:spacing w:before="220"/>
        <w:ind w:firstLine="540"/>
        <w:jc w:val="both"/>
      </w:pPr>
      <w:r>
        <w:t xml:space="preserve">6.3. В случае выявления после предоставления субсидий по фактам проверок, проведенных министерством, органом государственного финансового контроля, нарушений получателем </w:t>
      </w:r>
      <w:r>
        <w:lastRenderedPageBreak/>
        <w:t xml:space="preserve">субсидии условий и порядка предоставления субсидий, выявления хотя бы одного из оснований для отказа в предоставлении субсидий, перечисленных в </w:t>
      </w:r>
      <w:hyperlink w:anchor="P249">
        <w:r>
          <w:rPr>
            <w:color w:val="0000FF"/>
          </w:rPr>
          <w:t>разделе 3</w:t>
        </w:r>
      </w:hyperlink>
      <w:r>
        <w:t xml:space="preserve"> настоящего Порядка, министерство:</w:t>
      </w:r>
    </w:p>
    <w:p w:rsidR="000E5BD8" w:rsidRDefault="000E5BD8">
      <w:pPr>
        <w:pStyle w:val="ConsPlusNormal"/>
        <w:jc w:val="both"/>
      </w:pPr>
      <w:r>
        <w:t xml:space="preserve">(в ред. постановлений Правительства Кировской области от 23.12.2022 </w:t>
      </w:r>
      <w:hyperlink r:id="rId141">
        <w:r>
          <w:rPr>
            <w:color w:val="0000FF"/>
          </w:rPr>
          <w:t>N 745-П</w:t>
        </w:r>
      </w:hyperlink>
      <w:r>
        <w:t xml:space="preserve">, от 29.02.2024 </w:t>
      </w:r>
      <w:hyperlink r:id="rId142">
        <w:r>
          <w:rPr>
            <w:color w:val="0000FF"/>
          </w:rPr>
          <w:t>N 77-П</w:t>
        </w:r>
      </w:hyperlink>
      <w:r>
        <w:t>)</w:t>
      </w:r>
    </w:p>
    <w:p w:rsidR="000E5BD8" w:rsidRDefault="000E5BD8">
      <w:pPr>
        <w:pStyle w:val="ConsPlusNormal"/>
        <w:spacing w:before="220"/>
        <w:ind w:firstLine="540"/>
        <w:jc w:val="both"/>
      </w:pPr>
      <w:r>
        <w:t>6.3.1. Готовит письмо получателю субсидии, получившему такую субсидию, с требованием о возврате субсидии в областной бюджет в течение тридцати дней со дня его получения.</w:t>
      </w:r>
    </w:p>
    <w:p w:rsidR="000E5BD8" w:rsidRDefault="000E5BD8">
      <w:pPr>
        <w:pStyle w:val="ConsPlusNormal"/>
        <w:jc w:val="both"/>
      </w:pPr>
      <w:r>
        <w:t xml:space="preserve">(в ред. </w:t>
      </w:r>
      <w:hyperlink r:id="rId143">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6.3.2. Направляет письмо получателю субсидии в течение тридцати рабочих дней со дня получения министерством информации о выявленном нарушении.</w:t>
      </w:r>
    </w:p>
    <w:p w:rsidR="000E5BD8" w:rsidRDefault="000E5BD8">
      <w:pPr>
        <w:pStyle w:val="ConsPlusNormal"/>
        <w:jc w:val="both"/>
      </w:pPr>
      <w:r>
        <w:t xml:space="preserve">(в ред. постановлений Правительства Кировской области от 13.02.2020 </w:t>
      </w:r>
      <w:hyperlink r:id="rId144">
        <w:r>
          <w:rPr>
            <w:color w:val="0000FF"/>
          </w:rPr>
          <w:t>N 52-П</w:t>
        </w:r>
      </w:hyperlink>
      <w:r>
        <w:t xml:space="preserve">, от 29.02.2024 </w:t>
      </w:r>
      <w:hyperlink r:id="rId145">
        <w:r>
          <w:rPr>
            <w:color w:val="0000FF"/>
          </w:rPr>
          <w:t>N 77-П</w:t>
        </w:r>
      </w:hyperlink>
      <w:r>
        <w:t>)</w:t>
      </w:r>
    </w:p>
    <w:p w:rsidR="000E5BD8" w:rsidRDefault="000E5BD8">
      <w:pPr>
        <w:pStyle w:val="ConsPlusNormal"/>
        <w:spacing w:before="220"/>
        <w:ind w:firstLine="540"/>
        <w:jc w:val="both"/>
      </w:pPr>
      <w:r>
        <w:t xml:space="preserve">6.3.3. В случае </w:t>
      </w:r>
      <w:proofErr w:type="spellStart"/>
      <w:r>
        <w:t>невозврата</w:t>
      </w:r>
      <w:proofErr w:type="spellEnd"/>
      <w:r>
        <w:t xml:space="preserve"> в установленный срок в областной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этой субсидии в областной бюджет.</w:t>
      </w:r>
    </w:p>
    <w:p w:rsidR="000E5BD8" w:rsidRDefault="000E5BD8">
      <w:pPr>
        <w:pStyle w:val="ConsPlusNormal"/>
        <w:spacing w:before="220"/>
        <w:ind w:firstLine="540"/>
        <w:jc w:val="both"/>
      </w:pPr>
      <w:r>
        <w:t xml:space="preserve">6.4. В случае </w:t>
      </w:r>
      <w:proofErr w:type="spellStart"/>
      <w:r>
        <w:t>недостижения</w:t>
      </w:r>
      <w:proofErr w:type="spellEnd"/>
      <w:r>
        <w:t xml:space="preserve"> по состоянию на 31 декабря отчетного финансового года результатов предоставления субсидии, установленных соглашением, возврат получателем субсидии средств в областной бюджет осуществляется в следующем порядке:</w:t>
      </w:r>
    </w:p>
    <w:p w:rsidR="000E5BD8" w:rsidRDefault="000E5BD8">
      <w:pPr>
        <w:pStyle w:val="ConsPlusNormal"/>
        <w:jc w:val="both"/>
      </w:pPr>
      <w:r>
        <w:t xml:space="preserve">(в ред. </w:t>
      </w:r>
      <w:hyperlink r:id="rId146">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6.4.1. Объем средств, подлежащих возврату в текущем финансовом году в областной бюджет, рассчитывается по следующей формуле:</w:t>
      </w:r>
    </w:p>
    <w:p w:rsidR="000E5BD8" w:rsidRDefault="000E5BD8">
      <w:pPr>
        <w:pStyle w:val="ConsPlusNormal"/>
        <w:jc w:val="both"/>
      </w:pPr>
    </w:p>
    <w:p w:rsidR="000E5BD8" w:rsidRDefault="000E5BD8">
      <w:pPr>
        <w:pStyle w:val="ConsPlusNormal"/>
        <w:jc w:val="center"/>
      </w:pPr>
      <w:r>
        <w:rPr>
          <w:noProof/>
          <w:position w:val="-11"/>
        </w:rPr>
        <w:drawing>
          <wp:inline distT="0" distB="0" distL="0" distR="0">
            <wp:extent cx="321691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16910" cy="283210"/>
                    </a:xfrm>
                    <a:prstGeom prst="rect">
                      <a:avLst/>
                    </a:prstGeom>
                    <a:noFill/>
                    <a:ln>
                      <a:noFill/>
                    </a:ln>
                  </pic:spPr>
                </pic:pic>
              </a:graphicData>
            </a:graphic>
          </wp:inline>
        </w:drawing>
      </w:r>
    </w:p>
    <w:p w:rsidR="000E5BD8" w:rsidRDefault="000E5BD8">
      <w:pPr>
        <w:pStyle w:val="ConsPlusNormal"/>
        <w:jc w:val="both"/>
      </w:pPr>
    </w:p>
    <w:p w:rsidR="000E5BD8" w:rsidRDefault="000E5BD8">
      <w:pPr>
        <w:pStyle w:val="ConsPlusNormal"/>
        <w:ind w:firstLine="540"/>
        <w:jc w:val="both"/>
      </w:pPr>
      <w:proofErr w:type="spellStart"/>
      <w:proofErr w:type="gramStart"/>
      <w:r>
        <w:t>V</w:t>
      </w:r>
      <w:proofErr w:type="gramEnd"/>
      <w:r>
        <w:rPr>
          <w:vertAlign w:val="subscript"/>
        </w:rPr>
        <w:t>возврата</w:t>
      </w:r>
      <w:proofErr w:type="spellEnd"/>
      <w:r>
        <w:t xml:space="preserve"> - объем средств, подлежащих возврату в областной бюджет;</w:t>
      </w:r>
    </w:p>
    <w:p w:rsidR="000E5BD8" w:rsidRDefault="000E5BD8">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субсидии, предоставленной получателю субсидии;</w:t>
      </w:r>
    </w:p>
    <w:p w:rsidR="000E5BD8" w:rsidRDefault="000E5BD8">
      <w:pPr>
        <w:pStyle w:val="ConsPlusNormal"/>
        <w:jc w:val="both"/>
      </w:pPr>
      <w:r>
        <w:t xml:space="preserve">(в ред. </w:t>
      </w:r>
      <w:hyperlink r:id="rId148">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rPr>
          <w:noProof/>
          <w:position w:val="-8"/>
        </w:rPr>
        <w:drawing>
          <wp:inline distT="0" distB="0" distL="0" distR="0">
            <wp:extent cx="22034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 предоставления субсидии;</w:t>
      </w:r>
    </w:p>
    <w:p w:rsidR="000E5BD8" w:rsidRDefault="000E5BD8">
      <w:pPr>
        <w:pStyle w:val="ConsPlusNormal"/>
        <w:spacing w:before="220"/>
        <w:ind w:firstLine="540"/>
        <w:jc w:val="both"/>
      </w:pPr>
      <w:r>
        <w:rPr>
          <w:noProof/>
          <w:position w:val="-8"/>
        </w:rPr>
        <w:drawing>
          <wp:inline distT="0" distB="0" distL="0" distR="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плановое значение i-го результата предоставления субсидии;</w:t>
      </w:r>
    </w:p>
    <w:p w:rsidR="000E5BD8" w:rsidRDefault="000E5BD8">
      <w:pPr>
        <w:pStyle w:val="ConsPlusNormal"/>
        <w:spacing w:before="220"/>
        <w:ind w:firstLine="540"/>
        <w:jc w:val="both"/>
      </w:pPr>
      <w:proofErr w:type="spellStart"/>
      <w:r>
        <w:t>n</w:t>
      </w:r>
      <w:proofErr w:type="spellEnd"/>
      <w:r>
        <w:t xml:space="preserve"> - количество результатов предоставления субсидии.</w:t>
      </w:r>
    </w:p>
    <w:p w:rsidR="000E5BD8" w:rsidRDefault="000E5BD8">
      <w:pPr>
        <w:pStyle w:val="ConsPlusNormal"/>
        <w:spacing w:before="220"/>
        <w:ind w:firstLine="540"/>
        <w:jc w:val="both"/>
      </w:pPr>
      <w:r>
        <w:t>6.4.2. Министерство:</w:t>
      </w:r>
    </w:p>
    <w:p w:rsidR="000E5BD8" w:rsidRDefault="000E5BD8">
      <w:pPr>
        <w:pStyle w:val="ConsPlusNormal"/>
        <w:spacing w:before="220"/>
        <w:ind w:firstLine="540"/>
        <w:jc w:val="both"/>
      </w:pPr>
      <w:r>
        <w:t xml:space="preserve">6.4.2.1. </w:t>
      </w:r>
      <w:r w:rsidRPr="000A2E6A">
        <w:rPr>
          <w:highlight w:val="yellow"/>
        </w:rPr>
        <w:t>В срок до 1 апреля текущего финансового года направляет получателю субсидии требование о возврате средств в областной бюджет в срок до 1 мая текущего финансового года</w:t>
      </w:r>
      <w:r>
        <w:t>.</w:t>
      </w:r>
    </w:p>
    <w:p w:rsidR="000E5BD8" w:rsidRDefault="000E5BD8">
      <w:pPr>
        <w:pStyle w:val="ConsPlusNormal"/>
        <w:jc w:val="both"/>
      </w:pPr>
      <w:r>
        <w:t xml:space="preserve">(в ред. </w:t>
      </w:r>
      <w:hyperlink r:id="rId151">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6.4.2.2. В срок до 10 мая текущего финансового года представляет в министерство финансов Кировской области информацию о возврате (</w:t>
      </w:r>
      <w:proofErr w:type="spellStart"/>
      <w:r>
        <w:t>невозврате</w:t>
      </w:r>
      <w:proofErr w:type="spellEnd"/>
      <w:r>
        <w:t>) средств в областной бюджет получателем субсидии.</w:t>
      </w:r>
    </w:p>
    <w:p w:rsidR="000E5BD8" w:rsidRDefault="000E5BD8">
      <w:pPr>
        <w:pStyle w:val="ConsPlusNormal"/>
        <w:jc w:val="both"/>
      </w:pPr>
      <w:r>
        <w:t xml:space="preserve">(в ред. </w:t>
      </w:r>
      <w:hyperlink r:id="rId152">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 xml:space="preserve">6.4.3. В случае </w:t>
      </w:r>
      <w:proofErr w:type="spellStart"/>
      <w:r>
        <w:t>невозврата</w:t>
      </w:r>
      <w:proofErr w:type="spellEnd"/>
      <w:r>
        <w:t xml:space="preserve"> получателем субсидии средств в областной бюджет министерство в текущем финансовом году приостанавливает такому получателю субсидии предоставление субсидий из областного бюджета до выполнения им требования о возврате средств в областной </w:t>
      </w:r>
      <w:r>
        <w:lastRenderedPageBreak/>
        <w:t>бюджет.</w:t>
      </w:r>
    </w:p>
    <w:p w:rsidR="000E5BD8" w:rsidRDefault="000E5BD8">
      <w:pPr>
        <w:pStyle w:val="ConsPlusNormal"/>
        <w:jc w:val="both"/>
      </w:pPr>
      <w:r>
        <w:t xml:space="preserve">(в ред. постановлений Правительства Кировской области от 19.07.2021 </w:t>
      </w:r>
      <w:hyperlink r:id="rId153">
        <w:r>
          <w:rPr>
            <w:color w:val="0000FF"/>
          </w:rPr>
          <w:t>N 373-П</w:t>
        </w:r>
      </w:hyperlink>
      <w:r>
        <w:t xml:space="preserve">, от 29.02.2024 </w:t>
      </w:r>
      <w:hyperlink r:id="rId154">
        <w:r>
          <w:rPr>
            <w:color w:val="0000FF"/>
          </w:rPr>
          <w:t>N 77-П</w:t>
        </w:r>
      </w:hyperlink>
      <w:r>
        <w:t>)</w:t>
      </w:r>
    </w:p>
    <w:p w:rsidR="000E5BD8" w:rsidRDefault="000E5BD8">
      <w:pPr>
        <w:pStyle w:val="ConsPlusNormal"/>
        <w:spacing w:before="220"/>
        <w:ind w:firstLine="540"/>
        <w:jc w:val="both"/>
      </w:pPr>
      <w:r>
        <w:t xml:space="preserve">6.5. В соответствии с законодательством Российской Федерации министерством проводится проверка соблюдения получателями субсидии порядка и условий предоставления субсидии, в том числе в части достижения результатов ее предоставления, а также проводится проверка органами государственного финансового контроля Кировской области в соответствии со </w:t>
      </w:r>
      <w:hyperlink r:id="rId155">
        <w:r>
          <w:rPr>
            <w:color w:val="0000FF"/>
          </w:rPr>
          <w:t>статьями 268.1</w:t>
        </w:r>
      </w:hyperlink>
      <w:r>
        <w:t xml:space="preserve"> и </w:t>
      </w:r>
      <w:hyperlink r:id="rId156">
        <w:r>
          <w:rPr>
            <w:color w:val="0000FF"/>
          </w:rPr>
          <w:t>269.2</w:t>
        </w:r>
      </w:hyperlink>
      <w:r>
        <w:t xml:space="preserve"> Бюджетного кодекса Российской Федерации.</w:t>
      </w:r>
    </w:p>
    <w:p w:rsidR="000E5BD8" w:rsidRDefault="000E5BD8">
      <w:pPr>
        <w:pStyle w:val="ConsPlusNormal"/>
        <w:jc w:val="both"/>
      </w:pPr>
      <w:r>
        <w:t xml:space="preserve">(в ред. постановлений Правительства Кировской области от 06.05.2022 </w:t>
      </w:r>
      <w:hyperlink r:id="rId157">
        <w:r>
          <w:rPr>
            <w:color w:val="0000FF"/>
          </w:rPr>
          <w:t>N 215-П</w:t>
        </w:r>
      </w:hyperlink>
      <w:r>
        <w:t xml:space="preserve">, от 29.02.2024 </w:t>
      </w:r>
      <w:hyperlink r:id="rId158">
        <w:r>
          <w:rPr>
            <w:color w:val="0000FF"/>
          </w:rPr>
          <w:t>N 77-П</w:t>
        </w:r>
      </w:hyperlink>
      <w:r>
        <w:t>)</w:t>
      </w:r>
    </w:p>
    <w:p w:rsidR="000E5BD8" w:rsidRDefault="000E5BD8">
      <w:pPr>
        <w:pStyle w:val="ConsPlusNormal"/>
        <w:spacing w:before="220"/>
        <w:ind w:firstLine="540"/>
        <w:jc w:val="both"/>
      </w:pPr>
      <w:r w:rsidRPr="000A2E6A">
        <w:rPr>
          <w:highlight w:val="yellow"/>
        </w:rPr>
        <w:t xml:space="preserve">6.6. </w:t>
      </w:r>
      <w:r w:rsidR="000A2E6A" w:rsidRPr="000A2E6A">
        <w:rPr>
          <w:highlight w:val="yellow"/>
        </w:rPr>
        <w:t>Исключен</w:t>
      </w:r>
      <w:r w:rsidRPr="000A2E6A">
        <w:rPr>
          <w:highlight w:val="yellow"/>
        </w:rPr>
        <w:t>.</w:t>
      </w:r>
    </w:p>
    <w:p w:rsidR="000E5BD8" w:rsidRDefault="000E5BD8">
      <w:pPr>
        <w:pStyle w:val="ConsPlusNormal"/>
        <w:jc w:val="both"/>
      </w:pPr>
      <w:r>
        <w:t>(</w:t>
      </w:r>
      <w:proofErr w:type="gramStart"/>
      <w:r>
        <w:t>п</w:t>
      </w:r>
      <w:proofErr w:type="gramEnd"/>
      <w:r>
        <w:t xml:space="preserve">. 6.6 введен </w:t>
      </w:r>
      <w:hyperlink r:id="rId159">
        <w:r>
          <w:rPr>
            <w:color w:val="0000FF"/>
          </w:rPr>
          <w:t>постановлением</w:t>
        </w:r>
      </w:hyperlink>
      <w:r>
        <w:t xml:space="preserve"> Правительства Кировской области от 06.05.2022 N 215-П; в ред. </w:t>
      </w:r>
      <w:hyperlink r:id="rId160">
        <w:r>
          <w:rPr>
            <w:color w:val="0000FF"/>
          </w:rPr>
          <w:t>постановления</w:t>
        </w:r>
      </w:hyperlink>
      <w:r>
        <w:t xml:space="preserve"> Правительства Кировской области от 23.12.2022 N 745-П)</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1</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bookmarkStart w:id="16" w:name="P402"/>
      <w:bookmarkEnd w:id="16"/>
      <w:r>
        <w:t>МЕТОДИКА</w:t>
      </w:r>
    </w:p>
    <w:p w:rsidR="000E5BD8" w:rsidRDefault="000E5BD8">
      <w:pPr>
        <w:pStyle w:val="ConsPlusTitle"/>
        <w:jc w:val="center"/>
      </w:pPr>
      <w:r>
        <w:t>РАСЧЕТА СУММЫ СУБСИДИИ НА ПОДДЕРЖКУ</w:t>
      </w:r>
    </w:p>
    <w:p w:rsidR="000E5BD8" w:rsidRDefault="000E5BD8">
      <w:pPr>
        <w:pStyle w:val="ConsPlusTitle"/>
        <w:jc w:val="center"/>
      </w:pPr>
      <w:r>
        <w:t>СОБСТВЕННОГО ПРОИЗВОДСТВА МОЛОКА</w:t>
      </w:r>
    </w:p>
    <w:p w:rsidR="000E5BD8" w:rsidRDefault="000E5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5BD8">
        <w:tc>
          <w:tcPr>
            <w:tcW w:w="60" w:type="dxa"/>
            <w:tcBorders>
              <w:top w:val="nil"/>
              <w:left w:val="nil"/>
              <w:bottom w:val="nil"/>
              <w:right w:val="nil"/>
            </w:tcBorders>
            <w:shd w:val="clear" w:color="auto" w:fill="CED3F1"/>
            <w:tcMar>
              <w:top w:w="0" w:type="dxa"/>
              <w:left w:w="0" w:type="dxa"/>
              <w:bottom w:w="0" w:type="dxa"/>
              <w:right w:w="0" w:type="dxa"/>
            </w:tcMar>
          </w:tcPr>
          <w:p w:rsidR="000E5BD8" w:rsidRDefault="000E5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BD8" w:rsidRDefault="000E5BD8">
            <w:pPr>
              <w:pStyle w:val="ConsPlusNormal"/>
              <w:jc w:val="center"/>
            </w:pPr>
            <w:r>
              <w:rPr>
                <w:color w:val="392C69"/>
              </w:rPr>
              <w:t>Список изменяющих документов</w:t>
            </w:r>
          </w:p>
          <w:p w:rsidR="000E5BD8" w:rsidRDefault="000E5BD8">
            <w:pPr>
              <w:pStyle w:val="ConsPlusNormal"/>
              <w:jc w:val="center"/>
            </w:pPr>
            <w:proofErr w:type="gramStart"/>
            <w:r>
              <w:rPr>
                <w:color w:val="392C69"/>
              </w:rPr>
              <w:t>(в ред. постановлений Правительства Кировской области</w:t>
            </w:r>
            <w:proofErr w:type="gramEnd"/>
          </w:p>
          <w:p w:rsidR="000E5BD8" w:rsidRDefault="000E5BD8">
            <w:pPr>
              <w:pStyle w:val="ConsPlusNormal"/>
              <w:jc w:val="center"/>
            </w:pPr>
            <w:r>
              <w:rPr>
                <w:color w:val="392C69"/>
              </w:rPr>
              <w:t xml:space="preserve">от 17.02.2023 </w:t>
            </w:r>
            <w:hyperlink r:id="rId161">
              <w:r>
                <w:rPr>
                  <w:color w:val="0000FF"/>
                </w:rPr>
                <w:t>N 72-П</w:t>
              </w:r>
            </w:hyperlink>
            <w:r>
              <w:rPr>
                <w:color w:val="392C69"/>
              </w:rPr>
              <w:t xml:space="preserve">, от 29.02.2024 </w:t>
            </w:r>
            <w:hyperlink r:id="rId162">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r>
    </w:tbl>
    <w:p w:rsidR="000E5BD8" w:rsidRDefault="000E5BD8">
      <w:pPr>
        <w:pStyle w:val="ConsPlusNormal"/>
        <w:jc w:val="both"/>
      </w:pPr>
    </w:p>
    <w:p w:rsidR="000E5BD8" w:rsidRDefault="000E5BD8">
      <w:pPr>
        <w:pStyle w:val="ConsPlusNormal"/>
        <w:ind w:firstLine="540"/>
        <w:jc w:val="both"/>
      </w:pPr>
      <w:r>
        <w:t>1. Сумма субсидии, предоставляемой сельскохозяйственному товаропроизводителю на поддержку собственного производства молока за счет средств федерального и областного бюджетов (</w:t>
      </w:r>
      <w:proofErr w:type="spellStart"/>
      <w:r>
        <w:t>СумП</w:t>
      </w:r>
      <w:proofErr w:type="spellEnd"/>
      <w:r>
        <w:t>), рассчитывается по формуле:</w:t>
      </w:r>
    </w:p>
    <w:p w:rsidR="000E5BD8" w:rsidRDefault="000E5BD8">
      <w:pPr>
        <w:pStyle w:val="ConsPlusNormal"/>
        <w:jc w:val="both"/>
      </w:pPr>
    </w:p>
    <w:p w:rsidR="000E5BD8" w:rsidRDefault="000E5BD8">
      <w:pPr>
        <w:pStyle w:val="ConsPlusNormal"/>
        <w:jc w:val="center"/>
      </w:pPr>
      <w:proofErr w:type="spellStart"/>
      <w:r>
        <w:t>СумП</w:t>
      </w:r>
      <w:proofErr w:type="spellEnd"/>
      <w:r>
        <w:t xml:space="preserve"> = </w:t>
      </w:r>
      <w:proofErr w:type="spellStart"/>
      <w:r>
        <w:t>Мр</w:t>
      </w:r>
      <w:proofErr w:type="spellEnd"/>
      <w:r>
        <w:t xml:space="preserve"> </w:t>
      </w:r>
      <w:proofErr w:type="spellStart"/>
      <w:r>
        <w:t>x</w:t>
      </w:r>
      <w:proofErr w:type="spellEnd"/>
      <w:r>
        <w:t xml:space="preserve"> К</w:t>
      </w:r>
      <w:r>
        <w:rPr>
          <w:vertAlign w:val="subscript"/>
        </w:rPr>
        <w:t>1</w:t>
      </w:r>
      <w:r>
        <w:t xml:space="preserve"> </w:t>
      </w:r>
      <w:proofErr w:type="spellStart"/>
      <w:r>
        <w:t>x</w:t>
      </w:r>
      <w:proofErr w:type="spellEnd"/>
      <w:r>
        <w:t xml:space="preserve"> К</w:t>
      </w:r>
      <w:r>
        <w:rPr>
          <w:vertAlign w:val="subscript"/>
        </w:rPr>
        <w:t>2</w:t>
      </w:r>
      <w:r>
        <w:t xml:space="preserve"> </w:t>
      </w:r>
      <w:proofErr w:type="spellStart"/>
      <w:r>
        <w:t>x</w:t>
      </w:r>
      <w:proofErr w:type="spellEnd"/>
      <w:r>
        <w:t xml:space="preserve"> К</w:t>
      </w:r>
      <w:r>
        <w:rPr>
          <w:vertAlign w:val="subscript"/>
        </w:rPr>
        <w:t>3</w:t>
      </w:r>
      <w:r>
        <w:t xml:space="preserve"> </w:t>
      </w:r>
      <w:proofErr w:type="spellStart"/>
      <w:r>
        <w:t>x</w:t>
      </w:r>
      <w:proofErr w:type="spellEnd"/>
      <w:r>
        <w:t xml:space="preserve"> </w:t>
      </w:r>
      <w:proofErr w:type="spellStart"/>
      <w:proofErr w:type="gramStart"/>
      <w:r>
        <w:t>Ст</w:t>
      </w:r>
      <w:proofErr w:type="spellEnd"/>
      <w:proofErr w:type="gramEnd"/>
      <w:r>
        <w:t xml:space="preserve"> + </w:t>
      </w:r>
      <w:proofErr w:type="spellStart"/>
      <w:r>
        <w:t>Мк</w:t>
      </w:r>
      <w:proofErr w:type="spellEnd"/>
      <w:r>
        <w:t xml:space="preserve"> </w:t>
      </w:r>
      <w:proofErr w:type="spellStart"/>
      <w:r>
        <w:t>x</w:t>
      </w:r>
      <w:proofErr w:type="spellEnd"/>
      <w:r>
        <w:t xml:space="preserve"> К</w:t>
      </w:r>
      <w:r>
        <w:rPr>
          <w:vertAlign w:val="subscript"/>
        </w:rPr>
        <w:t>4</w:t>
      </w:r>
      <w:r>
        <w:t xml:space="preserve"> </w:t>
      </w:r>
      <w:proofErr w:type="spellStart"/>
      <w:r>
        <w:t>x</w:t>
      </w:r>
      <w:proofErr w:type="spellEnd"/>
      <w:r>
        <w:t xml:space="preserve"> </w:t>
      </w:r>
      <w:proofErr w:type="spellStart"/>
      <w:r>
        <w:t>Ст</w:t>
      </w:r>
      <w:proofErr w:type="spellEnd"/>
      <w:r>
        <w:t>, где:</w:t>
      </w:r>
    </w:p>
    <w:p w:rsidR="000E5BD8" w:rsidRDefault="000E5BD8">
      <w:pPr>
        <w:pStyle w:val="ConsPlusNormal"/>
        <w:jc w:val="both"/>
      </w:pPr>
    </w:p>
    <w:p w:rsidR="000E5BD8" w:rsidRDefault="000E5BD8">
      <w:pPr>
        <w:pStyle w:val="ConsPlusNormal"/>
        <w:ind w:firstLine="540"/>
        <w:jc w:val="both"/>
      </w:pPr>
      <w:proofErr w:type="spellStart"/>
      <w:r>
        <w:t>Мр</w:t>
      </w:r>
      <w:proofErr w:type="spellEnd"/>
      <w:r>
        <w:t xml:space="preserve"> - количество коровьего молока, реализованного и (или) отгруженного на собственную переработку сельскохозяйственным товаропроизводителем во II - IV кварталах года, предшествующего году обращения за субсидией (тонн) (определяется на основании реестра документов, подтверждающих факт реализации и (или) отгрузки на собственную переработку коровьего молока, представленного сельскохозяйственным товаропроизводителем, по форме, утвержденной правовым актом министерства);</w:t>
      </w:r>
    </w:p>
    <w:p w:rsidR="000E5BD8" w:rsidRDefault="000E5BD8">
      <w:pPr>
        <w:pStyle w:val="ConsPlusNormal"/>
        <w:spacing w:before="220"/>
        <w:ind w:firstLine="540"/>
        <w:jc w:val="both"/>
      </w:pPr>
      <w:r>
        <w:t>К</w:t>
      </w:r>
      <w:proofErr w:type="gramStart"/>
      <w:r>
        <w:rPr>
          <w:vertAlign w:val="subscript"/>
        </w:rPr>
        <w:t>1</w:t>
      </w:r>
      <w:proofErr w:type="gramEnd"/>
      <w:r>
        <w:t xml:space="preserve"> - коэффициент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0E5BD8" w:rsidRDefault="000E5BD8">
      <w:pPr>
        <w:pStyle w:val="ConsPlusNormal"/>
        <w:spacing w:before="220"/>
        <w:ind w:firstLine="540"/>
        <w:jc w:val="both"/>
      </w:pPr>
      <w:r>
        <w:t>К</w:t>
      </w:r>
      <w:proofErr w:type="gramStart"/>
      <w:r>
        <w:rPr>
          <w:vertAlign w:val="subscript"/>
        </w:rPr>
        <w:t>2</w:t>
      </w:r>
      <w:proofErr w:type="gramEnd"/>
      <w:r>
        <w:t xml:space="preserve"> - коэффициент в размере, равном отношению фактического значения продуктивности коров за отчетный год к установленному по соответствующей категории хозяйств значению, применяемый в случае превышения установленной средней молочной продуктивности коров за отчетный финансовый год (для сельскохозяйственных организаций - не менее 8000 килограммов, </w:t>
      </w:r>
      <w:r>
        <w:lastRenderedPageBreak/>
        <w:t>для крестьянских (фермерских) хозяйств - не менее 6000 килограммов), но не более 1,2 (коэффициент рассчитывается до трех знаков после запятой). Конкретный размер коэффициента устанавливается министерством;</w:t>
      </w:r>
    </w:p>
    <w:p w:rsidR="000E5BD8" w:rsidRDefault="000E5BD8">
      <w:pPr>
        <w:pStyle w:val="ConsPlusNormal"/>
        <w:spacing w:before="220"/>
        <w:ind w:firstLine="540"/>
        <w:jc w:val="both"/>
      </w:pPr>
      <w:r>
        <w:t>К</w:t>
      </w:r>
      <w:r>
        <w:rPr>
          <w:vertAlign w:val="subscript"/>
        </w:rPr>
        <w:t>3</w:t>
      </w:r>
      <w:r>
        <w:t xml:space="preserve"> - коэффициент в размере, равном 1,2, применяемый при наличии у получателя </w:t>
      </w:r>
      <w:proofErr w:type="gramStart"/>
      <w:r>
        <w:t>субсидии</w:t>
      </w:r>
      <w:proofErr w:type="gramEnd"/>
      <w:r>
        <w:t xml:space="preserve"> застрахованного с государственной поддержкой в отчетном финансовом году поголовья крупного и (или) мелкого рогатого скота молочного направления продуктивности;</w:t>
      </w:r>
    </w:p>
    <w:p w:rsidR="000E5BD8" w:rsidRDefault="000E5BD8">
      <w:pPr>
        <w:pStyle w:val="ConsPlusNormal"/>
        <w:spacing w:before="220"/>
        <w:ind w:firstLine="540"/>
        <w:jc w:val="both"/>
      </w:pPr>
      <w:proofErr w:type="spellStart"/>
      <w:proofErr w:type="gramStart"/>
      <w:r>
        <w:t>Ст</w:t>
      </w:r>
      <w:proofErr w:type="spellEnd"/>
      <w:proofErr w:type="gramEnd"/>
      <w:r>
        <w:t xml:space="preserve"> - ставка субсидии за счет средств федерального и областного бюджетов на 1 тонну реализованного и (или) отгруженного на собственную переработку молока (рублей), рассчитываемая по формуле:</w:t>
      </w:r>
    </w:p>
    <w:p w:rsidR="000E5BD8" w:rsidRDefault="000E5BD8">
      <w:pPr>
        <w:pStyle w:val="ConsPlusNormal"/>
        <w:jc w:val="both"/>
      </w:pPr>
    </w:p>
    <w:p w:rsidR="000E5BD8" w:rsidRDefault="000E5BD8">
      <w:pPr>
        <w:pStyle w:val="ConsPlusNormal"/>
        <w:jc w:val="center"/>
      </w:pPr>
      <w:proofErr w:type="spellStart"/>
      <w:proofErr w:type="gramStart"/>
      <w:r>
        <w:t>Ст</w:t>
      </w:r>
      <w:proofErr w:type="spellEnd"/>
      <w:proofErr w:type="gramEnd"/>
      <w:r>
        <w:t xml:space="preserve"> = ОСП / (</w:t>
      </w:r>
      <w:proofErr w:type="spellStart"/>
      <w:r>
        <w:t>СумМр</w:t>
      </w:r>
      <w:proofErr w:type="spellEnd"/>
      <w:r>
        <w:t xml:space="preserve"> </w:t>
      </w:r>
      <w:proofErr w:type="spellStart"/>
      <w:r>
        <w:t>x</w:t>
      </w:r>
      <w:proofErr w:type="spellEnd"/>
      <w:r>
        <w:t xml:space="preserve"> К</w:t>
      </w:r>
      <w:r>
        <w:rPr>
          <w:vertAlign w:val="subscript"/>
        </w:rPr>
        <w:t>1</w:t>
      </w:r>
      <w:r>
        <w:t xml:space="preserve"> </w:t>
      </w:r>
      <w:proofErr w:type="spellStart"/>
      <w:r>
        <w:t>x</w:t>
      </w:r>
      <w:proofErr w:type="spellEnd"/>
      <w:r>
        <w:t xml:space="preserve"> К</w:t>
      </w:r>
      <w:r>
        <w:rPr>
          <w:vertAlign w:val="subscript"/>
        </w:rPr>
        <w:t>2</w:t>
      </w:r>
      <w:r>
        <w:t xml:space="preserve"> </w:t>
      </w:r>
      <w:proofErr w:type="spellStart"/>
      <w:r>
        <w:t>x</w:t>
      </w:r>
      <w:proofErr w:type="spellEnd"/>
      <w:r>
        <w:t xml:space="preserve"> К</w:t>
      </w:r>
      <w:r>
        <w:rPr>
          <w:vertAlign w:val="subscript"/>
        </w:rPr>
        <w:t>3</w:t>
      </w:r>
      <w:r>
        <w:t xml:space="preserve"> + </w:t>
      </w:r>
      <w:proofErr w:type="spellStart"/>
      <w:r>
        <w:t>СумМк</w:t>
      </w:r>
      <w:proofErr w:type="spellEnd"/>
      <w:r>
        <w:t xml:space="preserve"> </w:t>
      </w:r>
      <w:proofErr w:type="spellStart"/>
      <w:r>
        <w:t>x</w:t>
      </w:r>
      <w:proofErr w:type="spellEnd"/>
      <w:r>
        <w:t xml:space="preserve"> К</w:t>
      </w:r>
      <w:r>
        <w:rPr>
          <w:vertAlign w:val="subscript"/>
        </w:rPr>
        <w:t>4</w:t>
      </w:r>
      <w:r>
        <w:t>), где:</w:t>
      </w:r>
    </w:p>
    <w:p w:rsidR="000E5BD8" w:rsidRDefault="000E5BD8">
      <w:pPr>
        <w:pStyle w:val="ConsPlusNormal"/>
        <w:jc w:val="both"/>
      </w:pPr>
    </w:p>
    <w:p w:rsidR="000E5BD8" w:rsidRDefault="000E5BD8">
      <w:pPr>
        <w:pStyle w:val="ConsPlusNormal"/>
        <w:ind w:firstLine="540"/>
        <w:jc w:val="both"/>
      </w:pPr>
      <w:r>
        <w:t>ОСП - объем средств, предоставляемых в соответствующем финансовом году из областного бюджета (в том числе за счет средств федерального бюджета) на поддержку собственного производства молока (рублей);</w:t>
      </w:r>
    </w:p>
    <w:p w:rsidR="000E5BD8" w:rsidRDefault="000E5BD8">
      <w:pPr>
        <w:pStyle w:val="ConsPlusNormal"/>
        <w:spacing w:before="220"/>
        <w:ind w:firstLine="540"/>
        <w:jc w:val="both"/>
      </w:pPr>
      <w:proofErr w:type="spellStart"/>
      <w:r>
        <w:t>Мк</w:t>
      </w:r>
      <w:proofErr w:type="spellEnd"/>
      <w:r>
        <w:t xml:space="preserve"> - количество козьего молока, реализованного и (или) отгруженного на собственную переработку сельскохозяйственным товаропроизводителем во II - IV кварталах года, предшествующего году обращения за субсидией (тонн) (определяется на основании реестра документов, подтверждающих факт реализации и (или) отгрузки на собственную переработку козьего молока, представленного сельскохозяйственным товаропроизводителем, по форме, утвержденной правовым актом министерства);</w:t>
      </w:r>
    </w:p>
    <w:p w:rsidR="000E5BD8" w:rsidRDefault="000E5BD8">
      <w:pPr>
        <w:pStyle w:val="ConsPlusNormal"/>
        <w:spacing w:before="220"/>
        <w:ind w:firstLine="540"/>
        <w:jc w:val="both"/>
      </w:pPr>
      <w:r>
        <w:t>К</w:t>
      </w:r>
      <w:proofErr w:type="gramStart"/>
      <w:r>
        <w:rPr>
          <w:vertAlign w:val="subscript"/>
        </w:rPr>
        <w:t>4</w:t>
      </w:r>
      <w:proofErr w:type="gramEnd"/>
      <w:r>
        <w:t xml:space="preserve"> - коэффициент в размере, равном 3, применяемый в отношении сельскохозяйственных товаропроизводителей, занимающихся производством козьего молока.</w:t>
      </w:r>
    </w:p>
    <w:p w:rsidR="000E5BD8" w:rsidRDefault="000E5BD8">
      <w:pPr>
        <w:pStyle w:val="ConsPlusNormal"/>
        <w:jc w:val="both"/>
      </w:pPr>
      <w:r>
        <w:t xml:space="preserve">(п. 1 в ред. </w:t>
      </w:r>
      <w:hyperlink r:id="rId163">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производство реализованного и (или) отгруженного на собственную переработку молока за год, предшествующий году обращения за субсидией (без учета затрат на приобретение кормов), такому сельскохозяйственному товаропроизводителю субсидия выплачивается в размере 100% указанных затрат.</w:t>
      </w:r>
    </w:p>
    <w:p w:rsidR="000E5BD8" w:rsidRDefault="000E5BD8">
      <w:pPr>
        <w:pStyle w:val="ConsPlusNormal"/>
        <w:spacing w:before="220"/>
        <w:ind w:firstLine="540"/>
        <w:jc w:val="both"/>
      </w:pPr>
      <w:proofErr w:type="gramStart"/>
      <w:r>
        <w:t xml:space="preserve">Уменьшение суммы субсидии для сельскохозяйственного товаропроизводителя, у которого размер субсидии превышает затраты на производство реализованного и (или) отгруженного на собственную переработку молока за год, предшествующий году обращения за субсидией, производится до размера указанных затрат пропорционально между федеральным и областным бюджетами в соответствии с уровнем </w:t>
      </w:r>
      <w:proofErr w:type="spellStart"/>
      <w:r>
        <w:t>софинансирования</w:t>
      </w:r>
      <w:proofErr w:type="spellEnd"/>
      <w:r>
        <w:t>, установленным соглашением о предоставлении субсидий бюджету субъекта Российской Федерации из федерального бюджета, заключаемым между Министерством</w:t>
      </w:r>
      <w:proofErr w:type="gramEnd"/>
      <w:r>
        <w:t xml:space="preserve"> сельского хозяйства Российской Федерации и Правительством Кировской области.</w:t>
      </w:r>
    </w:p>
    <w:p w:rsidR="000E5BD8" w:rsidRDefault="000E5BD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на поддержку собственного производства молока.</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2</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r>
        <w:t>МЕТОДИКА</w:t>
      </w:r>
    </w:p>
    <w:p w:rsidR="000E5BD8" w:rsidRDefault="000E5BD8">
      <w:pPr>
        <w:pStyle w:val="ConsPlusTitle"/>
        <w:jc w:val="center"/>
      </w:pPr>
      <w:r>
        <w:t>РАСЧЕТА СУММЫ СУБСИДИИ НА ПОВЫШЕНИЕ</w:t>
      </w:r>
    </w:p>
    <w:p w:rsidR="000E5BD8" w:rsidRDefault="000E5BD8">
      <w:pPr>
        <w:pStyle w:val="ConsPlusTitle"/>
        <w:jc w:val="center"/>
      </w:pPr>
      <w:r>
        <w:t>ПРОДУКТИВНОСТИ В МОЛОЧНОМ СКОТОВОДСТВЕ</w:t>
      </w:r>
    </w:p>
    <w:p w:rsidR="000E5BD8" w:rsidRDefault="000E5BD8">
      <w:pPr>
        <w:pStyle w:val="ConsPlusNormal"/>
        <w:jc w:val="both"/>
      </w:pPr>
    </w:p>
    <w:p w:rsidR="000E5BD8" w:rsidRDefault="000E5BD8">
      <w:pPr>
        <w:pStyle w:val="ConsPlusNormal"/>
        <w:ind w:firstLine="540"/>
        <w:jc w:val="both"/>
      </w:pPr>
      <w:r>
        <w:t xml:space="preserve">Исключена. - </w:t>
      </w:r>
      <w:hyperlink r:id="rId164">
        <w:r>
          <w:rPr>
            <w:color w:val="0000FF"/>
          </w:rPr>
          <w:t>Постановление</w:t>
        </w:r>
      </w:hyperlink>
      <w:r>
        <w:t xml:space="preserve"> Правительства Кировской области от 17.02.2023 N 72-П.</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3</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bookmarkStart w:id="17" w:name="P449"/>
      <w:bookmarkEnd w:id="17"/>
      <w:r>
        <w:t>МЕТОДИКА</w:t>
      </w:r>
    </w:p>
    <w:p w:rsidR="000E5BD8" w:rsidRDefault="000E5BD8">
      <w:pPr>
        <w:pStyle w:val="ConsPlusTitle"/>
        <w:jc w:val="center"/>
      </w:pPr>
      <w:r>
        <w:t>РАСЧЕТА СУММЫ СУБСИДИИ НА СОДЕРЖАНИЕ ПЛЕМЕННОГО</w:t>
      </w:r>
    </w:p>
    <w:p w:rsidR="000E5BD8" w:rsidRDefault="000E5BD8">
      <w:pPr>
        <w:pStyle w:val="ConsPlusTitle"/>
        <w:jc w:val="center"/>
      </w:pPr>
      <w:r>
        <w:t>МАТОЧНОГО ПОГОЛОВЬЯ СЕЛЬСКОХОЗЯЙСТВЕННЫХ ЖИВОТНЫХ</w:t>
      </w:r>
    </w:p>
    <w:p w:rsidR="000E5BD8" w:rsidRDefault="000E5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5BD8">
        <w:tc>
          <w:tcPr>
            <w:tcW w:w="60" w:type="dxa"/>
            <w:tcBorders>
              <w:top w:val="nil"/>
              <w:left w:val="nil"/>
              <w:bottom w:val="nil"/>
              <w:right w:val="nil"/>
            </w:tcBorders>
            <w:shd w:val="clear" w:color="auto" w:fill="CED3F1"/>
            <w:tcMar>
              <w:top w:w="0" w:type="dxa"/>
              <w:left w:w="0" w:type="dxa"/>
              <w:bottom w:w="0" w:type="dxa"/>
              <w:right w:w="0" w:type="dxa"/>
            </w:tcMar>
          </w:tcPr>
          <w:p w:rsidR="000E5BD8" w:rsidRDefault="000E5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BD8" w:rsidRDefault="000E5BD8">
            <w:pPr>
              <w:pStyle w:val="ConsPlusNormal"/>
              <w:jc w:val="center"/>
            </w:pPr>
            <w:r>
              <w:rPr>
                <w:color w:val="392C69"/>
              </w:rPr>
              <w:t>Список изменяющих документов</w:t>
            </w:r>
          </w:p>
          <w:p w:rsidR="000E5BD8" w:rsidRDefault="000E5BD8">
            <w:pPr>
              <w:pStyle w:val="ConsPlusNormal"/>
              <w:jc w:val="center"/>
            </w:pPr>
            <w:proofErr w:type="gramStart"/>
            <w:r>
              <w:rPr>
                <w:color w:val="392C69"/>
              </w:rPr>
              <w:t xml:space="preserve">(введена </w:t>
            </w:r>
            <w:hyperlink r:id="rId165">
              <w:r>
                <w:rPr>
                  <w:color w:val="0000FF"/>
                </w:rPr>
                <w:t>постановлением</w:t>
              </w:r>
            </w:hyperlink>
            <w:r>
              <w:rPr>
                <w:color w:val="392C69"/>
              </w:rPr>
              <w:t xml:space="preserve"> Правительства Кировской области</w:t>
            </w:r>
            <w:proofErr w:type="gramEnd"/>
          </w:p>
          <w:p w:rsidR="000E5BD8" w:rsidRDefault="000E5BD8">
            <w:pPr>
              <w:pStyle w:val="ConsPlusNormal"/>
              <w:jc w:val="center"/>
            </w:pPr>
            <w:r>
              <w:rPr>
                <w:color w:val="392C69"/>
              </w:rPr>
              <w:t>от 13.02.2020 N 52-П;</w:t>
            </w:r>
          </w:p>
          <w:p w:rsidR="000E5BD8" w:rsidRDefault="000E5BD8">
            <w:pPr>
              <w:pStyle w:val="ConsPlusNormal"/>
              <w:jc w:val="center"/>
            </w:pPr>
            <w:r>
              <w:rPr>
                <w:color w:val="392C69"/>
              </w:rPr>
              <w:t>в ред. постановлений Правительства Кировской области</w:t>
            </w:r>
          </w:p>
          <w:p w:rsidR="000E5BD8" w:rsidRDefault="000E5BD8">
            <w:pPr>
              <w:pStyle w:val="ConsPlusNormal"/>
              <w:jc w:val="center"/>
            </w:pPr>
            <w:r>
              <w:rPr>
                <w:color w:val="392C69"/>
              </w:rPr>
              <w:t xml:space="preserve">от 23.12.2022 </w:t>
            </w:r>
            <w:hyperlink r:id="rId166">
              <w:r>
                <w:rPr>
                  <w:color w:val="0000FF"/>
                </w:rPr>
                <w:t>N 745-П</w:t>
              </w:r>
            </w:hyperlink>
            <w:r>
              <w:rPr>
                <w:color w:val="392C69"/>
              </w:rPr>
              <w:t xml:space="preserve">, от 29.02.2024 </w:t>
            </w:r>
            <w:hyperlink r:id="rId167">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r>
    </w:tbl>
    <w:p w:rsidR="000E5BD8" w:rsidRDefault="000E5BD8">
      <w:pPr>
        <w:pStyle w:val="ConsPlusNormal"/>
        <w:jc w:val="both"/>
      </w:pPr>
    </w:p>
    <w:p w:rsidR="000E5BD8" w:rsidRDefault="000E5BD8">
      <w:pPr>
        <w:pStyle w:val="ConsPlusNormal"/>
        <w:ind w:firstLine="540"/>
        <w:jc w:val="both"/>
      </w:pPr>
      <w:r>
        <w:t>1. Сумма субсидии, предоставляемой сельскохозяйственному товаропроизводителю на содержание племенного маточного поголовья сельскохозяйственных животных за счет средств федерального и областного бюджетов (</w:t>
      </w:r>
      <w:proofErr w:type="spellStart"/>
      <w:r>
        <w:t>СумСм</w:t>
      </w:r>
      <w:proofErr w:type="spellEnd"/>
      <w:r>
        <w:t>), рассчитывается по формуле:</w:t>
      </w:r>
    </w:p>
    <w:p w:rsidR="000E5BD8" w:rsidRDefault="000E5BD8">
      <w:pPr>
        <w:pStyle w:val="ConsPlusNormal"/>
        <w:jc w:val="both"/>
      </w:pPr>
    </w:p>
    <w:p w:rsidR="000E5BD8" w:rsidRDefault="000E5BD8">
      <w:pPr>
        <w:pStyle w:val="ConsPlusNormal"/>
        <w:jc w:val="center"/>
      </w:pPr>
      <w:proofErr w:type="spellStart"/>
      <w:r>
        <w:t>СумСм</w:t>
      </w:r>
      <w:proofErr w:type="spellEnd"/>
      <w:r>
        <w:t xml:space="preserve"> = </w:t>
      </w:r>
      <w:proofErr w:type="spellStart"/>
      <w:r>
        <w:t>Ккрс</w:t>
      </w:r>
      <w:proofErr w:type="spellEnd"/>
      <w:r>
        <w:t xml:space="preserve"> </w:t>
      </w:r>
      <w:proofErr w:type="spellStart"/>
      <w:r>
        <w:t>x</w:t>
      </w:r>
      <w:proofErr w:type="spellEnd"/>
      <w:proofErr w:type="gramStart"/>
      <w:r>
        <w:t xml:space="preserve"> К</w:t>
      </w:r>
      <w:proofErr w:type="gramEnd"/>
      <w:r>
        <w:t xml:space="preserve"> </w:t>
      </w:r>
      <w:proofErr w:type="spellStart"/>
      <w:r>
        <w:t>x</w:t>
      </w:r>
      <w:proofErr w:type="spellEnd"/>
      <w:r>
        <w:t xml:space="preserve"> </w:t>
      </w:r>
      <w:proofErr w:type="spellStart"/>
      <w:r>
        <w:t>Сткрс</w:t>
      </w:r>
      <w:proofErr w:type="spellEnd"/>
      <w:r>
        <w:t xml:space="preserve"> + </w:t>
      </w:r>
      <w:proofErr w:type="spellStart"/>
      <w:r>
        <w:t>Ккзо</w:t>
      </w:r>
      <w:proofErr w:type="spellEnd"/>
      <w:r>
        <w:t xml:space="preserve"> </w:t>
      </w:r>
      <w:proofErr w:type="spellStart"/>
      <w:r>
        <w:t>x</w:t>
      </w:r>
      <w:proofErr w:type="spellEnd"/>
      <w:r>
        <w:t xml:space="preserve"> К </w:t>
      </w:r>
      <w:proofErr w:type="spellStart"/>
      <w:r>
        <w:t>x</w:t>
      </w:r>
      <w:proofErr w:type="spellEnd"/>
      <w:r>
        <w:t xml:space="preserve"> </w:t>
      </w:r>
      <w:proofErr w:type="spellStart"/>
      <w:r>
        <w:t>Сткзо</w:t>
      </w:r>
      <w:proofErr w:type="spellEnd"/>
      <w:r>
        <w:t xml:space="preserve"> +</w:t>
      </w:r>
    </w:p>
    <w:p w:rsidR="000E5BD8" w:rsidRDefault="000E5BD8">
      <w:pPr>
        <w:pStyle w:val="ConsPlusNormal"/>
        <w:jc w:val="both"/>
      </w:pPr>
    </w:p>
    <w:p w:rsidR="000E5BD8" w:rsidRDefault="000E5BD8">
      <w:pPr>
        <w:pStyle w:val="ConsPlusNormal"/>
        <w:jc w:val="center"/>
      </w:pPr>
      <w:r>
        <w:t xml:space="preserve">+ Кл </w:t>
      </w:r>
      <w:proofErr w:type="spellStart"/>
      <w:r>
        <w:t>x</w:t>
      </w:r>
      <w:proofErr w:type="spellEnd"/>
      <w:proofErr w:type="gramStart"/>
      <w:r>
        <w:t xml:space="preserve"> К</w:t>
      </w:r>
      <w:proofErr w:type="gramEnd"/>
      <w:r>
        <w:t xml:space="preserve"> </w:t>
      </w:r>
      <w:proofErr w:type="spellStart"/>
      <w:r>
        <w:t>x</w:t>
      </w:r>
      <w:proofErr w:type="spellEnd"/>
      <w:r>
        <w:t xml:space="preserve"> </w:t>
      </w:r>
      <w:proofErr w:type="spellStart"/>
      <w:r>
        <w:t>Стл</w:t>
      </w:r>
      <w:proofErr w:type="spellEnd"/>
      <w:r>
        <w:t>, где:</w:t>
      </w:r>
    </w:p>
    <w:p w:rsidR="000E5BD8" w:rsidRDefault="000E5BD8">
      <w:pPr>
        <w:pStyle w:val="ConsPlusNormal"/>
        <w:jc w:val="both"/>
      </w:pPr>
    </w:p>
    <w:p w:rsidR="000E5BD8" w:rsidRDefault="000E5BD8">
      <w:pPr>
        <w:pStyle w:val="ConsPlusNormal"/>
        <w:ind w:firstLine="540"/>
        <w:jc w:val="both"/>
      </w:pPr>
      <w:proofErr w:type="spellStart"/>
      <w:r>
        <w:t>Ккрс</w:t>
      </w:r>
      <w:proofErr w:type="spellEnd"/>
      <w:r>
        <w:t xml:space="preserve"> - количество племенного маточного поголовья крупного рогатого скота молочного, мясного направления продуктивности и свиней, содержавшихся на 1 января года обращения за субсидией в племенных организациях, включенных в перечень, утверждаемый министерством (условных голов) (определяется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w:t>
      </w:r>
    </w:p>
    <w:p w:rsidR="000E5BD8" w:rsidRDefault="000E5BD8">
      <w:pPr>
        <w:pStyle w:val="ConsPlusNormal"/>
        <w:spacing w:before="220"/>
        <w:ind w:firstLine="540"/>
        <w:jc w:val="both"/>
      </w:pPr>
      <w:proofErr w:type="gramStart"/>
      <w:r>
        <w:t>К</w:t>
      </w:r>
      <w:proofErr w:type="gramEnd"/>
      <w:r>
        <w:t xml:space="preserve"> - </w:t>
      </w:r>
      <w:proofErr w:type="gramStart"/>
      <w:r>
        <w:t>коэффициент</w:t>
      </w:r>
      <w:proofErr w:type="gramEnd"/>
      <w:r>
        <w:t xml:space="preserve">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0E5BD8" w:rsidRDefault="000E5BD8">
      <w:pPr>
        <w:pStyle w:val="ConsPlusNormal"/>
        <w:spacing w:before="220"/>
        <w:ind w:firstLine="540"/>
        <w:jc w:val="both"/>
      </w:pPr>
      <w:proofErr w:type="spellStart"/>
      <w:r>
        <w:t>Сткрс</w:t>
      </w:r>
      <w:proofErr w:type="spellEnd"/>
      <w:r>
        <w:t xml:space="preserve"> - ставка субсидии за счет средств федерального и областного бюджетов на содержание одной условной головы племенного маточного поголовья молочного, мясного направления продуктивности и свиней в племенной организации (рублей), рассчитываемая по формуле:</w:t>
      </w:r>
    </w:p>
    <w:p w:rsidR="000E5BD8" w:rsidRDefault="000E5BD8">
      <w:pPr>
        <w:pStyle w:val="ConsPlusNormal"/>
        <w:jc w:val="both"/>
      </w:pPr>
    </w:p>
    <w:p w:rsidR="000E5BD8" w:rsidRDefault="000E5BD8">
      <w:pPr>
        <w:pStyle w:val="ConsPlusNormal"/>
        <w:jc w:val="center"/>
      </w:pPr>
      <w:proofErr w:type="spellStart"/>
      <w:r>
        <w:t>Сткрс</w:t>
      </w:r>
      <w:proofErr w:type="spellEnd"/>
      <w:r>
        <w:t xml:space="preserve"> = </w:t>
      </w:r>
      <w:proofErr w:type="spellStart"/>
      <w:r>
        <w:t>ОСм</w:t>
      </w:r>
      <w:proofErr w:type="spellEnd"/>
      <w:r>
        <w:t xml:space="preserve"> / (</w:t>
      </w:r>
      <w:proofErr w:type="spellStart"/>
      <w:r>
        <w:t>Ккрс</w:t>
      </w:r>
      <w:proofErr w:type="spellEnd"/>
      <w:r>
        <w:t xml:space="preserve"> </w:t>
      </w:r>
      <w:proofErr w:type="spellStart"/>
      <w:r>
        <w:t>x</w:t>
      </w:r>
      <w:proofErr w:type="spellEnd"/>
      <w:proofErr w:type="gramStart"/>
      <w:r>
        <w:t xml:space="preserve"> К</w:t>
      </w:r>
      <w:proofErr w:type="gramEnd"/>
      <w:r>
        <w:t xml:space="preserve"> </w:t>
      </w:r>
      <w:proofErr w:type="spellStart"/>
      <w:r>
        <w:t>x</w:t>
      </w:r>
      <w:proofErr w:type="spellEnd"/>
      <w:r>
        <w:t xml:space="preserve"> К</w:t>
      </w:r>
      <w:r>
        <w:rPr>
          <w:vertAlign w:val="subscript"/>
        </w:rPr>
        <w:t>1</w:t>
      </w:r>
      <w:r>
        <w:t xml:space="preserve"> + </w:t>
      </w:r>
      <w:proofErr w:type="spellStart"/>
      <w:r>
        <w:t>Ккзо</w:t>
      </w:r>
      <w:proofErr w:type="spellEnd"/>
      <w:r>
        <w:t xml:space="preserve"> </w:t>
      </w:r>
      <w:proofErr w:type="spellStart"/>
      <w:r>
        <w:t>x</w:t>
      </w:r>
      <w:proofErr w:type="spellEnd"/>
      <w:r>
        <w:t xml:space="preserve"> К </w:t>
      </w:r>
      <w:proofErr w:type="spellStart"/>
      <w:r>
        <w:t>x</w:t>
      </w:r>
      <w:proofErr w:type="spellEnd"/>
      <w:r>
        <w:t xml:space="preserve"> К</w:t>
      </w:r>
      <w:r>
        <w:rPr>
          <w:vertAlign w:val="subscript"/>
        </w:rPr>
        <w:t>2</w:t>
      </w:r>
      <w:r>
        <w:t xml:space="preserve"> +</w:t>
      </w:r>
    </w:p>
    <w:p w:rsidR="000E5BD8" w:rsidRDefault="000E5BD8">
      <w:pPr>
        <w:pStyle w:val="ConsPlusNormal"/>
        <w:jc w:val="both"/>
      </w:pPr>
    </w:p>
    <w:p w:rsidR="000E5BD8" w:rsidRDefault="000E5BD8">
      <w:pPr>
        <w:pStyle w:val="ConsPlusNormal"/>
        <w:jc w:val="center"/>
      </w:pPr>
      <w:r>
        <w:t xml:space="preserve">+ Кл </w:t>
      </w:r>
      <w:proofErr w:type="spellStart"/>
      <w:r>
        <w:t>x</w:t>
      </w:r>
      <w:proofErr w:type="spellEnd"/>
      <w:proofErr w:type="gramStart"/>
      <w:r>
        <w:t xml:space="preserve"> К</w:t>
      </w:r>
      <w:proofErr w:type="gramEnd"/>
      <w:r>
        <w:t xml:space="preserve"> </w:t>
      </w:r>
      <w:proofErr w:type="spellStart"/>
      <w:r>
        <w:t>x</w:t>
      </w:r>
      <w:proofErr w:type="spellEnd"/>
      <w:r>
        <w:t xml:space="preserve"> К</w:t>
      </w:r>
      <w:r>
        <w:rPr>
          <w:vertAlign w:val="subscript"/>
        </w:rPr>
        <w:t>3</w:t>
      </w:r>
      <w:r>
        <w:t xml:space="preserve">) </w:t>
      </w:r>
      <w:proofErr w:type="spellStart"/>
      <w:r>
        <w:t>x</w:t>
      </w:r>
      <w:proofErr w:type="spellEnd"/>
      <w:r>
        <w:t xml:space="preserve"> К</w:t>
      </w:r>
      <w:r>
        <w:rPr>
          <w:vertAlign w:val="subscript"/>
        </w:rPr>
        <w:t>1</w:t>
      </w:r>
      <w:r>
        <w:t>, где:</w:t>
      </w:r>
    </w:p>
    <w:p w:rsidR="000E5BD8" w:rsidRDefault="000E5BD8">
      <w:pPr>
        <w:pStyle w:val="ConsPlusNormal"/>
        <w:jc w:val="both"/>
      </w:pPr>
    </w:p>
    <w:p w:rsidR="000E5BD8" w:rsidRDefault="000E5BD8">
      <w:pPr>
        <w:pStyle w:val="ConsPlusNormal"/>
        <w:ind w:firstLine="540"/>
        <w:jc w:val="both"/>
      </w:pPr>
      <w:proofErr w:type="spellStart"/>
      <w:r>
        <w:lastRenderedPageBreak/>
        <w:t>ОСм</w:t>
      </w:r>
      <w:proofErr w:type="spellEnd"/>
      <w:r>
        <w:t xml:space="preserve"> - объем средств, предоставляемых в соответствующем финансовом году из областного бюджета (в том числе за счет средств федерального бюджета) на содержание племенного маточного поголовья сельскохозяйственных животных (рублей),</w:t>
      </w:r>
    </w:p>
    <w:p w:rsidR="000E5BD8" w:rsidRDefault="000E5BD8">
      <w:pPr>
        <w:pStyle w:val="ConsPlusNormal"/>
        <w:spacing w:before="220"/>
        <w:ind w:firstLine="540"/>
        <w:jc w:val="both"/>
      </w:pPr>
      <w:r>
        <w:t>К</w:t>
      </w:r>
      <w:proofErr w:type="gramStart"/>
      <w:r>
        <w:rPr>
          <w:vertAlign w:val="subscript"/>
        </w:rPr>
        <w:t>1</w:t>
      </w:r>
      <w:proofErr w:type="gramEnd"/>
      <w:r>
        <w:t xml:space="preserve"> - коэффициент для маточного поголовья крупного рогатого скота молочного, мясного направления продуктивности и свиней, равный 1,</w:t>
      </w:r>
    </w:p>
    <w:p w:rsidR="000E5BD8" w:rsidRDefault="000E5BD8">
      <w:pPr>
        <w:pStyle w:val="ConsPlusNormal"/>
        <w:spacing w:before="220"/>
        <w:ind w:firstLine="540"/>
        <w:jc w:val="both"/>
      </w:pPr>
      <w:proofErr w:type="spellStart"/>
      <w:r>
        <w:t>Ккзо</w:t>
      </w:r>
      <w:proofErr w:type="spellEnd"/>
      <w:r>
        <w:t xml:space="preserve"> - количество племенного маточного поголовья коз, пушных зверей и овец, содержавшихся на 1 января года обращения за субсидией в племенных организациях, включенных в перечень, утверждаемый министерством (условных голов) (определяется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w:t>
      </w:r>
    </w:p>
    <w:p w:rsidR="000E5BD8" w:rsidRDefault="000E5BD8">
      <w:pPr>
        <w:pStyle w:val="ConsPlusNormal"/>
        <w:spacing w:before="220"/>
        <w:ind w:firstLine="540"/>
        <w:jc w:val="both"/>
      </w:pPr>
      <w:r>
        <w:t>К</w:t>
      </w:r>
      <w:proofErr w:type="gramStart"/>
      <w:r>
        <w:rPr>
          <w:vertAlign w:val="subscript"/>
        </w:rPr>
        <w:t>2</w:t>
      </w:r>
      <w:proofErr w:type="gramEnd"/>
      <w:r>
        <w:t xml:space="preserve"> - коэффициент для маточного поголовья коз, пушных зверей и овец, равный 2,5,</w:t>
      </w:r>
    </w:p>
    <w:p w:rsidR="000E5BD8" w:rsidRDefault="000E5BD8">
      <w:pPr>
        <w:pStyle w:val="ConsPlusNormal"/>
        <w:spacing w:before="220"/>
        <w:ind w:firstLine="540"/>
        <w:jc w:val="both"/>
      </w:pPr>
      <w:r>
        <w:t>Кл - количество племенного маточного поголовья лошадей, содержавшихся на 1 января года обращения за субсидией в племенных организациях, включенных в перечень, утверждаемый министерством (условных голов) (определяется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w:t>
      </w:r>
    </w:p>
    <w:p w:rsidR="000E5BD8" w:rsidRDefault="000E5BD8">
      <w:pPr>
        <w:pStyle w:val="ConsPlusNormal"/>
        <w:spacing w:before="220"/>
        <w:ind w:firstLine="540"/>
        <w:jc w:val="both"/>
      </w:pPr>
      <w:r>
        <w:t>К</w:t>
      </w:r>
      <w:r>
        <w:rPr>
          <w:vertAlign w:val="subscript"/>
        </w:rPr>
        <w:t>3</w:t>
      </w:r>
      <w:r>
        <w:t xml:space="preserve"> - коэффициент для племенного маточного поголовья лошадей, равный 3;</w:t>
      </w:r>
    </w:p>
    <w:p w:rsidR="000E5BD8" w:rsidRDefault="000E5BD8">
      <w:pPr>
        <w:pStyle w:val="ConsPlusNormal"/>
        <w:spacing w:before="220"/>
        <w:ind w:firstLine="540"/>
        <w:jc w:val="both"/>
      </w:pPr>
      <w:proofErr w:type="spellStart"/>
      <w:r>
        <w:t>Сткзо</w:t>
      </w:r>
      <w:proofErr w:type="spellEnd"/>
      <w:r>
        <w:t xml:space="preserve"> - ставка субсидии за счет средств федерального и областного бюджетов на содержание одной условной головы племенного маточного поголовья коз, пушных зверей и овец в племенной организации (рублей), рассчитываемая по формуле:</w:t>
      </w:r>
    </w:p>
    <w:p w:rsidR="000E5BD8" w:rsidRDefault="000E5BD8">
      <w:pPr>
        <w:pStyle w:val="ConsPlusNormal"/>
        <w:jc w:val="both"/>
      </w:pPr>
    </w:p>
    <w:p w:rsidR="000E5BD8" w:rsidRDefault="000E5BD8">
      <w:pPr>
        <w:pStyle w:val="ConsPlusNormal"/>
        <w:jc w:val="center"/>
      </w:pPr>
      <w:proofErr w:type="spellStart"/>
      <w:r>
        <w:t>Сткзо</w:t>
      </w:r>
      <w:proofErr w:type="spellEnd"/>
      <w:r>
        <w:t xml:space="preserve"> = </w:t>
      </w:r>
      <w:proofErr w:type="spellStart"/>
      <w:r>
        <w:t>ОСм</w:t>
      </w:r>
      <w:proofErr w:type="spellEnd"/>
      <w:r>
        <w:t xml:space="preserve"> / (</w:t>
      </w:r>
      <w:proofErr w:type="spellStart"/>
      <w:r>
        <w:t>Ккрс</w:t>
      </w:r>
      <w:proofErr w:type="spellEnd"/>
      <w:r>
        <w:t xml:space="preserve"> </w:t>
      </w:r>
      <w:proofErr w:type="spellStart"/>
      <w:r>
        <w:t>x</w:t>
      </w:r>
      <w:proofErr w:type="spellEnd"/>
      <w:proofErr w:type="gramStart"/>
      <w:r>
        <w:t xml:space="preserve"> К</w:t>
      </w:r>
      <w:proofErr w:type="gramEnd"/>
      <w:r>
        <w:t xml:space="preserve"> </w:t>
      </w:r>
      <w:proofErr w:type="spellStart"/>
      <w:r>
        <w:t>x</w:t>
      </w:r>
      <w:proofErr w:type="spellEnd"/>
      <w:r>
        <w:t xml:space="preserve"> К</w:t>
      </w:r>
      <w:r>
        <w:rPr>
          <w:vertAlign w:val="subscript"/>
        </w:rPr>
        <w:t>1</w:t>
      </w:r>
      <w:r>
        <w:t xml:space="preserve"> + </w:t>
      </w:r>
      <w:proofErr w:type="spellStart"/>
      <w:r>
        <w:t>Ккзо</w:t>
      </w:r>
      <w:proofErr w:type="spellEnd"/>
      <w:r>
        <w:t xml:space="preserve"> </w:t>
      </w:r>
      <w:proofErr w:type="spellStart"/>
      <w:r>
        <w:t>x</w:t>
      </w:r>
      <w:proofErr w:type="spellEnd"/>
      <w:r>
        <w:t xml:space="preserve"> К </w:t>
      </w:r>
      <w:proofErr w:type="spellStart"/>
      <w:r>
        <w:t>x</w:t>
      </w:r>
      <w:proofErr w:type="spellEnd"/>
      <w:r>
        <w:t xml:space="preserve"> К</w:t>
      </w:r>
      <w:r>
        <w:rPr>
          <w:vertAlign w:val="subscript"/>
        </w:rPr>
        <w:t>2</w:t>
      </w:r>
      <w:r>
        <w:t xml:space="preserve"> +</w:t>
      </w:r>
    </w:p>
    <w:p w:rsidR="000E5BD8" w:rsidRDefault="000E5BD8">
      <w:pPr>
        <w:pStyle w:val="ConsPlusNormal"/>
        <w:jc w:val="both"/>
      </w:pPr>
    </w:p>
    <w:p w:rsidR="000E5BD8" w:rsidRDefault="000E5BD8">
      <w:pPr>
        <w:pStyle w:val="ConsPlusNormal"/>
        <w:jc w:val="center"/>
      </w:pPr>
      <w:r>
        <w:t xml:space="preserve">+ Кл </w:t>
      </w:r>
      <w:proofErr w:type="spellStart"/>
      <w:r>
        <w:t>x</w:t>
      </w:r>
      <w:proofErr w:type="spellEnd"/>
      <w:proofErr w:type="gramStart"/>
      <w:r>
        <w:t xml:space="preserve"> К</w:t>
      </w:r>
      <w:proofErr w:type="gramEnd"/>
      <w:r>
        <w:t xml:space="preserve"> </w:t>
      </w:r>
      <w:proofErr w:type="spellStart"/>
      <w:r>
        <w:t>x</w:t>
      </w:r>
      <w:proofErr w:type="spellEnd"/>
      <w:r>
        <w:t xml:space="preserve"> К</w:t>
      </w:r>
      <w:r>
        <w:rPr>
          <w:vertAlign w:val="subscript"/>
        </w:rPr>
        <w:t>3</w:t>
      </w:r>
      <w:r>
        <w:t xml:space="preserve">) </w:t>
      </w:r>
      <w:proofErr w:type="spellStart"/>
      <w:r>
        <w:t>x</w:t>
      </w:r>
      <w:proofErr w:type="spellEnd"/>
      <w:r>
        <w:t xml:space="preserve"> К</w:t>
      </w:r>
      <w:r>
        <w:rPr>
          <w:vertAlign w:val="subscript"/>
        </w:rPr>
        <w:t>2</w:t>
      </w:r>
      <w:r>
        <w:t>;</w:t>
      </w:r>
    </w:p>
    <w:p w:rsidR="000E5BD8" w:rsidRDefault="000E5BD8">
      <w:pPr>
        <w:pStyle w:val="ConsPlusNormal"/>
        <w:jc w:val="both"/>
      </w:pPr>
    </w:p>
    <w:p w:rsidR="000E5BD8" w:rsidRDefault="000E5BD8">
      <w:pPr>
        <w:pStyle w:val="ConsPlusNormal"/>
        <w:ind w:firstLine="540"/>
        <w:jc w:val="both"/>
      </w:pPr>
      <w:proofErr w:type="spellStart"/>
      <w:r>
        <w:t>Стл</w:t>
      </w:r>
      <w:proofErr w:type="spellEnd"/>
      <w:r>
        <w:t xml:space="preserve"> - ставка субсидии за счет средств федерального и областного бюджетов на содержание одной условной головы племенного маточного поголовья лошадей в племенной организации (рублей), рассчитываемая по формуле:</w:t>
      </w:r>
    </w:p>
    <w:p w:rsidR="000E5BD8" w:rsidRDefault="000E5BD8">
      <w:pPr>
        <w:pStyle w:val="ConsPlusNormal"/>
        <w:jc w:val="both"/>
      </w:pPr>
    </w:p>
    <w:p w:rsidR="000E5BD8" w:rsidRDefault="000E5BD8">
      <w:pPr>
        <w:pStyle w:val="ConsPlusNormal"/>
        <w:jc w:val="center"/>
      </w:pPr>
      <w:proofErr w:type="spellStart"/>
      <w:r>
        <w:t>Стл</w:t>
      </w:r>
      <w:proofErr w:type="spellEnd"/>
      <w:r>
        <w:t xml:space="preserve"> = </w:t>
      </w:r>
      <w:proofErr w:type="spellStart"/>
      <w:r>
        <w:t>ОСм</w:t>
      </w:r>
      <w:proofErr w:type="spellEnd"/>
      <w:r>
        <w:t xml:space="preserve"> / (</w:t>
      </w:r>
      <w:proofErr w:type="spellStart"/>
      <w:r>
        <w:t>Ккрс</w:t>
      </w:r>
      <w:proofErr w:type="spellEnd"/>
      <w:r>
        <w:t xml:space="preserve"> </w:t>
      </w:r>
      <w:proofErr w:type="spellStart"/>
      <w:r>
        <w:t>x</w:t>
      </w:r>
      <w:proofErr w:type="spellEnd"/>
      <w:proofErr w:type="gramStart"/>
      <w:r>
        <w:t xml:space="preserve"> К</w:t>
      </w:r>
      <w:proofErr w:type="gramEnd"/>
      <w:r>
        <w:t xml:space="preserve"> </w:t>
      </w:r>
      <w:proofErr w:type="spellStart"/>
      <w:r>
        <w:t>x</w:t>
      </w:r>
      <w:proofErr w:type="spellEnd"/>
      <w:r>
        <w:t xml:space="preserve"> К</w:t>
      </w:r>
      <w:r>
        <w:rPr>
          <w:vertAlign w:val="subscript"/>
        </w:rPr>
        <w:t>1</w:t>
      </w:r>
      <w:r>
        <w:t xml:space="preserve"> + </w:t>
      </w:r>
      <w:proofErr w:type="spellStart"/>
      <w:r>
        <w:t>Ккзо</w:t>
      </w:r>
      <w:proofErr w:type="spellEnd"/>
      <w:r>
        <w:t xml:space="preserve"> </w:t>
      </w:r>
      <w:proofErr w:type="spellStart"/>
      <w:r>
        <w:t>x</w:t>
      </w:r>
      <w:proofErr w:type="spellEnd"/>
      <w:r>
        <w:t xml:space="preserve"> К </w:t>
      </w:r>
      <w:proofErr w:type="spellStart"/>
      <w:r>
        <w:t>x</w:t>
      </w:r>
      <w:proofErr w:type="spellEnd"/>
      <w:r>
        <w:t xml:space="preserve"> К</w:t>
      </w:r>
      <w:r>
        <w:rPr>
          <w:vertAlign w:val="subscript"/>
        </w:rPr>
        <w:t>2</w:t>
      </w:r>
      <w:r>
        <w:t xml:space="preserve"> +</w:t>
      </w:r>
    </w:p>
    <w:p w:rsidR="000E5BD8" w:rsidRDefault="000E5BD8">
      <w:pPr>
        <w:pStyle w:val="ConsPlusNormal"/>
        <w:jc w:val="both"/>
      </w:pPr>
    </w:p>
    <w:p w:rsidR="000E5BD8" w:rsidRDefault="000E5BD8">
      <w:pPr>
        <w:pStyle w:val="ConsPlusNormal"/>
        <w:jc w:val="center"/>
      </w:pPr>
      <w:r>
        <w:t xml:space="preserve">+ Кл </w:t>
      </w:r>
      <w:proofErr w:type="spellStart"/>
      <w:r>
        <w:t>x</w:t>
      </w:r>
      <w:proofErr w:type="spellEnd"/>
      <w:proofErr w:type="gramStart"/>
      <w:r>
        <w:t xml:space="preserve"> К</w:t>
      </w:r>
      <w:proofErr w:type="gramEnd"/>
      <w:r>
        <w:t xml:space="preserve"> </w:t>
      </w:r>
      <w:proofErr w:type="spellStart"/>
      <w:r>
        <w:t>x</w:t>
      </w:r>
      <w:proofErr w:type="spellEnd"/>
      <w:r>
        <w:t xml:space="preserve"> К</w:t>
      </w:r>
      <w:r>
        <w:rPr>
          <w:vertAlign w:val="subscript"/>
        </w:rPr>
        <w:t>3</w:t>
      </w:r>
      <w:r>
        <w:t xml:space="preserve">) </w:t>
      </w:r>
      <w:proofErr w:type="spellStart"/>
      <w:r>
        <w:t>x</w:t>
      </w:r>
      <w:proofErr w:type="spellEnd"/>
      <w:r>
        <w:t xml:space="preserve"> К</w:t>
      </w:r>
      <w:r>
        <w:rPr>
          <w:vertAlign w:val="subscript"/>
        </w:rPr>
        <w:t>3</w:t>
      </w:r>
    </w:p>
    <w:p w:rsidR="000E5BD8" w:rsidRDefault="000E5BD8">
      <w:pPr>
        <w:pStyle w:val="ConsPlusNormal"/>
        <w:jc w:val="both"/>
      </w:pPr>
    </w:p>
    <w:p w:rsidR="000E5BD8" w:rsidRDefault="000E5BD8">
      <w:pPr>
        <w:pStyle w:val="ConsPlusNormal"/>
        <w:jc w:val="both"/>
      </w:pPr>
      <w:r>
        <w:t xml:space="preserve">(п. 1 в ред. </w:t>
      </w:r>
      <w:hyperlink r:id="rId168">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содержание племенного маточного поголовья сельскохозяйственных животных за год, предшествующий году обращения за субсидией, такому сельскохозяйственному товаропроизводителю субсидия выплачивается в размере 100% указанных затрат.</w:t>
      </w:r>
    </w:p>
    <w:p w:rsidR="000E5BD8" w:rsidRDefault="000E5BD8">
      <w:pPr>
        <w:pStyle w:val="ConsPlusNormal"/>
        <w:spacing w:before="220"/>
        <w:ind w:firstLine="540"/>
        <w:jc w:val="both"/>
      </w:pPr>
      <w:proofErr w:type="gramStart"/>
      <w:r>
        <w:t xml:space="preserve">Уменьшение суммы субсидии для сельскохозяйственного товаропроизводителя, у которого размер субсидии превышает затраты на содержание племенного маточного поголовья сельскохозяйственных животных за год, предшествующий году обращения за субсидией, производится до размера указанных затрат пропорционально между федеральным и областным бюджетами в соответствии с уровнем </w:t>
      </w:r>
      <w:proofErr w:type="spellStart"/>
      <w:r>
        <w:t>софинансирования</w:t>
      </w:r>
      <w:proofErr w:type="spellEnd"/>
      <w:r>
        <w:t>, установленным в соглашении о предоставлении субсидий бюджету субъекта Российской Федерации из федерального бюджета, заключаемом между Министерством сельского хозяйства</w:t>
      </w:r>
      <w:proofErr w:type="gramEnd"/>
      <w:r>
        <w:t xml:space="preserve"> Российской Федерации и Правительством Кировской области.</w:t>
      </w:r>
    </w:p>
    <w:p w:rsidR="000E5BD8" w:rsidRDefault="000E5BD8">
      <w:pPr>
        <w:pStyle w:val="ConsPlusNormal"/>
        <w:spacing w:before="220"/>
        <w:ind w:firstLine="540"/>
        <w:jc w:val="both"/>
      </w:pPr>
      <w:r>
        <w:lastRenderedPageBreak/>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содержание племенного маточного поголовья сельскохозяйственных животных.</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4</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bookmarkStart w:id="18" w:name="P502"/>
      <w:bookmarkEnd w:id="18"/>
      <w:r>
        <w:t>МЕТОДИКА</w:t>
      </w:r>
    </w:p>
    <w:p w:rsidR="000E5BD8" w:rsidRDefault="000E5BD8">
      <w:pPr>
        <w:pStyle w:val="ConsPlusTitle"/>
        <w:jc w:val="center"/>
      </w:pPr>
      <w:r>
        <w:t xml:space="preserve">РАСЧЕТА СУММЫ СУБСИДИИ НА СОДЕРЖАНИЕ </w:t>
      </w:r>
      <w:proofErr w:type="gramStart"/>
      <w:r>
        <w:t>ПЛЕМЕННЫХ</w:t>
      </w:r>
      <w:proofErr w:type="gramEnd"/>
    </w:p>
    <w:p w:rsidR="000E5BD8" w:rsidRDefault="000E5BD8">
      <w:pPr>
        <w:pStyle w:val="ConsPlusTitle"/>
        <w:jc w:val="center"/>
      </w:pPr>
      <w:r>
        <w:t>БЫКОВ-ПРОИЗВОДИТЕЛЕЙ, ОЦЕНЕННЫХ ПО КАЧЕСТВУ ПОТОМСТВА</w:t>
      </w:r>
    </w:p>
    <w:p w:rsidR="000E5BD8" w:rsidRDefault="000E5BD8">
      <w:pPr>
        <w:pStyle w:val="ConsPlusTitle"/>
        <w:jc w:val="center"/>
      </w:pPr>
      <w:r>
        <w:t xml:space="preserve">ИЛИ </w:t>
      </w:r>
      <w:proofErr w:type="gramStart"/>
      <w:r>
        <w:t>НАХОДЯЩИХСЯ</w:t>
      </w:r>
      <w:proofErr w:type="gramEnd"/>
      <w:r>
        <w:t xml:space="preserve"> В ПРОЦЕССЕ ОЦЕНКИ ЭТОГО КАЧЕСТВА</w:t>
      </w:r>
    </w:p>
    <w:p w:rsidR="000E5BD8" w:rsidRDefault="000E5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5BD8">
        <w:tc>
          <w:tcPr>
            <w:tcW w:w="60" w:type="dxa"/>
            <w:tcBorders>
              <w:top w:val="nil"/>
              <w:left w:val="nil"/>
              <w:bottom w:val="nil"/>
              <w:right w:val="nil"/>
            </w:tcBorders>
            <w:shd w:val="clear" w:color="auto" w:fill="CED3F1"/>
            <w:tcMar>
              <w:top w:w="0" w:type="dxa"/>
              <w:left w:w="0" w:type="dxa"/>
              <w:bottom w:w="0" w:type="dxa"/>
              <w:right w:w="0" w:type="dxa"/>
            </w:tcMar>
          </w:tcPr>
          <w:p w:rsidR="000E5BD8" w:rsidRDefault="000E5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BD8" w:rsidRDefault="000E5BD8">
            <w:pPr>
              <w:pStyle w:val="ConsPlusNormal"/>
              <w:jc w:val="center"/>
            </w:pPr>
            <w:r>
              <w:rPr>
                <w:color w:val="392C69"/>
              </w:rPr>
              <w:t>Список изменяющих документов</w:t>
            </w:r>
          </w:p>
          <w:p w:rsidR="000E5BD8" w:rsidRDefault="000E5BD8">
            <w:pPr>
              <w:pStyle w:val="ConsPlusNormal"/>
              <w:jc w:val="center"/>
            </w:pPr>
            <w:proofErr w:type="gramStart"/>
            <w:r>
              <w:rPr>
                <w:color w:val="392C69"/>
              </w:rPr>
              <w:t xml:space="preserve">(введена </w:t>
            </w:r>
            <w:hyperlink r:id="rId169">
              <w:r>
                <w:rPr>
                  <w:color w:val="0000FF"/>
                </w:rPr>
                <w:t>постановлением</w:t>
              </w:r>
            </w:hyperlink>
            <w:r>
              <w:rPr>
                <w:color w:val="392C69"/>
              </w:rPr>
              <w:t xml:space="preserve"> Правительства Кировской области</w:t>
            </w:r>
            <w:proofErr w:type="gramEnd"/>
          </w:p>
          <w:p w:rsidR="000E5BD8" w:rsidRDefault="000E5BD8">
            <w:pPr>
              <w:pStyle w:val="ConsPlusNormal"/>
              <w:jc w:val="center"/>
            </w:pPr>
            <w:r>
              <w:rPr>
                <w:color w:val="392C69"/>
              </w:rPr>
              <w:t>от 13.02.2020 N 52-П;</w:t>
            </w:r>
          </w:p>
          <w:p w:rsidR="000E5BD8" w:rsidRDefault="000E5BD8">
            <w:pPr>
              <w:pStyle w:val="ConsPlusNormal"/>
              <w:jc w:val="center"/>
            </w:pPr>
            <w:r>
              <w:rPr>
                <w:color w:val="392C69"/>
              </w:rPr>
              <w:t>в ред. постановлений Правительства Кировской области</w:t>
            </w:r>
          </w:p>
          <w:p w:rsidR="000E5BD8" w:rsidRDefault="000E5BD8">
            <w:pPr>
              <w:pStyle w:val="ConsPlusNormal"/>
              <w:jc w:val="center"/>
            </w:pPr>
            <w:r>
              <w:rPr>
                <w:color w:val="392C69"/>
              </w:rPr>
              <w:t xml:space="preserve">от 23.12.2022 </w:t>
            </w:r>
            <w:hyperlink r:id="rId170">
              <w:r>
                <w:rPr>
                  <w:color w:val="0000FF"/>
                </w:rPr>
                <w:t>N 745-П</w:t>
              </w:r>
            </w:hyperlink>
            <w:r>
              <w:rPr>
                <w:color w:val="392C69"/>
              </w:rPr>
              <w:t xml:space="preserve">, от 29.02.2024 </w:t>
            </w:r>
            <w:hyperlink r:id="rId171">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r>
    </w:tbl>
    <w:p w:rsidR="000E5BD8" w:rsidRDefault="000E5BD8">
      <w:pPr>
        <w:pStyle w:val="ConsPlusNormal"/>
        <w:jc w:val="both"/>
      </w:pPr>
    </w:p>
    <w:p w:rsidR="000E5BD8" w:rsidRDefault="000E5BD8">
      <w:pPr>
        <w:pStyle w:val="ConsPlusNormal"/>
        <w:ind w:firstLine="540"/>
        <w:jc w:val="both"/>
      </w:pPr>
      <w:r>
        <w:t>1. Сумма субсидии, предоставляемой сельскохозяйственному товаропроизводителю на содержание племенных быков-производителей, оцененных по качеству потомства или находящихся в процессе оценки этого качества, за счет средств федерального и областного бюджетов (</w:t>
      </w:r>
      <w:proofErr w:type="spellStart"/>
      <w:r>
        <w:t>СумСб</w:t>
      </w:r>
      <w:proofErr w:type="spellEnd"/>
      <w:r>
        <w:t>), рассчитывается по формуле:</w:t>
      </w:r>
    </w:p>
    <w:p w:rsidR="000E5BD8" w:rsidRDefault="000E5BD8">
      <w:pPr>
        <w:pStyle w:val="ConsPlusNormal"/>
        <w:jc w:val="both"/>
      </w:pPr>
    </w:p>
    <w:p w:rsidR="000E5BD8" w:rsidRDefault="000E5BD8">
      <w:pPr>
        <w:pStyle w:val="ConsPlusNormal"/>
        <w:jc w:val="center"/>
      </w:pPr>
      <w:proofErr w:type="spellStart"/>
      <w:r>
        <w:t>СумСб</w:t>
      </w:r>
      <w:proofErr w:type="spellEnd"/>
      <w:r>
        <w:t xml:space="preserve"> = </w:t>
      </w:r>
      <w:proofErr w:type="spellStart"/>
      <w:r>
        <w:t>ОСб</w:t>
      </w:r>
      <w:proofErr w:type="spellEnd"/>
      <w:r>
        <w:t xml:space="preserve"> </w:t>
      </w:r>
      <w:proofErr w:type="spellStart"/>
      <w:r>
        <w:t>x</w:t>
      </w:r>
      <w:proofErr w:type="spellEnd"/>
      <w:r>
        <w:t xml:space="preserve"> (Кб / </w:t>
      </w:r>
      <w:proofErr w:type="spellStart"/>
      <w:r>
        <w:t>Кбобщ</w:t>
      </w:r>
      <w:proofErr w:type="spellEnd"/>
      <w:r>
        <w:t xml:space="preserve">) </w:t>
      </w:r>
      <w:proofErr w:type="spellStart"/>
      <w:r>
        <w:t>x</w:t>
      </w:r>
      <w:proofErr w:type="spellEnd"/>
      <w:proofErr w:type="gramStart"/>
      <w:r>
        <w:t xml:space="preserve"> К</w:t>
      </w:r>
      <w:proofErr w:type="gramEnd"/>
      <w:r>
        <w:t>, где:</w:t>
      </w:r>
    </w:p>
    <w:p w:rsidR="000E5BD8" w:rsidRDefault="000E5BD8">
      <w:pPr>
        <w:pStyle w:val="ConsPlusNormal"/>
        <w:jc w:val="both"/>
      </w:pPr>
    </w:p>
    <w:p w:rsidR="000E5BD8" w:rsidRDefault="000E5BD8">
      <w:pPr>
        <w:pStyle w:val="ConsPlusNormal"/>
        <w:ind w:firstLine="540"/>
        <w:jc w:val="both"/>
      </w:pPr>
      <w:proofErr w:type="spellStart"/>
      <w:r>
        <w:t>ОСб</w:t>
      </w:r>
      <w:proofErr w:type="spellEnd"/>
      <w:r>
        <w:t xml:space="preserve"> - объем средств, предоставляемых в соответствующем финансовом году из областного бюджета (в том числе за счет средств федерального бюджета) на содержание племенных быков-производителей, оцененных по качеству потомства или находящихся в процессе оценки этого качества (рублей);</w:t>
      </w:r>
    </w:p>
    <w:p w:rsidR="000E5BD8" w:rsidRDefault="000E5BD8">
      <w:pPr>
        <w:pStyle w:val="ConsPlusNormal"/>
        <w:spacing w:before="220"/>
        <w:ind w:firstLine="540"/>
        <w:jc w:val="both"/>
      </w:pPr>
      <w:r>
        <w:t>Кб - количество племенных быков-производителей молочного и (или) мясного направления, содержавшихся на 1 января года обращения за субсидией в конкретной организации по искусственному осеменению сельскохозяйственных животных, включенной в перечень, утверждаемый министерством (голов) (определяется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w:t>
      </w:r>
    </w:p>
    <w:p w:rsidR="000E5BD8" w:rsidRDefault="000E5BD8">
      <w:pPr>
        <w:pStyle w:val="ConsPlusNormal"/>
        <w:spacing w:before="220"/>
        <w:ind w:firstLine="540"/>
        <w:jc w:val="both"/>
      </w:pPr>
      <w:proofErr w:type="spellStart"/>
      <w:r>
        <w:t>Кбобщ</w:t>
      </w:r>
      <w:proofErr w:type="spellEnd"/>
      <w:r>
        <w:t xml:space="preserve"> - количество племенных быков-производителей молочного и (или) мясного направления, содержавшихся на 1 января года обращения за субсидией в организациях по искусственному осеменению сельскохозяйственных животных, включенных в перечень, утверждаемый министерством (голов) (определяется на основании заявлений, представленных сельскохозяйственными товаропроизводителями, составленных по форме, утвержденной правовым актом министерства);</w:t>
      </w:r>
    </w:p>
    <w:p w:rsidR="000E5BD8" w:rsidRDefault="000E5BD8">
      <w:pPr>
        <w:pStyle w:val="ConsPlusNormal"/>
        <w:spacing w:before="220"/>
        <w:ind w:firstLine="540"/>
        <w:jc w:val="both"/>
      </w:pPr>
      <w:proofErr w:type="gramStart"/>
      <w:r>
        <w:t>К</w:t>
      </w:r>
      <w:proofErr w:type="gramEnd"/>
      <w:r>
        <w:t xml:space="preserve"> - </w:t>
      </w:r>
      <w:proofErr w:type="gramStart"/>
      <w:r>
        <w:t>коэффициент</w:t>
      </w:r>
      <w:proofErr w:type="gramEnd"/>
      <w:r>
        <w:t xml:space="preserve">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w:t>
      </w:r>
      <w:r>
        <w:lastRenderedPageBreak/>
        <w:t>запятой). Конкретный размер коэффициента устанавливается министерством.</w:t>
      </w:r>
    </w:p>
    <w:p w:rsidR="000E5BD8" w:rsidRDefault="000E5BD8">
      <w:pPr>
        <w:pStyle w:val="ConsPlusNormal"/>
        <w:jc w:val="both"/>
      </w:pPr>
      <w:r>
        <w:t xml:space="preserve">(п. 1 в ред. </w:t>
      </w:r>
      <w:hyperlink r:id="rId172">
        <w:r>
          <w:rPr>
            <w:color w:val="0000FF"/>
          </w:rPr>
          <w:t>постановления</w:t>
        </w:r>
      </w:hyperlink>
      <w:r>
        <w:t xml:space="preserve"> Правительства Кировской области от 29.02.2024 N 77-П)</w:t>
      </w:r>
    </w:p>
    <w:p w:rsidR="000E5BD8" w:rsidRDefault="000E5BD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содержание племенных быков-производителей, оцененных по качеству потомства или находящихся в процессе оценки этого качества, за год, предшествующий году обращения за субсидией, такому сельскохозяйственному товаропроизводителю субсидия выплачивается в размере 100% указанных затрат.</w:t>
      </w:r>
    </w:p>
    <w:p w:rsidR="000E5BD8" w:rsidRDefault="000E5BD8">
      <w:pPr>
        <w:pStyle w:val="ConsPlusNormal"/>
        <w:spacing w:before="220"/>
        <w:ind w:firstLine="540"/>
        <w:jc w:val="both"/>
      </w:pPr>
      <w:proofErr w:type="gramStart"/>
      <w:r>
        <w:t xml:space="preserve">Уменьшение суммы субсидии для сельскохозяйственного товаропроизводителя, у которого размер субсидии превышает затраты на содержание племенных быков-производителей, оцененных по качеству потомства или находящихся в процессе оценки этого качества, за год, предшествующий году обращения за субсидией, производится до размера указанных затрат пропорционально между федеральным и областным бюджетами в соответствии с уровнем </w:t>
      </w:r>
      <w:proofErr w:type="spellStart"/>
      <w:r>
        <w:t>софинансирования</w:t>
      </w:r>
      <w:proofErr w:type="spellEnd"/>
      <w:r>
        <w:t>, установленным в соглашении о предоставлении субсидий бюджету субъекта Российской Федерации</w:t>
      </w:r>
      <w:proofErr w:type="gramEnd"/>
      <w:r>
        <w:t xml:space="preserve"> из федерального бюджета, </w:t>
      </w:r>
      <w:proofErr w:type="gramStart"/>
      <w:r>
        <w:t>заключаемом</w:t>
      </w:r>
      <w:proofErr w:type="gramEnd"/>
      <w:r>
        <w:t xml:space="preserve"> между Министерством сельского хозяйства Российской Федерации и Правительством Кировской области.</w:t>
      </w:r>
    </w:p>
    <w:p w:rsidR="000E5BD8" w:rsidRDefault="000E5BD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содержание племенных быков-производителей, оцененных по качеству потомства или находящихся в процессе оценки этого качества.</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5</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bookmarkStart w:id="19" w:name="P532"/>
      <w:bookmarkEnd w:id="19"/>
      <w:r>
        <w:t>МЕТОДИКА</w:t>
      </w:r>
    </w:p>
    <w:p w:rsidR="000E5BD8" w:rsidRDefault="000E5BD8">
      <w:pPr>
        <w:pStyle w:val="ConsPlusTitle"/>
        <w:jc w:val="center"/>
      </w:pPr>
      <w:r>
        <w:t>РАСЧЕТА СУММЫ СУБСИДИИ НА ПРИОБРЕТЕНИЕ</w:t>
      </w:r>
    </w:p>
    <w:p w:rsidR="000E5BD8" w:rsidRDefault="000E5BD8">
      <w:pPr>
        <w:pStyle w:val="ConsPlusTitle"/>
        <w:jc w:val="center"/>
      </w:pPr>
      <w:r>
        <w:t>ПЛЕМЕННОГО МОЛОДНЯКА СЕЛЬСКОХОЗЯЙСТВЕННЫХ ЖИВОТНЫХ</w:t>
      </w:r>
    </w:p>
    <w:p w:rsidR="000E5BD8" w:rsidRDefault="000E5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5BD8">
        <w:tc>
          <w:tcPr>
            <w:tcW w:w="60" w:type="dxa"/>
            <w:tcBorders>
              <w:top w:val="nil"/>
              <w:left w:val="nil"/>
              <w:bottom w:val="nil"/>
              <w:right w:val="nil"/>
            </w:tcBorders>
            <w:shd w:val="clear" w:color="auto" w:fill="CED3F1"/>
            <w:tcMar>
              <w:top w:w="0" w:type="dxa"/>
              <w:left w:w="0" w:type="dxa"/>
              <w:bottom w:w="0" w:type="dxa"/>
              <w:right w:w="0" w:type="dxa"/>
            </w:tcMar>
          </w:tcPr>
          <w:p w:rsidR="000E5BD8" w:rsidRDefault="000E5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BD8" w:rsidRDefault="000E5BD8">
            <w:pPr>
              <w:pStyle w:val="ConsPlusNormal"/>
              <w:jc w:val="center"/>
            </w:pPr>
            <w:r>
              <w:rPr>
                <w:color w:val="392C69"/>
              </w:rPr>
              <w:t>Список изменяющих документов</w:t>
            </w:r>
          </w:p>
          <w:p w:rsidR="000E5BD8" w:rsidRDefault="000E5BD8">
            <w:pPr>
              <w:pStyle w:val="ConsPlusNormal"/>
              <w:jc w:val="center"/>
            </w:pPr>
            <w:proofErr w:type="gramStart"/>
            <w:r>
              <w:rPr>
                <w:color w:val="392C69"/>
              </w:rPr>
              <w:t xml:space="preserve">(введена </w:t>
            </w:r>
            <w:hyperlink r:id="rId173">
              <w:r>
                <w:rPr>
                  <w:color w:val="0000FF"/>
                </w:rPr>
                <w:t>постановлением</w:t>
              </w:r>
            </w:hyperlink>
            <w:r>
              <w:rPr>
                <w:color w:val="392C69"/>
              </w:rPr>
              <w:t xml:space="preserve"> Правительства Кировской области</w:t>
            </w:r>
            <w:proofErr w:type="gramEnd"/>
          </w:p>
          <w:p w:rsidR="000E5BD8" w:rsidRDefault="000E5BD8">
            <w:pPr>
              <w:pStyle w:val="ConsPlusNormal"/>
              <w:jc w:val="center"/>
            </w:pPr>
            <w:r>
              <w:rPr>
                <w:color w:val="392C69"/>
              </w:rPr>
              <w:t>от 13.02.2020 N 52-П;</w:t>
            </w:r>
          </w:p>
          <w:p w:rsidR="000E5BD8" w:rsidRDefault="000E5BD8">
            <w:pPr>
              <w:pStyle w:val="ConsPlusNormal"/>
              <w:jc w:val="center"/>
            </w:pPr>
            <w:r>
              <w:rPr>
                <w:color w:val="392C69"/>
              </w:rPr>
              <w:t xml:space="preserve">в ред. </w:t>
            </w:r>
            <w:hyperlink r:id="rId174">
              <w:r>
                <w:rPr>
                  <w:color w:val="0000FF"/>
                </w:rPr>
                <w:t>постановления</w:t>
              </w:r>
            </w:hyperlink>
            <w:r>
              <w:rPr>
                <w:color w:val="392C69"/>
              </w:rPr>
              <w:t xml:space="preserve"> Правительства Кировской области от 29.02.2024 N 77-П)</w:t>
            </w: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r>
    </w:tbl>
    <w:p w:rsidR="000E5BD8" w:rsidRDefault="000E5BD8">
      <w:pPr>
        <w:pStyle w:val="ConsPlusNormal"/>
        <w:jc w:val="both"/>
      </w:pPr>
    </w:p>
    <w:p w:rsidR="00AE20E9" w:rsidRPr="00AE20E9" w:rsidRDefault="000E5BD8" w:rsidP="00AE20E9">
      <w:pPr>
        <w:spacing w:line="240" w:lineRule="auto"/>
        <w:ind w:firstLine="709"/>
        <w:jc w:val="both"/>
        <w:rPr>
          <w:rFonts w:ascii="Calibri" w:hAnsi="Calibri"/>
          <w:highlight w:val="yellow"/>
        </w:rPr>
      </w:pPr>
      <w:r w:rsidRPr="00AE20E9">
        <w:rPr>
          <w:highlight w:val="yellow"/>
        </w:rPr>
        <w:t xml:space="preserve">1. </w:t>
      </w:r>
      <w:r w:rsidR="00AE20E9" w:rsidRPr="00AE20E9">
        <w:rPr>
          <w:rFonts w:ascii="Calibri" w:hAnsi="Calibri"/>
          <w:highlight w:val="yellow"/>
        </w:rPr>
        <w:t>Сумма субсидии, предоставляемой сельскохозяйственному товаропроизводителю на приобретение племенного молодняка сельскохозяйственных животных за счет средств федерального и областного бюджетов (</w:t>
      </w:r>
      <w:proofErr w:type="spellStart"/>
      <w:r w:rsidR="00AE20E9" w:rsidRPr="00AE20E9">
        <w:rPr>
          <w:rFonts w:ascii="Calibri" w:hAnsi="Calibri"/>
          <w:highlight w:val="yellow"/>
        </w:rPr>
        <w:t>СумПм</w:t>
      </w:r>
      <w:proofErr w:type="spellEnd"/>
      <w:r w:rsidR="00AE20E9" w:rsidRPr="00AE20E9">
        <w:rPr>
          <w:rFonts w:ascii="Calibri" w:hAnsi="Calibri"/>
          <w:highlight w:val="yellow"/>
        </w:rPr>
        <w:t>), рассчитывается по формуле:</w:t>
      </w:r>
    </w:p>
    <w:p w:rsidR="00AE20E9" w:rsidRPr="00AE20E9" w:rsidRDefault="00AE20E9" w:rsidP="00AE20E9">
      <w:pPr>
        <w:spacing w:before="120" w:line="240" w:lineRule="auto"/>
        <w:ind w:firstLine="709"/>
        <w:jc w:val="both"/>
        <w:rPr>
          <w:rFonts w:ascii="Calibri" w:hAnsi="Calibri"/>
          <w:highlight w:val="yellow"/>
        </w:rPr>
      </w:pPr>
    </w:p>
    <w:p w:rsidR="00AE20E9" w:rsidRPr="00AE20E9" w:rsidRDefault="00AE20E9" w:rsidP="00AE20E9">
      <w:pPr>
        <w:spacing w:line="240" w:lineRule="auto"/>
        <w:ind w:firstLine="709"/>
        <w:jc w:val="center"/>
        <w:rPr>
          <w:rFonts w:ascii="Calibri" w:hAnsi="Calibri"/>
          <w:highlight w:val="yellow"/>
        </w:rPr>
      </w:pPr>
      <w:proofErr w:type="spellStart"/>
      <w:r w:rsidRPr="00AE20E9">
        <w:rPr>
          <w:rFonts w:ascii="Calibri" w:hAnsi="Calibri"/>
          <w:highlight w:val="yellow"/>
        </w:rPr>
        <w:t>СумПм</w:t>
      </w:r>
      <w:proofErr w:type="spellEnd"/>
      <w:r w:rsidRPr="00AE20E9">
        <w:rPr>
          <w:rFonts w:ascii="Calibri" w:hAnsi="Calibri"/>
          <w:highlight w:val="yellow"/>
        </w:rPr>
        <w:t xml:space="preserve"> = </w:t>
      </w:r>
      <w:proofErr w:type="spellStart"/>
      <w:r w:rsidRPr="00AE20E9">
        <w:rPr>
          <w:rFonts w:ascii="Calibri" w:hAnsi="Calibri"/>
          <w:highlight w:val="yellow"/>
        </w:rPr>
        <w:t>Кпм</w:t>
      </w:r>
      <w:proofErr w:type="spellEnd"/>
      <w:proofErr w:type="gramStart"/>
      <w:r w:rsidRPr="00AE20E9">
        <w:rPr>
          <w:rFonts w:ascii="Calibri" w:hAnsi="Calibri"/>
          <w:highlight w:val="yellow"/>
        </w:rPr>
        <w:t xml:space="preserve"> </w:t>
      </w:r>
      <w:r w:rsidRPr="00AE20E9">
        <w:rPr>
          <w:rFonts w:ascii="Calibri" w:hAnsi="Calibri"/>
          <w:bCs/>
          <w:spacing w:val="4"/>
          <w:highlight w:val="yellow"/>
        </w:rPr>
        <w:t>×</w:t>
      </w:r>
      <w:r w:rsidRPr="00AE20E9">
        <w:rPr>
          <w:rFonts w:ascii="Calibri" w:hAnsi="Calibri"/>
          <w:highlight w:val="yellow"/>
        </w:rPr>
        <w:t xml:space="preserve"> К</w:t>
      </w:r>
      <w:proofErr w:type="gramEnd"/>
      <w:r w:rsidRPr="00AE20E9">
        <w:rPr>
          <w:rFonts w:ascii="Calibri" w:hAnsi="Calibri"/>
          <w:highlight w:val="yellow"/>
        </w:rPr>
        <w:t xml:space="preserve"> </w:t>
      </w:r>
      <w:r w:rsidRPr="00AE20E9">
        <w:rPr>
          <w:rFonts w:ascii="Calibri" w:hAnsi="Calibri"/>
          <w:bCs/>
          <w:spacing w:val="4"/>
          <w:highlight w:val="yellow"/>
        </w:rPr>
        <w:t>×</w:t>
      </w:r>
      <w:r w:rsidRPr="00AE20E9">
        <w:rPr>
          <w:rFonts w:ascii="Calibri" w:hAnsi="Calibri"/>
          <w:highlight w:val="yellow"/>
        </w:rPr>
        <w:t xml:space="preserve"> </w:t>
      </w:r>
      <w:proofErr w:type="spellStart"/>
      <w:r w:rsidRPr="00AE20E9">
        <w:rPr>
          <w:rFonts w:ascii="Calibri" w:hAnsi="Calibri"/>
          <w:highlight w:val="yellow"/>
        </w:rPr>
        <w:t>Стпм</w:t>
      </w:r>
      <w:proofErr w:type="spellEnd"/>
      <w:r w:rsidRPr="00AE20E9">
        <w:rPr>
          <w:rFonts w:ascii="Calibri" w:hAnsi="Calibri"/>
          <w:highlight w:val="yellow"/>
        </w:rPr>
        <w:t>, где:</w:t>
      </w:r>
    </w:p>
    <w:p w:rsidR="00AE20E9" w:rsidRPr="00AE20E9" w:rsidRDefault="00AE20E9" w:rsidP="00AE20E9">
      <w:pPr>
        <w:spacing w:after="120" w:line="240" w:lineRule="auto"/>
        <w:ind w:firstLine="709"/>
        <w:jc w:val="center"/>
        <w:rPr>
          <w:rFonts w:ascii="Calibri" w:hAnsi="Calibri"/>
          <w:highlight w:val="yellow"/>
        </w:rPr>
      </w:pPr>
    </w:p>
    <w:p w:rsidR="00AE20E9" w:rsidRPr="00AE20E9" w:rsidRDefault="00AE20E9" w:rsidP="00AE20E9">
      <w:pPr>
        <w:spacing w:line="240" w:lineRule="auto"/>
        <w:ind w:firstLine="709"/>
        <w:jc w:val="both"/>
        <w:rPr>
          <w:rFonts w:ascii="Calibri" w:hAnsi="Calibri"/>
          <w:highlight w:val="yellow"/>
        </w:rPr>
      </w:pPr>
      <w:proofErr w:type="spellStart"/>
      <w:r w:rsidRPr="00AE20E9">
        <w:rPr>
          <w:rFonts w:ascii="Calibri" w:hAnsi="Calibri"/>
          <w:highlight w:val="yellow"/>
        </w:rPr>
        <w:t>Кпм</w:t>
      </w:r>
      <w:proofErr w:type="spellEnd"/>
      <w:r w:rsidRPr="00AE20E9">
        <w:rPr>
          <w:rFonts w:ascii="Calibri" w:hAnsi="Calibri"/>
          <w:highlight w:val="yellow"/>
        </w:rPr>
        <w:t xml:space="preserve"> – количество приобретенного сельскохозяйственным товаропроизводителем племенного молодняка сельскохозяйственных животных (условных голов) (определяется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 Для перевода </w:t>
      </w:r>
      <w:r w:rsidRPr="00AE20E9">
        <w:rPr>
          <w:rFonts w:ascii="Calibri" w:hAnsi="Calibri"/>
          <w:highlight w:val="yellow"/>
        </w:rPr>
        <w:lastRenderedPageBreak/>
        <w:t>племенного маточного поголовья сельскохозяйственных животных в условные головы подлежат применению коэффициенты, утвержденные Министерством сельского хозяйства Российской Федерации;</w:t>
      </w:r>
    </w:p>
    <w:p w:rsidR="00AE20E9" w:rsidRPr="00AE20E9" w:rsidRDefault="00AE20E9" w:rsidP="00AE20E9">
      <w:pPr>
        <w:spacing w:line="240" w:lineRule="auto"/>
        <w:ind w:firstLine="709"/>
        <w:jc w:val="both"/>
        <w:rPr>
          <w:rFonts w:ascii="Calibri" w:hAnsi="Calibri"/>
          <w:highlight w:val="yellow"/>
        </w:rPr>
      </w:pPr>
      <w:proofErr w:type="spellStart"/>
      <w:r w:rsidRPr="00AE20E9">
        <w:rPr>
          <w:rFonts w:ascii="Calibri" w:hAnsi="Calibri"/>
          <w:highlight w:val="yellow"/>
        </w:rPr>
        <w:t>Стпм</w:t>
      </w:r>
      <w:proofErr w:type="spellEnd"/>
      <w:r w:rsidRPr="00AE20E9">
        <w:rPr>
          <w:rFonts w:ascii="Calibri" w:hAnsi="Calibri"/>
          <w:highlight w:val="yellow"/>
        </w:rPr>
        <w:t xml:space="preserve"> – ставка субсидии на приобретение одной условной головы племенного молодняка сельскохозяйственных животных (рублей), рассчитываемая по формуле:</w:t>
      </w:r>
    </w:p>
    <w:p w:rsidR="00AE20E9" w:rsidRPr="00AE20E9" w:rsidRDefault="00AE20E9" w:rsidP="00AE20E9">
      <w:pPr>
        <w:spacing w:before="120" w:line="240" w:lineRule="auto"/>
        <w:ind w:firstLine="709"/>
        <w:jc w:val="both"/>
        <w:rPr>
          <w:rFonts w:ascii="Calibri" w:hAnsi="Calibri"/>
          <w:highlight w:val="yellow"/>
        </w:rPr>
      </w:pPr>
    </w:p>
    <w:p w:rsidR="00AE20E9" w:rsidRPr="00AE20E9" w:rsidRDefault="00AE20E9" w:rsidP="00AE20E9">
      <w:pPr>
        <w:spacing w:line="240" w:lineRule="auto"/>
        <w:ind w:firstLine="709"/>
        <w:jc w:val="center"/>
        <w:rPr>
          <w:rFonts w:ascii="Calibri" w:hAnsi="Calibri"/>
          <w:highlight w:val="yellow"/>
        </w:rPr>
      </w:pPr>
      <w:proofErr w:type="spellStart"/>
      <w:r w:rsidRPr="00AE20E9">
        <w:rPr>
          <w:rFonts w:ascii="Calibri" w:hAnsi="Calibri"/>
          <w:highlight w:val="yellow"/>
        </w:rPr>
        <w:t>Стпм</w:t>
      </w:r>
      <w:proofErr w:type="spellEnd"/>
      <w:r w:rsidRPr="00AE20E9">
        <w:rPr>
          <w:rFonts w:ascii="Calibri" w:hAnsi="Calibri"/>
          <w:highlight w:val="yellow"/>
        </w:rPr>
        <w:t xml:space="preserve"> = </w:t>
      </w:r>
      <w:proofErr w:type="spellStart"/>
      <w:r w:rsidRPr="00AE20E9">
        <w:rPr>
          <w:rFonts w:ascii="Calibri" w:hAnsi="Calibri"/>
          <w:highlight w:val="yellow"/>
        </w:rPr>
        <w:t>ОСпм</w:t>
      </w:r>
      <w:proofErr w:type="spellEnd"/>
      <w:r w:rsidRPr="00AE20E9">
        <w:rPr>
          <w:rFonts w:ascii="Calibri" w:hAnsi="Calibri"/>
          <w:highlight w:val="yellow"/>
        </w:rPr>
        <w:t xml:space="preserve"> / </w:t>
      </w:r>
      <w:proofErr w:type="spellStart"/>
      <w:r w:rsidRPr="00AE20E9">
        <w:rPr>
          <w:rFonts w:ascii="Calibri" w:hAnsi="Calibri"/>
          <w:highlight w:val="yellow"/>
        </w:rPr>
        <w:t>СумКпм</w:t>
      </w:r>
      <w:proofErr w:type="spellEnd"/>
      <w:proofErr w:type="gramStart"/>
      <w:r w:rsidRPr="00AE20E9">
        <w:rPr>
          <w:rFonts w:ascii="Calibri" w:hAnsi="Calibri"/>
          <w:highlight w:val="yellow"/>
        </w:rPr>
        <w:t xml:space="preserve"> </w:t>
      </w:r>
      <w:r w:rsidRPr="00AE20E9">
        <w:rPr>
          <w:rFonts w:ascii="Calibri" w:hAnsi="Calibri"/>
          <w:bCs/>
          <w:spacing w:val="4"/>
          <w:highlight w:val="yellow"/>
        </w:rPr>
        <w:t>×</w:t>
      </w:r>
      <w:r w:rsidRPr="00AE20E9">
        <w:rPr>
          <w:rFonts w:ascii="Calibri" w:hAnsi="Calibri"/>
          <w:highlight w:val="yellow"/>
        </w:rPr>
        <w:t xml:space="preserve"> К</w:t>
      </w:r>
      <w:proofErr w:type="gramEnd"/>
      <w:r w:rsidRPr="00AE20E9">
        <w:rPr>
          <w:rFonts w:ascii="Calibri" w:hAnsi="Calibri"/>
          <w:highlight w:val="yellow"/>
        </w:rPr>
        <w:t>, где:</w:t>
      </w:r>
    </w:p>
    <w:p w:rsidR="00AE20E9" w:rsidRPr="00AE20E9" w:rsidRDefault="00AE20E9" w:rsidP="00AE20E9">
      <w:pPr>
        <w:spacing w:after="120" w:line="240" w:lineRule="auto"/>
        <w:ind w:firstLine="709"/>
        <w:jc w:val="center"/>
        <w:rPr>
          <w:rFonts w:ascii="Calibri" w:hAnsi="Calibri"/>
          <w:highlight w:val="yellow"/>
        </w:rPr>
      </w:pPr>
    </w:p>
    <w:p w:rsidR="00AE20E9" w:rsidRPr="00AE20E9" w:rsidRDefault="00AE20E9" w:rsidP="00AE20E9">
      <w:pPr>
        <w:spacing w:line="240" w:lineRule="auto"/>
        <w:ind w:firstLine="709"/>
        <w:jc w:val="both"/>
        <w:rPr>
          <w:rFonts w:ascii="Calibri" w:hAnsi="Calibri"/>
          <w:highlight w:val="yellow"/>
        </w:rPr>
      </w:pPr>
      <w:proofErr w:type="spellStart"/>
      <w:r w:rsidRPr="00AE20E9">
        <w:rPr>
          <w:rFonts w:ascii="Calibri" w:hAnsi="Calibri"/>
          <w:highlight w:val="yellow"/>
        </w:rPr>
        <w:t>ОСпм</w:t>
      </w:r>
      <w:proofErr w:type="spellEnd"/>
      <w:r w:rsidRPr="00AE20E9">
        <w:rPr>
          <w:rFonts w:ascii="Calibri" w:hAnsi="Calibri"/>
          <w:highlight w:val="yellow"/>
        </w:rPr>
        <w:t xml:space="preserve"> – объем средств, предоставляемых в соответствующем финансовом году на приобретение племенного молодняка сельскохозяйственных животных (рублей),</w:t>
      </w:r>
    </w:p>
    <w:p w:rsidR="00AE20E9" w:rsidRPr="00AE20E9" w:rsidRDefault="00AE20E9" w:rsidP="00AE20E9">
      <w:pPr>
        <w:spacing w:line="240" w:lineRule="auto"/>
        <w:ind w:firstLine="709"/>
        <w:jc w:val="both"/>
        <w:rPr>
          <w:rFonts w:ascii="Calibri" w:hAnsi="Calibri"/>
          <w:highlight w:val="yellow"/>
        </w:rPr>
      </w:pPr>
      <w:proofErr w:type="spellStart"/>
      <w:r w:rsidRPr="00AE20E9">
        <w:rPr>
          <w:rFonts w:ascii="Calibri" w:hAnsi="Calibri"/>
          <w:highlight w:val="yellow"/>
        </w:rPr>
        <w:t>СумКпм</w:t>
      </w:r>
      <w:proofErr w:type="spellEnd"/>
      <w:r w:rsidRPr="00AE20E9">
        <w:rPr>
          <w:rFonts w:ascii="Calibri" w:hAnsi="Calibri"/>
          <w:highlight w:val="yellow"/>
        </w:rPr>
        <w:t xml:space="preserve"> – количество приобретенного сельскохозяйственными товаропроизводителями племенного молодняка сельскохозяйственных животных (условных голов) (определяется на основании заявлений, представленных сельскохозяйственными товаропроизводителями, составленных по форме, утвержденной правовым актом министерства),</w:t>
      </w:r>
    </w:p>
    <w:p w:rsidR="00AE20E9" w:rsidRDefault="00AE20E9" w:rsidP="00AE20E9">
      <w:pPr>
        <w:pStyle w:val="ConsPlusNormal"/>
        <w:ind w:firstLine="540"/>
        <w:jc w:val="both"/>
        <w:rPr>
          <w:rFonts w:eastAsiaTheme="minorHAnsi"/>
          <w:lang w:eastAsia="en-US"/>
        </w:rPr>
      </w:pPr>
      <w:proofErr w:type="gramStart"/>
      <w:r w:rsidRPr="00AE20E9">
        <w:rPr>
          <w:rFonts w:eastAsiaTheme="minorHAnsi"/>
          <w:highlight w:val="yellow"/>
          <w:lang w:eastAsia="en-US"/>
        </w:rPr>
        <w:t>К</w:t>
      </w:r>
      <w:proofErr w:type="gramEnd"/>
      <w:r w:rsidRPr="00AE20E9">
        <w:rPr>
          <w:rFonts w:eastAsiaTheme="minorHAnsi"/>
          <w:highlight w:val="yellow"/>
          <w:lang w:eastAsia="en-US"/>
        </w:rPr>
        <w:t xml:space="preserve"> – </w:t>
      </w:r>
      <w:proofErr w:type="gramStart"/>
      <w:r w:rsidRPr="00AE20E9">
        <w:rPr>
          <w:rFonts w:eastAsiaTheme="minorHAnsi"/>
          <w:highlight w:val="yellow"/>
          <w:lang w:eastAsia="en-US"/>
        </w:rPr>
        <w:t>коэффициент</w:t>
      </w:r>
      <w:proofErr w:type="gramEnd"/>
      <w:r w:rsidRPr="00AE20E9">
        <w:rPr>
          <w:rFonts w:eastAsiaTheme="minorHAnsi"/>
          <w:highlight w:val="yellow"/>
          <w:lang w:eastAsia="en-US"/>
        </w:rPr>
        <w:t xml:space="preserve">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AE20E9" w:rsidRDefault="00AE20E9" w:rsidP="00AE20E9">
      <w:pPr>
        <w:pStyle w:val="ConsPlusNormal"/>
        <w:ind w:firstLine="540"/>
        <w:jc w:val="both"/>
        <w:rPr>
          <w:rFonts w:eastAsiaTheme="minorHAnsi"/>
          <w:lang w:eastAsia="en-US"/>
        </w:rPr>
      </w:pPr>
    </w:p>
    <w:p w:rsidR="000E5BD8" w:rsidRDefault="000E5BD8" w:rsidP="00AE20E9">
      <w:pPr>
        <w:pStyle w:val="ConsPlusNormal"/>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приобретение племенного молодняка сельскохозяйственных животных, такому сельскохозяйственному товаропроизводителю субсидия выплачивается в размере 100% указанных затрат.</w:t>
      </w:r>
    </w:p>
    <w:p w:rsidR="000E5BD8" w:rsidRDefault="000E5BD8">
      <w:pPr>
        <w:pStyle w:val="ConsPlusNormal"/>
        <w:spacing w:before="220"/>
        <w:ind w:firstLine="540"/>
        <w:jc w:val="both"/>
      </w:pPr>
      <w:proofErr w:type="gramStart"/>
      <w:r>
        <w:t xml:space="preserve">Уменьшение суммы субсидии для сельскохозяйственного товаропроизводителя, у которого размер субсидии превышает затраты на приобретение племенного молодняка сельскохозяйственных животных, производится до размера указанных затрат пропорционально между федеральным и областным бюджетами в соответствии с уровнем </w:t>
      </w:r>
      <w:proofErr w:type="spellStart"/>
      <w:r>
        <w:t>софинансирования</w:t>
      </w:r>
      <w:proofErr w:type="spellEnd"/>
      <w:r>
        <w:t>, установленным в соглашении о предоставлении субсидий бюджету субъекта Российской Федерации из федерального бюджета, заключаемом между Министерством сельского хозяйства Российской Федерации и Правительством Кировской области.</w:t>
      </w:r>
      <w:proofErr w:type="gramEnd"/>
    </w:p>
    <w:p w:rsidR="000E5BD8" w:rsidRDefault="000E5BD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приобретение племенного молодняка сельскохозяйственных животных.</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6</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r>
        <w:t>МЕТОДИКА</w:t>
      </w:r>
    </w:p>
    <w:p w:rsidR="000E5BD8" w:rsidRDefault="000E5BD8">
      <w:pPr>
        <w:pStyle w:val="ConsPlusTitle"/>
        <w:jc w:val="center"/>
      </w:pPr>
      <w:r>
        <w:t>РАСЧЕТА СУММЫ СУБСИДИИ НА СОДЕРЖАНИЕ МАТОЧНОГО ПОГОЛОВЬЯ</w:t>
      </w:r>
    </w:p>
    <w:p w:rsidR="000E5BD8" w:rsidRDefault="000E5BD8">
      <w:pPr>
        <w:pStyle w:val="ConsPlusTitle"/>
        <w:jc w:val="center"/>
      </w:pPr>
      <w:r>
        <w:t>ОВЕЦ И КОЗ</w:t>
      </w:r>
    </w:p>
    <w:p w:rsidR="000E5BD8" w:rsidRDefault="000E5BD8">
      <w:pPr>
        <w:pStyle w:val="ConsPlusNormal"/>
        <w:jc w:val="both"/>
      </w:pPr>
    </w:p>
    <w:p w:rsidR="000E5BD8" w:rsidRDefault="000E5BD8">
      <w:pPr>
        <w:pStyle w:val="ConsPlusNormal"/>
        <w:ind w:firstLine="540"/>
        <w:jc w:val="both"/>
      </w:pPr>
      <w:r>
        <w:lastRenderedPageBreak/>
        <w:t xml:space="preserve">Исключена. - </w:t>
      </w:r>
      <w:hyperlink r:id="rId175">
        <w:r>
          <w:rPr>
            <w:color w:val="0000FF"/>
          </w:rPr>
          <w:t>Постановление</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7</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r>
        <w:t>ПОРЯДОК</w:t>
      </w:r>
    </w:p>
    <w:p w:rsidR="000E5BD8" w:rsidRDefault="000E5BD8">
      <w:pPr>
        <w:pStyle w:val="ConsPlusTitle"/>
        <w:jc w:val="center"/>
      </w:pPr>
      <w:r>
        <w:t>ПРОВЕДЕНИЯ ОТБОРА СЕЛЬСКОХОЗЯЙСТВЕННЫХ ТОВАРОПРОИЗВОДИТЕЛЕЙ,</w:t>
      </w:r>
    </w:p>
    <w:p w:rsidR="000E5BD8" w:rsidRDefault="000E5BD8">
      <w:pPr>
        <w:pStyle w:val="ConsPlusTitle"/>
        <w:jc w:val="center"/>
      </w:pPr>
      <w:proofErr w:type="gramStart"/>
      <w:r>
        <w:t>ОСУЩЕСТВЛЯЮЩИХ</w:t>
      </w:r>
      <w:proofErr w:type="gramEnd"/>
      <w:r>
        <w:t xml:space="preserve"> РАЗВЕДЕНИЕ И (ИЛИ) СОДЕРЖАНИЕ МОЛОЧНОГО</w:t>
      </w:r>
    </w:p>
    <w:p w:rsidR="000E5BD8" w:rsidRDefault="000E5BD8">
      <w:pPr>
        <w:pStyle w:val="ConsPlusTitle"/>
        <w:jc w:val="center"/>
      </w:pPr>
      <w:r>
        <w:t>КРУПНОГО РОГАТОГО СКОТА, ДЛЯ ВОЗМЕЩЕНИЯ ИМ ЧАСТИ ЗАТРАТ</w:t>
      </w:r>
    </w:p>
    <w:p w:rsidR="000E5BD8" w:rsidRDefault="000E5BD8">
      <w:pPr>
        <w:pStyle w:val="ConsPlusTitle"/>
        <w:jc w:val="center"/>
      </w:pPr>
      <w:r>
        <w:t>НА ПРИОБРЕТЕНИЕ КОРМОВ ДЛЯ МОЛОЧНОГО КРУПНОГО РОГАТОГО СКОТА</w:t>
      </w:r>
    </w:p>
    <w:p w:rsidR="000E5BD8" w:rsidRDefault="000E5BD8">
      <w:pPr>
        <w:pStyle w:val="ConsPlusNormal"/>
        <w:jc w:val="both"/>
      </w:pPr>
    </w:p>
    <w:p w:rsidR="000E5BD8" w:rsidRDefault="000E5BD8">
      <w:pPr>
        <w:pStyle w:val="ConsPlusNormal"/>
        <w:ind w:firstLine="540"/>
        <w:jc w:val="both"/>
      </w:pPr>
      <w:r>
        <w:t xml:space="preserve">Исключен. - </w:t>
      </w:r>
      <w:hyperlink r:id="rId176">
        <w:r>
          <w:rPr>
            <w:color w:val="0000FF"/>
          </w:rPr>
          <w:t>Постановление</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8</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r>
        <w:t>МЕТОДИКА</w:t>
      </w:r>
    </w:p>
    <w:p w:rsidR="000E5BD8" w:rsidRDefault="000E5BD8">
      <w:pPr>
        <w:pStyle w:val="ConsPlusTitle"/>
        <w:jc w:val="center"/>
      </w:pPr>
      <w:r>
        <w:t>РАСЧЕТА СУММЫ СУБСИДИИ НА ВОЗМЕЩЕНИЕ ЧАСТИ ЗАТРАТ</w:t>
      </w:r>
    </w:p>
    <w:p w:rsidR="000E5BD8" w:rsidRDefault="000E5BD8">
      <w:pPr>
        <w:pStyle w:val="ConsPlusTitle"/>
        <w:jc w:val="center"/>
      </w:pPr>
      <w:r>
        <w:t>НА ПРИОБРЕТЕНИЕ КОРМОВ ДЛЯ МОЛОЧНОГО КРУПНОГО РОГАТОГО СКОТА</w:t>
      </w:r>
    </w:p>
    <w:p w:rsidR="000E5BD8" w:rsidRDefault="000E5BD8">
      <w:pPr>
        <w:pStyle w:val="ConsPlusNormal"/>
        <w:jc w:val="both"/>
      </w:pPr>
    </w:p>
    <w:p w:rsidR="000E5BD8" w:rsidRDefault="000E5BD8">
      <w:pPr>
        <w:pStyle w:val="ConsPlusNormal"/>
        <w:ind w:firstLine="540"/>
        <w:jc w:val="both"/>
      </w:pPr>
      <w:r>
        <w:t xml:space="preserve">Исключена. - </w:t>
      </w:r>
      <w:hyperlink r:id="rId177">
        <w:r>
          <w:rPr>
            <w:color w:val="0000FF"/>
          </w:rPr>
          <w:t>Постановление</w:t>
        </w:r>
      </w:hyperlink>
      <w:r>
        <w:t xml:space="preserve"> Правительства Кировской области от 29.02.2024 N 77-П.</w:t>
      </w: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both"/>
      </w:pPr>
    </w:p>
    <w:p w:rsidR="000E5BD8" w:rsidRDefault="000E5BD8">
      <w:pPr>
        <w:pStyle w:val="ConsPlusNormal"/>
        <w:jc w:val="right"/>
        <w:outlineLvl w:val="1"/>
      </w:pPr>
      <w:r>
        <w:t>Приложение N 9</w:t>
      </w:r>
    </w:p>
    <w:p w:rsidR="000E5BD8" w:rsidRDefault="000E5BD8">
      <w:pPr>
        <w:pStyle w:val="ConsPlusNormal"/>
        <w:jc w:val="right"/>
      </w:pPr>
      <w:r>
        <w:t>к Порядку</w:t>
      </w:r>
    </w:p>
    <w:p w:rsidR="000E5BD8" w:rsidRDefault="000E5BD8">
      <w:pPr>
        <w:pStyle w:val="ConsPlusNormal"/>
        <w:jc w:val="both"/>
      </w:pPr>
    </w:p>
    <w:p w:rsidR="000E5BD8" w:rsidRDefault="000E5BD8">
      <w:pPr>
        <w:pStyle w:val="ConsPlusTitle"/>
        <w:jc w:val="center"/>
      </w:pPr>
      <w:bookmarkStart w:id="20" w:name="P612"/>
      <w:bookmarkEnd w:id="20"/>
      <w:r>
        <w:t>МЕТОДИКА</w:t>
      </w:r>
    </w:p>
    <w:p w:rsidR="000E5BD8" w:rsidRDefault="000E5BD8">
      <w:pPr>
        <w:pStyle w:val="ConsPlusTitle"/>
        <w:jc w:val="center"/>
      </w:pPr>
      <w:r>
        <w:t>РАСЧЕТА СУММЫ СУБСИДИИ НА ПОДДЕРЖАНИЕ ДОХОДНОСТИ</w:t>
      </w:r>
    </w:p>
    <w:p w:rsidR="000E5BD8" w:rsidRDefault="000E5BD8">
      <w:pPr>
        <w:pStyle w:val="ConsPlusTitle"/>
        <w:jc w:val="center"/>
      </w:pPr>
      <w:r>
        <w:t>СЕЛЬСКОХОЗЯЙСТВЕННЫХ ТОВАРОПРОИЗВОДИТЕЛЕЙ В ОТРАСЛИ</w:t>
      </w:r>
    </w:p>
    <w:p w:rsidR="000E5BD8" w:rsidRDefault="000E5BD8">
      <w:pPr>
        <w:pStyle w:val="ConsPlusTitle"/>
        <w:jc w:val="center"/>
      </w:pPr>
      <w:r>
        <w:t>МОЛОЧНОГО ЖИВОТНОВОДСТВА</w:t>
      </w:r>
    </w:p>
    <w:p w:rsidR="000E5BD8" w:rsidRDefault="000E5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5BD8">
        <w:tc>
          <w:tcPr>
            <w:tcW w:w="60" w:type="dxa"/>
            <w:tcBorders>
              <w:top w:val="nil"/>
              <w:left w:val="nil"/>
              <w:bottom w:val="nil"/>
              <w:right w:val="nil"/>
            </w:tcBorders>
            <w:shd w:val="clear" w:color="auto" w:fill="CED3F1"/>
            <w:tcMar>
              <w:top w:w="0" w:type="dxa"/>
              <w:left w:w="0" w:type="dxa"/>
              <w:bottom w:w="0" w:type="dxa"/>
              <w:right w:w="0" w:type="dxa"/>
            </w:tcMar>
          </w:tcPr>
          <w:p w:rsidR="000E5BD8" w:rsidRDefault="000E5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BD8" w:rsidRDefault="000E5BD8">
            <w:pPr>
              <w:pStyle w:val="ConsPlusNormal"/>
              <w:jc w:val="center"/>
            </w:pPr>
            <w:r>
              <w:rPr>
                <w:color w:val="392C69"/>
              </w:rPr>
              <w:t>Список изменяющих документов</w:t>
            </w:r>
          </w:p>
          <w:p w:rsidR="000E5BD8" w:rsidRDefault="000E5BD8">
            <w:pPr>
              <w:pStyle w:val="ConsPlusNormal"/>
              <w:jc w:val="center"/>
            </w:pPr>
            <w:r>
              <w:rPr>
                <w:color w:val="392C69"/>
              </w:rPr>
              <w:t xml:space="preserve">(в ред. </w:t>
            </w:r>
            <w:hyperlink r:id="rId178">
              <w:r>
                <w:rPr>
                  <w:color w:val="0000FF"/>
                </w:rPr>
                <w:t>постановления</w:t>
              </w:r>
            </w:hyperlink>
            <w:r>
              <w:rPr>
                <w:color w:val="392C69"/>
              </w:rPr>
              <w:t xml:space="preserve"> Правительства Кировской области от 29.02.2024 N 77-П)</w:t>
            </w:r>
          </w:p>
        </w:tc>
        <w:tc>
          <w:tcPr>
            <w:tcW w:w="113" w:type="dxa"/>
            <w:tcBorders>
              <w:top w:val="nil"/>
              <w:left w:val="nil"/>
              <w:bottom w:val="nil"/>
              <w:right w:val="nil"/>
            </w:tcBorders>
            <w:shd w:val="clear" w:color="auto" w:fill="F4F3F8"/>
            <w:tcMar>
              <w:top w:w="0" w:type="dxa"/>
              <w:left w:w="0" w:type="dxa"/>
              <w:bottom w:w="0" w:type="dxa"/>
              <w:right w:w="0" w:type="dxa"/>
            </w:tcMar>
          </w:tcPr>
          <w:p w:rsidR="000E5BD8" w:rsidRDefault="000E5BD8">
            <w:pPr>
              <w:pStyle w:val="ConsPlusNormal"/>
            </w:pPr>
          </w:p>
        </w:tc>
      </w:tr>
    </w:tbl>
    <w:p w:rsidR="000E5BD8" w:rsidRDefault="000E5BD8">
      <w:pPr>
        <w:pStyle w:val="ConsPlusNormal"/>
        <w:jc w:val="both"/>
      </w:pPr>
    </w:p>
    <w:p w:rsidR="000E5BD8" w:rsidRDefault="000E5BD8">
      <w:pPr>
        <w:pStyle w:val="ConsPlusNormal"/>
        <w:ind w:firstLine="540"/>
        <w:jc w:val="both"/>
      </w:pPr>
      <w:r>
        <w:t xml:space="preserve">1. Сумма субсидии на поддержание доходности сельскохозяйственных товаропроизводителей в отрасли молочного животноводства (далее - субсидия), предоставляемой сельскохозяйственному товаропроизводителю, соответствующему установленным Федеральным </w:t>
      </w:r>
      <w:hyperlink r:id="rId179">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от 24.07.2007 N 209-ФЗ) критериям малого предприятия, за счет средств областного бюджета (СумП</w:t>
      </w:r>
      <w:proofErr w:type="gramStart"/>
      <w:r>
        <w:t>1</w:t>
      </w:r>
      <w:proofErr w:type="gramEnd"/>
      <w:r>
        <w:t>), рассчитывается по формуле:</w:t>
      </w:r>
    </w:p>
    <w:p w:rsidR="000E5BD8" w:rsidRDefault="000E5BD8">
      <w:pPr>
        <w:pStyle w:val="ConsPlusNormal"/>
        <w:jc w:val="both"/>
      </w:pPr>
    </w:p>
    <w:p w:rsidR="000E5BD8" w:rsidRDefault="000E5BD8">
      <w:pPr>
        <w:pStyle w:val="ConsPlusNormal"/>
        <w:jc w:val="center"/>
      </w:pPr>
      <w:r>
        <w:lastRenderedPageBreak/>
        <w:t>СумП</w:t>
      </w:r>
      <w:proofErr w:type="gramStart"/>
      <w:r>
        <w:t>1</w:t>
      </w:r>
      <w:proofErr w:type="gramEnd"/>
      <w:r>
        <w:t xml:space="preserve"> = Мр1 </w:t>
      </w:r>
      <w:proofErr w:type="spellStart"/>
      <w:r>
        <w:t>x</w:t>
      </w:r>
      <w:proofErr w:type="spellEnd"/>
      <w:r>
        <w:t xml:space="preserve"> Ст1, где:</w:t>
      </w:r>
    </w:p>
    <w:p w:rsidR="000E5BD8" w:rsidRDefault="000E5BD8">
      <w:pPr>
        <w:pStyle w:val="ConsPlusNormal"/>
        <w:jc w:val="both"/>
      </w:pPr>
    </w:p>
    <w:p w:rsidR="000E5BD8" w:rsidRDefault="000E5BD8">
      <w:pPr>
        <w:pStyle w:val="ConsPlusNormal"/>
        <w:ind w:firstLine="540"/>
        <w:jc w:val="both"/>
      </w:pPr>
      <w:r>
        <w:t>Мр</w:t>
      </w:r>
      <w:proofErr w:type="gramStart"/>
      <w:r>
        <w:t>1</w:t>
      </w:r>
      <w:proofErr w:type="gramEnd"/>
      <w:r>
        <w:t xml:space="preserve"> - количество молока, реализованного и (или) отгруженного на собственную переработку сельскохозяйственным товаропроизводителем, соответствующим установленным Федеральным </w:t>
      </w:r>
      <w:hyperlink r:id="rId180">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реестра документов, подтверждающих факт реализации и (или) отгрузки на собственную переработку молока, представленного сельскохозяйственным товаропроизводителем, по форме, утвержденной правовым актом министерства);</w:t>
      </w:r>
    </w:p>
    <w:p w:rsidR="000E5BD8" w:rsidRDefault="000E5BD8">
      <w:pPr>
        <w:pStyle w:val="ConsPlusNormal"/>
        <w:spacing w:before="220"/>
        <w:ind w:firstLine="540"/>
        <w:jc w:val="both"/>
      </w:pPr>
      <w:r>
        <w:t>Ст</w:t>
      </w:r>
      <w:proofErr w:type="gramStart"/>
      <w:r>
        <w:t>1</w:t>
      </w:r>
      <w:proofErr w:type="gramEnd"/>
      <w:r>
        <w:t xml:space="preserve"> - ставка субсидии для сельскохозяйственного товаропроизводителя, соответствующего установленным Федеральным </w:t>
      </w:r>
      <w:hyperlink r:id="rId181">
        <w:r>
          <w:rPr>
            <w:color w:val="0000FF"/>
          </w:rPr>
          <w:t>законом</w:t>
        </w:r>
      </w:hyperlink>
      <w:r>
        <w:t xml:space="preserve"> от 24.07.2007 N 209-ФЗ критериям малого предприятия, за счет средств областного бюджета на 1 килограмм реализованного и (или) отгруженного на собственную переработку молока (рублей), рассчитываемая по формуле:</w:t>
      </w:r>
    </w:p>
    <w:p w:rsidR="000E5BD8" w:rsidRDefault="000E5BD8">
      <w:pPr>
        <w:pStyle w:val="ConsPlusNormal"/>
        <w:jc w:val="both"/>
      </w:pPr>
    </w:p>
    <w:p w:rsidR="000E5BD8" w:rsidRDefault="000E5BD8">
      <w:pPr>
        <w:pStyle w:val="ConsPlusNormal"/>
        <w:jc w:val="center"/>
      </w:pPr>
      <w:r>
        <w:t>Ст</w:t>
      </w:r>
      <w:proofErr w:type="gramStart"/>
      <w:r>
        <w:t>1</w:t>
      </w:r>
      <w:proofErr w:type="gramEnd"/>
      <w:r>
        <w:t xml:space="preserve"> = ОСП / (V1 </w:t>
      </w:r>
      <w:proofErr w:type="spellStart"/>
      <w:r>
        <w:t>x</w:t>
      </w:r>
      <w:proofErr w:type="spellEnd"/>
      <w:r>
        <w:t xml:space="preserve"> К</w:t>
      </w:r>
      <w:r>
        <w:rPr>
          <w:vertAlign w:val="subscript"/>
        </w:rPr>
        <w:t>1</w:t>
      </w:r>
      <w:r>
        <w:t xml:space="preserve"> + V2 </w:t>
      </w:r>
      <w:proofErr w:type="spellStart"/>
      <w:r>
        <w:t>x</w:t>
      </w:r>
      <w:proofErr w:type="spellEnd"/>
      <w:r>
        <w:t xml:space="preserve"> К</w:t>
      </w:r>
      <w:r>
        <w:rPr>
          <w:vertAlign w:val="subscript"/>
        </w:rPr>
        <w:t>2</w:t>
      </w:r>
      <w:r>
        <w:t xml:space="preserve">) </w:t>
      </w:r>
      <w:proofErr w:type="spellStart"/>
      <w:r>
        <w:t>x</w:t>
      </w:r>
      <w:proofErr w:type="spellEnd"/>
      <w:r>
        <w:t xml:space="preserve"> 1,3, где:</w:t>
      </w:r>
    </w:p>
    <w:p w:rsidR="000E5BD8" w:rsidRDefault="000E5BD8">
      <w:pPr>
        <w:pStyle w:val="ConsPlusNormal"/>
        <w:jc w:val="both"/>
      </w:pPr>
    </w:p>
    <w:p w:rsidR="000E5BD8" w:rsidRDefault="000E5BD8">
      <w:pPr>
        <w:pStyle w:val="ConsPlusNormal"/>
        <w:ind w:firstLine="540"/>
        <w:jc w:val="both"/>
      </w:pPr>
      <w:r>
        <w:t>ОСП - объем средств, предоставляемых в соответствующем финансовом году из областного бюджета на поддержание доходности сельскохозяйственных товаропроизводителей в отрасли молочного животноводства (рублей),</w:t>
      </w:r>
    </w:p>
    <w:p w:rsidR="000E5BD8" w:rsidRDefault="000E5BD8">
      <w:pPr>
        <w:pStyle w:val="ConsPlusNormal"/>
        <w:spacing w:before="220"/>
        <w:ind w:firstLine="540"/>
        <w:jc w:val="both"/>
      </w:pPr>
      <w:proofErr w:type="gramStart"/>
      <w:r>
        <w:t xml:space="preserve">V1 - объем реализованного и (или) отгруженного на собственную переработку молока сельскохозяйственными товаропроизводителями, соответствующими установленным Федеральным </w:t>
      </w:r>
      <w:hyperlink r:id="rId182">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реестров документов, подтверждающих факт реализации и (или) отгрузки на собственную переработку молока, представленных сельскохозяйственными товаропроизводителями, по форме, утвержденной правовым актом министерства),</w:t>
      </w:r>
      <w:proofErr w:type="gramEnd"/>
    </w:p>
    <w:p w:rsidR="000E5BD8" w:rsidRDefault="000E5BD8">
      <w:pPr>
        <w:pStyle w:val="ConsPlusNormal"/>
        <w:spacing w:before="220"/>
        <w:ind w:firstLine="540"/>
        <w:jc w:val="both"/>
      </w:pPr>
      <w:r>
        <w:t>К</w:t>
      </w:r>
      <w:proofErr w:type="gramStart"/>
      <w:r>
        <w:rPr>
          <w:vertAlign w:val="subscript"/>
        </w:rPr>
        <w:t>1</w:t>
      </w:r>
      <w:proofErr w:type="gramEnd"/>
      <w:r>
        <w:t xml:space="preserve"> - коэффициент для сельскохозяйственных товаропроизводителей, соответствующих установленным Федеральным </w:t>
      </w:r>
      <w:hyperlink r:id="rId183">
        <w:r>
          <w:rPr>
            <w:color w:val="0000FF"/>
          </w:rPr>
          <w:t>законом</w:t>
        </w:r>
      </w:hyperlink>
      <w:r>
        <w:t xml:space="preserve"> от 24.07.2007 N 209-ФЗ критериям малого предприятия, равный 1,3,</w:t>
      </w:r>
    </w:p>
    <w:p w:rsidR="000E5BD8" w:rsidRDefault="000E5BD8">
      <w:pPr>
        <w:pStyle w:val="ConsPlusNormal"/>
        <w:spacing w:before="220"/>
        <w:ind w:firstLine="540"/>
        <w:jc w:val="both"/>
      </w:pPr>
      <w:proofErr w:type="gramStart"/>
      <w:r>
        <w:t xml:space="preserve">V2 - объем реализованного и (или) отгруженного на собственную переработку молока сельскохозяйственными товаропроизводителями, не соответствующими установленным Федеральным </w:t>
      </w:r>
      <w:hyperlink r:id="rId184">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реестров документов, подтверждающих факт реализации и (или) отгрузки на собственную переработку молока, представленных сельскохозяйственными товаропроизводителями, по форме, утвержденной правовым актом министерства),</w:t>
      </w:r>
      <w:proofErr w:type="gramEnd"/>
    </w:p>
    <w:p w:rsidR="000E5BD8" w:rsidRDefault="000E5BD8">
      <w:pPr>
        <w:pStyle w:val="ConsPlusNormal"/>
        <w:spacing w:before="220"/>
        <w:ind w:firstLine="540"/>
        <w:jc w:val="both"/>
      </w:pPr>
      <w:r>
        <w:t>К</w:t>
      </w:r>
      <w:proofErr w:type="gramStart"/>
      <w:r>
        <w:rPr>
          <w:vertAlign w:val="subscript"/>
        </w:rPr>
        <w:t>2</w:t>
      </w:r>
      <w:proofErr w:type="gramEnd"/>
      <w:r>
        <w:t xml:space="preserve"> - коэффициент для сельскохозяйственных товаропроизводителей, не соответствующих установленным Федеральным </w:t>
      </w:r>
      <w:hyperlink r:id="rId185">
        <w:r>
          <w:rPr>
            <w:color w:val="0000FF"/>
          </w:rPr>
          <w:t>законом</w:t>
        </w:r>
      </w:hyperlink>
      <w:r>
        <w:t xml:space="preserve"> от 24.07.2007 N 209-ФЗ критериям малого предприятия, равный 1,0.</w:t>
      </w:r>
    </w:p>
    <w:p w:rsidR="000E5BD8" w:rsidRDefault="000E5BD8">
      <w:pPr>
        <w:pStyle w:val="ConsPlusNormal"/>
        <w:spacing w:before="220"/>
        <w:ind w:firstLine="540"/>
        <w:jc w:val="both"/>
      </w:pPr>
      <w:r>
        <w:t xml:space="preserve">2. Сумма субсидии, предоставляемой сельскохозяйственному товаропроизводителю, не соответствующему установленным Федеральным </w:t>
      </w:r>
      <w:hyperlink r:id="rId186">
        <w:r>
          <w:rPr>
            <w:color w:val="0000FF"/>
          </w:rPr>
          <w:t>законом</w:t>
        </w:r>
      </w:hyperlink>
      <w:r>
        <w:t xml:space="preserve"> от 24.07.2007 N 209-ФЗ критериям малого предприятия (СумП</w:t>
      </w:r>
      <w:proofErr w:type="gramStart"/>
      <w:r>
        <w:t>2</w:t>
      </w:r>
      <w:proofErr w:type="gramEnd"/>
      <w:r>
        <w:t>), рассчитывается по формуле:</w:t>
      </w:r>
    </w:p>
    <w:p w:rsidR="000E5BD8" w:rsidRDefault="000E5BD8">
      <w:pPr>
        <w:pStyle w:val="ConsPlusNormal"/>
        <w:jc w:val="both"/>
      </w:pPr>
    </w:p>
    <w:p w:rsidR="000E5BD8" w:rsidRDefault="000E5BD8">
      <w:pPr>
        <w:pStyle w:val="ConsPlusNormal"/>
        <w:jc w:val="center"/>
      </w:pPr>
      <w:r>
        <w:t>СумП</w:t>
      </w:r>
      <w:proofErr w:type="gramStart"/>
      <w:r>
        <w:t>2</w:t>
      </w:r>
      <w:proofErr w:type="gramEnd"/>
      <w:r>
        <w:t xml:space="preserve"> = Мр2 </w:t>
      </w:r>
      <w:proofErr w:type="spellStart"/>
      <w:r>
        <w:t>x</w:t>
      </w:r>
      <w:proofErr w:type="spellEnd"/>
      <w:r>
        <w:t xml:space="preserve"> Ст2, где:</w:t>
      </w:r>
    </w:p>
    <w:p w:rsidR="000E5BD8" w:rsidRDefault="000E5BD8">
      <w:pPr>
        <w:pStyle w:val="ConsPlusNormal"/>
        <w:jc w:val="both"/>
      </w:pPr>
    </w:p>
    <w:p w:rsidR="000E5BD8" w:rsidRDefault="000E5BD8">
      <w:pPr>
        <w:pStyle w:val="ConsPlusNormal"/>
        <w:ind w:firstLine="540"/>
        <w:jc w:val="both"/>
      </w:pPr>
      <w:r>
        <w:t>Мр</w:t>
      </w:r>
      <w:proofErr w:type="gramStart"/>
      <w:r>
        <w:t>2</w:t>
      </w:r>
      <w:proofErr w:type="gramEnd"/>
      <w:r>
        <w:t xml:space="preserve"> - количество молока, реализованного и (или) отгруженного на собственную переработку сельскохозяйственным товаропроизводителем, не соответствующим установленным Федеральным </w:t>
      </w:r>
      <w:hyperlink r:id="rId187">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w:t>
      </w:r>
      <w:r>
        <w:lastRenderedPageBreak/>
        <w:t>реестра документов, подтверждающих факт реализации и (или) отгрузки на собственную переработку молока, представленного сельскохозяйственным товаропроизводителем, по форме, утвержденной правовым актом министерства);</w:t>
      </w:r>
    </w:p>
    <w:p w:rsidR="000E5BD8" w:rsidRDefault="000E5BD8">
      <w:pPr>
        <w:pStyle w:val="ConsPlusNormal"/>
        <w:spacing w:before="220"/>
        <w:ind w:firstLine="540"/>
        <w:jc w:val="both"/>
      </w:pPr>
      <w:r>
        <w:t>Ст</w:t>
      </w:r>
      <w:proofErr w:type="gramStart"/>
      <w:r>
        <w:t>2</w:t>
      </w:r>
      <w:proofErr w:type="gramEnd"/>
      <w:r>
        <w:t xml:space="preserve"> - ставка субсидии для сельскохозяйственного товаропроизводителя, не соответствующего установленным Федеральным </w:t>
      </w:r>
      <w:hyperlink r:id="rId188">
        <w:r>
          <w:rPr>
            <w:color w:val="0000FF"/>
          </w:rPr>
          <w:t>законом</w:t>
        </w:r>
      </w:hyperlink>
      <w:r>
        <w:t xml:space="preserve"> от 24.07.2007 N 209-ФЗ критериям малого предприятия, за счет средств областного бюджета на 1 килограмм реализованного и (или) отгруженного на собственную переработку молока (рублей), рассчитываемая по формуле:</w:t>
      </w:r>
    </w:p>
    <w:p w:rsidR="000E5BD8" w:rsidRDefault="000E5BD8">
      <w:pPr>
        <w:pStyle w:val="ConsPlusNormal"/>
        <w:jc w:val="both"/>
      </w:pPr>
    </w:p>
    <w:p w:rsidR="000E5BD8" w:rsidRDefault="000E5BD8">
      <w:pPr>
        <w:pStyle w:val="ConsPlusNormal"/>
        <w:jc w:val="center"/>
      </w:pPr>
      <w:r>
        <w:t>Ст</w:t>
      </w:r>
      <w:proofErr w:type="gramStart"/>
      <w:r>
        <w:t>2</w:t>
      </w:r>
      <w:proofErr w:type="gramEnd"/>
      <w:r>
        <w:t xml:space="preserve"> = ОСП / (V1 </w:t>
      </w:r>
      <w:proofErr w:type="spellStart"/>
      <w:r>
        <w:t>x</w:t>
      </w:r>
      <w:proofErr w:type="spellEnd"/>
      <w:r>
        <w:t xml:space="preserve"> К</w:t>
      </w:r>
      <w:r>
        <w:rPr>
          <w:vertAlign w:val="subscript"/>
        </w:rPr>
        <w:t>1</w:t>
      </w:r>
      <w:r>
        <w:t xml:space="preserve"> + V2 </w:t>
      </w:r>
      <w:proofErr w:type="spellStart"/>
      <w:r>
        <w:t>x</w:t>
      </w:r>
      <w:proofErr w:type="spellEnd"/>
      <w:r>
        <w:t xml:space="preserve"> К</w:t>
      </w:r>
      <w:r>
        <w:rPr>
          <w:vertAlign w:val="subscript"/>
        </w:rPr>
        <w:t>2</w:t>
      </w:r>
      <w:r>
        <w:t xml:space="preserve">) </w:t>
      </w:r>
      <w:proofErr w:type="spellStart"/>
      <w:r>
        <w:t>x</w:t>
      </w:r>
      <w:proofErr w:type="spellEnd"/>
      <w:r>
        <w:t xml:space="preserve"> 1</w:t>
      </w:r>
    </w:p>
    <w:p w:rsidR="000E5BD8" w:rsidRDefault="000E5BD8">
      <w:pPr>
        <w:pStyle w:val="ConsPlusNormal"/>
        <w:jc w:val="both"/>
      </w:pPr>
    </w:p>
    <w:p w:rsidR="000E5BD8" w:rsidRDefault="000E5BD8">
      <w:pPr>
        <w:pStyle w:val="ConsPlusNormal"/>
        <w:ind w:firstLine="540"/>
        <w:jc w:val="both"/>
      </w:pPr>
      <w:r>
        <w:t>3. В случае если размер субсидии за счет средств областного бюджета у сельскохозяйственного производителя превышает 100% затрат на реализованное и (или) отгруженное на собственную переработку молоко в I квартале года, предшествующего году обращения за субсидией, такому сельскохозяйственному товаропроизводителю субсидия выплачивается в размере 100% указанных затрат.</w:t>
      </w:r>
    </w:p>
    <w:p w:rsidR="000E5BD8" w:rsidRDefault="000E5BD8">
      <w:pPr>
        <w:pStyle w:val="ConsPlusNormal"/>
        <w:spacing w:before="220"/>
        <w:ind w:firstLine="540"/>
        <w:jc w:val="both"/>
      </w:pPr>
      <w:r>
        <w:t xml:space="preserve">Образовавшиеся при уменьшении суммы субсидии средства перераспределяются </w:t>
      </w:r>
      <w:proofErr w:type="gramStart"/>
      <w:r>
        <w:t>между другими сельскохозяйственными товаропроизводителями в соответствии с настоящей методикой расчета суммы субсидии на поддержание доходности сельскохозяйственных товаропроизводителей в отрасли</w:t>
      </w:r>
      <w:proofErr w:type="gramEnd"/>
      <w:r>
        <w:t xml:space="preserve"> молочного животноводства.</w:t>
      </w:r>
    </w:p>
    <w:p w:rsidR="000E5BD8" w:rsidRDefault="000E5BD8">
      <w:pPr>
        <w:pStyle w:val="ConsPlusNormal"/>
        <w:jc w:val="both"/>
      </w:pPr>
    </w:p>
    <w:p w:rsidR="000E5BD8" w:rsidRDefault="000E5BD8">
      <w:pPr>
        <w:pStyle w:val="ConsPlusNormal"/>
        <w:jc w:val="both"/>
      </w:pPr>
    </w:p>
    <w:p w:rsidR="000E5BD8" w:rsidRDefault="000E5BD8">
      <w:pPr>
        <w:pStyle w:val="ConsPlusNormal"/>
        <w:pBdr>
          <w:bottom w:val="single" w:sz="6" w:space="0" w:color="auto"/>
        </w:pBdr>
        <w:spacing w:before="100" w:after="100"/>
        <w:jc w:val="both"/>
        <w:rPr>
          <w:sz w:val="2"/>
          <w:szCs w:val="2"/>
        </w:rPr>
      </w:pPr>
    </w:p>
    <w:p w:rsidR="001A2093" w:rsidRDefault="001A2093"/>
    <w:sectPr w:rsidR="001A2093" w:rsidSect="000A2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5BD8"/>
    <w:rsid w:val="000A2E6A"/>
    <w:rsid w:val="000E5BD8"/>
    <w:rsid w:val="001A2093"/>
    <w:rsid w:val="004C0AB7"/>
    <w:rsid w:val="00557C38"/>
    <w:rsid w:val="00AE2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B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5B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5B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5B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5B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5B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5B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5BD8"/>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rsid w:val="000A2E6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0A2E6A"/>
    <w:rPr>
      <w:rFonts w:ascii="Times New Roman" w:eastAsia="Times New Roman" w:hAnsi="Times New Roman" w:cs="Times New Roman"/>
      <w:sz w:val="20"/>
      <w:szCs w:val="20"/>
      <w:lang w:eastAsia="ru-RU"/>
    </w:rPr>
  </w:style>
  <w:style w:type="paragraph" w:styleId="a5">
    <w:name w:val="List Paragraph"/>
    <w:basedOn w:val="a"/>
    <w:uiPriority w:val="34"/>
    <w:qFormat/>
    <w:rsid w:val="000A2E6A"/>
    <w:pPr>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A2E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2E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65513" TargetMode="External"/><Relationship Id="rId117" Type="http://schemas.openxmlformats.org/officeDocument/2006/relationships/hyperlink" Target="https://login.consultant.ru/link/?req=doc&amp;base=RLAW240&amp;n=223184&amp;dst=100126" TargetMode="External"/><Relationship Id="rId21" Type="http://schemas.openxmlformats.org/officeDocument/2006/relationships/hyperlink" Target="https://login.consultant.ru/link/?req=doc&amp;base=RLAW240&amp;n=34209" TargetMode="External"/><Relationship Id="rId42" Type="http://schemas.openxmlformats.org/officeDocument/2006/relationships/hyperlink" Target="https://login.consultant.ru/link/?req=doc&amp;base=RLAW240&amp;n=181766&amp;dst=100004" TargetMode="External"/><Relationship Id="rId47" Type="http://schemas.openxmlformats.org/officeDocument/2006/relationships/hyperlink" Target="https://login.consultant.ru/link/?req=doc&amp;base=RLAW240&amp;n=223184&amp;dst=100007" TargetMode="External"/><Relationship Id="rId63" Type="http://schemas.openxmlformats.org/officeDocument/2006/relationships/hyperlink" Target="https://login.consultant.ru/link/?req=doc&amp;base=RLAW240&amp;n=203431&amp;dst=100028" TargetMode="External"/><Relationship Id="rId68" Type="http://schemas.openxmlformats.org/officeDocument/2006/relationships/hyperlink" Target="https://login.consultant.ru/link/?req=doc&amp;base=RLAW240&amp;n=188602&amp;dst=100031" TargetMode="External"/><Relationship Id="rId84" Type="http://schemas.openxmlformats.org/officeDocument/2006/relationships/hyperlink" Target="https://login.consultant.ru/link/?req=doc&amp;base=RLAW240&amp;n=223184&amp;dst=100040" TargetMode="External"/><Relationship Id="rId89" Type="http://schemas.openxmlformats.org/officeDocument/2006/relationships/hyperlink" Target="https://login.consultant.ru/link/?req=doc&amp;base=RLAW240&amp;n=223184&amp;dst=100045" TargetMode="External"/><Relationship Id="rId112" Type="http://schemas.openxmlformats.org/officeDocument/2006/relationships/hyperlink" Target="https://login.consultant.ru/link/?req=doc&amp;base=RLAW240&amp;n=203431&amp;dst=100039" TargetMode="External"/><Relationship Id="rId133" Type="http://schemas.openxmlformats.org/officeDocument/2006/relationships/hyperlink" Target="https://login.consultant.ru/link/?req=doc&amp;base=LAW&amp;n=471848&amp;dst=217" TargetMode="External"/><Relationship Id="rId138" Type="http://schemas.openxmlformats.org/officeDocument/2006/relationships/hyperlink" Target="https://login.consultant.ru/link/?req=doc&amp;base=RLAW240&amp;n=200644&amp;dst=100023" TargetMode="External"/><Relationship Id="rId154" Type="http://schemas.openxmlformats.org/officeDocument/2006/relationships/hyperlink" Target="https://login.consultant.ru/link/?req=doc&amp;base=RLAW240&amp;n=223184&amp;dst=100150" TargetMode="External"/><Relationship Id="rId159" Type="http://schemas.openxmlformats.org/officeDocument/2006/relationships/hyperlink" Target="https://login.consultant.ru/link/?req=doc&amp;base=RLAW240&amp;n=188602&amp;dst=100039" TargetMode="External"/><Relationship Id="rId175" Type="http://schemas.openxmlformats.org/officeDocument/2006/relationships/hyperlink" Target="https://login.consultant.ru/link/?req=doc&amp;base=RLAW240&amp;n=223184&amp;dst=100208" TargetMode="External"/><Relationship Id="rId170" Type="http://schemas.openxmlformats.org/officeDocument/2006/relationships/hyperlink" Target="https://login.consultant.ru/link/?req=doc&amp;base=RLAW240&amp;n=200644&amp;dst=100026" TargetMode="External"/><Relationship Id="rId16" Type="http://schemas.openxmlformats.org/officeDocument/2006/relationships/hyperlink" Target="https://login.consultant.ru/link/?req=doc&amp;base=RLAW240&amp;n=225011&amp;dst=100032" TargetMode="External"/><Relationship Id="rId107" Type="http://schemas.openxmlformats.org/officeDocument/2006/relationships/hyperlink" Target="https://login.consultant.ru/link/?req=doc&amp;base=LAW&amp;n=400399&amp;dst=100029" TargetMode="External"/><Relationship Id="rId11" Type="http://schemas.openxmlformats.org/officeDocument/2006/relationships/hyperlink" Target="https://login.consultant.ru/link/?req=doc&amp;base=RLAW240&amp;n=188602&amp;dst=100007" TargetMode="External"/><Relationship Id="rId32" Type="http://schemas.openxmlformats.org/officeDocument/2006/relationships/hyperlink" Target="https://login.consultant.ru/link/?req=doc&amp;base=RLAW240&amp;n=100830&amp;dst=100009" TargetMode="External"/><Relationship Id="rId37" Type="http://schemas.openxmlformats.org/officeDocument/2006/relationships/hyperlink" Target="https://login.consultant.ru/link/?req=doc&amp;base=RLAW240&amp;n=132182&amp;dst=100005" TargetMode="External"/><Relationship Id="rId53" Type="http://schemas.openxmlformats.org/officeDocument/2006/relationships/hyperlink" Target="https://login.consultant.ru/link/?req=doc&amp;base=RLAW240&amp;n=223184&amp;dst=100018" TargetMode="External"/><Relationship Id="rId58" Type="http://schemas.openxmlformats.org/officeDocument/2006/relationships/hyperlink" Target="https://login.consultant.ru/link/?req=doc&amp;base=RLAW240&amp;n=152906&amp;dst=100021" TargetMode="External"/><Relationship Id="rId74" Type="http://schemas.openxmlformats.org/officeDocument/2006/relationships/hyperlink" Target="https://login.consultant.ru/link/?req=doc&amp;base=RLAW240&amp;n=188602&amp;dst=100033" TargetMode="External"/><Relationship Id="rId79" Type="http://schemas.openxmlformats.org/officeDocument/2006/relationships/hyperlink" Target="https://login.consultant.ru/link/?req=doc&amp;base=RLAW240&amp;n=152906&amp;dst=100051" TargetMode="External"/><Relationship Id="rId102" Type="http://schemas.openxmlformats.org/officeDocument/2006/relationships/hyperlink" Target="https://login.consultant.ru/link/?req=doc&amp;base=RLAW240&amp;n=203431&amp;dst=100037" TargetMode="External"/><Relationship Id="rId123" Type="http://schemas.openxmlformats.org/officeDocument/2006/relationships/hyperlink" Target="https://login.consultant.ru/link/?req=doc&amp;base=RLAW240&amp;n=181766&amp;dst=100028" TargetMode="External"/><Relationship Id="rId128" Type="http://schemas.openxmlformats.org/officeDocument/2006/relationships/hyperlink" Target="https://login.consultant.ru/link/?req=doc&amp;base=RLAW240&amp;n=192892&amp;dst=100026" TargetMode="External"/><Relationship Id="rId144" Type="http://schemas.openxmlformats.org/officeDocument/2006/relationships/hyperlink" Target="https://login.consultant.ru/link/?req=doc&amp;base=RLAW240&amp;n=152906&amp;dst=100063" TargetMode="External"/><Relationship Id="rId149" Type="http://schemas.openxmlformats.org/officeDocument/2006/relationships/image" Target="media/image2.wmf"/><Relationship Id="rId5" Type="http://schemas.openxmlformats.org/officeDocument/2006/relationships/hyperlink" Target="https://login.consultant.ru/link/?req=doc&amp;base=RLAW240&amp;n=132182&amp;dst=100005" TargetMode="External"/><Relationship Id="rId90" Type="http://schemas.openxmlformats.org/officeDocument/2006/relationships/hyperlink" Target="https://login.consultant.ru/link/?req=doc&amp;base=LAW&amp;n=455730" TargetMode="External"/><Relationship Id="rId95" Type="http://schemas.openxmlformats.org/officeDocument/2006/relationships/hyperlink" Target="https://login.consultant.ru/link/?req=doc&amp;base=LAW&amp;n=465820&amp;dst=100013" TargetMode="External"/><Relationship Id="rId160" Type="http://schemas.openxmlformats.org/officeDocument/2006/relationships/hyperlink" Target="https://login.consultant.ru/link/?req=doc&amp;base=RLAW240&amp;n=200644&amp;dst=100024" TargetMode="External"/><Relationship Id="rId165" Type="http://schemas.openxmlformats.org/officeDocument/2006/relationships/hyperlink" Target="https://login.consultant.ru/link/?req=doc&amp;base=RLAW240&amp;n=152906&amp;dst=100066" TargetMode="External"/><Relationship Id="rId181" Type="http://schemas.openxmlformats.org/officeDocument/2006/relationships/hyperlink" Target="https://login.consultant.ru/link/?req=doc&amp;base=LAW&amp;n=464169" TargetMode="External"/><Relationship Id="rId186" Type="http://schemas.openxmlformats.org/officeDocument/2006/relationships/hyperlink" Target="https://login.consultant.ru/link/?req=doc&amp;base=LAW&amp;n=464169" TargetMode="External"/><Relationship Id="rId22" Type="http://schemas.openxmlformats.org/officeDocument/2006/relationships/hyperlink" Target="https://login.consultant.ru/link/?req=doc&amp;base=RLAW240&amp;n=40733" TargetMode="External"/><Relationship Id="rId27" Type="http://schemas.openxmlformats.org/officeDocument/2006/relationships/hyperlink" Target="https://login.consultant.ru/link/?req=doc&amp;base=RLAW240&amp;n=70996" TargetMode="External"/><Relationship Id="rId43" Type="http://schemas.openxmlformats.org/officeDocument/2006/relationships/hyperlink" Target="https://login.consultant.ru/link/?req=doc&amp;base=RLAW240&amp;n=188602&amp;dst=100007" TargetMode="External"/><Relationship Id="rId48" Type="http://schemas.openxmlformats.org/officeDocument/2006/relationships/hyperlink" Target="https://login.consultant.ru/link/?req=doc&amp;base=RLAW240&amp;n=225011&amp;dst=100032" TargetMode="External"/><Relationship Id="rId64" Type="http://schemas.openxmlformats.org/officeDocument/2006/relationships/hyperlink" Target="https://login.consultant.ru/link/?req=doc&amp;base=RLAW240&amp;n=203431&amp;dst=100029" TargetMode="External"/><Relationship Id="rId69" Type="http://schemas.openxmlformats.org/officeDocument/2006/relationships/hyperlink" Target="https://login.consultant.ru/link/?req=doc&amp;base=RLAW240&amp;n=152906&amp;dst=100043" TargetMode="External"/><Relationship Id="rId113" Type="http://schemas.openxmlformats.org/officeDocument/2006/relationships/hyperlink" Target="https://login.consultant.ru/link/?req=doc&amp;base=RLAW240&amp;n=203431&amp;dst=100041" TargetMode="External"/><Relationship Id="rId118" Type="http://schemas.openxmlformats.org/officeDocument/2006/relationships/hyperlink" Target="https://login.consultant.ru/link/?req=doc&amp;base=RLAW240&amp;n=203431&amp;dst=100044" TargetMode="External"/><Relationship Id="rId134" Type="http://schemas.openxmlformats.org/officeDocument/2006/relationships/hyperlink" Target="https://login.consultant.ru/link/?req=doc&amp;base=LAW&amp;n=471848&amp;dst=217" TargetMode="External"/><Relationship Id="rId139" Type="http://schemas.openxmlformats.org/officeDocument/2006/relationships/hyperlink" Target="https://login.consultant.ru/link/?req=doc&amp;base=RLAW240&amp;n=223184&amp;dst=100150" TargetMode="External"/><Relationship Id="rId80" Type="http://schemas.openxmlformats.org/officeDocument/2006/relationships/hyperlink" Target="https://login.consultant.ru/link/?req=doc&amp;base=RLAW240&amp;n=167262&amp;dst=100036" TargetMode="External"/><Relationship Id="rId85" Type="http://schemas.openxmlformats.org/officeDocument/2006/relationships/hyperlink" Target="https://login.consultant.ru/link/?req=doc&amp;base=RLAW240&amp;n=192892&amp;dst=100018" TargetMode="External"/><Relationship Id="rId150" Type="http://schemas.openxmlformats.org/officeDocument/2006/relationships/image" Target="media/image3.wmf"/><Relationship Id="rId155" Type="http://schemas.openxmlformats.org/officeDocument/2006/relationships/hyperlink" Target="https://login.consultant.ru/link/?req=doc&amp;base=LAW&amp;n=470713&amp;dst=3704" TargetMode="External"/><Relationship Id="rId171" Type="http://schemas.openxmlformats.org/officeDocument/2006/relationships/hyperlink" Target="https://login.consultant.ru/link/?req=doc&amp;base=RLAW240&amp;n=223184&amp;dst=100184" TargetMode="External"/><Relationship Id="rId176" Type="http://schemas.openxmlformats.org/officeDocument/2006/relationships/hyperlink" Target="https://login.consultant.ru/link/?req=doc&amp;base=RLAW240&amp;n=223184&amp;dst=100209" TargetMode="External"/><Relationship Id="rId12" Type="http://schemas.openxmlformats.org/officeDocument/2006/relationships/hyperlink" Target="https://login.consultant.ru/link/?req=doc&amp;base=RLAW240&amp;n=192892&amp;dst=100005" TargetMode="External"/><Relationship Id="rId17" Type="http://schemas.openxmlformats.org/officeDocument/2006/relationships/hyperlink" Target="https://login.consultant.ru/link/?req=doc&amp;base=RLAW240&amp;n=152906&amp;dst=100006" TargetMode="External"/><Relationship Id="rId33" Type="http://schemas.openxmlformats.org/officeDocument/2006/relationships/hyperlink" Target="https://login.consultant.ru/link/?req=doc&amp;base=RLAW240&amp;n=100831&amp;dst=100007" TargetMode="External"/><Relationship Id="rId38" Type="http://schemas.openxmlformats.org/officeDocument/2006/relationships/hyperlink" Target="https://login.consultant.ru/link/?req=doc&amp;base=RLAW240&amp;n=141004&amp;dst=100007" TargetMode="External"/><Relationship Id="rId59" Type="http://schemas.openxmlformats.org/officeDocument/2006/relationships/hyperlink" Target="https://login.consultant.ru/link/?req=doc&amp;base=RLAW240&amp;n=203431&amp;dst=100024" TargetMode="External"/><Relationship Id="rId103" Type="http://schemas.openxmlformats.org/officeDocument/2006/relationships/hyperlink" Target="https://login.consultant.ru/link/?req=doc&amp;base=RLAW240&amp;n=174605&amp;dst=100018" TargetMode="External"/><Relationship Id="rId108" Type="http://schemas.openxmlformats.org/officeDocument/2006/relationships/hyperlink" Target="https://login.consultant.ru/link/?req=doc&amp;base=LAW&amp;n=459124&amp;dst=103035" TargetMode="External"/><Relationship Id="rId124" Type="http://schemas.openxmlformats.org/officeDocument/2006/relationships/hyperlink" Target="https://login.consultant.ru/link/?req=doc&amp;base=RLAW240&amp;n=223184&amp;dst=100127" TargetMode="External"/><Relationship Id="rId129" Type="http://schemas.openxmlformats.org/officeDocument/2006/relationships/hyperlink" Target="https://login.consultant.ru/link/?req=doc&amp;base=RLAW240&amp;n=181766&amp;dst=100045" TargetMode="External"/><Relationship Id="rId54" Type="http://schemas.openxmlformats.org/officeDocument/2006/relationships/hyperlink" Target="https://login.consultant.ru/link/?req=doc&amp;base=RLAW240&amp;n=223184&amp;dst=100024" TargetMode="External"/><Relationship Id="rId70" Type="http://schemas.openxmlformats.org/officeDocument/2006/relationships/hyperlink" Target="https://login.consultant.ru/link/?req=doc&amp;base=RLAW240&amp;n=152906&amp;dst=100044" TargetMode="External"/><Relationship Id="rId75" Type="http://schemas.openxmlformats.org/officeDocument/2006/relationships/hyperlink" Target="https://login.consultant.ru/link/?req=doc&amp;base=RLAW240&amp;n=152906&amp;dst=100048" TargetMode="External"/><Relationship Id="rId91" Type="http://schemas.openxmlformats.org/officeDocument/2006/relationships/hyperlink" Target="https://login.consultant.ru/link/?req=doc&amp;base=LAW&amp;n=121087&amp;dst=100142" TargetMode="External"/><Relationship Id="rId96" Type="http://schemas.openxmlformats.org/officeDocument/2006/relationships/hyperlink" Target="https://login.consultant.ru/link/?req=doc&amp;base=RLAW240&amp;n=132182&amp;dst=100012" TargetMode="External"/><Relationship Id="rId140" Type="http://schemas.openxmlformats.org/officeDocument/2006/relationships/hyperlink" Target="https://login.consultant.ru/link/?req=doc&amp;base=RLAW240&amp;n=200644&amp;dst=100023" TargetMode="External"/><Relationship Id="rId145" Type="http://schemas.openxmlformats.org/officeDocument/2006/relationships/hyperlink" Target="https://login.consultant.ru/link/?req=doc&amp;base=RLAW240&amp;n=223184&amp;dst=100150" TargetMode="External"/><Relationship Id="rId161" Type="http://schemas.openxmlformats.org/officeDocument/2006/relationships/hyperlink" Target="https://login.consultant.ru/link/?req=doc&amp;base=RLAW240&amp;n=203431&amp;dst=100045" TargetMode="External"/><Relationship Id="rId166" Type="http://schemas.openxmlformats.org/officeDocument/2006/relationships/hyperlink" Target="https://login.consultant.ru/link/?req=doc&amp;base=RLAW240&amp;n=200644&amp;dst=100025" TargetMode="External"/><Relationship Id="rId182" Type="http://schemas.openxmlformats.org/officeDocument/2006/relationships/hyperlink" Target="https://login.consultant.ru/link/?req=doc&amp;base=LAW&amp;n=464169" TargetMode="External"/><Relationship Id="rId187" Type="http://schemas.openxmlformats.org/officeDocument/2006/relationships/hyperlink" Target="https://login.consultant.ru/link/?req=doc&amp;base=LAW&amp;n=464169" TargetMode="External"/><Relationship Id="rId1" Type="http://schemas.openxmlformats.org/officeDocument/2006/relationships/styles" Target="styles.xml"/><Relationship Id="rId6" Type="http://schemas.openxmlformats.org/officeDocument/2006/relationships/hyperlink" Target="https://login.consultant.ru/link/?req=doc&amp;base=RLAW240&amp;n=141004&amp;dst=100005" TargetMode="External"/><Relationship Id="rId23" Type="http://schemas.openxmlformats.org/officeDocument/2006/relationships/hyperlink" Target="https://login.consultant.ru/link/?req=doc&amp;base=RLAW240&amp;n=48910" TargetMode="External"/><Relationship Id="rId28" Type="http://schemas.openxmlformats.org/officeDocument/2006/relationships/hyperlink" Target="https://login.consultant.ru/link/?req=doc&amp;base=RLAW240&amp;n=76611" TargetMode="External"/><Relationship Id="rId49" Type="http://schemas.openxmlformats.org/officeDocument/2006/relationships/hyperlink" Target="https://login.consultant.ru/link/?req=doc&amp;base=RLAW240&amp;n=223184&amp;dst=100016" TargetMode="External"/><Relationship Id="rId114" Type="http://schemas.openxmlformats.org/officeDocument/2006/relationships/hyperlink" Target="https://login.consultant.ru/link/?req=doc&amp;base=RLAW240&amp;n=203431&amp;dst=100043" TargetMode="External"/><Relationship Id="rId119" Type="http://schemas.openxmlformats.org/officeDocument/2006/relationships/hyperlink" Target="https://login.consultant.ru/link/?req=doc&amp;base=RLAW240&amp;n=181766&amp;dst=100025" TargetMode="External"/><Relationship Id="rId44" Type="http://schemas.openxmlformats.org/officeDocument/2006/relationships/hyperlink" Target="https://login.consultant.ru/link/?req=doc&amp;base=RLAW240&amp;n=192892&amp;dst=100005" TargetMode="External"/><Relationship Id="rId60" Type="http://schemas.openxmlformats.org/officeDocument/2006/relationships/hyperlink" Target="https://login.consultant.ru/link/?req=doc&amp;base=RLAW240&amp;n=223184&amp;dst=100028" TargetMode="External"/><Relationship Id="rId65" Type="http://schemas.openxmlformats.org/officeDocument/2006/relationships/hyperlink" Target="https://login.consultant.ru/link/?req=doc&amp;base=RLAW240&amp;n=223184&amp;dst=100029" TargetMode="External"/><Relationship Id="rId81" Type="http://schemas.openxmlformats.org/officeDocument/2006/relationships/hyperlink" Target="https://login.consultant.ru/link/?req=doc&amp;base=RLAW240&amp;n=203431&amp;dst=100033" TargetMode="External"/><Relationship Id="rId86" Type="http://schemas.openxmlformats.org/officeDocument/2006/relationships/hyperlink" Target="https://login.consultant.ru/link/?req=doc&amp;base=RLAW240&amp;n=223184&amp;dst=100042" TargetMode="External"/><Relationship Id="rId130" Type="http://schemas.openxmlformats.org/officeDocument/2006/relationships/hyperlink" Target="https://login.consultant.ru/link/?req=doc&amp;base=RLAW240&amp;n=223184&amp;dst=100130" TargetMode="External"/><Relationship Id="rId135" Type="http://schemas.openxmlformats.org/officeDocument/2006/relationships/hyperlink" Target="https://login.consultant.ru/link/?req=doc&amp;base=LAW&amp;n=394431&amp;dst=100104" TargetMode="External"/><Relationship Id="rId151" Type="http://schemas.openxmlformats.org/officeDocument/2006/relationships/hyperlink" Target="https://login.consultant.ru/link/?req=doc&amp;base=RLAW240&amp;n=223184&amp;dst=100150" TargetMode="External"/><Relationship Id="rId156" Type="http://schemas.openxmlformats.org/officeDocument/2006/relationships/hyperlink" Target="https://login.consultant.ru/link/?req=doc&amp;base=LAW&amp;n=470713&amp;dst=3722" TargetMode="External"/><Relationship Id="rId177" Type="http://schemas.openxmlformats.org/officeDocument/2006/relationships/hyperlink" Target="https://login.consultant.ru/link/?req=doc&amp;base=RLAW240&amp;n=223184&amp;dst=100210" TargetMode="External"/><Relationship Id="rId172" Type="http://schemas.openxmlformats.org/officeDocument/2006/relationships/hyperlink" Target="https://login.consultant.ru/link/?req=doc&amp;base=RLAW240&amp;n=223184&amp;dst=100184" TargetMode="External"/><Relationship Id="rId13" Type="http://schemas.openxmlformats.org/officeDocument/2006/relationships/hyperlink" Target="https://login.consultant.ru/link/?req=doc&amp;base=RLAW240&amp;n=200644&amp;dst=100005" TargetMode="External"/><Relationship Id="rId18" Type="http://schemas.openxmlformats.org/officeDocument/2006/relationships/hyperlink" Target="https://login.consultant.ru/link/?req=doc&amp;base=RLAW240&amp;n=223184&amp;dst=100006" TargetMode="External"/><Relationship Id="rId39" Type="http://schemas.openxmlformats.org/officeDocument/2006/relationships/hyperlink" Target="https://login.consultant.ru/link/?req=doc&amp;base=RLAW240&amp;n=152906&amp;dst=100008" TargetMode="External"/><Relationship Id="rId109" Type="http://schemas.openxmlformats.org/officeDocument/2006/relationships/hyperlink" Target="https://login.consultant.ru/link/?req=doc&amp;base=RLAW240&amp;n=167262&amp;dst=100048" TargetMode="External"/><Relationship Id="rId34" Type="http://schemas.openxmlformats.org/officeDocument/2006/relationships/hyperlink" Target="https://login.consultant.ru/link/?req=doc&amp;base=RLAW240&amp;n=111283&amp;dst=100009" TargetMode="External"/><Relationship Id="rId50" Type="http://schemas.openxmlformats.org/officeDocument/2006/relationships/hyperlink" Target="https://login.consultant.ru/link/?req=doc&amp;base=LAW&amp;n=465820&amp;dst=62" TargetMode="External"/><Relationship Id="rId55" Type="http://schemas.openxmlformats.org/officeDocument/2006/relationships/hyperlink" Target="https://login.consultant.ru/link/?req=doc&amp;base=RLAW240&amp;n=203431&amp;dst=100020" TargetMode="External"/><Relationship Id="rId76" Type="http://schemas.openxmlformats.org/officeDocument/2006/relationships/hyperlink" Target="https://login.consultant.ru/link/?req=doc&amp;base=RLAW240&amp;n=167262&amp;dst=100034" TargetMode="External"/><Relationship Id="rId97" Type="http://schemas.openxmlformats.org/officeDocument/2006/relationships/hyperlink" Target="https://login.consultant.ru/link/?req=doc&amp;base=RLAW240&amp;n=223184&amp;dst=100111" TargetMode="External"/><Relationship Id="rId104" Type="http://schemas.openxmlformats.org/officeDocument/2006/relationships/hyperlink" Target="https://login.consultant.ru/link/?req=doc&amp;base=RLAW240&amp;n=223184&amp;dst=100121" TargetMode="External"/><Relationship Id="rId120" Type="http://schemas.openxmlformats.org/officeDocument/2006/relationships/hyperlink" Target="https://login.consultant.ru/link/?req=doc&amp;base=RLAW240&amp;n=223184&amp;dst=100127" TargetMode="External"/><Relationship Id="rId125" Type="http://schemas.openxmlformats.org/officeDocument/2006/relationships/hyperlink" Target="https://login.consultant.ru/link/?req=doc&amp;base=RLAW240&amp;n=181766&amp;dst=100029" TargetMode="External"/><Relationship Id="rId141" Type="http://schemas.openxmlformats.org/officeDocument/2006/relationships/hyperlink" Target="https://login.consultant.ru/link/?req=doc&amp;base=RLAW240&amp;n=200644&amp;dst=100023" TargetMode="External"/><Relationship Id="rId146" Type="http://schemas.openxmlformats.org/officeDocument/2006/relationships/hyperlink" Target="https://login.consultant.ru/link/?req=doc&amp;base=RLAW240&amp;n=223184&amp;dst=100150" TargetMode="External"/><Relationship Id="rId167" Type="http://schemas.openxmlformats.org/officeDocument/2006/relationships/hyperlink" Target="https://login.consultant.ru/link/?req=doc&amp;base=RLAW240&amp;n=223184&amp;dst=100163" TargetMode="External"/><Relationship Id="rId188" Type="http://schemas.openxmlformats.org/officeDocument/2006/relationships/hyperlink" Target="https://login.consultant.ru/link/?req=doc&amp;base=LAW&amp;n=464169" TargetMode="External"/><Relationship Id="rId7" Type="http://schemas.openxmlformats.org/officeDocument/2006/relationships/hyperlink" Target="https://login.consultant.ru/link/?req=doc&amp;base=RLAW240&amp;n=152906&amp;dst=100005" TargetMode="External"/><Relationship Id="rId71" Type="http://schemas.openxmlformats.org/officeDocument/2006/relationships/hyperlink" Target="https://login.consultant.ru/link/?req=doc&amp;base=RLAW240&amp;n=167262&amp;dst=100032" TargetMode="External"/><Relationship Id="rId92" Type="http://schemas.openxmlformats.org/officeDocument/2006/relationships/hyperlink" Target="https://login.consultant.ru/link/?req=doc&amp;base=LAW&amp;n=471842" TargetMode="External"/><Relationship Id="rId162" Type="http://schemas.openxmlformats.org/officeDocument/2006/relationships/hyperlink" Target="https://login.consultant.ru/link/?req=doc&amp;base=RLAW240&amp;n=223184&amp;dst=100151" TargetMode="External"/><Relationship Id="rId183" Type="http://schemas.openxmlformats.org/officeDocument/2006/relationships/hyperlink" Target="https://login.consultant.ru/link/?req=doc&amp;base=LAW&amp;n=464169" TargetMode="External"/><Relationship Id="rId2" Type="http://schemas.openxmlformats.org/officeDocument/2006/relationships/settings" Target="settings.xml"/><Relationship Id="rId29" Type="http://schemas.openxmlformats.org/officeDocument/2006/relationships/hyperlink" Target="https://login.consultant.ru/link/?req=doc&amp;base=RLAW240&amp;n=77278" TargetMode="External"/><Relationship Id="rId24" Type="http://schemas.openxmlformats.org/officeDocument/2006/relationships/hyperlink" Target="https://login.consultant.ru/link/?req=doc&amp;base=RLAW240&amp;n=51847" TargetMode="External"/><Relationship Id="rId40" Type="http://schemas.openxmlformats.org/officeDocument/2006/relationships/hyperlink" Target="https://login.consultant.ru/link/?req=doc&amp;base=RLAW240&amp;n=167262&amp;dst=100005" TargetMode="External"/><Relationship Id="rId45" Type="http://schemas.openxmlformats.org/officeDocument/2006/relationships/hyperlink" Target="https://login.consultant.ru/link/?req=doc&amp;base=RLAW240&amp;n=200644&amp;dst=100006" TargetMode="External"/><Relationship Id="rId66" Type="http://schemas.openxmlformats.org/officeDocument/2006/relationships/hyperlink" Target="https://login.consultant.ru/link/?req=doc&amp;base=RLAW240&amp;n=203431&amp;dst=100032" TargetMode="External"/><Relationship Id="rId87" Type="http://schemas.openxmlformats.org/officeDocument/2006/relationships/hyperlink" Target="https://login.consultant.ru/link/?req=doc&amp;base=RLAW240&amp;n=223184&amp;dst=100043" TargetMode="External"/><Relationship Id="rId110" Type="http://schemas.openxmlformats.org/officeDocument/2006/relationships/hyperlink" Target="https://login.consultant.ru/link/?req=doc&amp;base=LAW&amp;n=27937&amp;dst=102993" TargetMode="External"/><Relationship Id="rId115" Type="http://schemas.openxmlformats.org/officeDocument/2006/relationships/hyperlink" Target="https://login.consultant.ru/link/?req=doc&amp;base=LAW&amp;n=446639&amp;dst=108199" TargetMode="External"/><Relationship Id="rId131" Type="http://schemas.openxmlformats.org/officeDocument/2006/relationships/hyperlink" Target="https://login.consultant.ru/link/?req=doc&amp;base=LAW&amp;n=470713&amp;dst=3704" TargetMode="External"/><Relationship Id="rId136" Type="http://schemas.openxmlformats.org/officeDocument/2006/relationships/hyperlink" Target="https://login.consultant.ru/link/?req=doc&amp;base=RLAW240&amp;n=188602&amp;dst=100036" TargetMode="External"/><Relationship Id="rId157" Type="http://schemas.openxmlformats.org/officeDocument/2006/relationships/hyperlink" Target="https://login.consultant.ru/link/?req=doc&amp;base=RLAW240&amp;n=188602&amp;dst=100037" TargetMode="External"/><Relationship Id="rId178" Type="http://schemas.openxmlformats.org/officeDocument/2006/relationships/hyperlink" Target="https://login.consultant.ru/link/?req=doc&amp;base=RLAW240&amp;n=223184&amp;dst=100211" TargetMode="External"/><Relationship Id="rId61" Type="http://schemas.openxmlformats.org/officeDocument/2006/relationships/hyperlink" Target="https://login.consultant.ru/link/?req=doc&amp;base=RLAW240&amp;n=203431&amp;dst=100025" TargetMode="External"/><Relationship Id="rId82" Type="http://schemas.openxmlformats.org/officeDocument/2006/relationships/hyperlink" Target="https://login.consultant.ru/link/?req=doc&amp;base=RLAW240&amp;n=223184&amp;dst=100039" TargetMode="External"/><Relationship Id="rId152" Type="http://schemas.openxmlformats.org/officeDocument/2006/relationships/hyperlink" Target="https://login.consultant.ru/link/?req=doc&amp;base=RLAW240&amp;n=223184&amp;dst=100150" TargetMode="External"/><Relationship Id="rId173" Type="http://schemas.openxmlformats.org/officeDocument/2006/relationships/hyperlink" Target="https://login.consultant.ru/link/?req=doc&amp;base=RLAW240&amp;n=152906&amp;dst=100068" TargetMode="External"/><Relationship Id="rId19" Type="http://schemas.openxmlformats.org/officeDocument/2006/relationships/hyperlink" Target="https://login.consultant.ru/link/?req=doc&amp;base=RLAW240&amp;n=120104" TargetMode="External"/><Relationship Id="rId14" Type="http://schemas.openxmlformats.org/officeDocument/2006/relationships/hyperlink" Target="https://login.consultant.ru/link/?req=doc&amp;base=RLAW240&amp;n=203431&amp;dst=100005" TargetMode="External"/><Relationship Id="rId30" Type="http://schemas.openxmlformats.org/officeDocument/2006/relationships/hyperlink" Target="https://login.consultant.ru/link/?req=doc&amp;base=RLAW240&amp;n=85885" TargetMode="External"/><Relationship Id="rId35" Type="http://schemas.openxmlformats.org/officeDocument/2006/relationships/hyperlink" Target="https://login.consultant.ru/link/?req=doc&amp;base=RLAW240&amp;n=120086&amp;dst=100005" TargetMode="External"/><Relationship Id="rId56" Type="http://schemas.openxmlformats.org/officeDocument/2006/relationships/hyperlink" Target="https://login.consultant.ru/link/?req=doc&amp;base=RLAW240&amp;n=141004&amp;dst=100018" TargetMode="External"/><Relationship Id="rId77" Type="http://schemas.openxmlformats.org/officeDocument/2006/relationships/hyperlink" Target="https://login.consultant.ru/link/?req=doc&amp;base=RLAW240&amp;n=223184&amp;dst=100036" TargetMode="External"/><Relationship Id="rId100" Type="http://schemas.openxmlformats.org/officeDocument/2006/relationships/hyperlink" Target="https://login.consultant.ru/link/?req=doc&amp;base=RLAW240&amp;n=223184&amp;dst=100117" TargetMode="External"/><Relationship Id="rId105" Type="http://schemas.openxmlformats.org/officeDocument/2006/relationships/hyperlink" Target="https://login.consultant.ru/link/?req=doc&amp;base=RLAW240&amp;n=181766&amp;dst=100021" TargetMode="External"/><Relationship Id="rId126" Type="http://schemas.openxmlformats.org/officeDocument/2006/relationships/hyperlink" Target="https://login.consultant.ru/link/?req=doc&amp;base=RLAW240&amp;n=223184&amp;dst=100128" TargetMode="External"/><Relationship Id="rId147" Type="http://schemas.openxmlformats.org/officeDocument/2006/relationships/image" Target="media/image1.wmf"/><Relationship Id="rId168" Type="http://schemas.openxmlformats.org/officeDocument/2006/relationships/hyperlink" Target="https://login.consultant.ru/link/?req=doc&amp;base=RLAW240&amp;n=223184&amp;dst=100163" TargetMode="External"/><Relationship Id="rId8" Type="http://schemas.openxmlformats.org/officeDocument/2006/relationships/hyperlink" Target="https://login.consultant.ru/link/?req=doc&amp;base=RLAW240&amp;n=167262&amp;dst=100005" TargetMode="External"/><Relationship Id="rId51" Type="http://schemas.openxmlformats.org/officeDocument/2006/relationships/hyperlink" Target="https://login.consultant.ru/link/?req=doc&amp;base=LAW&amp;n=394431" TargetMode="External"/><Relationship Id="rId72" Type="http://schemas.openxmlformats.org/officeDocument/2006/relationships/hyperlink" Target="https://login.consultant.ru/link/?req=doc&amp;base=RLAW240&amp;n=223184&amp;dst=100033" TargetMode="External"/><Relationship Id="rId93" Type="http://schemas.openxmlformats.org/officeDocument/2006/relationships/hyperlink" Target="https://login.consultant.ru/link/?req=doc&amp;base=LAW&amp;n=472841&amp;dst=5769" TargetMode="External"/><Relationship Id="rId98" Type="http://schemas.openxmlformats.org/officeDocument/2006/relationships/hyperlink" Target="https://login.consultant.ru/link/?req=doc&amp;base=RLAW240&amp;n=223184&amp;dst=100113" TargetMode="External"/><Relationship Id="rId121" Type="http://schemas.openxmlformats.org/officeDocument/2006/relationships/hyperlink" Target="https://login.consultant.ru/link/?req=doc&amp;base=RLAW240&amp;n=152906&amp;dst=100062" TargetMode="External"/><Relationship Id="rId142" Type="http://schemas.openxmlformats.org/officeDocument/2006/relationships/hyperlink" Target="https://login.consultant.ru/link/?req=doc&amp;base=RLAW240&amp;n=223184&amp;dst=100150" TargetMode="External"/><Relationship Id="rId163" Type="http://schemas.openxmlformats.org/officeDocument/2006/relationships/hyperlink" Target="https://login.consultant.ru/link/?req=doc&amp;base=RLAW240&amp;n=223184&amp;dst=100151" TargetMode="External"/><Relationship Id="rId184" Type="http://schemas.openxmlformats.org/officeDocument/2006/relationships/hyperlink" Target="https://login.consultant.ru/link/?req=doc&amp;base=LAW&amp;n=464169"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RLAW240&amp;n=58652" TargetMode="External"/><Relationship Id="rId46" Type="http://schemas.openxmlformats.org/officeDocument/2006/relationships/hyperlink" Target="https://login.consultant.ru/link/?req=doc&amp;base=RLAW240&amp;n=203431&amp;dst=100005" TargetMode="External"/><Relationship Id="rId67" Type="http://schemas.openxmlformats.org/officeDocument/2006/relationships/hyperlink" Target="https://login.consultant.ru/link/?req=doc&amp;base=RLAW240&amp;n=223184&amp;dst=100032" TargetMode="External"/><Relationship Id="rId116" Type="http://schemas.openxmlformats.org/officeDocument/2006/relationships/hyperlink" Target="https://login.consultant.ru/link/?req=doc&amp;base=RLAW240&amp;n=223184&amp;dst=100124" TargetMode="External"/><Relationship Id="rId137" Type="http://schemas.openxmlformats.org/officeDocument/2006/relationships/hyperlink" Target="https://login.consultant.ru/link/?req=doc&amp;base=RLAW240&amp;n=200644&amp;dst=100022" TargetMode="External"/><Relationship Id="rId158" Type="http://schemas.openxmlformats.org/officeDocument/2006/relationships/hyperlink" Target="https://login.consultant.ru/link/?req=doc&amp;base=RLAW240&amp;n=223184&amp;dst=100150" TargetMode="External"/><Relationship Id="rId20" Type="http://schemas.openxmlformats.org/officeDocument/2006/relationships/hyperlink" Target="https://login.consultant.ru/link/?req=doc&amp;base=RLAW240&amp;n=31121" TargetMode="External"/><Relationship Id="rId41" Type="http://schemas.openxmlformats.org/officeDocument/2006/relationships/hyperlink" Target="https://login.consultant.ru/link/?req=doc&amp;base=RLAW240&amp;n=174605&amp;dst=100005" TargetMode="External"/><Relationship Id="rId62" Type="http://schemas.openxmlformats.org/officeDocument/2006/relationships/hyperlink" Target="https://login.consultant.ru/link/?req=doc&amp;base=RLAW240&amp;n=203431&amp;dst=100027" TargetMode="External"/><Relationship Id="rId83" Type="http://schemas.openxmlformats.org/officeDocument/2006/relationships/hyperlink" Target="https://login.consultant.ru/link/?req=doc&amp;base=RLAW240&amp;n=223184&amp;dst=100040" TargetMode="External"/><Relationship Id="rId88" Type="http://schemas.openxmlformats.org/officeDocument/2006/relationships/hyperlink" Target="https://login.consultant.ru/link/?req=doc&amp;base=RLAW240&amp;n=223184&amp;dst=100044" TargetMode="External"/><Relationship Id="rId111" Type="http://schemas.openxmlformats.org/officeDocument/2006/relationships/hyperlink" Target="https://login.consultant.ru/link/?req=doc&amp;base=RLAW240&amp;n=141004&amp;dst=100032" TargetMode="External"/><Relationship Id="rId132" Type="http://schemas.openxmlformats.org/officeDocument/2006/relationships/hyperlink" Target="https://login.consultant.ru/link/?req=doc&amp;base=LAW&amp;n=470713&amp;dst=3722" TargetMode="External"/><Relationship Id="rId153" Type="http://schemas.openxmlformats.org/officeDocument/2006/relationships/hyperlink" Target="https://login.consultant.ru/link/?req=doc&amp;base=RLAW240&amp;n=174605&amp;dst=100021" TargetMode="External"/><Relationship Id="rId174" Type="http://schemas.openxmlformats.org/officeDocument/2006/relationships/hyperlink" Target="https://login.consultant.ru/link/?req=doc&amp;base=RLAW240&amp;n=223184&amp;dst=100191" TargetMode="External"/><Relationship Id="rId179" Type="http://schemas.openxmlformats.org/officeDocument/2006/relationships/hyperlink" Target="https://login.consultant.ru/link/?req=doc&amp;base=LAW&amp;n=464169" TargetMode="External"/><Relationship Id="rId190" Type="http://schemas.openxmlformats.org/officeDocument/2006/relationships/theme" Target="theme/theme1.xml"/><Relationship Id="rId15" Type="http://schemas.openxmlformats.org/officeDocument/2006/relationships/hyperlink" Target="https://login.consultant.ru/link/?req=doc&amp;base=RLAW240&amp;n=223184&amp;dst=100005" TargetMode="External"/><Relationship Id="rId36" Type="http://schemas.openxmlformats.org/officeDocument/2006/relationships/hyperlink" Target="https://login.consultant.ru/link/?req=doc&amp;base=RLAW240&amp;n=200644&amp;dst=100007" TargetMode="External"/><Relationship Id="rId57" Type="http://schemas.openxmlformats.org/officeDocument/2006/relationships/hyperlink" Target="https://login.consultant.ru/link/?req=doc&amp;base=RLAW240&amp;n=223184&amp;dst=100025" TargetMode="External"/><Relationship Id="rId106" Type="http://schemas.openxmlformats.org/officeDocument/2006/relationships/hyperlink" Target="https://login.consultant.ru/link/?req=doc&amp;base=RLAW240&amp;n=223184&amp;dst=100123" TargetMode="External"/><Relationship Id="rId127" Type="http://schemas.openxmlformats.org/officeDocument/2006/relationships/hyperlink" Target="https://login.consultant.ru/link/?req=doc&amp;base=RLAW240&amp;n=223184&amp;dst=100129" TargetMode="External"/><Relationship Id="rId10" Type="http://schemas.openxmlformats.org/officeDocument/2006/relationships/hyperlink" Target="https://login.consultant.ru/link/?req=doc&amp;base=RLAW240&amp;n=181766&amp;dst=100004" TargetMode="External"/><Relationship Id="rId31" Type="http://schemas.openxmlformats.org/officeDocument/2006/relationships/hyperlink" Target="https://login.consultant.ru/link/?req=doc&amp;base=RLAW240&amp;n=97535" TargetMode="External"/><Relationship Id="rId52" Type="http://schemas.openxmlformats.org/officeDocument/2006/relationships/hyperlink" Target="https://login.consultant.ru/link/?req=doc&amp;base=LAW&amp;n=454294" TargetMode="External"/><Relationship Id="rId73" Type="http://schemas.openxmlformats.org/officeDocument/2006/relationships/hyperlink" Target="https://login.consultant.ru/link/?req=doc&amp;base=RLAW240&amp;n=223184&amp;dst=100035" TargetMode="External"/><Relationship Id="rId78" Type="http://schemas.openxmlformats.org/officeDocument/2006/relationships/hyperlink" Target="https://login.consultant.ru/link/?req=doc&amp;base=RLAW240&amp;n=223184&amp;dst=100038" TargetMode="External"/><Relationship Id="rId94" Type="http://schemas.openxmlformats.org/officeDocument/2006/relationships/hyperlink" Target="https://login.consultant.ru/link/?req=doc&amp;base=RLAW240&amp;n=223184&amp;dst=100108" TargetMode="External"/><Relationship Id="rId99" Type="http://schemas.openxmlformats.org/officeDocument/2006/relationships/hyperlink" Target="https://login.consultant.ru/link/?req=doc&amp;base=RLAW240&amp;n=223184&amp;dst=100115" TargetMode="External"/><Relationship Id="rId101" Type="http://schemas.openxmlformats.org/officeDocument/2006/relationships/hyperlink" Target="https://login.consultant.ru/link/?req=doc&amp;base=RLAW240&amp;n=223184&amp;dst=100119" TargetMode="External"/><Relationship Id="rId122" Type="http://schemas.openxmlformats.org/officeDocument/2006/relationships/hyperlink" Target="https://login.consultant.ru/link/?req=doc&amp;base=RLAW240&amp;n=181766&amp;dst=100026" TargetMode="External"/><Relationship Id="rId143" Type="http://schemas.openxmlformats.org/officeDocument/2006/relationships/hyperlink" Target="https://login.consultant.ru/link/?req=doc&amp;base=RLAW240&amp;n=223184&amp;dst=100150" TargetMode="External"/><Relationship Id="rId148" Type="http://schemas.openxmlformats.org/officeDocument/2006/relationships/hyperlink" Target="https://login.consultant.ru/link/?req=doc&amp;base=RLAW240&amp;n=223184&amp;dst=100150" TargetMode="External"/><Relationship Id="rId164" Type="http://schemas.openxmlformats.org/officeDocument/2006/relationships/hyperlink" Target="https://login.consultant.ru/link/?req=doc&amp;base=RLAW240&amp;n=203431&amp;dst=100046" TargetMode="External"/><Relationship Id="rId169" Type="http://schemas.openxmlformats.org/officeDocument/2006/relationships/hyperlink" Target="https://login.consultant.ru/link/?req=doc&amp;base=RLAW240&amp;n=152906&amp;dst=100067" TargetMode="External"/><Relationship Id="rId185" Type="http://schemas.openxmlformats.org/officeDocument/2006/relationships/hyperlink" Target="https://login.consultant.ru/link/?req=doc&amp;base=LAW&amp;n=4641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74605&amp;dst=100005" TargetMode="External"/><Relationship Id="rId180" Type="http://schemas.openxmlformats.org/officeDocument/2006/relationships/hyperlink" Target="https://login.consultant.ru/link/?req=doc&amp;base=LAW&amp;n=4641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Pages>
  <Words>15120</Words>
  <Characters>86184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OG2</dc:creator>
  <cp:lastModifiedBy>OG2</cp:lastModifiedBy>
  <cp:revision>2</cp:revision>
  <dcterms:created xsi:type="dcterms:W3CDTF">2024-04-24T12:39:00Z</dcterms:created>
  <dcterms:modified xsi:type="dcterms:W3CDTF">2024-04-24T12:51:00Z</dcterms:modified>
</cp:coreProperties>
</file>