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65" w:rsidRDefault="00362265">
      <w:pPr>
        <w:pStyle w:val="ConsPlusNormal0"/>
        <w:jc w:val="both"/>
        <w:outlineLvl w:val="0"/>
      </w:pPr>
    </w:p>
    <w:p w:rsidR="00362265" w:rsidRDefault="005603D5">
      <w:pPr>
        <w:pStyle w:val="ConsPlusNormal0"/>
        <w:outlineLvl w:val="0"/>
      </w:pPr>
      <w:r>
        <w:t>Зарегистрировано в Минюсте Кировской области 15 марта 2023 г. N 74</w:t>
      </w:r>
    </w:p>
    <w:p w:rsidR="00362265" w:rsidRDefault="0036226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Title0"/>
        <w:jc w:val="center"/>
      </w:pPr>
      <w:r>
        <w:t>МИНИСТЕРСТВО СЕЛЬСКОГО ХОЗЯЙСТВА И ПРОДОВОЛЬСТВИЯ</w:t>
      </w:r>
    </w:p>
    <w:p w:rsidR="00362265" w:rsidRDefault="005603D5">
      <w:pPr>
        <w:pStyle w:val="ConsPlusTitle0"/>
        <w:jc w:val="center"/>
      </w:pPr>
      <w:r>
        <w:t>КИРОВСКОЙ ОБЛАСТИ</w:t>
      </w:r>
    </w:p>
    <w:p w:rsidR="00362265" w:rsidRDefault="00362265">
      <w:pPr>
        <w:pStyle w:val="ConsPlusTitle0"/>
        <w:jc w:val="both"/>
      </w:pPr>
    </w:p>
    <w:p w:rsidR="00362265" w:rsidRDefault="005603D5">
      <w:pPr>
        <w:pStyle w:val="ConsPlusTitle0"/>
        <w:jc w:val="center"/>
      </w:pPr>
      <w:r>
        <w:t>РАСПОРЯЖЕНИЕ</w:t>
      </w:r>
    </w:p>
    <w:p w:rsidR="00362265" w:rsidRDefault="005603D5">
      <w:pPr>
        <w:pStyle w:val="ConsPlusTitle0"/>
        <w:jc w:val="center"/>
      </w:pPr>
      <w:r>
        <w:t>от 10 марта 2023 г. N 22</w:t>
      </w:r>
    </w:p>
    <w:p w:rsidR="00362265" w:rsidRDefault="00362265">
      <w:pPr>
        <w:pStyle w:val="ConsPlusTitle0"/>
        <w:jc w:val="both"/>
      </w:pPr>
    </w:p>
    <w:p w:rsidR="00362265" w:rsidRDefault="005603D5">
      <w:pPr>
        <w:pStyle w:val="ConsPlusTitle0"/>
        <w:jc w:val="center"/>
      </w:pPr>
      <w:r>
        <w:t>О ПРЕДСТАВЛЕНИИ И РАССМОТРЕНИИ ДОКУМЕНТОВ ДЛЯ ПРЕДОСТАВЛЕНИЯ</w:t>
      </w:r>
    </w:p>
    <w:p w:rsidR="00362265" w:rsidRDefault="005603D5">
      <w:pPr>
        <w:pStyle w:val="ConsPlusTitle0"/>
        <w:jc w:val="center"/>
      </w:pPr>
      <w:r>
        <w:t xml:space="preserve">СУБСИДИИ ИЗ ОБЛАСТНОГО БЮДЖЕТА </w:t>
      </w:r>
      <w:proofErr w:type="gramStart"/>
      <w:r>
        <w:t>СЕЛЬСКОХОЗЯЙСТВЕННЫМ</w:t>
      </w:r>
      <w:proofErr w:type="gramEnd"/>
    </w:p>
    <w:p w:rsidR="00362265" w:rsidRDefault="005603D5">
      <w:pPr>
        <w:pStyle w:val="ConsPlusTitle0"/>
        <w:jc w:val="center"/>
      </w:pPr>
      <w:r>
        <w:t xml:space="preserve">ТОВАРОПРОИЗВОДИТЕЛЯМ, ОСУЩЕСТВЛЯЮЩИМ ХРАНЕНИЕ, </w:t>
      </w:r>
      <w:proofErr w:type="gramStart"/>
      <w:r>
        <w:t>ПЕРВИЧНУЮ</w:t>
      </w:r>
      <w:proofErr w:type="gramEnd"/>
    </w:p>
    <w:p w:rsidR="00362265" w:rsidRDefault="005603D5">
      <w:pPr>
        <w:pStyle w:val="ConsPlusTitle0"/>
        <w:jc w:val="center"/>
      </w:pPr>
      <w:r>
        <w:t>И (ИЛИ) ПОСЛЕДУЮЩУЮ (ПРОМЫШЛЕННУЮ) ПЕРЕРАБОТКУ</w:t>
      </w:r>
    </w:p>
    <w:p w:rsidR="00362265" w:rsidRDefault="005603D5">
      <w:pPr>
        <w:pStyle w:val="ConsPlusTitle0"/>
        <w:jc w:val="center"/>
      </w:pPr>
      <w:r>
        <w:t>СЕЛЬСКОХОЗЯЙСТВЕННОЙ ПРОДУКЦИИ</w:t>
      </w:r>
    </w:p>
    <w:p w:rsidR="00362265" w:rsidRDefault="00362265">
      <w:pPr>
        <w:pStyle w:val="ConsPlusNormal0"/>
        <w:jc w:val="both"/>
      </w:pPr>
    </w:p>
    <w:p w:rsidR="00362265" w:rsidRDefault="006A7AFB">
      <w:pPr>
        <w:pStyle w:val="ConsPlusNormal0"/>
        <w:ind w:firstLine="540"/>
        <w:jc w:val="both"/>
      </w:pPr>
      <w:proofErr w:type="gramStart"/>
      <w:r w:rsidRPr="006A7AFB">
        <w:t>В целях реализации 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15.12.2023 № 696-П «Об утверждении государственной программы Кировской области «Развитие агропромышленного комплекса», и во исполнение постановления Правительства Кировской области от 13.01.2023 № 9-П «О предоставлении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</w:t>
      </w:r>
      <w:r w:rsidR="005603D5">
        <w:t>":</w:t>
      </w:r>
      <w:proofErr w:type="gramEnd"/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9" w:tooltip="РЕГЛАМЕНТ">
        <w:r>
          <w:rPr>
            <w:color w:val="0000FF"/>
          </w:rPr>
          <w:t>Регламент</w:t>
        </w:r>
      </w:hyperlink>
      <w:r>
        <w:t xml:space="preserve"> представления и рассмотрения документов для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продукции, согласно приложению к настоящему распоряжению.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министра сельского хозяйства и продовольствия Кировской области Головкову И.В.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3. Настоящее распоряжение вступает в силу через десять дней после его официального опубликования.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right"/>
      </w:pPr>
      <w:r>
        <w:t>Министр</w:t>
      </w:r>
    </w:p>
    <w:p w:rsidR="00362265" w:rsidRDefault="005603D5">
      <w:pPr>
        <w:pStyle w:val="ConsPlusNormal0"/>
        <w:jc w:val="right"/>
      </w:pPr>
      <w:r>
        <w:t>сельского хозяйства и продовольствия</w:t>
      </w:r>
    </w:p>
    <w:p w:rsidR="00362265" w:rsidRDefault="005603D5">
      <w:pPr>
        <w:pStyle w:val="ConsPlusNormal0"/>
        <w:jc w:val="right"/>
      </w:pPr>
      <w:r>
        <w:t>Кировской области</w:t>
      </w:r>
    </w:p>
    <w:p w:rsidR="00362265" w:rsidRDefault="005603D5">
      <w:pPr>
        <w:pStyle w:val="ConsPlusNormal0"/>
        <w:jc w:val="right"/>
      </w:pPr>
      <w:r>
        <w:t>Е.А.СОФРОНОВ</w:t>
      </w: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5603D5" w:rsidRDefault="005603D5">
      <w:pPr>
        <w:pStyle w:val="ConsPlusNormal0"/>
        <w:jc w:val="both"/>
      </w:pPr>
    </w:p>
    <w:p w:rsidR="005603D5" w:rsidRDefault="005603D5">
      <w:pPr>
        <w:pStyle w:val="ConsPlusNormal0"/>
        <w:jc w:val="both"/>
      </w:pPr>
    </w:p>
    <w:p w:rsidR="005603D5" w:rsidRDefault="005603D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right"/>
        <w:outlineLvl w:val="0"/>
      </w:pPr>
      <w:r>
        <w:t>Приложение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right"/>
      </w:pPr>
      <w:r>
        <w:t>Утвержден</w:t>
      </w:r>
    </w:p>
    <w:p w:rsidR="00362265" w:rsidRDefault="005603D5">
      <w:pPr>
        <w:pStyle w:val="ConsPlusNormal0"/>
        <w:jc w:val="right"/>
      </w:pPr>
      <w:r>
        <w:t>распоряжением</w:t>
      </w:r>
    </w:p>
    <w:p w:rsidR="00362265" w:rsidRDefault="005603D5">
      <w:pPr>
        <w:pStyle w:val="ConsPlusNormal0"/>
        <w:jc w:val="right"/>
      </w:pPr>
      <w:r>
        <w:t>министерства</w:t>
      </w:r>
    </w:p>
    <w:p w:rsidR="00362265" w:rsidRDefault="005603D5">
      <w:pPr>
        <w:pStyle w:val="ConsPlusNormal0"/>
        <w:jc w:val="right"/>
      </w:pPr>
      <w:r>
        <w:t>сельского хозяйства и продовольствия</w:t>
      </w:r>
    </w:p>
    <w:p w:rsidR="00362265" w:rsidRDefault="005603D5">
      <w:pPr>
        <w:pStyle w:val="ConsPlusNormal0"/>
        <w:jc w:val="right"/>
      </w:pPr>
      <w:r>
        <w:t>Кировской области</w:t>
      </w:r>
    </w:p>
    <w:p w:rsidR="00362265" w:rsidRDefault="005603D5">
      <w:pPr>
        <w:pStyle w:val="ConsPlusNormal0"/>
        <w:jc w:val="right"/>
      </w:pPr>
      <w:r>
        <w:t>от 10 марта 2023 г. N 22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Title0"/>
        <w:jc w:val="center"/>
      </w:pPr>
      <w:bookmarkStart w:id="0" w:name="P39"/>
      <w:bookmarkEnd w:id="0"/>
      <w:r>
        <w:t>РЕГЛАМЕНТ</w:t>
      </w:r>
    </w:p>
    <w:p w:rsidR="00362265" w:rsidRDefault="005603D5">
      <w:pPr>
        <w:pStyle w:val="ConsPlusTitle0"/>
        <w:jc w:val="center"/>
      </w:pPr>
      <w:r>
        <w:lastRenderedPageBreak/>
        <w:t>ПРЕДСТАВЛЕНИЯ И РАССМОТРЕНИЯ ДОКУМЕНТОВ ДЛЯ ПРЕДОСТАВЛЕНИЯ</w:t>
      </w:r>
    </w:p>
    <w:p w:rsidR="00362265" w:rsidRDefault="005603D5">
      <w:pPr>
        <w:pStyle w:val="ConsPlusTitle0"/>
        <w:jc w:val="center"/>
      </w:pPr>
      <w:r>
        <w:t xml:space="preserve">СУБСИДИИ ИЗ ОБЛАСТНОГО БЮДЖЕТА </w:t>
      </w:r>
      <w:proofErr w:type="gramStart"/>
      <w:r>
        <w:t>СЕЛЬСКОХОЗЯЙСТВЕННЫМ</w:t>
      </w:r>
      <w:proofErr w:type="gramEnd"/>
    </w:p>
    <w:p w:rsidR="00362265" w:rsidRDefault="005603D5">
      <w:pPr>
        <w:pStyle w:val="ConsPlusTitle0"/>
        <w:jc w:val="center"/>
      </w:pPr>
      <w:r>
        <w:t xml:space="preserve">ТОВАРОПРОИЗВОДИТЕЛЯМ, ОСУЩЕСТВЛЯЮЩИМ ХРАНЕНИЕ, </w:t>
      </w:r>
      <w:proofErr w:type="gramStart"/>
      <w:r>
        <w:t>ПЕРВИЧНУЮ</w:t>
      </w:r>
      <w:proofErr w:type="gramEnd"/>
    </w:p>
    <w:p w:rsidR="00362265" w:rsidRDefault="005603D5">
      <w:pPr>
        <w:pStyle w:val="ConsPlusTitle0"/>
        <w:jc w:val="center"/>
      </w:pPr>
      <w:r>
        <w:t>И (ИЛИ) ПОСЛЕДУЮЩУЮ (ПРОМЫШЛЕННУЮ) ПЕРЕРАБОТКУ</w:t>
      </w:r>
    </w:p>
    <w:p w:rsidR="00362265" w:rsidRDefault="005603D5">
      <w:pPr>
        <w:pStyle w:val="ConsPlusTitle0"/>
        <w:jc w:val="center"/>
      </w:pPr>
      <w:r>
        <w:t>СЕЛЬСКОХОЗЯЙСТВЕННОЙ ПРОДУКЦИИ</w:t>
      </w:r>
    </w:p>
    <w:p w:rsidR="00362265" w:rsidRDefault="00362265">
      <w:pPr>
        <w:pStyle w:val="ConsPlusNormal0"/>
        <w:jc w:val="both"/>
      </w:pPr>
    </w:p>
    <w:p w:rsidR="006A7AFB" w:rsidRPr="006A7AFB" w:rsidRDefault="006A7AFB" w:rsidP="006A7AFB">
      <w:pPr>
        <w:pStyle w:val="ConsPlusNormal0"/>
        <w:spacing w:before="200"/>
        <w:ind w:firstLine="540"/>
        <w:jc w:val="both"/>
        <w:rPr>
          <w:b/>
        </w:rPr>
      </w:pPr>
      <w:r w:rsidRPr="006A7AFB">
        <w:rPr>
          <w:b/>
        </w:rPr>
        <w:t>1.Общие положения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 xml:space="preserve">1.1. </w:t>
      </w:r>
      <w:proofErr w:type="gramStart"/>
      <w:r w:rsidRPr="006A7AFB">
        <w:t>Настоящим Регламентом устанавливается порядок представления и рассмотрения документов, подтверждающих соблюдение условий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продукции, в соответствии с Порядком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продукции, утвержденным постановлением Правительства Кировской области от 13.01.2023 № 9-П «О предоставлении субсидии</w:t>
      </w:r>
      <w:proofErr w:type="gramEnd"/>
      <w:r w:rsidRPr="006A7AFB">
        <w:t xml:space="preserve"> </w:t>
      </w:r>
      <w:proofErr w:type="gramStart"/>
      <w:r w:rsidRPr="006A7AFB">
        <w:t>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продукции» (далее, соответственно, – Регламент, Порядок).</w:t>
      </w:r>
      <w:proofErr w:type="gramEnd"/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1.2.</w:t>
      </w:r>
      <w:r w:rsidRPr="006A7AFB">
        <w:tab/>
        <w:t xml:space="preserve"> Для целей настоящего Регламента используются понятия, определенные Порядком.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1.3.</w:t>
      </w:r>
      <w:r w:rsidRPr="006A7AFB">
        <w:tab/>
        <w:t xml:space="preserve"> </w:t>
      </w:r>
      <w:proofErr w:type="gramStart"/>
      <w:r w:rsidRPr="006A7AFB">
        <w:t>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(далее – министерство) направляет в муниципальные районы (городские и муниципальные округа) Кировской области, а также размещает на сайте министерства (http://www.dsx-kirov.ru) и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не позднее 1-го рабочего дня до</w:t>
      </w:r>
      <w:proofErr w:type="gramEnd"/>
      <w:r w:rsidRPr="006A7AFB">
        <w:t xml:space="preserve"> даты начала приема заявок на участие в отборе (далее – заявка) объявление о проведении отбора, содержащее информацию в соответствии с пунктом 2–1.7 Порядка.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  <w:rPr>
          <w:b/>
        </w:rPr>
      </w:pPr>
      <w:r w:rsidRPr="006A7AFB">
        <w:rPr>
          <w:b/>
        </w:rPr>
        <w:t>2. Порядок представления документов для участия в отборе, предоставления субсидии, перечисления субсидии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 xml:space="preserve">2.1. </w:t>
      </w:r>
      <w:proofErr w:type="gramStart"/>
      <w:r w:rsidRPr="006A7AFB">
        <w:t>Для проведения проверки полноты поданных переработчиками документов, достоверности сведений в них, включая суммы произведенных затрат, правильность исчисления размеров субсидий, подлежащих предоставлению переработчикам, а также соблюдения установленных форм таких документов, переработчик представляет в орган местного самоуправления муниципального образования Кировской области, наделенный отдельными государственными полномочиями Кировской области по поддержке сельскохозяйственного производства, на территории которого осуществляет деятельность переработчик (далее – орган местного самоуправления), или</w:t>
      </w:r>
      <w:proofErr w:type="gramEnd"/>
      <w:r w:rsidRPr="006A7AFB">
        <w:t xml:space="preserve"> в отдел реализации программ развития сельских территорий и малых форм хозяйствования министерства (в случае,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производства) следующие документы (заверенные в установленном порядке копии документов):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2.1.1. Документы, подтверждающие соответствие переработчиков требованиям, установленным пунктом 2.1 раздела 2 «Категории получателей субсидии» и пунктом 2–1.4 раздела 2–1 «Порядок проведения отбора» Порядка, предусмотренные подпунктами 4.1.1 и 4.1.2 пункта 4.1 раздела 4 «Порядок представления документов для участия в отборе, предоставления субсидии, перечисления субсидии» Порядка, при этом: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proofErr w:type="gramStart"/>
      <w:r w:rsidRPr="006A7AFB">
        <w:t>справка о деятельности переработчика (в случае если она не представлялась в министерство ранее в году обращения за субсидией) составляется по прилагаемой форме № ФЭ-1 (для переработчиков, составляющих бухгалтерскую отчетность) или форме № ФЭ-1ип (для индивидуальных предпринимателей, а также крестьянских (фермерских) хозяйств, являющихся юридическими лицами, составляющих отчетность по форме, ежегодно утверждаемой приказом Министерства сельского хозяйства Российской Федерации);</w:t>
      </w:r>
      <w:proofErr w:type="gramEnd"/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lastRenderedPageBreak/>
        <w:t>справка о деятельности крестьянского (фермерского) хозяйства (в случае если она не представлялась в министерство ранее в году обращения за субсидией) составляется по прилагаемой форме № ФЭ-2;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 xml:space="preserve">перечень членов коллегиального исполнительного органа, лица, исполняющего функции единоличного исполнительного органа, или главного бухгалтера переработчика, составляется по прилагаемой форме № </w:t>
      </w:r>
      <w:proofErr w:type="spellStart"/>
      <w:r w:rsidRPr="006A7AFB">
        <w:t>ФЭ-Перечень</w:t>
      </w:r>
      <w:proofErr w:type="spellEnd"/>
      <w:r w:rsidRPr="006A7AFB">
        <w:t>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 xml:space="preserve">2.1.2. </w:t>
      </w:r>
      <w:proofErr w:type="gramStart"/>
      <w:r w:rsidRPr="006A7AFB">
        <w:t>Подтверждающие соблюдение условий предоставления субсидии из областного бюджета на возмещение части затрат, понесенных в текущем финансовом году, связанных с приобретением семенного материала овощей, картофеля, посадочного материала ягодных культур, а также молодняка крупного рогатого скота, овец и коз, установленных пунктом 3.1 раздела 3 «Перечень мероприятий, на проведение которых предоставляется субсидия, условия ее предоставления, размер субсидии» Порядка, предусмотренные подпунктом 4.1.3 пункта 4.1</w:t>
      </w:r>
      <w:proofErr w:type="gramEnd"/>
      <w:r w:rsidRPr="006A7AFB">
        <w:t xml:space="preserve"> раздела 4 «Порядок представления документов для участия в отборе, предоставления субсидии, перечисления субсидии» Порядка: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 xml:space="preserve">2.1.2.1. Заявление о предоставлении субсидии из областного бюджета на возмещение части затрат, понесенных в текущем финансовом году, связанных с приобретением семенного материала овощей, картофеля, посадочного материала ягодных культур, а также молодняка крупного рогатого скота, овец и коз в целях последующего использования в соответствии с </w:t>
      </w:r>
      <w:proofErr w:type="spellStart"/>
      <w:r w:rsidRPr="006A7AFB">
        <w:t>агроконтрактом</w:t>
      </w:r>
      <w:proofErr w:type="spellEnd"/>
      <w:r w:rsidRPr="006A7AFB">
        <w:t xml:space="preserve"> по прилагаемой форме № ФЭ 1.1-переработчик.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 xml:space="preserve">2.1.2.2. Справку-расчет суммы субсидии из областного бюджета на возмещение части затрат, понесенных в текущем финансовом году, связанных с приобретением семенного материала овощей, картофеля, посадочного материала ягодных культур, а также молодняка крупного рогатого скота, овец и коз в целях последующего использования в соответствии с </w:t>
      </w:r>
      <w:proofErr w:type="spellStart"/>
      <w:r w:rsidRPr="006A7AFB">
        <w:t>агроконтрактом</w:t>
      </w:r>
      <w:proofErr w:type="spellEnd"/>
      <w:r w:rsidRPr="006A7AFB">
        <w:t xml:space="preserve"> по прилагаемой форме</w:t>
      </w:r>
      <w:r>
        <w:t xml:space="preserve"> </w:t>
      </w:r>
      <w:r w:rsidRPr="006A7AFB">
        <w:t>№ ФЭ 1.2-переработчик.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2.1.2.3.</w:t>
      </w:r>
      <w:r w:rsidRPr="006A7AFB">
        <w:tab/>
        <w:t xml:space="preserve"> Иные документы, предусмотренные подпунктами 4.1.3.3 – 4.1.3.9 подпункта 4.1.3 пункта 4.1 раздела 4 «Порядок представления документов для участия в отборе, предоставления субсидии, перечисления субсидии» Порядка.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 xml:space="preserve">2.1.3. </w:t>
      </w:r>
      <w:proofErr w:type="gramStart"/>
      <w:r w:rsidRPr="006A7AFB">
        <w:t>Подтверждающие соблюдение условий предоставления субсидии из областного бюджета на возмещение части затрат, понесенных в текущем финансовом году, связанных 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хозяйства, установленных пунктом 3.2 раздела 3 «Перечень мероприятий, на проведение которых предоставляется субсидия, условия ее</w:t>
      </w:r>
      <w:proofErr w:type="gramEnd"/>
      <w:r w:rsidRPr="006A7AFB">
        <w:t xml:space="preserve"> предоставления, размер субсидии» Порядка, предусмотренные подпунктом 4.1.4 пункта 4.1 раздела 4 «Порядок представления документов для участия в отборе, предоставления субсидии, перечисления субсидии» Порядка: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 xml:space="preserve">2.1.3.1. </w:t>
      </w:r>
      <w:proofErr w:type="gramStart"/>
      <w:r w:rsidRPr="006A7AFB">
        <w:t>Заявление о предоставлении субсидии из областного бюджета на возмещение части затрат, понесенных в текущем финансовом году, связанных 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хозяйства, по прилагаемой форме</w:t>
      </w:r>
      <w:r>
        <w:t xml:space="preserve"> </w:t>
      </w:r>
      <w:r w:rsidRPr="006A7AFB">
        <w:t>№ ФЭ 2.1-переработчик.</w:t>
      </w:r>
      <w:proofErr w:type="gramEnd"/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2.1.3.2.</w:t>
      </w:r>
      <w:r w:rsidRPr="006A7AFB">
        <w:tab/>
        <w:t xml:space="preserve"> Справку-расчет суммы субсидии из областного бюджета на возмещение части затрат, понесенных в текущем финансовом году, связанных 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хозяйства, по прилагаемой форме № ФЭ 2.2-переработчик.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2.1.3.3.</w:t>
      </w:r>
      <w:r w:rsidRPr="006A7AFB">
        <w:tab/>
        <w:t>Иные документы, предусмотренные подпунктами 4.1.4.3 – 4.1.4.7 пункта 4.1 раздела 4 «Порядок представления документов для участия в отборе, предоставления субсидии, перечисления субсидии» Порядка.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 xml:space="preserve">2.1.4. </w:t>
      </w:r>
      <w:proofErr w:type="gramStart"/>
      <w:r w:rsidRPr="006A7AFB">
        <w:t xml:space="preserve">Опись представленных документов для предоставления субсидии из областного бюджета на возмещение части затрат, понесенных в текущем финансовом году, связанных с приобретением семенного материала овощей, картофеля, посадочного материала ягодных культур, а также молодняка крупного </w:t>
      </w:r>
      <w:r w:rsidRPr="006A7AFB">
        <w:lastRenderedPageBreak/>
        <w:t xml:space="preserve">рогатого скота, овец и коз в целях последующего использования в соответствии с </w:t>
      </w:r>
      <w:proofErr w:type="spellStart"/>
      <w:r w:rsidRPr="006A7AFB">
        <w:t>агроконтрактом</w:t>
      </w:r>
      <w:proofErr w:type="spellEnd"/>
      <w:r w:rsidRPr="006A7AFB">
        <w:t xml:space="preserve"> по прилагаемой форме</w:t>
      </w:r>
      <w:r>
        <w:t xml:space="preserve"> </w:t>
      </w:r>
      <w:r w:rsidRPr="006A7AFB">
        <w:t>№ ФЭ 1.3-переработчик – в случае представления документов, предусмотренных подпунктом 2.1.2 пункта</w:t>
      </w:r>
      <w:proofErr w:type="gramEnd"/>
      <w:r w:rsidRPr="006A7AFB">
        <w:t xml:space="preserve"> </w:t>
      </w:r>
      <w:proofErr w:type="gramStart"/>
      <w:r w:rsidRPr="006A7AFB">
        <w:t>2.1 настоящего Регламента, и опись представленных документов для предоставления субсидии из областного бюджета на возмещение части затрат, понесенных в текущем финансовом году, связанных 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хозяйства, по прилагаемой форме № ФЭ 2.3-переработчик – в случае представления</w:t>
      </w:r>
      <w:proofErr w:type="gramEnd"/>
      <w:r w:rsidRPr="006A7AFB">
        <w:t xml:space="preserve"> документов, предусмотренных подпунктом 2.1.3 пункта 2.1 настоящего Регламента.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2.2.</w:t>
      </w:r>
      <w:r w:rsidRPr="006A7AFB">
        <w:tab/>
        <w:t xml:space="preserve"> Переработчик представляет документы в орган местного самоуправления или в отдел реализации программ развития сельских территорий и малых форм хозяйствования не позднее трех рабочих дней до окончания срока приема заявок, указанного в объявлении о проведении отбора.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  <w:rPr>
          <w:b/>
        </w:rPr>
      </w:pPr>
      <w:r w:rsidRPr="006A7AFB">
        <w:rPr>
          <w:b/>
        </w:rPr>
        <w:t xml:space="preserve">3. Порядок рассмотрения документов 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ab/>
        <w:t xml:space="preserve">3.1. </w:t>
      </w:r>
      <w:proofErr w:type="gramStart"/>
      <w:r w:rsidRPr="006A7AFB">
        <w:t>Орган местного самоуправления (либо отдел реализации программ развития сельских территорий и малых форм хозяйствования министерства (в случае,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производства):</w:t>
      </w:r>
      <w:proofErr w:type="gramEnd"/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3.1.1. Проставляет в описи полученных документов дату и время в день их получения.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3.1.2. В течение 5 рабочих дней со дня представления документов: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ab/>
        <w:t>3.1.2.1. Проверяет полноту представленных переработчиком документов, достоверность сведений, содержащихся в них, включая суммы произведенных затрат, правильность исчисления размеров субсидии, подлежащей предоставлению переработчикам, а также соблюдение установленных форм документов и сроков их представления.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3.1.2.2. В случае выявления неполноты и (или) недостоверности сведений в представленных документах, нарушения форм документов и сроков их представления возвращает документы подавшему их переработчику с указанием причин возврата с нарочным (под подпись) или заказным письмом с уведомлением о вручении.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3.1.2.3. При отсутствии указанных недостатков в представленных документах делает соответствующие отметки в справке-расчете суммы субсидии и справке о деятельности, представленных переработчиком.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3.1.2.4. Возвращает документы с отметками подавшему их переработчику для подачи заявок в срок, устанавливаемый извещением министерства, согласно хронологической последовательности, в которой переработчиками были поданы соответствующие установленным требованиям документы.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 xml:space="preserve">3.2. </w:t>
      </w:r>
      <w:proofErr w:type="gramStart"/>
      <w:r w:rsidRPr="006A7AFB">
        <w:t xml:space="preserve">Переработчики – участники отбора в сроки, установленные в объявлении о проведении отбора, формируют в электронной форме заявки посредством заполнения соответствующих экранных форм </w:t>
      </w:r>
      <w:proofErr w:type="spellStart"/>
      <w:r w:rsidRPr="006A7AFB">
        <w:t>веб-интерфейса</w:t>
      </w:r>
      <w:proofErr w:type="spellEnd"/>
      <w:r w:rsidRPr="006A7AFB">
        <w:t xml:space="preserve">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proofErr w:type="gramEnd"/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Заявка подписывается усиленной квалифицированной электронной подписью руководителя переработчика – участника отбора или уполномоченного им лица.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Датой представления переработчиком – участником отбора заявки считается день подписания переработчиком – участником отбора заявки с присвоением ей регистрационного номера в системе «Электронный бюджет».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Внесение изменений в заявку не предусмотрено.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3.3. Отдел реализации программ развития сельских территорий и малых форм хозяйствования: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lastRenderedPageBreak/>
        <w:t>3.3.1. При осуществлении процедуры рассмотрения заявок рассматривает соответствие переработчиков – участников отбора критериям отбора, установленным пунктом 2–1.6 Порядка: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3.3.1.1. Оценивает заявки на предмет наличия оснований для отказа в приеме заявок и предоставлении субсидии, указанных в разделе 5 Порядка, путем проверки заявок и прилагаемых к ним документов.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 xml:space="preserve">Проверка переработчика – участника отбора в сроки, установленные в объявлении о проведении отбора, на соответствие требованиям, определенным пунктом 2–1.4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 В случае отсутствия такой возможности подтверждение соответствия указанным требованиям осуществляется путем проставления в электронном виде переработчиком – участником отбора отметок о соответствии указанным требованиям посредством заполнения соответствующих экранных форм </w:t>
      </w:r>
      <w:proofErr w:type="spellStart"/>
      <w:r w:rsidRPr="006A7AFB">
        <w:t>веб-интерфейса</w:t>
      </w:r>
      <w:proofErr w:type="spellEnd"/>
      <w:r w:rsidRPr="006A7AFB">
        <w:t xml:space="preserve"> системы «Электронный бюджет».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3.3.1.2. В случае отсутствия технической возможности в системе «Электронный бюджет» подтверждения соответствия переработчика – участника отбора требованиям, установленным пунктом 2–1.4 настоящего Порядка, и критериям отбора, установленным пунктом 2–1.6 Порядка: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3.3.1.2.1. Проверяет соблюдение переработчиками требований, указанных в пунктах 2.1 и 2.2 раздела 2 «Категории получателей субсидии» Порядка, путем выяснения соответствующих сведений, размещенных в Едином государственном реестре юридических лиц или в Едином государственном реестре индивидуальных предпринимателей на сайте Федеральной налоговой службы.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 xml:space="preserve">3.3.1.2.2. Направляет запрос в отдел финансирования программ и мероприятий развития АПК министерства о соблюдении требований, указанных в пункте 2.1 раздела 2 «Категории получателей субсидии» Порядка. 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3.3.1.2.3. Проверяет соблюдение переработчиками условия, установленного в подпункте 2–1.4.1.1 пункта 2–1.4 раздела 2–1 «Порядок проведения отбора» Порядка, путем выяснения соответствующих сведений в открытых и общедоступных сведениях Единого государственного реестра налогоплательщиков об иностранных организациях, содержащихся на сайте Федеральной налоговой службы.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3.3.1.2.4. Проверяет соблюдение переработчиками условий, установленных в подпунктах 2–1.4.1.2 и 2–1.4.1.3  пункта 2–1.4 раздела 2–1 «Порядок проведения отбора» Порядка, путем выяснения соответствующих сведений, содержащихся на сайте Федеральной службы по финансовому мониторингу (</w:t>
      </w:r>
      <w:proofErr w:type="spellStart"/>
      <w:r w:rsidRPr="006A7AFB">
        <w:t>Росфинмониторинг</w:t>
      </w:r>
      <w:proofErr w:type="spellEnd"/>
      <w:r w:rsidRPr="006A7AFB">
        <w:t xml:space="preserve">). 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3.3.1.2.5. С целью проверки соблюдения переработчиками условия, установленного подпунктом 2–1.4.1.4 пункта 2–1.4 раздела 2–1 «Порядок проведения отбора» Порядка, направляет запросы в отделы министерства.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3.3.1.2.6. Проверяет соблюдение переработчиками условия, установленного в подпункте 2–1.4.1.5 пункта 2–1.4 раздела 2–1 «Порядок проведения отбора» Порядка, путем выяснения соответствующих сведений, содержащихся на сайте Министерства юстиции Российской Федерации.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3.3.1.2.7. С целью проверки соблюдения переработчиками условия, установленного подпунктом 2–1.4.1.6 пункта 2–1.4 раздела 2–1 «Порядок проведения отбора» Порядка (в части возврата сре</w:t>
      </w:r>
      <w:proofErr w:type="gramStart"/>
      <w:r w:rsidRPr="006A7AFB">
        <w:t>дств в б</w:t>
      </w:r>
      <w:proofErr w:type="gramEnd"/>
      <w:r w:rsidRPr="006A7AFB">
        <w:t xml:space="preserve">юджет за </w:t>
      </w:r>
      <w:proofErr w:type="spellStart"/>
      <w:r w:rsidRPr="006A7AFB">
        <w:t>недостижение</w:t>
      </w:r>
      <w:proofErr w:type="spellEnd"/>
      <w:r w:rsidRPr="006A7AFB">
        <w:t xml:space="preserve"> значений результатов предоставления субсидии), направляет запрос в отдел бухгалтерского учета и ревизионной работы министерства.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 xml:space="preserve">3.3.1.2.8. </w:t>
      </w:r>
      <w:proofErr w:type="gramStart"/>
      <w:r w:rsidRPr="006A7AFB">
        <w:t xml:space="preserve">Проверяет соблюдение переработчиками условия, установленного в подпункте 2–1.4.1.7 пункта 2–1.4 раздела 2–1 «Порядок проведения отбора» Порядка, путем выяснения соответствующих сведений, размещенных в Едином государственном реестре юридических лиц или в Едином государственном реестре индивидуальных предпринимателей на сайте Федеральной налоговой службы, а также в картотеке арбитражных дел на официальном сайте в информационно-телекоммуникационной сети «Интернет» по адресу </w:t>
      </w:r>
      <w:proofErr w:type="spellStart"/>
      <w:r w:rsidRPr="006A7AFB">
        <w:t>www.kad.arbitr.ru</w:t>
      </w:r>
      <w:proofErr w:type="spellEnd"/>
      <w:r w:rsidRPr="006A7AFB">
        <w:t>, в решениях</w:t>
      </w:r>
      <w:proofErr w:type="gramEnd"/>
      <w:r w:rsidRPr="006A7AFB">
        <w:t xml:space="preserve"> Арбитражного суда Кировской области.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lastRenderedPageBreak/>
        <w:t xml:space="preserve">3.3.1.2.9. Проверяет соблюдение переработчиками условия, установленного в подпункте 2–1.4.1.8 пункта 2–1.4 раздела 2–1 «Порядок проведения отбора» Порядка, путем выяснения соответствующих сведений, содержащихся в реестре дисквалифицированных лиц, размещенном на сайте Федеральной налоговой службы. 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3.3.1.2.10. С целью проверки соблюдения переработчиками условия, установленного подпунктом 2–1.4.2 пункта 2–1.4 раздела 2–1 «Порядок проведения отбора» Порядка, направляет соответствующий запрос в рамках межведомственного информационного взаимодействия (в случае непредставления переработчиками документов, подтверждающих соблюдение данного требования).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 xml:space="preserve">3.3.1.2.11. </w:t>
      </w:r>
      <w:proofErr w:type="gramStart"/>
      <w:r w:rsidRPr="006A7AFB">
        <w:t>С целью проверки переработчиками соблюдения требования, указанного в пункте 2.3 раздела 2 «Категории получателей субсидии» Порядка (сведения о видах экономической деятельности по Общероссийскому классификатору видов экономической деятельности), путем выяснения соответствующих сведений, размещенных на сайте Федеральной налоговой службы, а также информации, указанной в заявлении о предоставлении субсидии из областного бюджета на возмещение части затрат, понесенных в текущем финансовом году, связанных с</w:t>
      </w:r>
      <w:proofErr w:type="gramEnd"/>
      <w:r w:rsidRPr="006A7AFB">
        <w:t xml:space="preserve"> </w:t>
      </w:r>
      <w:proofErr w:type="gramStart"/>
      <w:r w:rsidRPr="006A7AFB">
        <w:t xml:space="preserve">приобретением семенного материала овощей, картофеля, посадочного материала ягодных культур, а также молодняка крупного рогатого скота, овец и коз в целях последующего использования в соответствии с </w:t>
      </w:r>
      <w:proofErr w:type="spellStart"/>
      <w:r w:rsidRPr="006A7AFB">
        <w:t>агроконтрактом</w:t>
      </w:r>
      <w:proofErr w:type="spellEnd"/>
      <w:r w:rsidRPr="006A7AFB">
        <w:t xml:space="preserve"> (форма № ФЭ 1.1-переработчик) либо в заявлении о предоставлении субсидии из областного бюджета на возмещение части затрат, понесенных в текущем финансовом году, связанных с закупкой овощей открытого грунта, ягод, картофеля, молока, мяса (кроме мяса</w:t>
      </w:r>
      <w:proofErr w:type="gramEnd"/>
      <w:r w:rsidRPr="006A7AFB">
        <w:t xml:space="preserve"> свиней), а также крупного рогатого скота, овец и коз на убой у граждан, ведущих личные подсобные хозяйства (форма </w:t>
      </w:r>
      <w:r>
        <w:t xml:space="preserve"> </w:t>
      </w:r>
      <w:r w:rsidRPr="006A7AFB">
        <w:t>№ ФЭ 2.1 – переработчик).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3.3.1.3. Не позднее десяти рабочих дней со дня окончания срока подачи заявок: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3.3.1.3.1. В случае выявления хотя бы одного из оснований для отказа в приеме заявок и предоставлении субсидии отклоняет заявку в системе «Электронный бюджет».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3.3.1.3.2. При отсутствии оснований для отказа в приеме заявок и предоставлении субсидии: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3.3.1.3.2.1. Составляет реестр сумм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 (далее – реестр), по прилагаемой форме № ФЭ 3-переработчик. Включает в реестр переработчиков – участников отбора в соответствии с хронологической последовательностью представления заявок, соответствующих установленным требованиям.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3.3.1.3.2.2. Осуществляет: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(заместителя министра) в системе «Электронный бюджет», а также размещение указанного протокола на едином портале не позднее</w:t>
      </w:r>
      <w:r>
        <w:t xml:space="preserve"> </w:t>
      </w:r>
      <w:r w:rsidRPr="006A7AFB">
        <w:t>1-го рабочего дня, следующего за днем его подписания;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ранжирование поступивших заявок, исходя из очередности поступления заявок;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автоматическое 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министра (заместителя министра) в системе «Электронный бюджет», а также размещение указанного протокола на едином портале не позднее 1-го рабочего дня, следующего за днем его подписания.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3.3.1.3.2.3. Формирует проект соглашения о предоставлении субсидии в системе «Электронный бюджет» (далее – проект соглашения), включает в проект соглашения значение результата предоставления субсидии и сумму субсидии, подлежащую предоставлению переработчику.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3.3.1.3.2.4. Передает проект реестра (в двух экземплярах) и проект соглашения в отдел финансирования программ и мероприятий развития АПК.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lastRenderedPageBreak/>
        <w:t>3.3.2. В случае извещения отделом финансирования программ и мероприятий развития АПК о наличии ошибок в проекте соглашения (проектах соглашений) устраняет в течение одного рабочего дня допущенные ошибки.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3.3.3.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3.3.4. Принимает от отдела финансирования программ и мероприятий развития АПК реестр, возвращенный им в соответствии с подпунктом 3.4.9 пункта 3.4 настоящего Регламента.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3.3.5. Хранит: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3.3.5.1. В течение одного года со дня возврата документов переработчику копии документов, по которым выявлено наличие оснований для отказа в предоставлении субсидии.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3.3.5.2. В течение пяти лет со дня перечисления субсидии документы, переданные в отдел реализации программ развития сельских территорий и малых форм хозяйствования.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3.4. Отдел финансирования программ и мероприятий развития АПК: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 xml:space="preserve">3.4.1. </w:t>
      </w:r>
      <w:proofErr w:type="gramStart"/>
      <w:r w:rsidRPr="006A7AFB">
        <w:t>В течение 3 рабочих дней со дня получения запросов от отдела реализации программ развития сельских территорий и малых форм хозяйствования в соответствии с подпунктом 3.3.1.2.2 пункта 3.2 раздела 3 «Порядок рассмотрения документов» настоящего Регламента проверяет соблюдение переработчиком требования, указанного в пункте 2.1 раздела 2 «Категории получателей субсидии» Порядка (в части отнесения к одной из категории, указанных в подпунктах 2.1.1 – 2.1.3</w:t>
      </w:r>
      <w:proofErr w:type="gramEnd"/>
      <w:r w:rsidRPr="006A7AFB">
        <w:t xml:space="preserve"> пункта 2.1 раздела 2 «Категории получателей субсидии») Порядка и письменно извещает отдел реализации программ развития сельских территорий и малых форм хозяйствования о соблюдении (несоблюдении) переработчиками этого требования.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 xml:space="preserve">3.4.2. Получает проекты соглашений о предоставлении субсидии. 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3.4.3. В течение одного рабочего дня со дня получения проектов соглашений о предоставлении субсидии: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3.4.3.1. Проверяет банковские реквизиты переработчиков и министерства, указанные в проектах соглашений о предоставлении субсидии.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3.4.3.2. Проверяет правильность составления проектов соглашений о предоставлении субсидии в части проверки сумм субсидии, подлежащих предоставлению переработчикам.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3.4.3.3. В случае обнаружения в проектах соглашений о предоставлении субсидии ошибок извещает о них отдел реализации программ развития сельских территорий и малых форм хозяйствования.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3.4.3.4. В случае отсутствия ошибок в проектах соглашений о предоставлении субсидии визирует их и передает в отдел реализации программ развития сельских территорий и малых форм хозяйствования.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 xml:space="preserve">3.4.4. Получает проект реестра (в двух экземплярах) и копии соглашений о предоставлении субсидии, заключенных между переработчиками и министерством. 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3.4.5. В течение 3 рабочих дней со дня получения документов от отдела реализации программ развития сельских территорий и малых форм хозяйствования в соответствии с подпунктом 3.3.1.3.2.4 пункта 3.3 раздела 3 «Порядок рассмотрения документов» настоящего Регламента проверяет правильность составления проекта реестра, а также исчисления сумм субсидий.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3.4.6. В случае обнаружения ошибок в проекте реестра извещает об этом отдел реализации программ развития сельских территорий и малых форм хозяйствования.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 xml:space="preserve">3.4.7. В случае отсутствия ошибок в проекте реестра представляет его на подписание министру либо </w:t>
      </w:r>
      <w:r w:rsidRPr="006A7AFB">
        <w:lastRenderedPageBreak/>
        <w:t>заместителю министра сельского хозяйства и продовольствия Кировской области.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3.4.8. В течение восьми рабочих дней со дня принятия решения о предоставлении субсидии: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 xml:space="preserve">3.4.8.1. </w:t>
      </w:r>
      <w:proofErr w:type="gramStart"/>
      <w:r w:rsidRPr="006A7AFB">
        <w:t>Изготавливает на основании реестра в соответствии с установленной им последовательностью платежные документы, предусматривающие перечисление сумм субсидии на проведение соответствующего мероприятия, указанного в пункте 1.2 раздела 1 «Общие положения» Порядка, на расчетные счета переработчиков, открытые ими в учреждениях Центрального банка Российской Федерации или кредитных организациях, в суммах, указанных в реестре, в пределах объемов сумм субсидий, установленных сводной бюджетной росписью областного бюджета.</w:t>
      </w:r>
      <w:proofErr w:type="gramEnd"/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3.4.8.2. Представляет проекты платежных документов на подписание уполномоченным должностным лицам министерства.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3.4.8.3. Представляет реестр и платежные документы для исполнения в министерство финансов Кировской области.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 xml:space="preserve">3.4.9. Делает в реестре отметки о днях списания сумм субсидии с 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малых форм хозяйствования один экземпляр реестра со всеми отметками. 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 xml:space="preserve">3.4.10. Хранит в течение 5 лет со дня подписания реестра министром сельского хозяйства и продовольствия Кировской области либо заместителем министра сельского хозяйства и продовольствия Кировской области один экземпляр реестра. 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 xml:space="preserve">3.5. </w:t>
      </w:r>
      <w:proofErr w:type="gramStart"/>
      <w:r w:rsidRPr="006A7AFB">
        <w:t>Отдел бухгалтерского учета и ревизионной работы в течение 3 рабочих дней со дня получения запросов от отдела реализации программ развития сельских территорий и малых форм хозяйствования в соответствии с подпунктом 3.3.1.2.7 пункта 3.3 раздела 3 «Порядок рассмотрения документов» настоящего Регламента проверяет соблюдение переработчиками условия, установленного подпунктом 2–1.4.1.6 пункта 2–1.4 раздела 2–1 «Порядок проведения отбора» Порядка (в части возврата средств в</w:t>
      </w:r>
      <w:proofErr w:type="gramEnd"/>
      <w:r w:rsidRPr="006A7AFB">
        <w:t xml:space="preserve"> бюджет за </w:t>
      </w:r>
      <w:proofErr w:type="spellStart"/>
      <w:r w:rsidRPr="006A7AFB">
        <w:t>недостижение</w:t>
      </w:r>
      <w:proofErr w:type="spellEnd"/>
      <w:r w:rsidRPr="006A7AFB">
        <w:t xml:space="preserve"> значений результатов предоставления субсидии невыполнение целевых показателей), и письменно извещает отдел реализации программ развития сельских территорий и малых форм хозяйствования о соблюдении (несоблюдении) переработчиками этого условия.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3.6. Отделы министерства:</w:t>
      </w:r>
    </w:p>
    <w:p w:rsidR="006A7AFB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3.6.1. Получают запросы от отдела реализации программ развития сельских территорий и малых форм хозяйствования в соответствии с подпунктом 3.3.1.2.5 пункта 3.3 раздела 3 «Порядок рассмотрения документов» настоящего Регламента.</w:t>
      </w:r>
    </w:p>
    <w:p w:rsidR="00362265" w:rsidRPr="006A7AFB" w:rsidRDefault="006A7AFB" w:rsidP="006A7AFB">
      <w:pPr>
        <w:pStyle w:val="ConsPlusNormal0"/>
        <w:spacing w:before="200"/>
        <w:ind w:firstLine="540"/>
        <w:jc w:val="both"/>
      </w:pPr>
      <w:r w:rsidRPr="006A7AFB">
        <w:t>3.6.2. В течение 3 рабочих дней со дня получения запросов проверяют соблюдение переработчиками условия, установленного подпунктом 2–1.4.1.4 пункта 2–1.4 раздела 2–1 «Порядок проведения отбора» Порядка, и письменно извещают отдел реализации программ развития сельских территорий и малых форм хозяйствования о соблюдении (несоблюдении) переработчиками этого условия.</w:t>
      </w: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3622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right"/>
              <w:outlineLvl w:val="1"/>
            </w:pPr>
            <w:r>
              <w:t xml:space="preserve">Форма N </w:t>
            </w:r>
            <w:proofErr w:type="spellStart"/>
            <w:r>
              <w:t>ФЭ-Перечень</w:t>
            </w:r>
            <w:proofErr w:type="spellEnd"/>
          </w:p>
        </w:tc>
      </w:tr>
      <w:tr w:rsidR="003622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bookmarkStart w:id="1" w:name="P136"/>
            <w:bookmarkEnd w:id="1"/>
            <w:r>
              <w:t>ПЕРЕЧЕНЬ</w:t>
            </w:r>
          </w:p>
          <w:p w:rsidR="00362265" w:rsidRDefault="005603D5">
            <w:pPr>
              <w:pStyle w:val="ConsPlusNormal0"/>
              <w:jc w:val="center"/>
            </w:pPr>
            <w:r>
              <w:t>членов коллегиального исполнительного органа, лица,</w:t>
            </w:r>
          </w:p>
          <w:p w:rsidR="00362265" w:rsidRDefault="005603D5">
            <w:pPr>
              <w:pStyle w:val="ConsPlusNormal0"/>
              <w:jc w:val="center"/>
            </w:pPr>
            <w:r>
              <w:t>исполняющего функции единоличного исполнительного органа,</w:t>
            </w:r>
          </w:p>
          <w:p w:rsidR="00362265" w:rsidRDefault="005603D5">
            <w:pPr>
              <w:pStyle w:val="ConsPlusNormal0"/>
              <w:jc w:val="center"/>
            </w:pPr>
            <w:r>
              <w:t>или главного бухгалтера переработчика</w:t>
            </w:r>
          </w:p>
          <w:p w:rsidR="00362265" w:rsidRDefault="00362265">
            <w:pPr>
              <w:pStyle w:val="ConsPlusNormal0"/>
            </w:pP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 xml:space="preserve">В соответствии с Федеральным </w:t>
            </w:r>
            <w:hyperlink r:id="rId6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выражаю согласие на обработку министерством сельского хозяйства и продовольствия </w:t>
            </w:r>
            <w:r>
              <w:lastRenderedPageBreak/>
              <w:t>Кировской области своих персональных данных, членов коллегиального исполнительного органа, лица, исполняющего функции единоличного исполнительного органа, или главного бухгалтера _________________________________________________________________________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(полное наименование переработчика)</w:t>
            </w:r>
          </w:p>
          <w:p w:rsidR="00362265" w:rsidRDefault="005603D5">
            <w:pPr>
              <w:pStyle w:val="ConsPlusNormal0"/>
              <w:jc w:val="both"/>
            </w:pPr>
            <w:r>
              <w:t xml:space="preserve">(включая все действия, перечисленные в </w:t>
            </w:r>
            <w:hyperlink r:id="rId7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 с использованием средств автоматизации и без использования таковых.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Настоящее согласие распространяется на обработку следующих персональных данных:</w:t>
            </w:r>
          </w:p>
        </w:tc>
      </w:tr>
    </w:tbl>
    <w:p w:rsidR="00362265" w:rsidRDefault="003622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345"/>
        <w:gridCol w:w="1928"/>
        <w:gridCol w:w="1587"/>
        <w:gridCol w:w="1361"/>
      </w:tblGrid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5" w:type="dxa"/>
          </w:tcPr>
          <w:p w:rsidR="00362265" w:rsidRDefault="005603D5">
            <w:pPr>
              <w:pStyle w:val="ConsPlusNormal0"/>
              <w:jc w:val="center"/>
            </w:pPr>
            <w:r>
              <w:t>Фамилия, имя, отчество</w:t>
            </w:r>
          </w:p>
        </w:tc>
        <w:tc>
          <w:tcPr>
            <w:tcW w:w="1928" w:type="dxa"/>
          </w:tcPr>
          <w:p w:rsidR="00362265" w:rsidRDefault="005603D5">
            <w:pPr>
              <w:pStyle w:val="ConsPlusNormal0"/>
              <w:jc w:val="center"/>
            </w:pPr>
            <w:r>
              <w:t>Дата рождения</w:t>
            </w:r>
          </w:p>
        </w:tc>
        <w:tc>
          <w:tcPr>
            <w:tcW w:w="1587" w:type="dxa"/>
          </w:tcPr>
          <w:p w:rsidR="00362265" w:rsidRDefault="005603D5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1361" w:type="dxa"/>
          </w:tcPr>
          <w:p w:rsidR="00362265" w:rsidRDefault="005603D5">
            <w:pPr>
              <w:pStyle w:val="ConsPlusNormal0"/>
              <w:jc w:val="center"/>
            </w:pPr>
            <w:r>
              <w:t>Подпись</w:t>
            </w:r>
          </w:p>
        </w:tc>
      </w:tr>
      <w:tr w:rsidR="00362265">
        <w:tc>
          <w:tcPr>
            <w:tcW w:w="850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3345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928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58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36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850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3345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928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58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361" w:type="dxa"/>
          </w:tcPr>
          <w:p w:rsidR="00362265" w:rsidRDefault="00362265">
            <w:pPr>
              <w:pStyle w:val="ConsPlusNormal0"/>
            </w:pPr>
          </w:p>
        </w:tc>
      </w:tr>
    </w:tbl>
    <w:p w:rsidR="00362265" w:rsidRDefault="003622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1474"/>
        <w:gridCol w:w="2778"/>
      </w:tblGrid>
      <w:tr w:rsidR="0036226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____________________________________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(должность руководителя переработчика)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_________</w:t>
            </w:r>
          </w:p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____________________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М.П. (при наличии)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>Дата ___________</w:t>
            </w:r>
          </w:p>
        </w:tc>
      </w:tr>
    </w:tbl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right"/>
        <w:outlineLvl w:val="1"/>
      </w:pPr>
      <w:r>
        <w:t>Форма N ФЭ-1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center"/>
      </w:pPr>
      <w:bookmarkStart w:id="2" w:name="P177"/>
      <w:bookmarkEnd w:id="2"/>
      <w:r>
        <w:t>СПРАВКА</w:t>
      </w:r>
    </w:p>
    <w:p w:rsidR="00362265" w:rsidRDefault="005603D5">
      <w:pPr>
        <w:pStyle w:val="ConsPlusNormal0"/>
        <w:jc w:val="center"/>
      </w:pPr>
      <w:r>
        <w:t>о деятельности переработчика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center"/>
      </w:pPr>
      <w:r>
        <w:t>____________________________________________________________</w:t>
      </w:r>
    </w:p>
    <w:p w:rsidR="00362265" w:rsidRDefault="005603D5">
      <w:pPr>
        <w:pStyle w:val="ConsPlusNormal0"/>
        <w:jc w:val="center"/>
      </w:pPr>
      <w:r>
        <w:t>(наименование переработчика, муниципального образования)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both"/>
      </w:pPr>
      <w:r>
        <w:t>ИНН _____________________________________________________________</w:t>
      </w:r>
    </w:p>
    <w:p w:rsidR="00362265" w:rsidRDefault="003622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143"/>
        <w:gridCol w:w="1361"/>
      </w:tblGrid>
      <w:tr w:rsidR="00362265">
        <w:tc>
          <w:tcPr>
            <w:tcW w:w="567" w:type="dxa"/>
            <w:vAlign w:val="center"/>
          </w:tcPr>
          <w:p w:rsidR="00362265" w:rsidRDefault="005603D5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143" w:type="dxa"/>
            <w:vAlign w:val="center"/>
          </w:tcPr>
          <w:p w:rsidR="00362265" w:rsidRDefault="005603D5">
            <w:pPr>
              <w:pStyle w:val="ConsPlusNormal0"/>
              <w:jc w:val="center"/>
            </w:pPr>
            <w:r>
              <w:t>Показатель (в форме отчетности, ежегодно утверждаемой приказом Минсельхоза России) &lt;1&gt;</w:t>
            </w:r>
          </w:p>
        </w:tc>
        <w:tc>
          <w:tcPr>
            <w:tcW w:w="1361" w:type="dxa"/>
            <w:vAlign w:val="center"/>
          </w:tcPr>
          <w:p w:rsidR="00362265" w:rsidRDefault="005603D5">
            <w:pPr>
              <w:pStyle w:val="ConsPlusNormal0"/>
              <w:jc w:val="center"/>
            </w:pPr>
            <w:r>
              <w:t>Значение</w:t>
            </w:r>
          </w:p>
        </w:tc>
      </w:tr>
      <w:tr w:rsidR="00362265">
        <w:tc>
          <w:tcPr>
            <w:tcW w:w="567" w:type="dxa"/>
            <w:vAlign w:val="center"/>
          </w:tcPr>
          <w:p w:rsidR="00362265" w:rsidRDefault="005603D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7143" w:type="dxa"/>
            <w:vAlign w:val="center"/>
          </w:tcPr>
          <w:p w:rsidR="00362265" w:rsidRDefault="005603D5">
            <w:pPr>
              <w:pStyle w:val="ConsPlusNormal0"/>
            </w:pPr>
            <w:r>
              <w:t>Доля дохода от реализации произведенной сельскохозяйственной продукции, включая продукцию переработки, к общему доходу от реализации товаров, работ, услуг</w:t>
            </w:r>
            <w:proofErr w:type="gramStart"/>
            <w:r>
              <w:t xml:space="preserve"> (%)</w:t>
            </w:r>
            <w:proofErr w:type="gramEnd"/>
          </w:p>
          <w:p w:rsidR="00362265" w:rsidRDefault="005603D5">
            <w:pPr>
              <w:pStyle w:val="ConsPlusNormal0"/>
            </w:pPr>
            <w:r>
              <w:t>(ф. N 6-АПК, стр. 63500 гр. 3)</w:t>
            </w:r>
          </w:p>
        </w:tc>
        <w:tc>
          <w:tcPr>
            <w:tcW w:w="1361" w:type="dxa"/>
            <w:vAlign w:val="center"/>
          </w:tcPr>
          <w:p w:rsidR="00362265" w:rsidRDefault="00362265">
            <w:pPr>
              <w:pStyle w:val="ConsPlusNormal0"/>
            </w:pPr>
          </w:p>
        </w:tc>
      </w:tr>
    </w:tbl>
    <w:p w:rsidR="00362265" w:rsidRDefault="00362265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397"/>
        <w:gridCol w:w="1531"/>
        <w:gridCol w:w="397"/>
        <w:gridCol w:w="2551"/>
      </w:tblGrid>
      <w:tr w:rsidR="00362265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(должность руководителя переработчика)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М.П. (при наличии)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Главный бухгалтер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lastRenderedPageBreak/>
              <w:t>ДОСТОВЕРНОСТЬ СВЕДЕНИЙ ПОДТВЕРЖДАЮ: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(руководитель/заместитель руководителя органа местного самоуправления/министерства)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(должность муниципального служащего органа местного самоуправления/должность гражданского служащего 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&lt;1&gt;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 xml:space="preserve">Первым отчетным годом является период </w:t>
            </w:r>
            <w:proofErr w:type="gramStart"/>
            <w:r>
              <w:t>с даты</w:t>
            </w:r>
            <w:proofErr w:type="gramEnd"/>
            <w:r>
              <w:t xml:space="preserve"> государственной регистрации экономического субъекта по 31 декабря того же календарного года включительно.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 xml:space="preserve">В случае если государственная регистрация экономического субъекта произведена после 30 сентября, первым отчетным годом является, если иное не установлено экономическим субъектом, период </w:t>
            </w:r>
            <w:proofErr w:type="gramStart"/>
            <w:r>
              <w:t>с даты</w:t>
            </w:r>
            <w:proofErr w:type="gramEnd"/>
            <w:r>
              <w:t xml:space="preserve"> государственной регистрации по 31 декабря календарного года, следующего за годом его государственной регистрации, включительно.</w:t>
            </w:r>
          </w:p>
        </w:tc>
      </w:tr>
    </w:tbl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right"/>
        <w:outlineLvl w:val="1"/>
      </w:pPr>
      <w:r>
        <w:t>Форма N ФЭ-1ип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center"/>
      </w:pPr>
      <w:bookmarkStart w:id="3" w:name="P268"/>
      <w:bookmarkEnd w:id="3"/>
      <w:r>
        <w:t>СПРАВКА</w:t>
      </w:r>
    </w:p>
    <w:p w:rsidR="00362265" w:rsidRDefault="005603D5">
      <w:pPr>
        <w:pStyle w:val="ConsPlusNormal0"/>
        <w:jc w:val="center"/>
      </w:pPr>
      <w:r>
        <w:t>о деятельности переработчика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center"/>
      </w:pPr>
      <w:r>
        <w:t>____________________________________________________________</w:t>
      </w:r>
    </w:p>
    <w:p w:rsidR="00362265" w:rsidRDefault="005603D5">
      <w:pPr>
        <w:pStyle w:val="ConsPlusNormal0"/>
        <w:jc w:val="center"/>
      </w:pPr>
      <w:r>
        <w:t>(наименование переработчика, муниципального образования)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both"/>
      </w:pPr>
      <w:r>
        <w:t>ИНН _____________________________________________________________</w:t>
      </w:r>
    </w:p>
    <w:p w:rsidR="00362265" w:rsidRDefault="003622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143"/>
        <w:gridCol w:w="1361"/>
      </w:tblGrid>
      <w:tr w:rsidR="00362265">
        <w:tc>
          <w:tcPr>
            <w:tcW w:w="567" w:type="dxa"/>
          </w:tcPr>
          <w:p w:rsidR="00362265" w:rsidRDefault="005603D5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143" w:type="dxa"/>
          </w:tcPr>
          <w:p w:rsidR="00362265" w:rsidRDefault="005603D5">
            <w:pPr>
              <w:pStyle w:val="ConsPlusNormal0"/>
              <w:jc w:val="center"/>
            </w:pPr>
            <w:r>
              <w:t>Показатель (в форме отчетности, ежегодно утверждаемой приказом Минсельхоза России) &lt;*&gt;</w:t>
            </w:r>
          </w:p>
        </w:tc>
        <w:tc>
          <w:tcPr>
            <w:tcW w:w="1361" w:type="dxa"/>
          </w:tcPr>
          <w:p w:rsidR="00362265" w:rsidRDefault="005603D5">
            <w:pPr>
              <w:pStyle w:val="ConsPlusNormal0"/>
              <w:jc w:val="center"/>
            </w:pPr>
            <w:r>
              <w:t>Значение</w:t>
            </w:r>
          </w:p>
        </w:tc>
      </w:tr>
      <w:tr w:rsidR="00362265">
        <w:tc>
          <w:tcPr>
            <w:tcW w:w="567" w:type="dxa"/>
          </w:tcPr>
          <w:p w:rsidR="00362265" w:rsidRDefault="005603D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7143" w:type="dxa"/>
          </w:tcPr>
          <w:p w:rsidR="00362265" w:rsidRDefault="005603D5">
            <w:pPr>
              <w:pStyle w:val="ConsPlusNormal0"/>
              <w:jc w:val="both"/>
            </w:pPr>
            <w:proofErr w:type="gramStart"/>
            <w:r>
              <w:t>Доходы всего в 20___ году, тыс. руб. (ф. N 1-КФХ стр. 231110 гр. 3 + стр. 231120 гр. 3 + стр. 231130 гр. 3)</w:t>
            </w:r>
            <w:proofErr w:type="gramEnd"/>
          </w:p>
        </w:tc>
        <w:tc>
          <w:tcPr>
            <w:tcW w:w="136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567" w:type="dxa"/>
          </w:tcPr>
          <w:p w:rsidR="00362265" w:rsidRDefault="005603D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7143" w:type="dxa"/>
          </w:tcPr>
          <w:p w:rsidR="00362265" w:rsidRDefault="005603D5">
            <w:pPr>
              <w:pStyle w:val="ConsPlusNormal0"/>
              <w:jc w:val="both"/>
            </w:pPr>
            <w:r>
              <w:t>Доходы от реализации сельскохозяйственной продукции собственного производства и продуктов ее первичной и промышленной переработки в 20___ году, тыс. руб. (ф. N 1-КФХ стр. 231111 гр. 3)</w:t>
            </w:r>
          </w:p>
        </w:tc>
        <w:tc>
          <w:tcPr>
            <w:tcW w:w="136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567" w:type="dxa"/>
          </w:tcPr>
          <w:p w:rsidR="00362265" w:rsidRDefault="005603D5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7143" w:type="dxa"/>
          </w:tcPr>
          <w:p w:rsidR="00362265" w:rsidRDefault="005603D5">
            <w:pPr>
              <w:pStyle w:val="ConsPlusNormal0"/>
              <w:jc w:val="both"/>
            </w:pPr>
            <w:r>
              <w:t xml:space="preserve">Доля дохода от реализации сельскохозяйственной продукции в 20___ году, % (п. 2 / п. 1 </w:t>
            </w:r>
            <w:proofErr w:type="spellStart"/>
            <w:r>
              <w:t>x</w:t>
            </w:r>
            <w:proofErr w:type="spellEnd"/>
            <w:r>
              <w:t xml:space="preserve"> 100%)</w:t>
            </w:r>
          </w:p>
        </w:tc>
        <w:tc>
          <w:tcPr>
            <w:tcW w:w="1361" w:type="dxa"/>
          </w:tcPr>
          <w:p w:rsidR="00362265" w:rsidRDefault="00362265">
            <w:pPr>
              <w:pStyle w:val="ConsPlusNormal0"/>
            </w:pPr>
          </w:p>
        </w:tc>
      </w:tr>
    </w:tbl>
    <w:p w:rsidR="00362265" w:rsidRDefault="00362265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397"/>
        <w:gridCol w:w="1531"/>
        <w:gridCol w:w="397"/>
        <w:gridCol w:w="2551"/>
      </w:tblGrid>
      <w:tr w:rsidR="00362265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(должность руководителя переработчика)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М.П. (при наличии)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ДОСТОВЕРНОСТЬ СВЕДЕНИЙ ПОДТВЕРЖДАЮ: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(руководитель/заместитель руководителя органа местного самоуправления/министерства)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(должность муниципального служащего органа местного самоуправления/должность гражданского служащего 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&lt;*&gt; Отчетным периодом для годовой бухгалтерской (финансовой) отчетности (отчетным годом) является календарный год - с 1 января по 31 декабря включительно.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 xml:space="preserve">В случае если государственная регистрация индивидуального предпринимателя произведена после 30 сентября, первым отчетным годом является, если иное не установлено экономическим субъектом, период </w:t>
            </w:r>
            <w:proofErr w:type="gramStart"/>
            <w:r>
              <w:t>с даты</w:t>
            </w:r>
            <w:proofErr w:type="gramEnd"/>
            <w:r>
              <w:t xml:space="preserve"> государственной регистрации по 31 декабря календарного года, следующего за годом его государственной регистрации, включительно.</w:t>
            </w:r>
          </w:p>
        </w:tc>
      </w:tr>
    </w:tbl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right"/>
        <w:outlineLvl w:val="1"/>
      </w:pPr>
      <w:r>
        <w:t>Форма N ФЭ-2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center"/>
      </w:pPr>
      <w:bookmarkStart w:id="4" w:name="P353"/>
      <w:bookmarkEnd w:id="4"/>
      <w:r>
        <w:t>СПРАВКА</w:t>
      </w:r>
    </w:p>
    <w:p w:rsidR="00362265" w:rsidRDefault="005603D5">
      <w:pPr>
        <w:pStyle w:val="ConsPlusNormal0"/>
        <w:jc w:val="center"/>
      </w:pPr>
      <w:r>
        <w:t>о деятельности крестьянского (фермерского) хозяйства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center"/>
      </w:pPr>
      <w:r>
        <w:t>____________________________________________________________</w:t>
      </w:r>
    </w:p>
    <w:p w:rsidR="00362265" w:rsidRDefault="005603D5">
      <w:pPr>
        <w:pStyle w:val="ConsPlusNormal0"/>
        <w:jc w:val="center"/>
      </w:pPr>
      <w:proofErr w:type="gramStart"/>
      <w:r>
        <w:t>(наименование крестьянского (фермерского)</w:t>
      </w:r>
      <w:proofErr w:type="gramEnd"/>
    </w:p>
    <w:p w:rsidR="00362265" w:rsidRDefault="005603D5">
      <w:pPr>
        <w:pStyle w:val="ConsPlusNormal0"/>
        <w:jc w:val="center"/>
      </w:pPr>
      <w:r>
        <w:t>хозяйства, муниципального образования)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both"/>
      </w:pPr>
      <w:r>
        <w:t>ИНН _____________________________________________________________</w:t>
      </w:r>
    </w:p>
    <w:p w:rsidR="00362265" w:rsidRDefault="003622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203"/>
        <w:gridCol w:w="2232"/>
        <w:gridCol w:w="2233"/>
      </w:tblGrid>
      <w:tr w:rsidR="00362265">
        <w:tc>
          <w:tcPr>
            <w:tcW w:w="3402" w:type="dxa"/>
          </w:tcPr>
          <w:p w:rsidR="00362265" w:rsidRDefault="005603D5">
            <w:pPr>
              <w:pStyle w:val="ConsPlusNormal0"/>
              <w:jc w:val="center"/>
            </w:pPr>
            <w:r>
              <w:t>Показатель</w:t>
            </w:r>
          </w:p>
        </w:tc>
        <w:tc>
          <w:tcPr>
            <w:tcW w:w="1203" w:type="dxa"/>
          </w:tcPr>
          <w:p w:rsidR="00362265" w:rsidRDefault="005603D5">
            <w:pPr>
              <w:pStyle w:val="ConsPlusNormal0"/>
              <w:jc w:val="center"/>
            </w:pPr>
            <w:r>
              <w:t>Дата регистрации КФХ</w:t>
            </w:r>
          </w:p>
        </w:tc>
        <w:tc>
          <w:tcPr>
            <w:tcW w:w="2232" w:type="dxa"/>
          </w:tcPr>
          <w:p w:rsidR="00362265" w:rsidRDefault="005603D5">
            <w:pPr>
              <w:pStyle w:val="ConsPlusNormal0"/>
              <w:jc w:val="center"/>
            </w:pPr>
            <w:r>
              <w:t xml:space="preserve">Количество граждан, создавших крестьянское (фермерское) хозяйство, включая </w:t>
            </w:r>
            <w:r>
              <w:lastRenderedPageBreak/>
              <w:t>главу, на дату регистрации КФХ</w:t>
            </w:r>
          </w:p>
        </w:tc>
        <w:tc>
          <w:tcPr>
            <w:tcW w:w="2233" w:type="dxa"/>
          </w:tcPr>
          <w:p w:rsidR="00362265" w:rsidRDefault="005603D5">
            <w:pPr>
              <w:pStyle w:val="ConsPlusNormal0"/>
              <w:jc w:val="center"/>
            </w:pPr>
            <w:r>
              <w:lastRenderedPageBreak/>
              <w:t xml:space="preserve">Количество членов крестьянского (фермерского) хозяйства, включая главу, на дату </w:t>
            </w:r>
            <w:r>
              <w:lastRenderedPageBreak/>
              <w:t>представления справки</w:t>
            </w:r>
          </w:p>
        </w:tc>
      </w:tr>
      <w:tr w:rsidR="00362265">
        <w:tc>
          <w:tcPr>
            <w:tcW w:w="3402" w:type="dxa"/>
          </w:tcPr>
          <w:p w:rsidR="00362265" w:rsidRDefault="005603D5">
            <w:pPr>
              <w:pStyle w:val="ConsPlusNormal0"/>
            </w:pPr>
            <w:r>
              <w:lastRenderedPageBreak/>
              <w:t xml:space="preserve">Крестьянское (фермерское) хозяйство создано в соответствии с Федеральным </w:t>
            </w:r>
            <w:hyperlink r:id="rId8" w:tooltip="Федеральный закон от 11.06.2003 N 74-ФЗ (ред. от 06.12.2021) &quot;О крестьянском (фермерском) хозяйстве&quot; (с изм. и доп., вступ. в силу с 01.03.2022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11.06.2003 N 74-ФЗ "О крестьянском (фермерском) хозяйстве"</w:t>
            </w:r>
          </w:p>
        </w:tc>
        <w:tc>
          <w:tcPr>
            <w:tcW w:w="1203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232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233" w:type="dxa"/>
          </w:tcPr>
          <w:p w:rsidR="00362265" w:rsidRDefault="00362265">
            <w:pPr>
              <w:pStyle w:val="ConsPlusNormal0"/>
            </w:pPr>
          </w:p>
        </w:tc>
      </w:tr>
    </w:tbl>
    <w:p w:rsidR="00362265" w:rsidRDefault="003622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397"/>
        <w:gridCol w:w="1531"/>
        <w:gridCol w:w="397"/>
        <w:gridCol w:w="2551"/>
      </w:tblGrid>
      <w:tr w:rsidR="00362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 xml:space="preserve">Глава </w:t>
            </w:r>
            <w:proofErr w:type="gramStart"/>
            <w:r>
              <w:t>крестьянского</w:t>
            </w:r>
            <w:proofErr w:type="gramEnd"/>
          </w:p>
          <w:p w:rsidR="00362265" w:rsidRDefault="005603D5">
            <w:pPr>
              <w:pStyle w:val="ConsPlusNormal0"/>
              <w:jc w:val="both"/>
            </w:pPr>
            <w:r>
              <w:t>(фермерского) хозяйства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М.П. (при наличии)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ДОСТОВЕРНОСТЬ СВЕДЕНИЙ ПОДТВЕРЖДАЮ:</w:t>
            </w:r>
          </w:p>
        </w:tc>
      </w:tr>
      <w:tr w:rsidR="00362265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(руководитель/заместитель руководителя органа местного самоуправления/министерства)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(должность муниципального служащего органа местного самоуправления/должность гражданского служащего 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</w:tbl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right"/>
        <w:outlineLvl w:val="1"/>
      </w:pPr>
      <w:r>
        <w:t>Форма N ФЭ 1.1-переработчик</w:t>
      </w:r>
    </w:p>
    <w:p w:rsidR="00362265" w:rsidRDefault="003622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396"/>
        <w:gridCol w:w="1607"/>
        <w:gridCol w:w="1532"/>
      </w:tblGrid>
      <w:tr w:rsidR="0036226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362265" w:rsidRDefault="005603D5">
            <w:pPr>
              <w:pStyle w:val="ConsPlusNormal0"/>
              <w:jc w:val="center"/>
            </w:pPr>
            <w:r>
              <w:t>и ИНН переработчика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362265" w:rsidRDefault="005603D5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362265" w:rsidRDefault="005603D5">
            <w:pPr>
              <w:pStyle w:val="ConsPlusNormal0"/>
              <w:jc w:val="both"/>
            </w:pPr>
            <w:r>
              <w:t>Кировской области</w:t>
            </w:r>
          </w:p>
        </w:tc>
      </w:tr>
      <w:tr w:rsidR="0036226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 xml:space="preserve">ул. </w:t>
            </w:r>
            <w:proofErr w:type="spellStart"/>
            <w:r>
              <w:t>Дерендяева</w:t>
            </w:r>
            <w:proofErr w:type="spellEnd"/>
            <w:r>
              <w:t>, 23,</w:t>
            </w:r>
          </w:p>
          <w:p w:rsidR="00362265" w:rsidRDefault="005603D5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6A7AFB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7AFB" w:rsidRDefault="006A7AFB">
            <w:pPr>
              <w:pStyle w:val="ConsPlusNormal0"/>
              <w:jc w:val="center"/>
            </w:pPr>
            <w:bookmarkStart w:id="5" w:name="P446"/>
            <w:bookmarkEnd w:id="5"/>
          </w:p>
          <w:p w:rsidR="006A7AFB" w:rsidRDefault="006A7AFB">
            <w:pPr>
              <w:pStyle w:val="ConsPlusNormal0"/>
              <w:jc w:val="center"/>
            </w:pPr>
          </w:p>
          <w:p w:rsidR="006A7AFB" w:rsidRDefault="006A7AFB">
            <w:pPr>
              <w:pStyle w:val="ConsPlusNormal0"/>
              <w:jc w:val="center"/>
            </w:pPr>
            <w:r>
              <w:lastRenderedPageBreak/>
              <w:t>ЗАЯВЛЕНИЕ</w:t>
            </w:r>
          </w:p>
          <w:p w:rsidR="006A7AFB" w:rsidRDefault="006A7AFB">
            <w:pPr>
              <w:pStyle w:val="ConsPlusNormal0"/>
              <w:jc w:val="center"/>
            </w:pPr>
            <w:r>
              <w:t>о предоставлении субсидии из областного бюджета</w:t>
            </w:r>
          </w:p>
          <w:p w:rsidR="006A7AFB" w:rsidRDefault="006A7AFB">
            <w:pPr>
              <w:pStyle w:val="ConsPlusNormal0"/>
              <w:jc w:val="center"/>
            </w:pPr>
            <w:r>
              <w:t>на возмещение части затрат, связанных с приобретением</w:t>
            </w:r>
          </w:p>
          <w:p w:rsidR="006A7AFB" w:rsidRDefault="006A7AFB">
            <w:pPr>
              <w:pStyle w:val="ConsPlusNormal0"/>
              <w:jc w:val="center"/>
            </w:pPr>
            <w:r>
              <w:t>семенного материала овощей, картофеля, а также</w:t>
            </w:r>
          </w:p>
          <w:p w:rsidR="006A7AFB" w:rsidRDefault="006A7AFB">
            <w:pPr>
              <w:pStyle w:val="ConsPlusNormal0"/>
              <w:jc w:val="center"/>
            </w:pPr>
            <w:r>
              <w:t>крупного рогатого скота, овец и коз в целях последующего</w:t>
            </w:r>
          </w:p>
          <w:p w:rsidR="006A7AFB" w:rsidRDefault="006A7AFB">
            <w:pPr>
              <w:pStyle w:val="ConsPlusNormal0"/>
              <w:jc w:val="center"/>
            </w:pPr>
            <w:r>
              <w:t xml:space="preserve">использования в соответствии с </w:t>
            </w:r>
            <w:proofErr w:type="spellStart"/>
            <w:r>
              <w:t>агроконтрактом</w:t>
            </w:r>
            <w:proofErr w:type="spellEnd"/>
          </w:p>
          <w:p w:rsidR="006A7AFB" w:rsidRDefault="006A7AFB">
            <w:pPr>
              <w:pStyle w:val="ConsPlusNormal0"/>
            </w:pPr>
          </w:p>
          <w:p w:rsidR="006A7AFB" w:rsidRDefault="006A7AFB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____________________________ рублей за период с "____" _____________ 20____ года по "____" ______________ 20____ года в соответствии с представленными документами.</w:t>
            </w:r>
          </w:p>
          <w:p w:rsidR="006A7AFB" w:rsidRDefault="006A7AFB">
            <w:pPr>
              <w:pStyle w:val="ConsPlusNormal0"/>
              <w:ind w:firstLine="283"/>
              <w:jc w:val="both"/>
            </w:pPr>
            <w:r>
              <w:t>2. _____________________________________________________________________</w:t>
            </w:r>
          </w:p>
          <w:p w:rsidR="006A7AFB" w:rsidRDefault="006A7AFB">
            <w:pPr>
              <w:pStyle w:val="ConsPlusNormal0"/>
              <w:jc w:val="center"/>
            </w:pPr>
            <w:r>
              <w:t>(наименование переработчика, ИНН)</w:t>
            </w:r>
          </w:p>
          <w:p w:rsidR="006A7AFB" w:rsidRDefault="006A7AFB">
            <w:pPr>
              <w:pStyle w:val="ConsPlusNormal0"/>
              <w:jc w:val="both"/>
            </w:pPr>
            <w:r>
              <w:t>не получал средств на те же цели из бюджета бюджетной системы Российской Федерации, из которого планируется предоставление субсидии, на основании иных нормативных правовых актов.</w:t>
            </w:r>
          </w:p>
          <w:p w:rsidR="006A7AFB" w:rsidRDefault="006A7AFB">
            <w:pPr>
              <w:pStyle w:val="ConsPlusNormal0"/>
              <w:ind w:firstLine="283"/>
              <w:jc w:val="both"/>
            </w:pPr>
            <w:r>
              <w:t>3. Я, __________________________________________________________________,</w:t>
            </w:r>
          </w:p>
          <w:p w:rsidR="006A7AFB" w:rsidRDefault="006A7AFB">
            <w:pPr>
              <w:pStyle w:val="ConsPlusNormal0"/>
              <w:jc w:val="center"/>
            </w:pPr>
            <w:r>
              <w:t>(Ф.И.О. руководителя переработчика, наименование переработчика)</w:t>
            </w:r>
          </w:p>
          <w:p w:rsidR="006A7AFB" w:rsidRDefault="006A7AFB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6A7AFB" w:rsidRDefault="006A7AFB">
            <w:pPr>
              <w:pStyle w:val="ConsPlusNormal0"/>
            </w:pPr>
          </w:p>
          <w:p w:rsidR="006A7AFB" w:rsidRDefault="006A7AFB">
            <w:pPr>
              <w:pStyle w:val="ConsPlusNormal0"/>
              <w:jc w:val="both"/>
            </w:pPr>
            <w:r>
              <w:t>подтверждаю, что переработчик осуществляет:</w:t>
            </w:r>
          </w:p>
          <w:p w:rsidR="006A7AFB" w:rsidRDefault="006A7AFB">
            <w:pPr>
              <w:pStyle w:val="ConsPlusNormal0"/>
              <w:jc w:val="both"/>
            </w:pPr>
            <w:proofErr w:type="gramStart"/>
            <w:r>
              <w:t xml:space="preserve">хранение сельскохозяйственной продукции в соответствии с перечнями, утвержденными распоряжениями Правительства Российской Федерации от 25.01.2017 </w:t>
            </w:r>
            <w:hyperlink r:id="rId9" w:tooltip="Распоряжение Правительства РФ от 25.01.2017 N 79-р (ред. от 10.10.2023) &lt;Об утверждении перечня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">
              <w:r>
                <w:rPr>
                  <w:color w:val="0000FF"/>
                </w:rPr>
                <w:t>N 79-р</w:t>
              </w:r>
            </w:hyperlink>
            <w:r>
              <w:t xml:space="preserve"> и от 21.08.2019 </w:t>
            </w:r>
            <w:hyperlink r:id="rId10" w:tooltip="Распоряжение Правительства РФ от 21.08.2019 N 1856-р (ред. от 22.03.2021) &lt;Об утверждении перечня продукции для целей части 1 статьи 7 Федерального закона от 29.12.2006 N 264-ФЗ &quot;О развитии сельского хозяйства&quot;&gt; {КонсультантПлюс}">
              <w:r>
                <w:rPr>
                  <w:color w:val="0000FF"/>
                </w:rPr>
                <w:t>N 1856-р</w:t>
              </w:r>
            </w:hyperlink>
            <w:r>
              <w:t xml:space="preserve">, указанными в </w:t>
            </w:r>
            <w:hyperlink r:id="rId11" w:tooltip="Федеральный закон от 29.12.2006 N 264-ФЗ (ред. от 25.12.2023) &quot;О развитии сельского хозяйства&quot; {КонсультантПлюс}">
              <w:r>
                <w:rPr>
                  <w:color w:val="0000FF"/>
                </w:rPr>
                <w:t>части 1 статьи 3</w:t>
              </w:r>
            </w:hyperlink>
            <w:r>
              <w:t xml:space="preserve"> и </w:t>
            </w:r>
            <w:hyperlink r:id="rId12" w:tooltip="Федеральный закон от 29.12.2006 N 264-ФЗ (ред. от 25.12.2023) &quot;О развитии сельского хозяйства&quot; {КонсультантПлюс}">
              <w:r>
                <w:rPr>
                  <w:color w:val="0000FF"/>
                </w:rPr>
                <w:t>части 1 статьи 7</w:t>
              </w:r>
            </w:hyperlink>
            <w:r>
              <w:t xml:space="preserve"> Федерального закона от 29.12.2006 N 264-ФЗ "О развитии сельского хозяйства" (в том числе на арендованных основных средствах) (далее - сельскохозяйственная продукция);</w:t>
            </w:r>
            <w:proofErr w:type="gramEnd"/>
          </w:p>
          <w:p w:rsidR="006A7AFB" w:rsidRDefault="006A7AFB">
            <w:pPr>
              <w:pStyle w:val="ConsPlusNormal0"/>
              <w:jc w:val="center"/>
            </w:pPr>
            <w:r>
              <w:t>________________________________________________________________________</w:t>
            </w:r>
          </w:p>
          <w:p w:rsidR="006A7AFB" w:rsidRDefault="006A7AFB">
            <w:pPr>
              <w:pStyle w:val="ConsPlusNormal0"/>
              <w:jc w:val="center"/>
            </w:pPr>
            <w:r>
              <w:t>(указать наименование сельскохозяйственной продукции)</w:t>
            </w:r>
          </w:p>
          <w:p w:rsidR="006A7AFB" w:rsidRDefault="006A7AFB">
            <w:pPr>
              <w:pStyle w:val="ConsPlusNormal0"/>
              <w:jc w:val="center"/>
            </w:pPr>
            <w:r>
              <w:t>________________________________________________________________________;</w:t>
            </w:r>
          </w:p>
          <w:p w:rsidR="006A7AFB" w:rsidRDefault="006A7AFB">
            <w:pPr>
              <w:pStyle w:val="ConsPlusNormal0"/>
              <w:jc w:val="both"/>
            </w:pPr>
            <w:r>
              <w:t>первичную переработку сельскохозяйственной продукции</w:t>
            </w:r>
          </w:p>
          <w:p w:rsidR="006A7AFB" w:rsidRDefault="006A7AFB">
            <w:pPr>
              <w:pStyle w:val="ConsPlusNormal0"/>
              <w:jc w:val="center"/>
            </w:pPr>
            <w:r>
              <w:t>________________________________________________________________________</w:t>
            </w:r>
          </w:p>
          <w:p w:rsidR="006A7AFB" w:rsidRDefault="006A7AFB">
            <w:pPr>
              <w:pStyle w:val="ConsPlusNormal0"/>
              <w:jc w:val="center"/>
            </w:pPr>
            <w:r>
              <w:t>(указать наименование сельскохозяйственной продукции)</w:t>
            </w:r>
          </w:p>
          <w:p w:rsidR="006A7AFB" w:rsidRDefault="006A7AFB">
            <w:pPr>
              <w:pStyle w:val="ConsPlusNormal0"/>
              <w:jc w:val="center"/>
            </w:pPr>
            <w:r>
              <w:t>_______________________________________________________________________;</w:t>
            </w:r>
          </w:p>
          <w:p w:rsidR="006A7AFB" w:rsidRDefault="006A7AFB">
            <w:pPr>
              <w:pStyle w:val="ConsPlusNormal0"/>
              <w:jc w:val="both"/>
            </w:pPr>
            <w:r>
              <w:t>последующую (промышленную) переработку сельскохозяйственной продукции</w:t>
            </w:r>
          </w:p>
          <w:p w:rsidR="006A7AFB" w:rsidRDefault="006A7AFB">
            <w:pPr>
              <w:pStyle w:val="ConsPlusNormal0"/>
              <w:jc w:val="center"/>
            </w:pPr>
            <w:r>
              <w:t>________________________________________________________________________</w:t>
            </w:r>
          </w:p>
          <w:p w:rsidR="006A7AFB" w:rsidRDefault="006A7AFB">
            <w:pPr>
              <w:pStyle w:val="ConsPlusNormal0"/>
              <w:jc w:val="center"/>
            </w:pPr>
            <w:r>
              <w:t>(указать наименование сельскохозяйственной продукции)</w:t>
            </w:r>
          </w:p>
          <w:p w:rsidR="006A7AFB" w:rsidRDefault="006A7AFB">
            <w:pPr>
              <w:pStyle w:val="ConsPlusNormal0"/>
              <w:jc w:val="center"/>
            </w:pPr>
            <w:r>
              <w:t>_______________________________________________________________________.</w:t>
            </w:r>
          </w:p>
          <w:p w:rsidR="006A7AFB" w:rsidRDefault="006A7AFB">
            <w:pPr>
              <w:pStyle w:val="ConsPlusNormal0"/>
            </w:pPr>
          </w:p>
          <w:p w:rsidR="006A7AFB" w:rsidRDefault="006A7AFB">
            <w:pPr>
              <w:pStyle w:val="ConsPlusNormal0"/>
              <w:jc w:val="right"/>
            </w:pPr>
            <w:r>
              <w:t>Руководитель переработчика __________</w:t>
            </w:r>
          </w:p>
          <w:p w:rsidR="006A7AFB" w:rsidRDefault="006A7AFB">
            <w:pPr>
              <w:pStyle w:val="ConsPlusNormal0"/>
              <w:jc w:val="right"/>
            </w:pPr>
            <w:r>
              <w:t>(подпись)</w:t>
            </w:r>
          </w:p>
          <w:p w:rsidR="006A7AFB" w:rsidRDefault="006A7AFB">
            <w:pPr>
              <w:pStyle w:val="ConsPlusNormal0"/>
              <w:ind w:firstLine="283"/>
              <w:jc w:val="both"/>
            </w:pPr>
            <w:r>
              <w:t>4. Я, __________________________________________________________________,</w:t>
            </w:r>
          </w:p>
          <w:p w:rsidR="006A7AFB" w:rsidRDefault="006A7AFB">
            <w:pPr>
              <w:pStyle w:val="ConsPlusNormal0"/>
              <w:jc w:val="center"/>
            </w:pPr>
            <w:r>
              <w:t>(Ф.И.О. руководителя переработчика, наименование переработчика)</w:t>
            </w:r>
          </w:p>
          <w:p w:rsidR="006A7AFB" w:rsidRDefault="006A7AFB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6A7AFB" w:rsidRDefault="006A7AFB">
            <w:pPr>
              <w:pStyle w:val="ConsPlusNormal0"/>
              <w:jc w:val="both"/>
            </w:pPr>
            <w:r>
              <w:t>подтверждаю, что переработчик зарегистрирован в установленном порядке на территории Российской Федерации</w:t>
            </w:r>
          </w:p>
          <w:p w:rsidR="006A7AFB" w:rsidRDefault="006A7AFB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6A7AFB" w:rsidRDefault="006A7AFB">
            <w:pPr>
              <w:pStyle w:val="ConsPlusNormal0"/>
              <w:jc w:val="center"/>
            </w:pPr>
            <w:r>
              <w:t>(указать место регистрации переработчика)</w:t>
            </w:r>
          </w:p>
          <w:p w:rsidR="006A7AFB" w:rsidRDefault="006A7AFB">
            <w:pPr>
              <w:pStyle w:val="ConsPlusNormal0"/>
            </w:pPr>
          </w:p>
          <w:p w:rsidR="006A7AFB" w:rsidRDefault="006A7AFB">
            <w:pPr>
              <w:pStyle w:val="ConsPlusNormal0"/>
              <w:jc w:val="right"/>
            </w:pPr>
            <w:r>
              <w:t>Руководитель переработчика __________</w:t>
            </w:r>
          </w:p>
          <w:p w:rsidR="006A7AFB" w:rsidRDefault="006A7AFB">
            <w:pPr>
              <w:pStyle w:val="ConsPlusNormal0"/>
              <w:jc w:val="right"/>
            </w:pPr>
            <w:r>
              <w:t>(подпись)</w:t>
            </w:r>
          </w:p>
          <w:p w:rsidR="006A7AFB" w:rsidRDefault="006A7AFB">
            <w:pPr>
              <w:pStyle w:val="ConsPlusNormal0"/>
              <w:ind w:firstLine="283"/>
              <w:jc w:val="both"/>
            </w:pPr>
            <w:r>
              <w:t>5. Я, __________________________________________________________________,</w:t>
            </w:r>
          </w:p>
          <w:p w:rsidR="006A7AFB" w:rsidRDefault="006A7AFB">
            <w:pPr>
              <w:pStyle w:val="ConsPlusNormal0"/>
              <w:jc w:val="center"/>
            </w:pPr>
            <w:r>
              <w:t>(Ф.И.О. руководителя переработчика, наименование переработчика)</w:t>
            </w:r>
          </w:p>
          <w:p w:rsidR="006A7AFB" w:rsidRDefault="006A7AFB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6A7AFB" w:rsidRDefault="006A7AFB">
            <w:pPr>
              <w:pStyle w:val="ConsPlusNormal0"/>
              <w:jc w:val="both"/>
            </w:pPr>
            <w:r>
              <w:t>подтверждаю, что переработчик осуществляет хранение, первичную и (или) последующую (промышленную) переработку сельскохозяйственной продукции на территории Кировской области</w:t>
            </w:r>
          </w:p>
          <w:p w:rsidR="006A7AFB" w:rsidRDefault="006A7AFB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6A7AFB" w:rsidRDefault="006A7AFB">
            <w:pPr>
              <w:pStyle w:val="ConsPlusNormal0"/>
              <w:jc w:val="center"/>
            </w:pPr>
            <w:r>
              <w:lastRenderedPageBreak/>
              <w:t>(указать место осуществления деятельности переработчика на территории Кировской области)</w:t>
            </w:r>
          </w:p>
          <w:p w:rsidR="006A7AFB" w:rsidRDefault="006A7AFB">
            <w:pPr>
              <w:pStyle w:val="ConsPlusNormal0"/>
            </w:pPr>
          </w:p>
          <w:p w:rsidR="006A7AFB" w:rsidRDefault="006A7AFB">
            <w:pPr>
              <w:pStyle w:val="ConsPlusNormal0"/>
              <w:jc w:val="right"/>
            </w:pPr>
            <w:r>
              <w:t>Руководитель переработчика __________</w:t>
            </w:r>
          </w:p>
          <w:p w:rsidR="006A7AFB" w:rsidRDefault="006A7AFB">
            <w:pPr>
              <w:pStyle w:val="ConsPlusNormal0"/>
              <w:jc w:val="right"/>
            </w:pPr>
            <w:r>
              <w:t>(подпись)</w:t>
            </w:r>
          </w:p>
          <w:p w:rsidR="006A7AFB" w:rsidRDefault="006A7AFB">
            <w:pPr>
              <w:pStyle w:val="ConsPlusNormal0"/>
            </w:pPr>
          </w:p>
          <w:p w:rsidR="006A7AFB" w:rsidRDefault="006A7AFB">
            <w:pPr>
              <w:pStyle w:val="ConsPlusNormal0"/>
              <w:ind w:firstLine="283"/>
              <w:jc w:val="both"/>
            </w:pPr>
            <w:r>
              <w:t>6. Я, __________________________________________________________________,</w:t>
            </w:r>
          </w:p>
          <w:p w:rsidR="006A7AFB" w:rsidRDefault="006A7AFB">
            <w:pPr>
              <w:pStyle w:val="ConsPlusNormal0"/>
              <w:jc w:val="center"/>
            </w:pPr>
            <w:r>
              <w:t>(Ф.И.О. руководителя переработчика, наименование переработчика)</w:t>
            </w:r>
          </w:p>
          <w:p w:rsidR="006A7AFB" w:rsidRDefault="006A7AFB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6A7AFB" w:rsidRDefault="006A7AFB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6A7AFB" w:rsidRDefault="006A7AFB">
            <w:pPr>
              <w:pStyle w:val="ConsPlusNormal0"/>
              <w:jc w:val="both"/>
            </w:pPr>
            <w:proofErr w:type="gramStart"/>
            <w:r>
              <w:t xml:space="preserve">подтверждаю, что документы представлены в соответствии с </w:t>
            </w:r>
            <w:hyperlink r:id="rId13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      <w:r>
                <w:rPr>
                  <w:color w:val="0000FF"/>
                </w:rPr>
                <w:t>пунктом 4.1 раздела 4</w:t>
              </w:r>
            </w:hyperlink>
            <w:r>
              <w:t xml:space="preserve"> "Порядок представления документов для получения субсидии"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продукции, утвержденного постановлением Правительства Кировской области от 13.01.2023 N 9-П "Об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</w:t>
            </w:r>
            <w:proofErr w:type="gramEnd"/>
            <w:r>
              <w:t xml:space="preserve"> (промышленную) переработку сельскохозяйственной продукции" (далее - постановление Правительства Кировской области от 13.01.2023 N 9-П, Порядок).</w:t>
            </w:r>
          </w:p>
          <w:p w:rsidR="006A7AFB" w:rsidRDefault="006A7AFB">
            <w:pPr>
              <w:pStyle w:val="ConsPlusNormal0"/>
              <w:ind w:firstLine="283"/>
              <w:jc w:val="both"/>
            </w:pPr>
            <w:r>
              <w:t>Перечень документов указан в описи на _________ листах.</w:t>
            </w:r>
          </w:p>
          <w:p w:rsidR="006A7AFB" w:rsidRDefault="006A7AFB">
            <w:pPr>
              <w:pStyle w:val="ConsPlusNormal0"/>
              <w:ind w:firstLine="283"/>
              <w:jc w:val="both"/>
            </w:pPr>
            <w:r>
              <w:t>Подтверждаю, что я в полном объеме ознакомлен со всеми нормативными актами, регулирующими правоотношения по предоставлению субсидии.</w:t>
            </w:r>
          </w:p>
          <w:p w:rsidR="006A7AFB" w:rsidRDefault="006A7AFB">
            <w:pPr>
              <w:pStyle w:val="ConsPlusNormal0"/>
              <w:jc w:val="right"/>
            </w:pPr>
            <w:r>
              <w:t>Руководитель переработчика _________</w:t>
            </w:r>
          </w:p>
          <w:p w:rsidR="006A7AFB" w:rsidRDefault="006A7AFB">
            <w:pPr>
              <w:pStyle w:val="ConsPlusNormal0"/>
              <w:jc w:val="right"/>
            </w:pPr>
            <w:r>
              <w:t>(подпись)</w:t>
            </w:r>
          </w:p>
          <w:p w:rsidR="006A7AFB" w:rsidRDefault="006A7AFB">
            <w:pPr>
              <w:pStyle w:val="ConsPlusNormal0"/>
              <w:ind w:firstLine="283"/>
              <w:jc w:val="both"/>
            </w:pPr>
            <w:r>
              <w:t xml:space="preserve">7. </w:t>
            </w:r>
            <w:proofErr w:type="gramStart"/>
            <w:r>
              <w:t xml:space="preserve">В соответствии с Федеральным </w:t>
            </w:r>
            <w:hyperlink r:id="rId14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выражаю согласие на передачу и обработку своих персональных данных (в случае если переработчик является сельскохозяйственным потребительским кооперативом, созданным в соответствии с Федеральным </w:t>
            </w:r>
            <w:hyperlink r:id="rId15" w:tooltip="Федеральный закон от 08.12.1995 N 193-ФЗ (ред. от 04.08.2023) &quot;О сельскохозяйственной кооперации&quot; (с изм. и доп., вступ. в силу с 01.02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08.12.1995 N 193-ФЗ "О сельскохозяйственной кооперации" (кроме сельскохозяйственных кредитных кооперативов), - также персональных данных членов переработчика) министерством сельского хозяйства и продовольствия Кировской области (далее - министерство</w:t>
            </w:r>
            <w:proofErr w:type="gramEnd"/>
            <w:r>
              <w:t xml:space="preserve">), </w:t>
            </w:r>
            <w:proofErr w:type="gramStart"/>
            <w:r>
              <w:t xml:space="preserve">осуществляющим предоставление переработчику из областного бюджета вышеуказанной субсидии (включая все действия, перечисленные в </w:t>
            </w:r>
            <w:hyperlink r:id="rId16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данных"), с использованием средств автоматизации и без использования таковых.</w:t>
            </w:r>
            <w:proofErr w:type="gramEnd"/>
          </w:p>
          <w:p w:rsidR="006A7AFB" w:rsidRDefault="006A7AFB">
            <w:pPr>
              <w:pStyle w:val="ConsPlusNormal0"/>
              <w:ind w:firstLine="283"/>
              <w:jc w:val="both"/>
            </w:pPr>
            <w:r>
              <w:t xml:space="preserve">Настоящие согласие распространяется на получение и обработку персональных данных, указанных в заявлении и документах, представленных переработчиком в соответствии с </w:t>
            </w:r>
            <w:hyperlink r:id="rId17" w:tooltip="Постановление Правительства Кировской области от 13.01.2023 N 9-П (ред. от 15.05.2023) &quot;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13.01.2023 N 9-П, а также на публикацию (размещение) в информационно-телекоммуникационной сети "Интернет" информации о подаваемом переработчиком заявлении и иной информации, связанной с предоставлением субсидии.</w:t>
            </w:r>
          </w:p>
          <w:p w:rsidR="006A7AFB" w:rsidRDefault="006A7AFB">
            <w:pPr>
              <w:pStyle w:val="ConsPlusNormal0"/>
              <w:ind w:firstLine="283"/>
              <w:jc w:val="both"/>
            </w:pPr>
            <w:r>
              <w:t>Согласие на получение и обработку персональных данных может быть отозвано путем подачи письменного заявления в министерство.</w:t>
            </w:r>
          </w:p>
          <w:p w:rsidR="006A7AFB" w:rsidRDefault="006A7AFB">
            <w:pPr>
              <w:pStyle w:val="ConsPlusNormal0"/>
              <w:ind w:firstLine="283"/>
              <w:jc w:val="both"/>
            </w:pPr>
            <w:r>
              <w:t>8. Подтверждаю подлинность представляемых для получения субсидии документов и их заверенных копий</w:t>
            </w:r>
          </w:p>
        </w:tc>
      </w:tr>
      <w:tr w:rsidR="006A7AFB"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AFB" w:rsidRDefault="006A7AFB">
            <w:pPr>
              <w:pStyle w:val="ConsPlusNormal0"/>
              <w:jc w:val="center"/>
            </w:pPr>
            <w:r>
              <w:lastRenderedPageBreak/>
              <w:t>______________________________________________</w:t>
            </w:r>
          </w:p>
          <w:p w:rsidR="006A7AFB" w:rsidRDefault="006A7AFB">
            <w:pPr>
              <w:pStyle w:val="ConsPlusNormal0"/>
              <w:jc w:val="center"/>
            </w:pPr>
            <w:r>
              <w:t>(фамилия, инициалы руководителя переработчика)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6A7AFB" w:rsidRPr="00724756" w:rsidRDefault="006A7AFB" w:rsidP="00BE6A8D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6A7AFB" w:rsidRDefault="006A7AFB">
            <w:pPr>
              <w:pStyle w:val="ConsPlusNormal0"/>
              <w:jc w:val="center"/>
            </w:pPr>
            <w:r>
              <w:t>__________</w:t>
            </w:r>
          </w:p>
          <w:p w:rsidR="006A7AFB" w:rsidRDefault="006A7AFB">
            <w:pPr>
              <w:pStyle w:val="ConsPlusNormal0"/>
              <w:jc w:val="center"/>
            </w:pPr>
            <w:r>
              <w:t>(дата)</w:t>
            </w:r>
          </w:p>
        </w:tc>
      </w:tr>
      <w:tr w:rsidR="006A7AFB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7AFB" w:rsidRDefault="006A7AFB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6A7AFB" w:rsidRDefault="006A7AFB">
      <w:pPr>
        <w:pStyle w:val="ConsPlusNormal0"/>
        <w:jc w:val="right"/>
        <w:outlineLvl w:val="1"/>
      </w:pPr>
    </w:p>
    <w:p w:rsidR="006A7AFB" w:rsidRDefault="006A7AFB">
      <w:pPr>
        <w:pStyle w:val="ConsPlusNormal0"/>
        <w:jc w:val="right"/>
        <w:outlineLvl w:val="1"/>
      </w:pPr>
    </w:p>
    <w:p w:rsidR="006A7AFB" w:rsidRDefault="006A7AFB" w:rsidP="006A7AFB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Pr="00E26715">
        <w:rPr>
          <w:sz w:val="28"/>
          <w:szCs w:val="28"/>
        </w:rPr>
        <w:t xml:space="preserve">орма № </w:t>
      </w:r>
      <w:r>
        <w:rPr>
          <w:sz w:val="28"/>
          <w:szCs w:val="28"/>
        </w:rPr>
        <w:t>ФЭ 1.2 – переработчик</w:t>
      </w:r>
    </w:p>
    <w:p w:rsidR="006A7AFB" w:rsidRDefault="006A7AFB" w:rsidP="006A7AFB">
      <w:pPr>
        <w:tabs>
          <w:tab w:val="left" w:pos="5760"/>
        </w:tabs>
        <w:jc w:val="right"/>
        <w:rPr>
          <w:sz w:val="28"/>
          <w:szCs w:val="28"/>
        </w:rPr>
      </w:pPr>
    </w:p>
    <w:p w:rsidR="006A7AFB" w:rsidRPr="005B03E6" w:rsidRDefault="006A7AFB" w:rsidP="006A7AFB">
      <w:pPr>
        <w:jc w:val="center"/>
        <w:rPr>
          <w:b/>
        </w:rPr>
      </w:pPr>
      <w:r w:rsidRPr="005B03E6">
        <w:rPr>
          <w:b/>
        </w:rPr>
        <w:t>СПРАВКА-РАСЧЕТ</w:t>
      </w:r>
    </w:p>
    <w:p w:rsidR="006A7AFB" w:rsidRPr="003E4324" w:rsidRDefault="006A7AFB" w:rsidP="006A7AFB">
      <w:pPr>
        <w:autoSpaceDE w:val="0"/>
        <w:autoSpaceDN w:val="0"/>
        <w:adjustRightInd w:val="0"/>
        <w:jc w:val="center"/>
        <w:rPr>
          <w:b/>
          <w:bCs/>
        </w:rPr>
      </w:pPr>
      <w:r w:rsidRPr="003E4324">
        <w:rPr>
          <w:b/>
        </w:rPr>
        <w:t xml:space="preserve">суммы субсидии из областного бюджета </w:t>
      </w:r>
      <w:r w:rsidRPr="003E4324">
        <w:rPr>
          <w:b/>
          <w:bCs/>
        </w:rPr>
        <w:t xml:space="preserve">на возмещение части </w:t>
      </w:r>
    </w:p>
    <w:p w:rsidR="006A7AFB" w:rsidRPr="003E4324" w:rsidRDefault="006A7AFB" w:rsidP="006A7AFB">
      <w:pPr>
        <w:autoSpaceDE w:val="0"/>
        <w:autoSpaceDN w:val="0"/>
        <w:adjustRightInd w:val="0"/>
        <w:jc w:val="center"/>
        <w:rPr>
          <w:b/>
          <w:bCs/>
        </w:rPr>
      </w:pPr>
      <w:r w:rsidRPr="003E4324">
        <w:rPr>
          <w:b/>
          <w:bCs/>
        </w:rPr>
        <w:t xml:space="preserve">затрат, </w:t>
      </w:r>
      <w:r w:rsidRPr="00EA3553">
        <w:rPr>
          <w:b/>
          <w:bCs/>
        </w:rPr>
        <w:t xml:space="preserve">понесенных в текущем финансовом году, связанных с приобретением семенного материала овощей, картофеля, посадочного материала ягодных культур, </w:t>
      </w:r>
      <w:r>
        <w:rPr>
          <w:b/>
          <w:bCs/>
        </w:rPr>
        <w:br/>
      </w:r>
      <w:r w:rsidRPr="00EA3553">
        <w:rPr>
          <w:b/>
          <w:bCs/>
        </w:rPr>
        <w:t xml:space="preserve">а также молодняка крупного рогатого скота, овец и коз в целях последующего использования в соответствии с </w:t>
      </w:r>
      <w:proofErr w:type="spellStart"/>
      <w:r w:rsidRPr="00EA3553">
        <w:rPr>
          <w:b/>
          <w:bCs/>
        </w:rPr>
        <w:t>агроконтрактом</w:t>
      </w:r>
      <w:proofErr w:type="spellEnd"/>
    </w:p>
    <w:p w:rsidR="006A7AFB" w:rsidRPr="004B7E98" w:rsidRDefault="006A7AFB" w:rsidP="006A7AFB">
      <w:pPr>
        <w:tabs>
          <w:tab w:val="left" w:pos="1985"/>
          <w:tab w:val="left" w:pos="7655"/>
          <w:tab w:val="left" w:pos="9356"/>
        </w:tabs>
        <w:ind w:left="284" w:right="140"/>
        <w:jc w:val="center"/>
        <w:rPr>
          <w:sz w:val="28"/>
          <w:szCs w:val="28"/>
        </w:rPr>
      </w:pPr>
      <w:r w:rsidRPr="00F86545">
        <w:rPr>
          <w:sz w:val="28"/>
          <w:szCs w:val="28"/>
        </w:rPr>
        <w:t>_____________________________________</w:t>
      </w:r>
    </w:p>
    <w:p w:rsidR="006A7AFB" w:rsidRDefault="006A7AFB" w:rsidP="006A7AFB">
      <w:pPr>
        <w:tabs>
          <w:tab w:val="left" w:pos="7655"/>
          <w:tab w:val="left" w:pos="9356"/>
        </w:tabs>
        <w:ind w:left="426" w:right="792" w:firstLine="141"/>
        <w:jc w:val="center"/>
        <w:rPr>
          <w:sz w:val="16"/>
          <w:szCs w:val="16"/>
        </w:rPr>
      </w:pPr>
      <w:proofErr w:type="gramStart"/>
      <w:r w:rsidRPr="00B1001C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переработчика</w:t>
      </w:r>
      <w:r w:rsidRPr="00B1001C">
        <w:rPr>
          <w:sz w:val="16"/>
          <w:szCs w:val="16"/>
        </w:rPr>
        <w:t>,</w:t>
      </w:r>
      <w:proofErr w:type="gramEnd"/>
    </w:p>
    <w:p w:rsidR="006A7AFB" w:rsidRPr="00B1001C" w:rsidRDefault="006A7AFB" w:rsidP="006A7AFB">
      <w:pPr>
        <w:tabs>
          <w:tab w:val="left" w:pos="7655"/>
          <w:tab w:val="left" w:pos="9356"/>
        </w:tabs>
        <w:ind w:left="426" w:right="792" w:firstLine="141"/>
        <w:jc w:val="center"/>
        <w:rPr>
          <w:sz w:val="16"/>
          <w:szCs w:val="16"/>
        </w:rPr>
      </w:pPr>
      <w:r w:rsidRPr="001D5899">
        <w:rPr>
          <w:sz w:val="16"/>
          <w:szCs w:val="16"/>
        </w:rPr>
        <w:t>муниципального района, городского округа)</w:t>
      </w:r>
    </w:p>
    <w:p w:rsidR="006A7AFB" w:rsidRPr="00B1001C" w:rsidRDefault="006A7AFB" w:rsidP="006A7AFB">
      <w:pPr>
        <w:tabs>
          <w:tab w:val="left" w:pos="7655"/>
          <w:tab w:val="left" w:pos="9072"/>
        </w:tabs>
        <w:ind w:right="565"/>
        <w:jc w:val="both"/>
      </w:pPr>
      <w:r w:rsidRPr="00B1001C">
        <w:t>ИНН ____________________</w:t>
      </w:r>
    </w:p>
    <w:p w:rsidR="006A7AFB" w:rsidRPr="00B1001C" w:rsidRDefault="006A7AFB" w:rsidP="006A7AFB">
      <w:pPr>
        <w:tabs>
          <w:tab w:val="left" w:pos="7655"/>
        </w:tabs>
        <w:spacing w:line="220" w:lineRule="exact"/>
        <w:ind w:right="1134"/>
        <w:jc w:val="both"/>
      </w:pPr>
    </w:p>
    <w:p w:rsidR="006A7AFB" w:rsidRPr="00AB2FF8" w:rsidRDefault="006A7AFB" w:rsidP="006A7AFB">
      <w:pPr>
        <w:pStyle w:val="a5"/>
        <w:tabs>
          <w:tab w:val="left" w:pos="993"/>
        </w:tabs>
        <w:spacing w:after="240" w:line="220" w:lineRule="exact"/>
        <w:ind w:left="0" w:firstLine="709"/>
        <w:jc w:val="both"/>
        <w:rPr>
          <w:spacing w:val="-4"/>
          <w:sz w:val="24"/>
          <w:szCs w:val="24"/>
        </w:rPr>
      </w:pPr>
      <w:r w:rsidRPr="00AB2FF8">
        <w:rPr>
          <w:spacing w:val="-4"/>
          <w:sz w:val="24"/>
          <w:szCs w:val="24"/>
        </w:rPr>
        <w:t>Прошу предоставить субсидию в сумме ___</w:t>
      </w:r>
      <w:r>
        <w:rPr>
          <w:spacing w:val="-4"/>
          <w:sz w:val="24"/>
          <w:szCs w:val="24"/>
        </w:rPr>
        <w:t>_</w:t>
      </w:r>
      <w:r w:rsidRPr="00AB2FF8">
        <w:rPr>
          <w:spacing w:val="-4"/>
          <w:sz w:val="24"/>
          <w:szCs w:val="24"/>
        </w:rPr>
        <w:t>___</w:t>
      </w:r>
      <w:r>
        <w:rPr>
          <w:spacing w:val="-4"/>
          <w:sz w:val="24"/>
          <w:szCs w:val="24"/>
        </w:rPr>
        <w:t>_________</w:t>
      </w:r>
      <w:r w:rsidRPr="00AB2FF8">
        <w:rPr>
          <w:spacing w:val="-4"/>
          <w:sz w:val="24"/>
          <w:szCs w:val="24"/>
        </w:rPr>
        <w:t>_ рублей за пер</w:t>
      </w:r>
      <w:r w:rsidRPr="00AB2FF8">
        <w:rPr>
          <w:spacing w:val="-4"/>
          <w:sz w:val="24"/>
          <w:szCs w:val="24"/>
        </w:rPr>
        <w:t>и</w:t>
      </w:r>
      <w:r w:rsidRPr="00AB2FF8">
        <w:rPr>
          <w:spacing w:val="-4"/>
          <w:sz w:val="24"/>
          <w:szCs w:val="24"/>
        </w:rPr>
        <w:t>од</w:t>
      </w:r>
      <w:r w:rsidRPr="00655205">
        <w:br/>
      </w:r>
      <w:r w:rsidRPr="00AB2FF8">
        <w:rPr>
          <w:spacing w:val="-4"/>
          <w:sz w:val="24"/>
          <w:szCs w:val="24"/>
        </w:rPr>
        <w:t>с «___» __</w:t>
      </w:r>
      <w:r>
        <w:rPr>
          <w:spacing w:val="-4"/>
          <w:sz w:val="24"/>
          <w:szCs w:val="24"/>
        </w:rPr>
        <w:t>_______</w:t>
      </w:r>
      <w:r w:rsidRPr="00AB2FF8">
        <w:rPr>
          <w:spacing w:val="-4"/>
          <w:sz w:val="24"/>
          <w:szCs w:val="24"/>
        </w:rPr>
        <w:t>____ 20__ года по « ___ » _______ 20 __ года в соответствии с представленными документами и произведенными расчет</w:t>
      </w:r>
      <w:r w:rsidRPr="00AB2FF8">
        <w:rPr>
          <w:spacing w:val="-4"/>
          <w:sz w:val="24"/>
          <w:szCs w:val="24"/>
        </w:rPr>
        <w:t>а</w:t>
      </w:r>
      <w:r w:rsidRPr="00AB2FF8">
        <w:rPr>
          <w:spacing w:val="-4"/>
          <w:sz w:val="24"/>
          <w:szCs w:val="24"/>
        </w:rPr>
        <w:t>ми: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"/>
        <w:gridCol w:w="1053"/>
        <w:gridCol w:w="1064"/>
        <w:gridCol w:w="1064"/>
        <w:gridCol w:w="528"/>
        <w:gridCol w:w="1080"/>
        <w:gridCol w:w="1132"/>
        <w:gridCol w:w="913"/>
        <w:gridCol w:w="579"/>
        <w:gridCol w:w="1080"/>
        <w:gridCol w:w="773"/>
      </w:tblGrid>
      <w:tr w:rsidR="006A7AFB" w:rsidRPr="00B1001C" w:rsidTr="00F75914">
        <w:trPr>
          <w:trHeight w:val="240"/>
        </w:trPr>
        <w:tc>
          <w:tcPr>
            <w:tcW w:w="505" w:type="pct"/>
            <w:vMerge w:val="restart"/>
          </w:tcPr>
          <w:p w:rsidR="006A7AFB" w:rsidRPr="004F64CF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F64CF">
              <w:rPr>
                <w:spacing w:val="-4"/>
                <w:sz w:val="16"/>
                <w:szCs w:val="16"/>
              </w:rPr>
              <w:t>Наимен</w:t>
            </w:r>
            <w:r w:rsidRPr="004F64CF">
              <w:rPr>
                <w:spacing w:val="-4"/>
                <w:sz w:val="16"/>
                <w:szCs w:val="16"/>
              </w:rPr>
              <w:t>о</w:t>
            </w:r>
            <w:r w:rsidRPr="004F64CF">
              <w:rPr>
                <w:spacing w:val="-4"/>
                <w:sz w:val="16"/>
                <w:szCs w:val="16"/>
              </w:rPr>
              <w:t>вание</w:t>
            </w:r>
          </w:p>
          <w:p w:rsidR="006A7AFB" w:rsidRPr="004F64CF" w:rsidRDefault="006A7AFB" w:rsidP="00F759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>семе</w:t>
            </w:r>
            <w:r w:rsidRPr="004F64CF">
              <w:rPr>
                <w:sz w:val="16"/>
                <w:szCs w:val="16"/>
              </w:rPr>
              <w:t>н</w:t>
            </w:r>
            <w:r w:rsidRPr="004F64CF">
              <w:rPr>
                <w:sz w:val="16"/>
                <w:szCs w:val="16"/>
              </w:rPr>
              <w:t>ного матери</w:t>
            </w:r>
            <w:r w:rsidRPr="004F64CF">
              <w:rPr>
                <w:sz w:val="16"/>
                <w:szCs w:val="16"/>
              </w:rPr>
              <w:t>а</w:t>
            </w:r>
            <w:r w:rsidRPr="004F64CF">
              <w:rPr>
                <w:sz w:val="16"/>
                <w:szCs w:val="16"/>
              </w:rPr>
              <w:t>ла ов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щей,</w:t>
            </w:r>
          </w:p>
          <w:p w:rsidR="006A7AFB" w:rsidRPr="00EA3553" w:rsidRDefault="006A7AFB" w:rsidP="00F759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>картоф</w:t>
            </w:r>
            <w:r w:rsidRPr="004F64CF">
              <w:rPr>
                <w:sz w:val="16"/>
                <w:szCs w:val="16"/>
              </w:rPr>
              <w:t>е</w:t>
            </w:r>
            <w:r w:rsidRPr="004F64CF">
              <w:rPr>
                <w:sz w:val="16"/>
                <w:szCs w:val="16"/>
              </w:rPr>
              <w:t xml:space="preserve">ля, </w:t>
            </w:r>
            <w:r w:rsidRPr="00EA3553">
              <w:rPr>
                <w:sz w:val="16"/>
                <w:szCs w:val="16"/>
              </w:rPr>
              <w:t>посадо</w:t>
            </w:r>
            <w:r w:rsidRPr="00EA3553">
              <w:rPr>
                <w:sz w:val="16"/>
                <w:szCs w:val="16"/>
              </w:rPr>
              <w:t>ч</w:t>
            </w:r>
            <w:r w:rsidRPr="00EA3553">
              <w:rPr>
                <w:sz w:val="16"/>
                <w:szCs w:val="16"/>
              </w:rPr>
              <w:t xml:space="preserve">ного материала ягодных культур, </w:t>
            </w:r>
          </w:p>
          <w:p w:rsidR="006A7AFB" w:rsidRPr="004F64CF" w:rsidRDefault="006A7AFB" w:rsidP="00F759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3553">
              <w:rPr>
                <w:sz w:val="16"/>
                <w:szCs w:val="16"/>
              </w:rPr>
              <w:t xml:space="preserve">а также молодняка </w:t>
            </w:r>
            <w:r w:rsidRPr="004F64CF">
              <w:rPr>
                <w:sz w:val="16"/>
                <w:szCs w:val="16"/>
              </w:rPr>
              <w:t>крупн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го рогатого ск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 xml:space="preserve">та, овец и коз в целях </w:t>
            </w:r>
          </w:p>
          <w:p w:rsidR="006A7AFB" w:rsidRPr="004F64CF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>последующего использ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вания в соответс</w:t>
            </w:r>
            <w:r w:rsidRPr="004F64CF">
              <w:rPr>
                <w:sz w:val="16"/>
                <w:szCs w:val="16"/>
              </w:rPr>
              <w:t>т</w:t>
            </w:r>
            <w:r w:rsidRPr="004F64CF">
              <w:rPr>
                <w:sz w:val="16"/>
                <w:szCs w:val="16"/>
              </w:rPr>
              <w:t xml:space="preserve">вии с </w:t>
            </w:r>
            <w:proofErr w:type="spellStart"/>
            <w:r w:rsidRPr="004F64CF">
              <w:rPr>
                <w:sz w:val="16"/>
                <w:szCs w:val="16"/>
              </w:rPr>
              <w:t>агроконтра</w:t>
            </w:r>
            <w:r w:rsidRPr="004F64CF">
              <w:rPr>
                <w:sz w:val="16"/>
                <w:szCs w:val="16"/>
              </w:rPr>
              <w:t>к</w:t>
            </w:r>
            <w:r w:rsidRPr="004F64CF">
              <w:rPr>
                <w:sz w:val="16"/>
                <w:szCs w:val="16"/>
              </w:rPr>
              <w:t>том</w:t>
            </w:r>
            <w:proofErr w:type="spellEnd"/>
            <w:r w:rsidRPr="004F64CF">
              <w:rPr>
                <w:sz w:val="16"/>
                <w:szCs w:val="16"/>
              </w:rPr>
              <w:t>, приобр</w:t>
            </w:r>
            <w:r w:rsidRPr="004F64CF">
              <w:rPr>
                <w:sz w:val="16"/>
                <w:szCs w:val="16"/>
              </w:rPr>
              <w:t>е</w:t>
            </w:r>
            <w:r w:rsidRPr="004F64CF">
              <w:rPr>
                <w:sz w:val="16"/>
                <w:szCs w:val="16"/>
              </w:rPr>
              <w:t>тенного переработч</w:t>
            </w:r>
            <w:r w:rsidRPr="004F64CF">
              <w:rPr>
                <w:sz w:val="16"/>
                <w:szCs w:val="16"/>
              </w:rPr>
              <w:t>и</w:t>
            </w:r>
            <w:r w:rsidRPr="004F64CF">
              <w:rPr>
                <w:sz w:val="16"/>
                <w:szCs w:val="16"/>
              </w:rPr>
              <w:t>ком</w:t>
            </w:r>
          </w:p>
          <w:p w:rsidR="006A7AFB" w:rsidRPr="004F64CF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511" w:type="pct"/>
            <w:vMerge w:val="restart"/>
          </w:tcPr>
          <w:p w:rsidR="006A7AFB" w:rsidRPr="004F64CF" w:rsidRDefault="006A7AFB" w:rsidP="00F759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pacing w:val="-4"/>
                <w:sz w:val="16"/>
                <w:szCs w:val="16"/>
              </w:rPr>
              <w:t xml:space="preserve">Стоимость </w:t>
            </w:r>
            <w:r w:rsidRPr="004F64CF">
              <w:rPr>
                <w:sz w:val="16"/>
                <w:szCs w:val="16"/>
              </w:rPr>
              <w:t>семе</w:t>
            </w:r>
            <w:r w:rsidRPr="004F64CF">
              <w:rPr>
                <w:sz w:val="16"/>
                <w:szCs w:val="16"/>
              </w:rPr>
              <w:t>н</w:t>
            </w:r>
            <w:r w:rsidRPr="004F64CF">
              <w:rPr>
                <w:sz w:val="16"/>
                <w:szCs w:val="16"/>
              </w:rPr>
              <w:t>ного мат</w:t>
            </w:r>
            <w:r w:rsidRPr="004F64CF">
              <w:rPr>
                <w:sz w:val="16"/>
                <w:szCs w:val="16"/>
              </w:rPr>
              <w:t>е</w:t>
            </w:r>
            <w:r w:rsidRPr="004F64CF">
              <w:rPr>
                <w:sz w:val="16"/>
                <w:szCs w:val="16"/>
              </w:rPr>
              <w:t>риала ов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щей,</w:t>
            </w:r>
          </w:p>
          <w:p w:rsidR="006A7AFB" w:rsidRPr="00EA3553" w:rsidRDefault="006A7AFB" w:rsidP="00F759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>картоф</w:t>
            </w:r>
            <w:r w:rsidRPr="004F64CF">
              <w:rPr>
                <w:sz w:val="16"/>
                <w:szCs w:val="16"/>
              </w:rPr>
              <w:t>е</w:t>
            </w:r>
            <w:r w:rsidRPr="004F64CF">
              <w:rPr>
                <w:sz w:val="16"/>
                <w:szCs w:val="16"/>
              </w:rPr>
              <w:t xml:space="preserve">ля, </w:t>
            </w:r>
            <w:r w:rsidRPr="00EA3553">
              <w:rPr>
                <w:sz w:val="16"/>
                <w:szCs w:val="16"/>
              </w:rPr>
              <w:t>посадо</w:t>
            </w:r>
            <w:r w:rsidRPr="00EA3553">
              <w:rPr>
                <w:sz w:val="16"/>
                <w:szCs w:val="16"/>
              </w:rPr>
              <w:t>ч</w:t>
            </w:r>
            <w:r w:rsidRPr="00EA3553">
              <w:rPr>
                <w:sz w:val="16"/>
                <w:szCs w:val="16"/>
              </w:rPr>
              <w:t xml:space="preserve">ного материала ягодных культур, </w:t>
            </w:r>
          </w:p>
          <w:p w:rsidR="006A7AFB" w:rsidRPr="004F64CF" w:rsidRDefault="006A7AFB" w:rsidP="00F759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3553">
              <w:rPr>
                <w:sz w:val="16"/>
                <w:szCs w:val="16"/>
              </w:rPr>
              <w:t xml:space="preserve">а также молодняка </w:t>
            </w:r>
            <w:r w:rsidRPr="004F64CF">
              <w:rPr>
                <w:sz w:val="16"/>
                <w:szCs w:val="16"/>
              </w:rPr>
              <w:t>кру</w:t>
            </w:r>
            <w:r w:rsidRPr="004F64CF">
              <w:rPr>
                <w:sz w:val="16"/>
                <w:szCs w:val="16"/>
              </w:rPr>
              <w:t>п</w:t>
            </w:r>
            <w:r w:rsidRPr="004F64CF">
              <w:rPr>
                <w:sz w:val="16"/>
                <w:szCs w:val="16"/>
              </w:rPr>
              <w:t>ного рогатого ск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 xml:space="preserve">та, овец и коз в целях </w:t>
            </w:r>
          </w:p>
          <w:p w:rsidR="006A7AFB" w:rsidRPr="004F64CF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>посл</w:t>
            </w:r>
            <w:r w:rsidRPr="004F64CF">
              <w:rPr>
                <w:sz w:val="16"/>
                <w:szCs w:val="16"/>
              </w:rPr>
              <w:t>е</w:t>
            </w:r>
            <w:r w:rsidRPr="004F64CF">
              <w:rPr>
                <w:sz w:val="16"/>
                <w:szCs w:val="16"/>
              </w:rPr>
              <w:t>дующего использ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вания в соответс</w:t>
            </w:r>
            <w:r w:rsidRPr="004F64CF">
              <w:rPr>
                <w:sz w:val="16"/>
                <w:szCs w:val="16"/>
              </w:rPr>
              <w:t>т</w:t>
            </w:r>
            <w:r w:rsidRPr="004F64CF">
              <w:rPr>
                <w:sz w:val="16"/>
                <w:szCs w:val="16"/>
              </w:rPr>
              <w:t xml:space="preserve">вии с </w:t>
            </w:r>
            <w:proofErr w:type="spellStart"/>
            <w:r w:rsidRPr="004F64CF">
              <w:rPr>
                <w:sz w:val="16"/>
                <w:szCs w:val="16"/>
              </w:rPr>
              <w:t>агроко</w:t>
            </w:r>
            <w:r w:rsidRPr="004F64CF">
              <w:rPr>
                <w:sz w:val="16"/>
                <w:szCs w:val="16"/>
              </w:rPr>
              <w:t>н</w:t>
            </w:r>
            <w:r w:rsidRPr="004F64CF">
              <w:rPr>
                <w:sz w:val="16"/>
                <w:szCs w:val="16"/>
              </w:rPr>
              <w:t>трактом</w:t>
            </w:r>
            <w:proofErr w:type="spellEnd"/>
            <w:r w:rsidRPr="004F64CF">
              <w:rPr>
                <w:spacing w:val="-4"/>
                <w:sz w:val="16"/>
                <w:szCs w:val="16"/>
              </w:rPr>
              <w:t xml:space="preserve"> (с НДС), ру</w:t>
            </w:r>
            <w:r w:rsidRPr="004F64CF">
              <w:rPr>
                <w:spacing w:val="-4"/>
                <w:sz w:val="16"/>
                <w:szCs w:val="16"/>
              </w:rPr>
              <w:t>б</w:t>
            </w:r>
            <w:r w:rsidRPr="004F64CF">
              <w:rPr>
                <w:spacing w:val="-4"/>
                <w:sz w:val="16"/>
                <w:szCs w:val="16"/>
              </w:rPr>
              <w:t>лей*</w:t>
            </w:r>
          </w:p>
        </w:tc>
        <w:tc>
          <w:tcPr>
            <w:tcW w:w="1288" w:type="pct"/>
            <w:gridSpan w:val="3"/>
          </w:tcPr>
          <w:p w:rsidR="006A7AFB" w:rsidRPr="00EA3553" w:rsidRDefault="006A7AFB" w:rsidP="00F759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pacing w:val="-4"/>
                <w:sz w:val="16"/>
                <w:szCs w:val="16"/>
              </w:rPr>
              <w:t xml:space="preserve">Стоимость </w:t>
            </w:r>
            <w:r w:rsidRPr="004F64CF">
              <w:rPr>
                <w:sz w:val="16"/>
                <w:szCs w:val="16"/>
              </w:rPr>
              <w:t>семенного материала ов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 xml:space="preserve">щей, картофеля, </w:t>
            </w:r>
            <w:r w:rsidRPr="00EA3553">
              <w:rPr>
                <w:sz w:val="16"/>
                <w:szCs w:val="16"/>
              </w:rPr>
              <w:t xml:space="preserve">посадочного материала ягодных культур, </w:t>
            </w:r>
          </w:p>
          <w:p w:rsidR="006A7AFB" w:rsidRPr="004F64CF" w:rsidRDefault="006A7AFB" w:rsidP="00F759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3553">
              <w:rPr>
                <w:sz w:val="16"/>
                <w:szCs w:val="16"/>
              </w:rPr>
              <w:t>а также молодняка</w:t>
            </w:r>
          </w:p>
          <w:p w:rsidR="006A7AFB" w:rsidRPr="004F64CF" w:rsidRDefault="006A7AFB" w:rsidP="00F759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 xml:space="preserve"> крупного рогатого ск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та,</w:t>
            </w:r>
          </w:p>
          <w:p w:rsidR="006A7AFB" w:rsidRPr="004F64CF" w:rsidRDefault="006A7AFB" w:rsidP="00F759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 xml:space="preserve"> овец и коз в целях </w:t>
            </w:r>
          </w:p>
          <w:p w:rsidR="006A7AFB" w:rsidRPr="004F64CF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 xml:space="preserve">последующего использования в соответствии с </w:t>
            </w:r>
            <w:proofErr w:type="spellStart"/>
            <w:r w:rsidRPr="004F64CF">
              <w:rPr>
                <w:sz w:val="16"/>
                <w:szCs w:val="16"/>
              </w:rPr>
              <w:t>агроконтрактом</w:t>
            </w:r>
            <w:proofErr w:type="spellEnd"/>
          </w:p>
          <w:p w:rsidR="006A7AFB" w:rsidRPr="004F64CF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F64CF">
              <w:rPr>
                <w:spacing w:val="-4"/>
                <w:sz w:val="16"/>
                <w:szCs w:val="16"/>
              </w:rPr>
              <w:t xml:space="preserve"> (с НДС), рублей *</w:t>
            </w:r>
          </w:p>
        </w:tc>
        <w:tc>
          <w:tcPr>
            <w:tcW w:w="524" w:type="pct"/>
            <w:vMerge w:val="restart"/>
          </w:tcPr>
          <w:p w:rsidR="006A7AFB" w:rsidRPr="004F64CF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F64CF">
              <w:rPr>
                <w:spacing w:val="-4"/>
                <w:sz w:val="16"/>
                <w:szCs w:val="16"/>
              </w:rPr>
              <w:t>Сто</w:t>
            </w:r>
            <w:r w:rsidRPr="004F64CF">
              <w:rPr>
                <w:spacing w:val="-4"/>
                <w:sz w:val="16"/>
                <w:szCs w:val="16"/>
              </w:rPr>
              <w:t>и</w:t>
            </w:r>
            <w:r w:rsidRPr="004F64CF">
              <w:rPr>
                <w:spacing w:val="-4"/>
                <w:sz w:val="16"/>
                <w:szCs w:val="16"/>
              </w:rPr>
              <w:t xml:space="preserve">мость </w:t>
            </w:r>
          </w:p>
          <w:p w:rsidR="006A7AFB" w:rsidRPr="00EA3553" w:rsidRDefault="006A7AFB" w:rsidP="00F759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>семенн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го матер</w:t>
            </w:r>
            <w:r w:rsidRPr="004F64CF">
              <w:rPr>
                <w:sz w:val="16"/>
                <w:szCs w:val="16"/>
              </w:rPr>
              <w:t>и</w:t>
            </w:r>
            <w:r w:rsidRPr="004F64CF">
              <w:rPr>
                <w:sz w:val="16"/>
                <w:szCs w:val="16"/>
              </w:rPr>
              <w:t>ала овощей, карт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 xml:space="preserve">феля, </w:t>
            </w:r>
            <w:r w:rsidRPr="00EA3553">
              <w:rPr>
                <w:sz w:val="16"/>
                <w:szCs w:val="16"/>
              </w:rPr>
              <w:t>посадочн</w:t>
            </w:r>
            <w:r w:rsidRPr="00EA3553">
              <w:rPr>
                <w:sz w:val="16"/>
                <w:szCs w:val="16"/>
              </w:rPr>
              <w:t>о</w:t>
            </w:r>
            <w:r w:rsidRPr="00EA3553">
              <w:rPr>
                <w:sz w:val="16"/>
                <w:szCs w:val="16"/>
              </w:rPr>
              <w:t xml:space="preserve">го материала ягодных культур, </w:t>
            </w:r>
          </w:p>
          <w:p w:rsidR="006A7AFB" w:rsidRPr="004F64CF" w:rsidRDefault="006A7AFB" w:rsidP="00F759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3553">
              <w:rPr>
                <w:sz w:val="16"/>
                <w:szCs w:val="16"/>
              </w:rPr>
              <w:t xml:space="preserve">а также молодняка </w:t>
            </w:r>
            <w:r w:rsidRPr="004F64CF">
              <w:rPr>
                <w:sz w:val="16"/>
                <w:szCs w:val="16"/>
              </w:rPr>
              <w:t>кру</w:t>
            </w:r>
            <w:r w:rsidRPr="004F64CF">
              <w:rPr>
                <w:sz w:val="16"/>
                <w:szCs w:val="16"/>
              </w:rPr>
              <w:t>п</w:t>
            </w:r>
            <w:r w:rsidRPr="004F64CF">
              <w:rPr>
                <w:sz w:val="16"/>
                <w:szCs w:val="16"/>
              </w:rPr>
              <w:t>ного рогатого ск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 xml:space="preserve">та, овец и коз в целях </w:t>
            </w:r>
          </w:p>
          <w:p w:rsidR="006A7AFB" w:rsidRPr="004F64CF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>посл</w:t>
            </w:r>
            <w:r w:rsidRPr="004F64CF">
              <w:rPr>
                <w:sz w:val="16"/>
                <w:szCs w:val="16"/>
              </w:rPr>
              <w:t>е</w:t>
            </w:r>
            <w:r w:rsidRPr="004F64CF">
              <w:rPr>
                <w:sz w:val="16"/>
                <w:szCs w:val="16"/>
              </w:rPr>
              <w:t>дующего использ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вания в соответс</w:t>
            </w:r>
            <w:r w:rsidRPr="004F64CF">
              <w:rPr>
                <w:sz w:val="16"/>
                <w:szCs w:val="16"/>
              </w:rPr>
              <w:t>т</w:t>
            </w:r>
            <w:r w:rsidRPr="004F64CF">
              <w:rPr>
                <w:sz w:val="16"/>
                <w:szCs w:val="16"/>
              </w:rPr>
              <w:t xml:space="preserve">вии с </w:t>
            </w:r>
            <w:proofErr w:type="spellStart"/>
            <w:r w:rsidRPr="004F64CF">
              <w:rPr>
                <w:sz w:val="16"/>
                <w:szCs w:val="16"/>
              </w:rPr>
              <w:t>агроко</w:t>
            </w:r>
            <w:r w:rsidRPr="004F64CF">
              <w:rPr>
                <w:sz w:val="16"/>
                <w:szCs w:val="16"/>
              </w:rPr>
              <w:t>н</w:t>
            </w:r>
            <w:r w:rsidRPr="004F64CF">
              <w:rPr>
                <w:sz w:val="16"/>
                <w:szCs w:val="16"/>
              </w:rPr>
              <w:t>трактом</w:t>
            </w:r>
            <w:proofErr w:type="spellEnd"/>
          </w:p>
          <w:p w:rsidR="006A7AFB" w:rsidRPr="004F64CF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F64CF">
              <w:rPr>
                <w:spacing w:val="-4"/>
                <w:sz w:val="16"/>
                <w:szCs w:val="16"/>
              </w:rPr>
              <w:t>(без НДС), ру</w:t>
            </w:r>
            <w:r w:rsidRPr="004F64CF">
              <w:rPr>
                <w:spacing w:val="-4"/>
                <w:sz w:val="16"/>
                <w:szCs w:val="16"/>
              </w:rPr>
              <w:t>б</w:t>
            </w:r>
            <w:r w:rsidRPr="004F64CF">
              <w:rPr>
                <w:spacing w:val="-4"/>
                <w:sz w:val="16"/>
                <w:szCs w:val="16"/>
              </w:rPr>
              <w:t>лей</w:t>
            </w:r>
          </w:p>
        </w:tc>
        <w:tc>
          <w:tcPr>
            <w:tcW w:w="1273" w:type="pct"/>
            <w:gridSpan w:val="3"/>
          </w:tcPr>
          <w:p w:rsidR="006A7AFB" w:rsidRPr="00EA3553" w:rsidRDefault="006A7AFB" w:rsidP="00F759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pacing w:val="-4"/>
                <w:sz w:val="16"/>
                <w:szCs w:val="16"/>
              </w:rPr>
              <w:t xml:space="preserve">Стоимость </w:t>
            </w:r>
            <w:r w:rsidRPr="004F64CF">
              <w:rPr>
                <w:sz w:val="16"/>
                <w:szCs w:val="16"/>
              </w:rPr>
              <w:t>семенного материала ов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 xml:space="preserve">щей, картофеля, </w:t>
            </w:r>
            <w:r w:rsidRPr="00EA3553">
              <w:rPr>
                <w:sz w:val="16"/>
                <w:szCs w:val="16"/>
              </w:rPr>
              <w:t xml:space="preserve">посадочного материала ягодных культур, </w:t>
            </w:r>
          </w:p>
          <w:p w:rsidR="006A7AFB" w:rsidRPr="004F64CF" w:rsidRDefault="006A7AFB" w:rsidP="00F75914">
            <w:pPr>
              <w:autoSpaceDE w:val="0"/>
              <w:autoSpaceDN w:val="0"/>
              <w:adjustRightInd w:val="0"/>
              <w:jc w:val="center"/>
              <w:rPr>
                <w:spacing w:val="-4"/>
                <w:sz w:val="16"/>
                <w:szCs w:val="16"/>
              </w:rPr>
            </w:pPr>
            <w:r w:rsidRPr="00EA3553">
              <w:rPr>
                <w:sz w:val="16"/>
                <w:szCs w:val="16"/>
              </w:rPr>
              <w:t xml:space="preserve">а также молодняка </w:t>
            </w:r>
            <w:r w:rsidRPr="004F64CF">
              <w:rPr>
                <w:sz w:val="16"/>
                <w:szCs w:val="16"/>
              </w:rPr>
              <w:t>крупного рогатого ск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 xml:space="preserve">та, овец и коз в целях последующего использования в соответствии с </w:t>
            </w:r>
            <w:proofErr w:type="spellStart"/>
            <w:r w:rsidRPr="004F64CF">
              <w:rPr>
                <w:sz w:val="16"/>
                <w:szCs w:val="16"/>
              </w:rPr>
              <w:t>агроконтрактом</w:t>
            </w:r>
            <w:proofErr w:type="spellEnd"/>
            <w:r w:rsidRPr="004F64CF">
              <w:rPr>
                <w:spacing w:val="-4"/>
                <w:sz w:val="16"/>
                <w:szCs w:val="16"/>
              </w:rPr>
              <w:t xml:space="preserve"> </w:t>
            </w:r>
          </w:p>
          <w:p w:rsidR="006A7AFB" w:rsidRPr="004F64CF" w:rsidRDefault="006A7AFB" w:rsidP="00F75914">
            <w:pPr>
              <w:autoSpaceDE w:val="0"/>
              <w:autoSpaceDN w:val="0"/>
              <w:adjustRightInd w:val="0"/>
              <w:jc w:val="center"/>
              <w:rPr>
                <w:spacing w:val="-4"/>
                <w:sz w:val="16"/>
                <w:szCs w:val="16"/>
              </w:rPr>
            </w:pPr>
            <w:r w:rsidRPr="004F64CF">
              <w:rPr>
                <w:spacing w:val="-4"/>
                <w:sz w:val="16"/>
                <w:szCs w:val="16"/>
              </w:rPr>
              <w:t>(без НДС), рублей</w:t>
            </w:r>
          </w:p>
        </w:tc>
        <w:tc>
          <w:tcPr>
            <w:tcW w:w="524" w:type="pct"/>
            <w:vMerge w:val="restart"/>
          </w:tcPr>
          <w:p w:rsidR="006A7AFB" w:rsidRPr="004F64CF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F64CF">
              <w:rPr>
                <w:spacing w:val="-4"/>
                <w:sz w:val="16"/>
                <w:szCs w:val="16"/>
              </w:rPr>
              <w:t xml:space="preserve">Размер ставки субсидии, % </w:t>
            </w:r>
            <w:proofErr w:type="spellStart"/>
            <w:proofErr w:type="gramStart"/>
            <w:r w:rsidRPr="004F64CF">
              <w:rPr>
                <w:spacing w:val="-4"/>
                <w:sz w:val="16"/>
                <w:szCs w:val="16"/>
              </w:rPr>
              <w:t>стоимо-сти</w:t>
            </w:r>
            <w:proofErr w:type="spellEnd"/>
            <w:proofErr w:type="gramEnd"/>
            <w:r w:rsidRPr="004F64CF">
              <w:rPr>
                <w:spacing w:val="-4"/>
                <w:sz w:val="16"/>
                <w:szCs w:val="16"/>
              </w:rPr>
              <w:t xml:space="preserve"> </w:t>
            </w:r>
          </w:p>
          <w:p w:rsidR="006A7AFB" w:rsidRPr="004F64CF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>семенн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го материала ов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щей, картоф</w:t>
            </w:r>
            <w:r w:rsidRPr="004F64CF">
              <w:rPr>
                <w:sz w:val="16"/>
                <w:szCs w:val="16"/>
              </w:rPr>
              <w:t>е</w:t>
            </w:r>
            <w:r w:rsidRPr="004F64CF">
              <w:rPr>
                <w:sz w:val="16"/>
                <w:szCs w:val="16"/>
              </w:rPr>
              <w:t xml:space="preserve">ля, </w:t>
            </w:r>
            <w:r>
              <w:rPr>
                <w:sz w:val="16"/>
                <w:szCs w:val="16"/>
              </w:rPr>
              <w:t>посадочн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го материала ягодных культур, </w:t>
            </w:r>
            <w:r w:rsidRPr="004F64CF">
              <w:rPr>
                <w:sz w:val="16"/>
                <w:szCs w:val="16"/>
              </w:rPr>
              <w:t xml:space="preserve">а также </w:t>
            </w:r>
            <w:r>
              <w:rPr>
                <w:sz w:val="16"/>
                <w:szCs w:val="16"/>
              </w:rPr>
              <w:t xml:space="preserve">молодняка </w:t>
            </w:r>
            <w:r w:rsidRPr="004F64CF">
              <w:rPr>
                <w:sz w:val="16"/>
                <w:szCs w:val="16"/>
              </w:rPr>
              <w:t>крупного рогатого ск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та, овец и коз в целях посл</w:t>
            </w:r>
            <w:r w:rsidRPr="004F64CF">
              <w:rPr>
                <w:sz w:val="16"/>
                <w:szCs w:val="16"/>
              </w:rPr>
              <w:t>е</w:t>
            </w:r>
            <w:r w:rsidRPr="004F64CF">
              <w:rPr>
                <w:sz w:val="16"/>
                <w:szCs w:val="16"/>
              </w:rPr>
              <w:t>дующего использ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вания в соответс</w:t>
            </w:r>
            <w:r w:rsidRPr="004F64CF">
              <w:rPr>
                <w:sz w:val="16"/>
                <w:szCs w:val="16"/>
              </w:rPr>
              <w:t>т</w:t>
            </w:r>
            <w:r w:rsidRPr="004F64CF">
              <w:rPr>
                <w:sz w:val="16"/>
                <w:szCs w:val="16"/>
              </w:rPr>
              <w:t xml:space="preserve">вии с </w:t>
            </w:r>
            <w:proofErr w:type="spellStart"/>
            <w:r w:rsidRPr="004F64CF">
              <w:rPr>
                <w:sz w:val="16"/>
                <w:szCs w:val="16"/>
              </w:rPr>
              <w:t>агроко</w:t>
            </w:r>
            <w:r w:rsidRPr="004F64CF">
              <w:rPr>
                <w:sz w:val="16"/>
                <w:szCs w:val="16"/>
              </w:rPr>
              <w:t>н</w:t>
            </w:r>
            <w:r w:rsidRPr="004F64CF">
              <w:rPr>
                <w:sz w:val="16"/>
                <w:szCs w:val="16"/>
              </w:rPr>
              <w:t>трактом</w:t>
            </w:r>
            <w:proofErr w:type="spellEnd"/>
            <w:r w:rsidRPr="004F64CF">
              <w:rPr>
                <w:sz w:val="16"/>
                <w:szCs w:val="16"/>
              </w:rPr>
              <w:t>,</w:t>
            </w:r>
          </w:p>
          <w:p w:rsidR="006A7AFB" w:rsidRPr="004F64CF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proofErr w:type="gramStart"/>
            <w:r w:rsidRPr="004F64CF">
              <w:rPr>
                <w:spacing w:val="-4"/>
                <w:sz w:val="16"/>
                <w:szCs w:val="16"/>
              </w:rPr>
              <w:t>приобр</w:t>
            </w:r>
            <w:r w:rsidRPr="004F64CF">
              <w:rPr>
                <w:spacing w:val="-4"/>
                <w:sz w:val="16"/>
                <w:szCs w:val="16"/>
              </w:rPr>
              <w:t>е</w:t>
            </w:r>
            <w:r w:rsidRPr="004F64CF">
              <w:rPr>
                <w:spacing w:val="-4"/>
                <w:sz w:val="16"/>
                <w:szCs w:val="16"/>
              </w:rPr>
              <w:t>тенного</w:t>
            </w:r>
            <w:proofErr w:type="gramEnd"/>
            <w:r w:rsidRPr="004F64CF">
              <w:rPr>
                <w:spacing w:val="-4"/>
                <w:sz w:val="16"/>
                <w:szCs w:val="16"/>
              </w:rPr>
              <w:t xml:space="preserve">  перерабо</w:t>
            </w:r>
            <w:r w:rsidRPr="004F64CF">
              <w:rPr>
                <w:spacing w:val="-4"/>
                <w:sz w:val="16"/>
                <w:szCs w:val="16"/>
              </w:rPr>
              <w:t>т</w:t>
            </w:r>
            <w:r w:rsidRPr="004F64CF">
              <w:rPr>
                <w:spacing w:val="-4"/>
                <w:sz w:val="16"/>
                <w:szCs w:val="16"/>
              </w:rPr>
              <w:t>чиком</w:t>
            </w:r>
          </w:p>
        </w:tc>
        <w:tc>
          <w:tcPr>
            <w:tcW w:w="375" w:type="pct"/>
            <w:vMerge w:val="restar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C0064">
              <w:rPr>
                <w:spacing w:val="-4"/>
                <w:sz w:val="16"/>
                <w:szCs w:val="16"/>
              </w:rPr>
              <w:t>Су</w:t>
            </w:r>
            <w:r w:rsidRPr="004C0064">
              <w:rPr>
                <w:spacing w:val="-4"/>
                <w:sz w:val="16"/>
                <w:szCs w:val="16"/>
              </w:rPr>
              <w:t>м</w:t>
            </w:r>
            <w:r w:rsidRPr="004C0064">
              <w:rPr>
                <w:spacing w:val="-4"/>
                <w:sz w:val="16"/>
                <w:szCs w:val="16"/>
              </w:rPr>
              <w:t>ма</w:t>
            </w:r>
          </w:p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C0064">
              <w:rPr>
                <w:spacing w:val="-4"/>
                <w:sz w:val="16"/>
                <w:szCs w:val="16"/>
              </w:rPr>
              <w:t>субс</w:t>
            </w:r>
            <w:r w:rsidRPr="004C0064">
              <w:rPr>
                <w:spacing w:val="-4"/>
                <w:sz w:val="16"/>
                <w:szCs w:val="16"/>
              </w:rPr>
              <w:t>и</w:t>
            </w:r>
            <w:r w:rsidRPr="004C0064">
              <w:rPr>
                <w:spacing w:val="-4"/>
                <w:sz w:val="16"/>
                <w:szCs w:val="16"/>
              </w:rPr>
              <w:t>дии,</w:t>
            </w:r>
          </w:p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C0064">
              <w:rPr>
                <w:spacing w:val="-4"/>
                <w:sz w:val="16"/>
                <w:szCs w:val="16"/>
              </w:rPr>
              <w:t>ру</w:t>
            </w:r>
            <w:r w:rsidRPr="004C0064">
              <w:rPr>
                <w:spacing w:val="-4"/>
                <w:sz w:val="16"/>
                <w:szCs w:val="16"/>
              </w:rPr>
              <w:t>б</w:t>
            </w:r>
            <w:r w:rsidRPr="004C0064">
              <w:rPr>
                <w:spacing w:val="-4"/>
                <w:sz w:val="16"/>
                <w:szCs w:val="16"/>
              </w:rPr>
              <w:t>лей</w:t>
            </w:r>
          </w:p>
        </w:tc>
      </w:tr>
      <w:tr w:rsidR="006A7AFB" w:rsidRPr="00B1001C" w:rsidTr="00F75914">
        <w:trPr>
          <w:trHeight w:val="240"/>
        </w:trPr>
        <w:tc>
          <w:tcPr>
            <w:tcW w:w="505" w:type="pct"/>
            <w:vMerge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both"/>
              <w:rPr>
                <w:spacing w:val="-4"/>
              </w:rPr>
            </w:pPr>
          </w:p>
        </w:tc>
        <w:tc>
          <w:tcPr>
            <w:tcW w:w="511" w:type="pct"/>
            <w:vMerge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16" w:type="pct"/>
          </w:tcPr>
          <w:p w:rsidR="006A7AFB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Ф.И.О. </w:t>
            </w:r>
            <w:proofErr w:type="spellStart"/>
            <w:proofErr w:type="gramStart"/>
            <w:r>
              <w:rPr>
                <w:spacing w:val="-4"/>
                <w:sz w:val="16"/>
                <w:szCs w:val="16"/>
              </w:rPr>
              <w:t>гражда-н</w:t>
            </w:r>
            <w:r>
              <w:rPr>
                <w:spacing w:val="-4"/>
                <w:sz w:val="16"/>
                <w:szCs w:val="16"/>
              </w:rPr>
              <w:t>и</w:t>
            </w:r>
            <w:r>
              <w:rPr>
                <w:spacing w:val="-4"/>
                <w:sz w:val="16"/>
                <w:szCs w:val="16"/>
              </w:rPr>
              <w:t>на</w:t>
            </w:r>
            <w:proofErr w:type="spellEnd"/>
            <w:proofErr w:type="gramEnd"/>
            <w:r>
              <w:rPr>
                <w:spacing w:val="-4"/>
                <w:sz w:val="16"/>
                <w:szCs w:val="16"/>
              </w:rPr>
              <w:t>,</w:t>
            </w:r>
          </w:p>
          <w:p w:rsidR="006A7AFB" w:rsidRPr="00F44AB5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ведущее личное подсо</w:t>
            </w:r>
            <w:r>
              <w:rPr>
                <w:spacing w:val="-4"/>
                <w:sz w:val="16"/>
                <w:szCs w:val="16"/>
              </w:rPr>
              <w:t>б</w:t>
            </w:r>
            <w:r>
              <w:rPr>
                <w:spacing w:val="-4"/>
                <w:sz w:val="16"/>
                <w:szCs w:val="16"/>
              </w:rPr>
              <w:t>ное хозя</w:t>
            </w:r>
            <w:r>
              <w:rPr>
                <w:spacing w:val="-4"/>
                <w:sz w:val="16"/>
                <w:szCs w:val="16"/>
              </w:rPr>
              <w:t>й</w:t>
            </w:r>
            <w:r>
              <w:rPr>
                <w:spacing w:val="-4"/>
                <w:sz w:val="16"/>
                <w:szCs w:val="16"/>
              </w:rPr>
              <w:t>ство</w:t>
            </w:r>
            <w:r w:rsidRPr="00F44AB5">
              <w:rPr>
                <w:spacing w:val="-4"/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proofErr w:type="gramStart"/>
            <w:r>
              <w:rPr>
                <w:spacing w:val="-4"/>
                <w:sz w:val="16"/>
                <w:szCs w:val="16"/>
              </w:rPr>
              <w:t>прим</w:t>
            </w:r>
            <w:r>
              <w:rPr>
                <w:spacing w:val="-4"/>
                <w:sz w:val="16"/>
                <w:szCs w:val="16"/>
              </w:rPr>
              <w:t>е</w:t>
            </w:r>
            <w:r>
              <w:rPr>
                <w:spacing w:val="-4"/>
                <w:sz w:val="16"/>
                <w:szCs w:val="16"/>
              </w:rPr>
              <w:t>няющего</w:t>
            </w:r>
            <w:proofErr w:type="gramEnd"/>
            <w:r>
              <w:rPr>
                <w:spacing w:val="-4"/>
                <w:sz w:val="16"/>
                <w:szCs w:val="16"/>
              </w:rPr>
              <w:t xml:space="preserve"> специал</w:t>
            </w:r>
            <w:r>
              <w:rPr>
                <w:spacing w:val="-4"/>
                <w:sz w:val="16"/>
                <w:szCs w:val="16"/>
              </w:rPr>
              <w:t>ь</w:t>
            </w:r>
            <w:r>
              <w:rPr>
                <w:spacing w:val="-4"/>
                <w:sz w:val="16"/>
                <w:szCs w:val="16"/>
              </w:rPr>
              <w:t>ный налог</w:t>
            </w:r>
            <w:r>
              <w:rPr>
                <w:spacing w:val="-4"/>
                <w:sz w:val="16"/>
                <w:szCs w:val="16"/>
              </w:rPr>
              <w:t>о</w:t>
            </w:r>
            <w:r>
              <w:rPr>
                <w:spacing w:val="-4"/>
                <w:sz w:val="16"/>
                <w:szCs w:val="16"/>
              </w:rPr>
              <w:t>вый режим «Налог на професси</w:t>
            </w:r>
            <w:r>
              <w:rPr>
                <w:spacing w:val="-4"/>
                <w:sz w:val="16"/>
                <w:szCs w:val="16"/>
              </w:rPr>
              <w:t>о</w:t>
            </w:r>
            <w:r>
              <w:rPr>
                <w:spacing w:val="-4"/>
                <w:sz w:val="16"/>
                <w:szCs w:val="16"/>
              </w:rPr>
              <w:t>нал</w:t>
            </w:r>
            <w:r>
              <w:rPr>
                <w:spacing w:val="-4"/>
                <w:sz w:val="16"/>
                <w:szCs w:val="16"/>
              </w:rPr>
              <w:t>ь</w:t>
            </w:r>
            <w:r>
              <w:rPr>
                <w:spacing w:val="-4"/>
                <w:sz w:val="16"/>
                <w:szCs w:val="16"/>
              </w:rPr>
              <w:t>ный доход»</w:t>
            </w:r>
            <w:r w:rsidRPr="00F44AB5">
              <w:rPr>
                <w:spacing w:val="-4"/>
                <w:sz w:val="16"/>
                <w:szCs w:val="16"/>
              </w:rPr>
              <w:t xml:space="preserve"> ИНН)</w:t>
            </w:r>
          </w:p>
        </w:tc>
        <w:tc>
          <w:tcPr>
            <w:tcW w:w="516" w:type="pct"/>
          </w:tcPr>
          <w:p w:rsidR="006A7AFB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Ф.И.О.</w:t>
            </w:r>
          </w:p>
          <w:p w:rsidR="006A7AFB" w:rsidRPr="00F44AB5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proofErr w:type="spellStart"/>
            <w:proofErr w:type="gramStart"/>
            <w:r>
              <w:rPr>
                <w:spacing w:val="-4"/>
                <w:sz w:val="16"/>
                <w:szCs w:val="16"/>
              </w:rPr>
              <w:t>гражда-нина</w:t>
            </w:r>
            <w:proofErr w:type="spellEnd"/>
            <w:r>
              <w:rPr>
                <w:spacing w:val="-4"/>
                <w:sz w:val="16"/>
                <w:szCs w:val="16"/>
              </w:rPr>
              <w:t>, ведущее личное подсо</w:t>
            </w:r>
            <w:r>
              <w:rPr>
                <w:spacing w:val="-4"/>
                <w:sz w:val="16"/>
                <w:szCs w:val="16"/>
              </w:rPr>
              <w:t>б</w:t>
            </w:r>
            <w:r>
              <w:rPr>
                <w:spacing w:val="-4"/>
                <w:sz w:val="16"/>
                <w:szCs w:val="16"/>
              </w:rPr>
              <w:t>ное хозя</w:t>
            </w:r>
            <w:r>
              <w:rPr>
                <w:spacing w:val="-4"/>
                <w:sz w:val="16"/>
                <w:szCs w:val="16"/>
              </w:rPr>
              <w:t>й</w:t>
            </w:r>
            <w:r>
              <w:rPr>
                <w:spacing w:val="-4"/>
                <w:sz w:val="16"/>
                <w:szCs w:val="16"/>
              </w:rPr>
              <w:t>ство</w:t>
            </w:r>
            <w:r w:rsidRPr="00F44AB5">
              <w:rPr>
                <w:spacing w:val="-4"/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прим</w:t>
            </w:r>
            <w:r>
              <w:rPr>
                <w:spacing w:val="-4"/>
                <w:sz w:val="16"/>
                <w:szCs w:val="16"/>
              </w:rPr>
              <w:t>е</w:t>
            </w:r>
            <w:r>
              <w:rPr>
                <w:spacing w:val="-4"/>
                <w:sz w:val="16"/>
                <w:szCs w:val="16"/>
              </w:rPr>
              <w:t>няющего специал</w:t>
            </w:r>
            <w:r>
              <w:rPr>
                <w:spacing w:val="-4"/>
                <w:sz w:val="16"/>
                <w:szCs w:val="16"/>
              </w:rPr>
              <w:t>ь</w:t>
            </w:r>
            <w:r>
              <w:rPr>
                <w:spacing w:val="-4"/>
                <w:sz w:val="16"/>
                <w:szCs w:val="16"/>
              </w:rPr>
              <w:t>ный налоговый р</w:t>
            </w:r>
            <w:r>
              <w:rPr>
                <w:spacing w:val="-4"/>
                <w:sz w:val="16"/>
                <w:szCs w:val="16"/>
              </w:rPr>
              <w:t>е</w:t>
            </w:r>
            <w:r>
              <w:rPr>
                <w:spacing w:val="-4"/>
                <w:sz w:val="16"/>
                <w:szCs w:val="16"/>
              </w:rPr>
              <w:t>жим «Налог на професси</w:t>
            </w:r>
            <w:r>
              <w:rPr>
                <w:spacing w:val="-4"/>
                <w:sz w:val="16"/>
                <w:szCs w:val="16"/>
              </w:rPr>
              <w:t>о</w:t>
            </w:r>
            <w:r>
              <w:rPr>
                <w:spacing w:val="-4"/>
                <w:sz w:val="16"/>
                <w:szCs w:val="16"/>
              </w:rPr>
              <w:t>нальный д</w:t>
            </w:r>
            <w:r>
              <w:rPr>
                <w:spacing w:val="-4"/>
                <w:sz w:val="16"/>
                <w:szCs w:val="16"/>
              </w:rPr>
              <w:t>о</w:t>
            </w:r>
            <w:r>
              <w:rPr>
                <w:spacing w:val="-4"/>
                <w:sz w:val="16"/>
                <w:szCs w:val="16"/>
              </w:rPr>
              <w:t>ход»</w:t>
            </w:r>
            <w:r w:rsidRPr="00F44AB5">
              <w:rPr>
                <w:spacing w:val="-4"/>
                <w:sz w:val="16"/>
                <w:szCs w:val="16"/>
              </w:rPr>
              <w:t xml:space="preserve"> ИНН)</w:t>
            </w:r>
            <w:proofErr w:type="gramEnd"/>
          </w:p>
        </w:tc>
        <w:tc>
          <w:tcPr>
            <w:tcW w:w="256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 w:rsidRPr="004C0064">
              <w:rPr>
                <w:spacing w:val="-4"/>
              </w:rPr>
              <w:t>…</w:t>
            </w:r>
          </w:p>
        </w:tc>
        <w:tc>
          <w:tcPr>
            <w:tcW w:w="524" w:type="pct"/>
            <w:vMerge/>
          </w:tcPr>
          <w:p w:rsidR="006A7AFB" w:rsidRPr="00F44AB5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549" w:type="pct"/>
          </w:tcPr>
          <w:p w:rsidR="006A7AFB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Ф.И.О</w:t>
            </w:r>
          </w:p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  <w:proofErr w:type="spellStart"/>
            <w:proofErr w:type="gramStart"/>
            <w:r>
              <w:rPr>
                <w:spacing w:val="-4"/>
                <w:sz w:val="16"/>
                <w:szCs w:val="16"/>
              </w:rPr>
              <w:t>гражда-нина</w:t>
            </w:r>
            <w:proofErr w:type="spellEnd"/>
            <w:r>
              <w:rPr>
                <w:spacing w:val="-4"/>
                <w:sz w:val="16"/>
                <w:szCs w:val="16"/>
              </w:rPr>
              <w:t>, ведущее личное подсо</w:t>
            </w:r>
            <w:r>
              <w:rPr>
                <w:spacing w:val="-4"/>
                <w:sz w:val="16"/>
                <w:szCs w:val="16"/>
              </w:rPr>
              <w:t>б</w:t>
            </w:r>
            <w:r>
              <w:rPr>
                <w:spacing w:val="-4"/>
                <w:sz w:val="16"/>
                <w:szCs w:val="16"/>
              </w:rPr>
              <w:t>ное хозя</w:t>
            </w:r>
            <w:r>
              <w:rPr>
                <w:spacing w:val="-4"/>
                <w:sz w:val="16"/>
                <w:szCs w:val="16"/>
              </w:rPr>
              <w:t>й</w:t>
            </w:r>
            <w:r>
              <w:rPr>
                <w:spacing w:val="-4"/>
                <w:sz w:val="16"/>
                <w:szCs w:val="16"/>
              </w:rPr>
              <w:t>ство</w:t>
            </w:r>
            <w:r w:rsidRPr="00F44AB5">
              <w:rPr>
                <w:spacing w:val="-4"/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применя</w:t>
            </w:r>
            <w:r>
              <w:rPr>
                <w:spacing w:val="-4"/>
                <w:sz w:val="16"/>
                <w:szCs w:val="16"/>
              </w:rPr>
              <w:t>ю</w:t>
            </w:r>
            <w:r>
              <w:rPr>
                <w:spacing w:val="-4"/>
                <w:sz w:val="16"/>
                <w:szCs w:val="16"/>
              </w:rPr>
              <w:t>щего специал</w:t>
            </w:r>
            <w:r>
              <w:rPr>
                <w:spacing w:val="-4"/>
                <w:sz w:val="16"/>
                <w:szCs w:val="16"/>
              </w:rPr>
              <w:t>ь</w:t>
            </w:r>
            <w:r>
              <w:rPr>
                <w:spacing w:val="-4"/>
                <w:sz w:val="16"/>
                <w:szCs w:val="16"/>
              </w:rPr>
              <w:t>ный налоговый р</w:t>
            </w:r>
            <w:r>
              <w:rPr>
                <w:spacing w:val="-4"/>
                <w:sz w:val="16"/>
                <w:szCs w:val="16"/>
              </w:rPr>
              <w:t>е</w:t>
            </w:r>
            <w:r>
              <w:rPr>
                <w:spacing w:val="-4"/>
                <w:sz w:val="16"/>
                <w:szCs w:val="16"/>
              </w:rPr>
              <w:t>жим «Налог на професси</w:t>
            </w:r>
            <w:r>
              <w:rPr>
                <w:spacing w:val="-4"/>
                <w:sz w:val="16"/>
                <w:szCs w:val="16"/>
              </w:rPr>
              <w:t>о</w:t>
            </w:r>
            <w:r>
              <w:rPr>
                <w:spacing w:val="-4"/>
                <w:sz w:val="16"/>
                <w:szCs w:val="16"/>
              </w:rPr>
              <w:t>нальный д</w:t>
            </w:r>
            <w:r>
              <w:rPr>
                <w:spacing w:val="-4"/>
                <w:sz w:val="16"/>
                <w:szCs w:val="16"/>
              </w:rPr>
              <w:t>о</w:t>
            </w:r>
            <w:r>
              <w:rPr>
                <w:spacing w:val="-4"/>
                <w:sz w:val="16"/>
                <w:szCs w:val="16"/>
              </w:rPr>
              <w:t>ход»</w:t>
            </w:r>
            <w:r w:rsidRPr="00F44AB5">
              <w:rPr>
                <w:spacing w:val="-4"/>
                <w:sz w:val="16"/>
                <w:szCs w:val="16"/>
              </w:rPr>
              <w:t xml:space="preserve"> ИНН)</w:t>
            </w:r>
            <w:proofErr w:type="gramEnd"/>
          </w:p>
        </w:tc>
        <w:tc>
          <w:tcPr>
            <w:tcW w:w="443" w:type="pct"/>
          </w:tcPr>
          <w:p w:rsidR="006A7AFB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Ф.И.О.</w:t>
            </w:r>
          </w:p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  <w:r>
              <w:rPr>
                <w:spacing w:val="-4"/>
                <w:sz w:val="16"/>
                <w:szCs w:val="16"/>
              </w:rPr>
              <w:t>гражд</w:t>
            </w:r>
            <w:r>
              <w:rPr>
                <w:spacing w:val="-4"/>
                <w:sz w:val="16"/>
                <w:szCs w:val="16"/>
              </w:rPr>
              <w:t>а</w:t>
            </w:r>
            <w:r>
              <w:rPr>
                <w:spacing w:val="-4"/>
                <w:sz w:val="16"/>
                <w:szCs w:val="16"/>
              </w:rPr>
              <w:t>нина, вед</w:t>
            </w:r>
            <w:r>
              <w:rPr>
                <w:spacing w:val="-4"/>
                <w:sz w:val="16"/>
                <w:szCs w:val="16"/>
              </w:rPr>
              <w:t>у</w:t>
            </w:r>
            <w:r>
              <w:rPr>
                <w:spacing w:val="-4"/>
                <w:sz w:val="16"/>
                <w:szCs w:val="16"/>
              </w:rPr>
              <w:t>щее личное подсо</w:t>
            </w:r>
            <w:r>
              <w:rPr>
                <w:spacing w:val="-4"/>
                <w:sz w:val="16"/>
                <w:szCs w:val="16"/>
              </w:rPr>
              <w:t>б</w:t>
            </w:r>
            <w:r>
              <w:rPr>
                <w:spacing w:val="-4"/>
                <w:sz w:val="16"/>
                <w:szCs w:val="16"/>
              </w:rPr>
              <w:t>ное хозяйс</w:t>
            </w:r>
            <w:r>
              <w:rPr>
                <w:spacing w:val="-4"/>
                <w:sz w:val="16"/>
                <w:szCs w:val="16"/>
              </w:rPr>
              <w:t>т</w:t>
            </w:r>
            <w:r>
              <w:rPr>
                <w:spacing w:val="-4"/>
                <w:sz w:val="16"/>
                <w:szCs w:val="16"/>
              </w:rPr>
              <w:t>во</w:t>
            </w:r>
            <w:r w:rsidRPr="00F44AB5">
              <w:rPr>
                <w:spacing w:val="-4"/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прим</w:t>
            </w:r>
            <w:r>
              <w:rPr>
                <w:spacing w:val="-4"/>
                <w:sz w:val="16"/>
                <w:szCs w:val="16"/>
              </w:rPr>
              <w:t>е</w:t>
            </w:r>
            <w:r>
              <w:rPr>
                <w:spacing w:val="-4"/>
                <w:sz w:val="16"/>
                <w:szCs w:val="16"/>
              </w:rPr>
              <w:t>няющего спец</w:t>
            </w:r>
            <w:r>
              <w:rPr>
                <w:spacing w:val="-4"/>
                <w:sz w:val="16"/>
                <w:szCs w:val="16"/>
              </w:rPr>
              <w:t>и</w:t>
            </w:r>
            <w:r>
              <w:rPr>
                <w:spacing w:val="-4"/>
                <w:sz w:val="16"/>
                <w:szCs w:val="16"/>
              </w:rPr>
              <w:t>альный налог</w:t>
            </w:r>
            <w:r>
              <w:rPr>
                <w:spacing w:val="-4"/>
                <w:sz w:val="16"/>
                <w:szCs w:val="16"/>
              </w:rPr>
              <w:t>о</w:t>
            </w:r>
            <w:r>
              <w:rPr>
                <w:spacing w:val="-4"/>
                <w:sz w:val="16"/>
                <w:szCs w:val="16"/>
              </w:rPr>
              <w:t>вый р</w:t>
            </w:r>
            <w:r>
              <w:rPr>
                <w:spacing w:val="-4"/>
                <w:sz w:val="16"/>
                <w:szCs w:val="16"/>
              </w:rPr>
              <w:t>е</w:t>
            </w:r>
            <w:r>
              <w:rPr>
                <w:spacing w:val="-4"/>
                <w:sz w:val="16"/>
                <w:szCs w:val="16"/>
              </w:rPr>
              <w:t>жим «Налог на профе</w:t>
            </w:r>
            <w:r>
              <w:rPr>
                <w:spacing w:val="-4"/>
                <w:sz w:val="16"/>
                <w:szCs w:val="16"/>
              </w:rPr>
              <w:t>с</w:t>
            </w:r>
            <w:r>
              <w:rPr>
                <w:spacing w:val="-4"/>
                <w:sz w:val="16"/>
                <w:szCs w:val="16"/>
              </w:rPr>
              <w:t>сиональный д</w:t>
            </w:r>
            <w:r>
              <w:rPr>
                <w:spacing w:val="-4"/>
                <w:sz w:val="16"/>
                <w:szCs w:val="16"/>
              </w:rPr>
              <w:t>о</w:t>
            </w:r>
            <w:r>
              <w:rPr>
                <w:spacing w:val="-4"/>
                <w:sz w:val="16"/>
                <w:szCs w:val="16"/>
              </w:rPr>
              <w:t>ход»</w:t>
            </w:r>
            <w:r w:rsidRPr="00F44AB5">
              <w:rPr>
                <w:spacing w:val="-4"/>
                <w:sz w:val="16"/>
                <w:szCs w:val="16"/>
              </w:rPr>
              <w:t xml:space="preserve"> ИНН)</w:t>
            </w:r>
          </w:p>
        </w:tc>
        <w:tc>
          <w:tcPr>
            <w:tcW w:w="281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 w:rsidRPr="004C0064">
              <w:rPr>
                <w:spacing w:val="-4"/>
              </w:rPr>
              <w:t>…</w:t>
            </w:r>
          </w:p>
        </w:tc>
        <w:tc>
          <w:tcPr>
            <w:tcW w:w="524" w:type="pct"/>
            <w:vMerge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375" w:type="pct"/>
            <w:vMerge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</w:tr>
      <w:tr w:rsidR="006A7AFB" w:rsidRPr="00B1001C" w:rsidTr="00F75914">
        <w:tc>
          <w:tcPr>
            <w:tcW w:w="505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 w:rsidRPr="004C0064">
              <w:rPr>
                <w:spacing w:val="-4"/>
                <w:sz w:val="12"/>
                <w:szCs w:val="12"/>
              </w:rPr>
              <w:t>1</w:t>
            </w:r>
          </w:p>
        </w:tc>
        <w:tc>
          <w:tcPr>
            <w:tcW w:w="511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 w:rsidRPr="004C0064">
              <w:rPr>
                <w:spacing w:val="-4"/>
                <w:sz w:val="12"/>
                <w:szCs w:val="12"/>
              </w:rPr>
              <w:t>2</w:t>
            </w:r>
          </w:p>
        </w:tc>
        <w:tc>
          <w:tcPr>
            <w:tcW w:w="516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3</w:t>
            </w:r>
          </w:p>
        </w:tc>
        <w:tc>
          <w:tcPr>
            <w:tcW w:w="516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4</w:t>
            </w:r>
          </w:p>
        </w:tc>
        <w:tc>
          <w:tcPr>
            <w:tcW w:w="256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5</w:t>
            </w:r>
          </w:p>
        </w:tc>
        <w:tc>
          <w:tcPr>
            <w:tcW w:w="524" w:type="pct"/>
          </w:tcPr>
          <w:p w:rsidR="006A7AFB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6</w:t>
            </w:r>
          </w:p>
        </w:tc>
        <w:tc>
          <w:tcPr>
            <w:tcW w:w="549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7</w:t>
            </w:r>
          </w:p>
        </w:tc>
        <w:tc>
          <w:tcPr>
            <w:tcW w:w="443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8</w:t>
            </w:r>
          </w:p>
        </w:tc>
        <w:tc>
          <w:tcPr>
            <w:tcW w:w="281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9</w:t>
            </w:r>
          </w:p>
        </w:tc>
        <w:tc>
          <w:tcPr>
            <w:tcW w:w="524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10</w:t>
            </w:r>
          </w:p>
        </w:tc>
        <w:tc>
          <w:tcPr>
            <w:tcW w:w="375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11</w:t>
            </w:r>
          </w:p>
        </w:tc>
      </w:tr>
      <w:tr w:rsidR="006A7AFB" w:rsidRPr="00B1001C" w:rsidTr="00F75914">
        <w:tc>
          <w:tcPr>
            <w:tcW w:w="505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both"/>
              <w:rPr>
                <w:spacing w:val="-4"/>
              </w:rPr>
            </w:pPr>
          </w:p>
        </w:tc>
        <w:tc>
          <w:tcPr>
            <w:tcW w:w="511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16" w:type="pct"/>
          </w:tcPr>
          <w:p w:rsidR="006A7AFB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  <w:r w:rsidRPr="004C0064">
              <w:rPr>
                <w:spacing w:val="-4"/>
                <w:sz w:val="16"/>
                <w:szCs w:val="16"/>
              </w:rPr>
              <w:t>Сто</w:t>
            </w:r>
            <w:r w:rsidRPr="004C0064">
              <w:rPr>
                <w:spacing w:val="-4"/>
                <w:sz w:val="16"/>
                <w:szCs w:val="16"/>
              </w:rPr>
              <w:t>и</w:t>
            </w:r>
            <w:r w:rsidRPr="004C0064">
              <w:rPr>
                <w:spacing w:val="-4"/>
                <w:sz w:val="16"/>
                <w:szCs w:val="16"/>
              </w:rPr>
              <w:t xml:space="preserve">мость </w:t>
            </w:r>
          </w:p>
          <w:p w:rsidR="006A7AFB" w:rsidRPr="000B65F0" w:rsidRDefault="006A7AFB" w:rsidP="00F759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>семенн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го матери</w:t>
            </w:r>
            <w:r w:rsidRPr="004F64CF">
              <w:rPr>
                <w:sz w:val="16"/>
                <w:szCs w:val="16"/>
              </w:rPr>
              <w:t>а</w:t>
            </w:r>
            <w:r w:rsidRPr="004F64CF">
              <w:rPr>
                <w:sz w:val="16"/>
                <w:szCs w:val="16"/>
              </w:rPr>
              <w:t>ла ов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щей, карт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 xml:space="preserve">феля, </w:t>
            </w:r>
            <w:r w:rsidRPr="000B65F0">
              <w:rPr>
                <w:sz w:val="16"/>
                <w:szCs w:val="16"/>
              </w:rPr>
              <w:t>посадо</w:t>
            </w:r>
            <w:r w:rsidRPr="000B65F0">
              <w:rPr>
                <w:sz w:val="16"/>
                <w:szCs w:val="16"/>
              </w:rPr>
              <w:t>ч</w:t>
            </w:r>
            <w:r w:rsidRPr="000B65F0">
              <w:rPr>
                <w:sz w:val="16"/>
                <w:szCs w:val="16"/>
              </w:rPr>
              <w:t xml:space="preserve">ного материала ягодных культур, </w:t>
            </w:r>
          </w:p>
          <w:p w:rsidR="006A7AFB" w:rsidRPr="004F64CF" w:rsidRDefault="006A7AFB" w:rsidP="00F759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65F0">
              <w:rPr>
                <w:sz w:val="16"/>
                <w:szCs w:val="16"/>
              </w:rPr>
              <w:t>а также молодняка</w:t>
            </w:r>
          </w:p>
          <w:p w:rsidR="006A7AFB" w:rsidRPr="004F64CF" w:rsidRDefault="006A7AFB" w:rsidP="00F759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 xml:space="preserve"> крупн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 xml:space="preserve">го </w:t>
            </w:r>
            <w:r w:rsidRPr="004F64CF">
              <w:rPr>
                <w:sz w:val="16"/>
                <w:szCs w:val="16"/>
              </w:rPr>
              <w:lastRenderedPageBreak/>
              <w:t>рогатого ск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та,</w:t>
            </w:r>
          </w:p>
          <w:p w:rsidR="006A7AFB" w:rsidRPr="004F64CF" w:rsidRDefault="006A7AFB" w:rsidP="00F759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 xml:space="preserve"> овец и коз в целях </w:t>
            </w:r>
          </w:p>
          <w:p w:rsidR="006A7AFB" w:rsidRPr="004F64CF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z w:val="16"/>
                <w:szCs w:val="16"/>
              </w:rPr>
            </w:pPr>
            <w:r w:rsidRPr="004F64CF">
              <w:rPr>
                <w:sz w:val="16"/>
                <w:szCs w:val="16"/>
              </w:rPr>
              <w:t>последующего использ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вания в соответс</w:t>
            </w:r>
            <w:r w:rsidRPr="004F64CF">
              <w:rPr>
                <w:sz w:val="16"/>
                <w:szCs w:val="16"/>
              </w:rPr>
              <w:t>т</w:t>
            </w:r>
            <w:r w:rsidRPr="004F64CF">
              <w:rPr>
                <w:sz w:val="16"/>
                <w:szCs w:val="16"/>
              </w:rPr>
              <w:t xml:space="preserve">вии с </w:t>
            </w:r>
            <w:proofErr w:type="spellStart"/>
            <w:r w:rsidRPr="004F64CF">
              <w:rPr>
                <w:sz w:val="16"/>
                <w:szCs w:val="16"/>
              </w:rPr>
              <w:t>агроко</w:t>
            </w:r>
            <w:r w:rsidRPr="004F64CF">
              <w:rPr>
                <w:sz w:val="16"/>
                <w:szCs w:val="16"/>
              </w:rPr>
              <w:t>н</w:t>
            </w:r>
            <w:r w:rsidRPr="004F64CF">
              <w:rPr>
                <w:sz w:val="16"/>
                <w:szCs w:val="16"/>
              </w:rPr>
              <w:t>трактом</w:t>
            </w:r>
            <w:proofErr w:type="spellEnd"/>
          </w:p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  <w:r w:rsidRPr="004F64CF">
              <w:rPr>
                <w:spacing w:val="-4"/>
                <w:sz w:val="16"/>
                <w:szCs w:val="16"/>
              </w:rPr>
              <w:t xml:space="preserve"> (с НДС), рублей</w:t>
            </w:r>
          </w:p>
        </w:tc>
        <w:tc>
          <w:tcPr>
            <w:tcW w:w="516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256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24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549" w:type="pct"/>
          </w:tcPr>
          <w:p w:rsidR="006A7AFB" w:rsidRPr="000B65F0" w:rsidRDefault="006A7AFB" w:rsidP="00F759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F64CF">
              <w:rPr>
                <w:spacing w:val="-4"/>
                <w:sz w:val="16"/>
                <w:szCs w:val="16"/>
              </w:rPr>
              <w:t>Сто</w:t>
            </w:r>
            <w:r w:rsidRPr="004F64CF">
              <w:rPr>
                <w:spacing w:val="-4"/>
                <w:sz w:val="16"/>
                <w:szCs w:val="16"/>
              </w:rPr>
              <w:t>и</w:t>
            </w:r>
            <w:r w:rsidRPr="004F64CF">
              <w:rPr>
                <w:spacing w:val="-4"/>
                <w:sz w:val="16"/>
                <w:szCs w:val="16"/>
              </w:rPr>
              <w:t xml:space="preserve">мость </w:t>
            </w:r>
            <w:r w:rsidRPr="004F64CF">
              <w:rPr>
                <w:sz w:val="16"/>
                <w:szCs w:val="16"/>
              </w:rPr>
              <w:t>семенн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го материала ов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щей, картоф</w:t>
            </w:r>
            <w:r w:rsidRPr="004F64CF">
              <w:rPr>
                <w:sz w:val="16"/>
                <w:szCs w:val="16"/>
              </w:rPr>
              <w:t>е</w:t>
            </w:r>
            <w:r w:rsidRPr="004F64CF">
              <w:rPr>
                <w:sz w:val="16"/>
                <w:szCs w:val="16"/>
              </w:rPr>
              <w:t xml:space="preserve">ля, </w:t>
            </w:r>
            <w:r w:rsidRPr="000B65F0">
              <w:rPr>
                <w:sz w:val="16"/>
                <w:szCs w:val="16"/>
              </w:rPr>
              <w:t>посадочн</w:t>
            </w:r>
            <w:r w:rsidRPr="000B65F0">
              <w:rPr>
                <w:sz w:val="16"/>
                <w:szCs w:val="16"/>
              </w:rPr>
              <w:t>о</w:t>
            </w:r>
            <w:r w:rsidRPr="000B65F0">
              <w:rPr>
                <w:sz w:val="16"/>
                <w:szCs w:val="16"/>
              </w:rPr>
              <w:t xml:space="preserve">го материала ягодных культур, </w:t>
            </w:r>
          </w:p>
          <w:p w:rsidR="006A7AFB" w:rsidRPr="004F64CF" w:rsidRDefault="006A7AFB" w:rsidP="00F75914">
            <w:pPr>
              <w:autoSpaceDE w:val="0"/>
              <w:autoSpaceDN w:val="0"/>
              <w:adjustRightInd w:val="0"/>
              <w:jc w:val="center"/>
              <w:rPr>
                <w:spacing w:val="-4"/>
                <w:sz w:val="16"/>
                <w:szCs w:val="16"/>
              </w:rPr>
            </w:pPr>
            <w:r w:rsidRPr="000B65F0">
              <w:rPr>
                <w:sz w:val="16"/>
                <w:szCs w:val="16"/>
              </w:rPr>
              <w:t xml:space="preserve">а также молодняка </w:t>
            </w:r>
            <w:r w:rsidRPr="004F64CF">
              <w:rPr>
                <w:sz w:val="16"/>
                <w:szCs w:val="16"/>
              </w:rPr>
              <w:t>крупн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 xml:space="preserve">го рогатого </w:t>
            </w:r>
            <w:r w:rsidRPr="004F64CF">
              <w:rPr>
                <w:sz w:val="16"/>
                <w:szCs w:val="16"/>
              </w:rPr>
              <w:lastRenderedPageBreak/>
              <w:t>ск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та, овец и коз в целях последу</w:t>
            </w:r>
            <w:r w:rsidRPr="004F64CF">
              <w:rPr>
                <w:sz w:val="16"/>
                <w:szCs w:val="16"/>
              </w:rPr>
              <w:t>ю</w:t>
            </w:r>
            <w:r w:rsidRPr="004F64CF">
              <w:rPr>
                <w:sz w:val="16"/>
                <w:szCs w:val="16"/>
              </w:rPr>
              <w:t>щего использ</w:t>
            </w:r>
            <w:r w:rsidRPr="004F64CF">
              <w:rPr>
                <w:sz w:val="16"/>
                <w:szCs w:val="16"/>
              </w:rPr>
              <w:t>о</w:t>
            </w:r>
            <w:r w:rsidRPr="004F64CF">
              <w:rPr>
                <w:sz w:val="16"/>
                <w:szCs w:val="16"/>
              </w:rPr>
              <w:t>вания в соответс</w:t>
            </w:r>
            <w:r w:rsidRPr="004F64CF">
              <w:rPr>
                <w:sz w:val="16"/>
                <w:szCs w:val="16"/>
              </w:rPr>
              <w:t>т</w:t>
            </w:r>
            <w:r w:rsidRPr="004F64CF">
              <w:rPr>
                <w:sz w:val="16"/>
                <w:szCs w:val="16"/>
              </w:rPr>
              <w:t xml:space="preserve">вии с </w:t>
            </w:r>
            <w:proofErr w:type="spellStart"/>
            <w:r w:rsidRPr="004F64CF">
              <w:rPr>
                <w:sz w:val="16"/>
                <w:szCs w:val="16"/>
              </w:rPr>
              <w:t>агроко</w:t>
            </w:r>
            <w:r w:rsidRPr="004F64CF">
              <w:rPr>
                <w:sz w:val="16"/>
                <w:szCs w:val="16"/>
              </w:rPr>
              <w:t>н</w:t>
            </w:r>
            <w:r w:rsidRPr="004F64CF">
              <w:rPr>
                <w:sz w:val="16"/>
                <w:szCs w:val="16"/>
              </w:rPr>
              <w:t>трактом</w:t>
            </w:r>
            <w:proofErr w:type="spellEnd"/>
            <w:r w:rsidRPr="004F64CF">
              <w:rPr>
                <w:spacing w:val="-4"/>
                <w:sz w:val="16"/>
                <w:szCs w:val="16"/>
              </w:rPr>
              <w:t xml:space="preserve"> </w:t>
            </w:r>
          </w:p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  <w:r w:rsidRPr="004C0064">
              <w:rPr>
                <w:spacing w:val="-4"/>
                <w:sz w:val="16"/>
                <w:szCs w:val="16"/>
              </w:rPr>
              <w:t xml:space="preserve"> (без НДС), ру</w:t>
            </w:r>
            <w:r w:rsidRPr="004C0064">
              <w:rPr>
                <w:spacing w:val="-4"/>
                <w:sz w:val="16"/>
                <w:szCs w:val="16"/>
              </w:rPr>
              <w:t>б</w:t>
            </w:r>
            <w:r w:rsidRPr="004C0064">
              <w:rPr>
                <w:spacing w:val="-4"/>
                <w:sz w:val="16"/>
                <w:szCs w:val="16"/>
              </w:rPr>
              <w:t>лей</w:t>
            </w:r>
          </w:p>
        </w:tc>
        <w:tc>
          <w:tcPr>
            <w:tcW w:w="443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281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24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375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</w:tr>
      <w:tr w:rsidR="006A7AFB" w:rsidRPr="00B1001C" w:rsidTr="00F75914">
        <w:tc>
          <w:tcPr>
            <w:tcW w:w="505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both"/>
              <w:rPr>
                <w:spacing w:val="-4"/>
              </w:rPr>
            </w:pPr>
          </w:p>
        </w:tc>
        <w:tc>
          <w:tcPr>
            <w:tcW w:w="511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16" w:type="pct"/>
          </w:tcPr>
          <w:p w:rsidR="006A7AFB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16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256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24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49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443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281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24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375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</w:tr>
      <w:tr w:rsidR="006A7AFB" w:rsidRPr="00B1001C" w:rsidTr="00F75914">
        <w:tc>
          <w:tcPr>
            <w:tcW w:w="505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both"/>
              <w:rPr>
                <w:spacing w:val="-4"/>
              </w:rPr>
            </w:pPr>
          </w:p>
        </w:tc>
        <w:tc>
          <w:tcPr>
            <w:tcW w:w="511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16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16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256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24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49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443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281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524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  <w:tc>
          <w:tcPr>
            <w:tcW w:w="375" w:type="pct"/>
          </w:tcPr>
          <w:p w:rsidR="006A7AFB" w:rsidRPr="004C0064" w:rsidRDefault="006A7AFB" w:rsidP="00F75914">
            <w:pPr>
              <w:pStyle w:val="a5"/>
              <w:tabs>
                <w:tab w:val="left" w:pos="993"/>
              </w:tabs>
              <w:ind w:left="0"/>
              <w:jc w:val="center"/>
              <w:rPr>
                <w:spacing w:val="-4"/>
              </w:rPr>
            </w:pPr>
          </w:p>
        </w:tc>
      </w:tr>
    </w:tbl>
    <w:p w:rsidR="006A7AFB" w:rsidRDefault="006A7AFB" w:rsidP="006A7AFB">
      <w:pPr>
        <w:widowControl w:val="0"/>
        <w:autoSpaceDE w:val="0"/>
        <w:autoSpaceDN w:val="0"/>
        <w:adjustRightInd w:val="0"/>
        <w:spacing w:line="250" w:lineRule="exact"/>
        <w:jc w:val="both"/>
        <w:rPr>
          <w:sz w:val="20"/>
          <w:szCs w:val="20"/>
        </w:rPr>
      </w:pPr>
    </w:p>
    <w:p w:rsidR="006A7AFB" w:rsidRDefault="006A7AFB" w:rsidP="006A7AFB">
      <w:pPr>
        <w:widowControl w:val="0"/>
        <w:autoSpaceDE w:val="0"/>
        <w:autoSpaceDN w:val="0"/>
        <w:adjustRightInd w:val="0"/>
        <w:spacing w:line="250" w:lineRule="exact"/>
        <w:jc w:val="both"/>
        <w:rPr>
          <w:sz w:val="20"/>
          <w:szCs w:val="20"/>
        </w:rPr>
      </w:pPr>
    </w:p>
    <w:p w:rsidR="006A7AFB" w:rsidRDefault="006A7AFB" w:rsidP="006A7AFB">
      <w:pPr>
        <w:widowControl w:val="0"/>
        <w:autoSpaceDE w:val="0"/>
        <w:autoSpaceDN w:val="0"/>
        <w:adjustRightInd w:val="0"/>
        <w:spacing w:line="250" w:lineRule="exact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5758DD">
        <w:rPr>
          <w:sz w:val="20"/>
          <w:szCs w:val="20"/>
        </w:rPr>
        <w:t>___</w:t>
      </w:r>
      <w:r>
        <w:rPr>
          <w:sz w:val="20"/>
          <w:szCs w:val="20"/>
        </w:rPr>
        <w:t>________</w:t>
      </w:r>
      <w:r w:rsidRPr="005758DD">
        <w:rPr>
          <w:sz w:val="20"/>
          <w:szCs w:val="20"/>
        </w:rPr>
        <w:t>___</w:t>
      </w:r>
      <w:r>
        <w:rPr>
          <w:sz w:val="20"/>
          <w:szCs w:val="20"/>
        </w:rPr>
        <w:t>___________________                                 _________        ___________________</w:t>
      </w:r>
    </w:p>
    <w:p w:rsidR="006A7AFB" w:rsidRPr="008C5A89" w:rsidRDefault="006A7AFB" w:rsidP="006A7AFB">
      <w:pPr>
        <w:widowControl w:val="0"/>
        <w:autoSpaceDE w:val="0"/>
        <w:autoSpaceDN w:val="0"/>
        <w:adjustRightInd w:val="0"/>
        <w:spacing w:line="250" w:lineRule="exact"/>
        <w:jc w:val="both"/>
        <w:rPr>
          <w:sz w:val="20"/>
          <w:szCs w:val="20"/>
        </w:rPr>
      </w:pPr>
      <w:r w:rsidRPr="00DE740A">
        <w:rPr>
          <w:sz w:val="20"/>
          <w:szCs w:val="20"/>
        </w:rPr>
        <w:t xml:space="preserve">(должность руководителя </w:t>
      </w:r>
      <w:r>
        <w:rPr>
          <w:sz w:val="20"/>
          <w:szCs w:val="20"/>
        </w:rPr>
        <w:t xml:space="preserve">переработчика) </w:t>
      </w:r>
      <w:r w:rsidRPr="005758D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</w:t>
      </w:r>
      <w:r w:rsidRPr="005758DD">
        <w:rPr>
          <w:sz w:val="20"/>
          <w:szCs w:val="20"/>
        </w:rPr>
        <w:t xml:space="preserve">  (подпись)       </w:t>
      </w:r>
      <w:r>
        <w:rPr>
          <w:sz w:val="20"/>
          <w:szCs w:val="20"/>
        </w:rPr>
        <w:t xml:space="preserve"> </w:t>
      </w:r>
      <w:r w:rsidRPr="005758DD">
        <w:rPr>
          <w:sz w:val="20"/>
          <w:szCs w:val="20"/>
        </w:rPr>
        <w:t xml:space="preserve">  </w:t>
      </w:r>
      <w:r w:rsidRPr="008C5A89">
        <w:rPr>
          <w:sz w:val="20"/>
          <w:szCs w:val="20"/>
        </w:rPr>
        <w:t>(фамилия, инициалы)</w:t>
      </w:r>
    </w:p>
    <w:p w:rsidR="006A7AFB" w:rsidRDefault="006A7AFB" w:rsidP="006A7AF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A7AFB" w:rsidRPr="005758DD" w:rsidRDefault="006A7AFB" w:rsidP="006A7AFB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758DD">
        <w:t>М.П. (при наличии)</w:t>
      </w:r>
    </w:p>
    <w:p w:rsidR="006A7AFB" w:rsidRPr="005758DD" w:rsidRDefault="006A7AFB" w:rsidP="006A7AFB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6A7AFB" w:rsidRPr="005758DD" w:rsidRDefault="006A7AFB" w:rsidP="006A7AF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5758DD">
        <w:t>Главный бухгалтер</w:t>
      </w:r>
      <w:r w:rsidRPr="005758DD">
        <w:rPr>
          <w:sz w:val="20"/>
          <w:szCs w:val="20"/>
        </w:rPr>
        <w:t xml:space="preserve">                     ________________   </w:t>
      </w:r>
      <w:r>
        <w:rPr>
          <w:sz w:val="20"/>
          <w:szCs w:val="20"/>
        </w:rPr>
        <w:t xml:space="preserve">  </w:t>
      </w:r>
      <w:r w:rsidRPr="005758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758DD">
        <w:rPr>
          <w:sz w:val="20"/>
          <w:szCs w:val="20"/>
        </w:rPr>
        <w:t xml:space="preserve">  ___________________</w:t>
      </w:r>
    </w:p>
    <w:p w:rsidR="006A7AFB" w:rsidRPr="005758DD" w:rsidRDefault="006A7AFB" w:rsidP="006A7AF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                                                               (подпись)                 (фамилия, инициалы)</w:t>
      </w:r>
    </w:p>
    <w:p w:rsidR="006A7AFB" w:rsidRPr="00F03445" w:rsidRDefault="006A7AFB" w:rsidP="006A7AFB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F03445">
        <w:t>«</w:t>
      </w:r>
      <w:r w:rsidRPr="005758DD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F03445">
        <w:t>»</w:t>
      </w:r>
      <w:r w:rsidRPr="005758DD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  <w:r w:rsidRPr="00F03445">
        <w:t xml:space="preserve"> 20</w:t>
      </w:r>
      <w:r w:rsidRPr="005758DD">
        <w:rPr>
          <w:sz w:val="20"/>
          <w:szCs w:val="20"/>
        </w:rPr>
        <w:t>___</w:t>
      </w:r>
      <w:r w:rsidRPr="00F03445">
        <w:t>г.</w:t>
      </w:r>
    </w:p>
    <w:p w:rsidR="006A7AFB" w:rsidRPr="00F03445" w:rsidRDefault="006A7AFB" w:rsidP="006A7AF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A7AFB" w:rsidRPr="005758DD" w:rsidRDefault="006A7AFB" w:rsidP="006A7AFB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758DD">
        <w:t>ДОСТОВЕРНОСТЬ СВЕДЕНИЙ ПОДТВЕРЖДАЮ:</w:t>
      </w:r>
    </w:p>
    <w:p w:rsidR="006A7AFB" w:rsidRPr="005758DD" w:rsidRDefault="006A7AFB" w:rsidP="006A7AF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A7AFB" w:rsidRPr="005758DD" w:rsidRDefault="006A7AFB" w:rsidP="006A7AF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E94E9D">
        <w:t xml:space="preserve">Должность </w:t>
      </w:r>
      <w:r w:rsidRPr="005758DD">
        <w:rPr>
          <w:sz w:val="20"/>
          <w:szCs w:val="20"/>
        </w:rPr>
        <w:t xml:space="preserve">_______________________________________ </w:t>
      </w:r>
      <w:r>
        <w:rPr>
          <w:sz w:val="20"/>
          <w:szCs w:val="20"/>
        </w:rPr>
        <w:t xml:space="preserve">     </w:t>
      </w:r>
      <w:r w:rsidRPr="005758DD">
        <w:rPr>
          <w:sz w:val="20"/>
          <w:szCs w:val="20"/>
        </w:rPr>
        <w:t>_______________      ___________________</w:t>
      </w:r>
    </w:p>
    <w:p w:rsidR="006A7AFB" w:rsidRDefault="006A7AFB" w:rsidP="006A7AF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                            </w:t>
      </w:r>
      <w:proofErr w:type="gramStart"/>
      <w:r w:rsidRPr="005758DD">
        <w:rPr>
          <w:sz w:val="20"/>
          <w:szCs w:val="20"/>
        </w:rPr>
        <w:t>(орган местного самоуправления</w:t>
      </w:r>
      <w:r>
        <w:rPr>
          <w:sz w:val="20"/>
          <w:szCs w:val="20"/>
        </w:rPr>
        <w:t xml:space="preserve">/                       </w:t>
      </w:r>
      <w:r w:rsidRPr="005758DD">
        <w:rPr>
          <w:sz w:val="20"/>
          <w:szCs w:val="20"/>
        </w:rPr>
        <w:t xml:space="preserve">(подпись)          </w:t>
      </w:r>
      <w:r>
        <w:rPr>
          <w:sz w:val="20"/>
          <w:szCs w:val="20"/>
        </w:rPr>
        <w:t xml:space="preserve">    </w:t>
      </w:r>
      <w:r w:rsidRPr="005758DD">
        <w:rPr>
          <w:sz w:val="20"/>
          <w:szCs w:val="20"/>
        </w:rPr>
        <w:t>(инициалы, фамилия)</w:t>
      </w:r>
      <w:r>
        <w:rPr>
          <w:sz w:val="20"/>
          <w:szCs w:val="20"/>
        </w:rPr>
        <w:t xml:space="preserve"> </w:t>
      </w:r>
      <w:r w:rsidRPr="005758DD">
        <w:rPr>
          <w:sz w:val="20"/>
          <w:szCs w:val="20"/>
        </w:rPr>
        <w:t xml:space="preserve">   </w:t>
      </w:r>
      <w:proofErr w:type="gramEnd"/>
    </w:p>
    <w:p w:rsidR="006A7AFB" w:rsidRPr="005758DD" w:rsidRDefault="006A7AFB" w:rsidP="006A7AF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государственный служащий министерства</w:t>
      </w:r>
      <w:r w:rsidRPr="005758DD">
        <w:rPr>
          <w:sz w:val="20"/>
          <w:szCs w:val="20"/>
        </w:rPr>
        <w:t xml:space="preserve">)                </w:t>
      </w:r>
    </w:p>
    <w:p w:rsidR="006A7AFB" w:rsidRPr="005758DD" w:rsidRDefault="006A7AFB" w:rsidP="006A7AFB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758DD">
        <w:t>М.П.</w:t>
      </w:r>
    </w:p>
    <w:p w:rsidR="006A7AFB" w:rsidRPr="005758DD" w:rsidRDefault="006A7AFB" w:rsidP="006A7AFB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6A7AFB" w:rsidRPr="005758DD" w:rsidRDefault="006A7AFB" w:rsidP="006A7AF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5758DD">
        <w:t xml:space="preserve">Главный бухгалтер                 </w:t>
      </w:r>
      <w:r w:rsidRPr="005758DD">
        <w:rPr>
          <w:sz w:val="20"/>
          <w:szCs w:val="20"/>
        </w:rPr>
        <w:t xml:space="preserve">  ______________   ____________________</w:t>
      </w:r>
    </w:p>
    <w:p w:rsidR="006A7AFB" w:rsidRPr="005758DD" w:rsidRDefault="006A7AFB" w:rsidP="006A7AF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5758DD">
        <w:rPr>
          <w:sz w:val="20"/>
          <w:szCs w:val="20"/>
        </w:rPr>
        <w:t xml:space="preserve">                                                                  (подпись)           (инициалы, фамилия)</w:t>
      </w:r>
    </w:p>
    <w:p w:rsidR="006A7AFB" w:rsidRDefault="006A7AFB" w:rsidP="006A7AFB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F03445">
        <w:t>«</w:t>
      </w:r>
      <w:r w:rsidRPr="005758DD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F03445">
        <w:t>»</w:t>
      </w:r>
      <w:r w:rsidRPr="005758DD">
        <w:rPr>
          <w:sz w:val="20"/>
          <w:szCs w:val="20"/>
        </w:rPr>
        <w:t>___</w:t>
      </w:r>
      <w:r>
        <w:rPr>
          <w:sz w:val="20"/>
          <w:szCs w:val="20"/>
        </w:rPr>
        <w:t>_______</w:t>
      </w:r>
      <w:r w:rsidRPr="00F03445">
        <w:t xml:space="preserve"> 20</w:t>
      </w:r>
      <w:r w:rsidRPr="005758DD">
        <w:rPr>
          <w:sz w:val="20"/>
          <w:szCs w:val="20"/>
        </w:rPr>
        <w:t>___</w:t>
      </w:r>
      <w:r w:rsidRPr="005758DD">
        <w:t>г.</w:t>
      </w:r>
    </w:p>
    <w:p w:rsidR="006A7AFB" w:rsidRDefault="006A7AFB" w:rsidP="006A7AFB">
      <w:pPr>
        <w:widowControl w:val="0"/>
        <w:autoSpaceDE w:val="0"/>
        <w:autoSpaceDN w:val="0"/>
        <w:adjustRightInd w:val="0"/>
        <w:spacing w:line="250" w:lineRule="exact"/>
        <w:jc w:val="both"/>
      </w:pPr>
    </w:p>
    <w:p w:rsidR="006A7AFB" w:rsidRPr="008A396E" w:rsidRDefault="006A7AFB" w:rsidP="006A7AF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01F98">
        <w:t>*</w:t>
      </w:r>
      <w:r w:rsidRPr="00101F98">
        <w:rPr>
          <w:sz w:val="16"/>
          <w:szCs w:val="16"/>
        </w:rPr>
        <w:t xml:space="preserve">для переработчиков –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– НДС), возмещение части их затрат осуществляется исходя из суммы расходов на приобретение товаров (работ, услуг), включая сумму НДС, заполняются графы 2 – </w:t>
      </w:r>
      <w:r>
        <w:rPr>
          <w:sz w:val="16"/>
          <w:szCs w:val="16"/>
        </w:rPr>
        <w:t>5</w:t>
      </w:r>
      <w:r w:rsidRPr="00101F98">
        <w:rPr>
          <w:sz w:val="16"/>
          <w:szCs w:val="16"/>
        </w:rPr>
        <w:t>.</w:t>
      </w:r>
    </w:p>
    <w:p w:rsidR="006A7AFB" w:rsidRDefault="006A7AFB" w:rsidP="006A7AF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7AFB" w:rsidRDefault="006A7AFB" w:rsidP="006A7AF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62265" w:rsidRDefault="00362265">
      <w:pPr>
        <w:pStyle w:val="ConsPlusNormal0"/>
        <w:sectPr w:rsidR="00362265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6226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right"/>
              <w:outlineLvl w:val="1"/>
            </w:pPr>
            <w:r>
              <w:lastRenderedPageBreak/>
              <w:t>Форма N ФЭ 1.3-переработчик</w:t>
            </w:r>
          </w:p>
        </w:tc>
      </w:tr>
      <w:tr w:rsidR="0036226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362265" w:rsidRDefault="005603D5">
            <w:pPr>
              <w:pStyle w:val="ConsPlusNormal0"/>
              <w:jc w:val="center"/>
            </w:pPr>
            <w:r>
              <w:t>и ИНН переработчика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362265" w:rsidRDefault="005603D5">
            <w:pPr>
              <w:pStyle w:val="ConsPlusNormal0"/>
            </w:pPr>
            <w:r>
              <w:t>хозяйства и продовольствия</w:t>
            </w:r>
          </w:p>
          <w:p w:rsidR="00362265" w:rsidRDefault="005603D5">
            <w:pPr>
              <w:pStyle w:val="ConsPlusNormal0"/>
            </w:pPr>
            <w:r>
              <w:t>Кировской области</w:t>
            </w:r>
          </w:p>
          <w:p w:rsidR="00362265" w:rsidRDefault="00362265">
            <w:pPr>
              <w:pStyle w:val="ConsPlusNormal0"/>
            </w:pPr>
          </w:p>
          <w:p w:rsidR="00362265" w:rsidRDefault="005603D5">
            <w:pPr>
              <w:pStyle w:val="ConsPlusNormal0"/>
              <w:jc w:val="both"/>
            </w:pPr>
            <w:r>
              <w:t xml:space="preserve">ул. </w:t>
            </w:r>
            <w:proofErr w:type="spellStart"/>
            <w:r>
              <w:t>Дерендяева</w:t>
            </w:r>
            <w:proofErr w:type="spellEnd"/>
            <w:r>
              <w:t>, 23,</w:t>
            </w:r>
          </w:p>
          <w:p w:rsidR="00362265" w:rsidRDefault="005603D5">
            <w:pPr>
              <w:pStyle w:val="ConsPlusNormal0"/>
            </w:pPr>
            <w:r>
              <w:t>г. Киров, 610020</w:t>
            </w:r>
          </w:p>
        </w:tc>
      </w:tr>
    </w:tbl>
    <w:p w:rsidR="006A7AFB" w:rsidRPr="000A040E" w:rsidRDefault="006A7AFB" w:rsidP="006A7A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6" w:name="P670"/>
      <w:bookmarkEnd w:id="6"/>
      <w:r w:rsidRPr="000A040E">
        <w:rPr>
          <w:b/>
          <w:sz w:val="28"/>
          <w:szCs w:val="28"/>
        </w:rPr>
        <w:t>ОПИСЬ</w:t>
      </w:r>
    </w:p>
    <w:p w:rsidR="006A7AFB" w:rsidRPr="00BF0ABF" w:rsidRDefault="006A7AFB" w:rsidP="006A7A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0ABF">
        <w:rPr>
          <w:b/>
          <w:sz w:val="28"/>
          <w:szCs w:val="28"/>
        </w:rPr>
        <w:t xml:space="preserve">представленных документов для предоставления субсидии </w:t>
      </w:r>
    </w:p>
    <w:p w:rsidR="006A7AFB" w:rsidRPr="00BF0ABF" w:rsidRDefault="006A7AFB" w:rsidP="006A7A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0ABF">
        <w:rPr>
          <w:b/>
          <w:sz w:val="28"/>
          <w:szCs w:val="28"/>
        </w:rPr>
        <w:t xml:space="preserve">из областного бюджета </w:t>
      </w:r>
      <w:r w:rsidRPr="00BF0ABF">
        <w:rPr>
          <w:b/>
          <w:bCs/>
          <w:sz w:val="28"/>
          <w:szCs w:val="28"/>
        </w:rPr>
        <w:t xml:space="preserve">на возмещение части затрат, </w:t>
      </w:r>
    </w:p>
    <w:p w:rsidR="006A7AFB" w:rsidRPr="003E4324" w:rsidRDefault="006A7AFB" w:rsidP="006A7AFB">
      <w:pPr>
        <w:autoSpaceDE w:val="0"/>
        <w:autoSpaceDN w:val="0"/>
        <w:adjustRightInd w:val="0"/>
        <w:jc w:val="center"/>
        <w:rPr>
          <w:b/>
          <w:bCs/>
        </w:rPr>
      </w:pPr>
      <w:r w:rsidRPr="000B65F0">
        <w:rPr>
          <w:b/>
          <w:bCs/>
          <w:sz w:val="28"/>
          <w:szCs w:val="28"/>
        </w:rPr>
        <w:t xml:space="preserve">понесенных в текущем финансовом году, связанных с приобретением семенного материала овощей, картофеля, посадочного материала ягодных культур, а также молодняка крупного рогатого скота, овец и коз в целях последующего использования в соответствии с </w:t>
      </w:r>
      <w:proofErr w:type="spellStart"/>
      <w:r w:rsidRPr="000B65F0">
        <w:rPr>
          <w:b/>
          <w:bCs/>
          <w:sz w:val="28"/>
          <w:szCs w:val="28"/>
        </w:rPr>
        <w:t>агроконтрактом</w:t>
      </w:r>
      <w:proofErr w:type="spellEnd"/>
    </w:p>
    <w:p w:rsidR="006A7AFB" w:rsidRPr="005B03E6" w:rsidRDefault="006A7AFB" w:rsidP="006A7AFB">
      <w:pPr>
        <w:autoSpaceDE w:val="0"/>
        <w:autoSpaceDN w:val="0"/>
        <w:adjustRightInd w:val="0"/>
        <w:jc w:val="center"/>
        <w:rPr>
          <w:b/>
          <w:sz w:val="28"/>
          <w:szCs w:val="28"/>
          <w:vertAlign w:val="superscript"/>
        </w:rPr>
      </w:pPr>
    </w:p>
    <w:p w:rsidR="006A7AFB" w:rsidRDefault="006A7AFB" w:rsidP="006A7AFB">
      <w:pPr>
        <w:pStyle w:val="a5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p w:rsidR="006A7AFB" w:rsidRDefault="006A7AFB" w:rsidP="006A7AFB">
      <w:pPr>
        <w:pStyle w:val="a5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"/>
        <w:gridCol w:w="7459"/>
        <w:gridCol w:w="1912"/>
      </w:tblGrid>
      <w:tr w:rsidR="006A7AFB" w:rsidTr="00F75914">
        <w:tc>
          <w:tcPr>
            <w:tcW w:w="505" w:type="pct"/>
          </w:tcPr>
          <w:p w:rsidR="006A7AFB" w:rsidRPr="00F03445" w:rsidRDefault="006A7AFB" w:rsidP="00F75914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03445">
              <w:rPr>
                <w:sz w:val="28"/>
                <w:szCs w:val="28"/>
              </w:rPr>
              <w:t>№</w:t>
            </w:r>
          </w:p>
          <w:p w:rsidR="006A7AFB" w:rsidRPr="00F03445" w:rsidRDefault="006A7AFB" w:rsidP="00F75914">
            <w:pPr>
              <w:pStyle w:val="a5"/>
              <w:tabs>
                <w:tab w:val="right" w:pos="2732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0344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03445">
              <w:rPr>
                <w:sz w:val="28"/>
                <w:szCs w:val="28"/>
              </w:rPr>
              <w:t>/</w:t>
            </w:r>
            <w:proofErr w:type="spellStart"/>
            <w:r w:rsidRPr="00F0344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8" w:type="pct"/>
          </w:tcPr>
          <w:p w:rsidR="006A7AFB" w:rsidRPr="00F03445" w:rsidRDefault="006A7AFB" w:rsidP="00F75914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03445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917" w:type="pct"/>
          </w:tcPr>
          <w:p w:rsidR="006A7AFB" w:rsidRPr="00F03445" w:rsidRDefault="006A7AFB" w:rsidP="00F75914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03445">
              <w:rPr>
                <w:sz w:val="28"/>
                <w:szCs w:val="28"/>
              </w:rPr>
              <w:t>Количество</w:t>
            </w:r>
          </w:p>
          <w:p w:rsidR="006A7AFB" w:rsidRPr="00F03445" w:rsidRDefault="006A7AFB" w:rsidP="00F75914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03445">
              <w:rPr>
                <w:sz w:val="28"/>
                <w:szCs w:val="28"/>
              </w:rPr>
              <w:t>листов</w:t>
            </w:r>
          </w:p>
        </w:tc>
      </w:tr>
      <w:tr w:rsidR="006A7AFB" w:rsidTr="00F75914">
        <w:tc>
          <w:tcPr>
            <w:tcW w:w="505" w:type="pct"/>
          </w:tcPr>
          <w:p w:rsidR="006A7AFB" w:rsidRPr="00F03445" w:rsidRDefault="006A7AFB" w:rsidP="00F75914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03445">
              <w:rPr>
                <w:sz w:val="28"/>
                <w:szCs w:val="28"/>
              </w:rPr>
              <w:t>1</w:t>
            </w:r>
          </w:p>
        </w:tc>
        <w:tc>
          <w:tcPr>
            <w:tcW w:w="3578" w:type="pct"/>
          </w:tcPr>
          <w:p w:rsidR="006A7AFB" w:rsidRPr="00F03445" w:rsidRDefault="006A7AFB" w:rsidP="00F75914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6A7AFB" w:rsidRPr="00F03445" w:rsidRDefault="006A7AFB" w:rsidP="00F75914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A7AFB" w:rsidTr="00F75914">
        <w:tc>
          <w:tcPr>
            <w:tcW w:w="505" w:type="pct"/>
          </w:tcPr>
          <w:p w:rsidR="006A7AFB" w:rsidRPr="00F03445" w:rsidRDefault="006A7AFB" w:rsidP="00F75914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03445">
              <w:rPr>
                <w:sz w:val="28"/>
                <w:szCs w:val="28"/>
              </w:rPr>
              <w:t>2</w:t>
            </w:r>
          </w:p>
        </w:tc>
        <w:tc>
          <w:tcPr>
            <w:tcW w:w="3578" w:type="pct"/>
          </w:tcPr>
          <w:p w:rsidR="006A7AFB" w:rsidRPr="00F03445" w:rsidRDefault="006A7AFB" w:rsidP="00F75914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6A7AFB" w:rsidRPr="00F03445" w:rsidRDefault="006A7AFB" w:rsidP="00F75914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A7AFB" w:rsidTr="00F75914">
        <w:tc>
          <w:tcPr>
            <w:tcW w:w="505" w:type="pct"/>
          </w:tcPr>
          <w:p w:rsidR="006A7AFB" w:rsidRPr="00F03445" w:rsidRDefault="006A7AFB" w:rsidP="00F75914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03445">
              <w:rPr>
                <w:sz w:val="28"/>
                <w:szCs w:val="28"/>
              </w:rPr>
              <w:t>…</w:t>
            </w:r>
          </w:p>
        </w:tc>
        <w:tc>
          <w:tcPr>
            <w:tcW w:w="3578" w:type="pct"/>
          </w:tcPr>
          <w:p w:rsidR="006A7AFB" w:rsidRPr="00F03445" w:rsidRDefault="006A7AFB" w:rsidP="00F75914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6A7AFB" w:rsidRPr="00F03445" w:rsidRDefault="006A7AFB" w:rsidP="00F75914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6A7AFB" w:rsidRDefault="006A7AFB" w:rsidP="006A7AFB">
      <w:pPr>
        <w:pStyle w:val="a5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p w:rsidR="006A7AFB" w:rsidRDefault="006A7AFB" w:rsidP="006A7AFB">
      <w:pPr>
        <w:pStyle w:val="a5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p w:rsidR="006A7AFB" w:rsidRPr="0048704A" w:rsidRDefault="006A7AFB" w:rsidP="006A7AFB">
      <w:pPr>
        <w:pStyle w:val="a5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Всего __ листов.</w:t>
      </w:r>
    </w:p>
    <w:p w:rsidR="006A7AFB" w:rsidRPr="000A040E" w:rsidRDefault="006A7AFB" w:rsidP="006A7AFB">
      <w:pPr>
        <w:autoSpaceDE w:val="0"/>
        <w:autoSpaceDN w:val="0"/>
        <w:adjustRightInd w:val="0"/>
        <w:rPr>
          <w:sz w:val="28"/>
          <w:szCs w:val="28"/>
        </w:rPr>
      </w:pPr>
    </w:p>
    <w:p w:rsidR="006A7AFB" w:rsidRPr="00311B9B" w:rsidRDefault="006A7AFB" w:rsidP="006A7AF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t>«</w:t>
      </w:r>
      <w:r w:rsidRPr="00311B9B">
        <w:t>___</w:t>
      </w:r>
      <w:r>
        <w:t>»</w:t>
      </w:r>
      <w:r w:rsidRPr="00311B9B">
        <w:t xml:space="preserve"> ___________ 20__ год    </w:t>
      </w:r>
      <w:r>
        <w:rPr>
          <w:sz w:val="28"/>
          <w:szCs w:val="28"/>
        </w:rPr>
        <w:t xml:space="preserve">           ___________ _</w:t>
      </w:r>
      <w:r w:rsidRPr="00311B9B">
        <w:rPr>
          <w:sz w:val="28"/>
          <w:szCs w:val="28"/>
        </w:rPr>
        <w:t>_____________________</w:t>
      </w:r>
    </w:p>
    <w:p w:rsidR="006A7AFB" w:rsidRPr="00311B9B" w:rsidRDefault="006A7AFB" w:rsidP="006A7AF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11B9B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311B9B">
        <w:rPr>
          <w:sz w:val="20"/>
          <w:szCs w:val="20"/>
        </w:rPr>
        <w:t>(подпись</w:t>
      </w:r>
      <w:r>
        <w:rPr>
          <w:sz w:val="20"/>
          <w:szCs w:val="20"/>
        </w:rPr>
        <w:t>)</w:t>
      </w:r>
      <w:r w:rsidRPr="00311B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(</w:t>
      </w:r>
      <w:r w:rsidRPr="00311B9B">
        <w:rPr>
          <w:sz w:val="20"/>
          <w:szCs w:val="20"/>
        </w:rPr>
        <w:t xml:space="preserve">ФИО </w:t>
      </w:r>
      <w:r>
        <w:rPr>
          <w:sz w:val="20"/>
          <w:szCs w:val="20"/>
        </w:rPr>
        <w:t>руководителя переработчика)</w:t>
      </w:r>
      <w:r w:rsidRPr="00311B9B">
        <w:rPr>
          <w:sz w:val="20"/>
          <w:szCs w:val="20"/>
        </w:rPr>
        <w:t xml:space="preserve">                                                                        </w:t>
      </w:r>
    </w:p>
    <w:p w:rsidR="006A7AFB" w:rsidRDefault="006A7AFB" w:rsidP="006A7AFB">
      <w:pPr>
        <w:autoSpaceDE w:val="0"/>
        <w:autoSpaceDN w:val="0"/>
        <w:adjustRightInd w:val="0"/>
        <w:jc w:val="both"/>
      </w:pPr>
      <w:r w:rsidRPr="00311B9B">
        <w:t>М.</w:t>
      </w:r>
      <w:proofErr w:type="gramStart"/>
      <w:r w:rsidRPr="00311B9B">
        <w:t>П</w:t>
      </w:r>
      <w:proofErr w:type="gramEnd"/>
    </w:p>
    <w:p w:rsidR="006A7AFB" w:rsidRDefault="006A7AFB" w:rsidP="006A7AFB">
      <w:pPr>
        <w:autoSpaceDE w:val="0"/>
        <w:autoSpaceDN w:val="0"/>
        <w:adjustRightInd w:val="0"/>
        <w:jc w:val="both"/>
      </w:pPr>
    </w:p>
    <w:p w:rsidR="006A7AFB" w:rsidRDefault="006A7AFB" w:rsidP="006A7AFB">
      <w:pPr>
        <w:autoSpaceDE w:val="0"/>
        <w:autoSpaceDN w:val="0"/>
        <w:adjustRightInd w:val="0"/>
        <w:jc w:val="center"/>
      </w:pPr>
      <w:r>
        <w:t>___________</w:t>
      </w: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6A7AFB" w:rsidRDefault="006A7AFB">
      <w:pPr>
        <w:pStyle w:val="ConsPlusNormal0"/>
        <w:jc w:val="both"/>
      </w:pPr>
    </w:p>
    <w:p w:rsidR="006A7AFB" w:rsidRDefault="006A7AFB">
      <w:pPr>
        <w:pStyle w:val="ConsPlusNormal0"/>
        <w:jc w:val="both"/>
      </w:pPr>
    </w:p>
    <w:p w:rsidR="006A7AFB" w:rsidRDefault="006A7AFB">
      <w:pPr>
        <w:pStyle w:val="ConsPlusNormal0"/>
        <w:jc w:val="both"/>
      </w:pPr>
    </w:p>
    <w:p w:rsidR="006A7AFB" w:rsidRDefault="006A7AFB">
      <w:pPr>
        <w:pStyle w:val="ConsPlusNormal0"/>
        <w:jc w:val="both"/>
      </w:pPr>
    </w:p>
    <w:p w:rsidR="006A7AFB" w:rsidRDefault="006A7AFB">
      <w:pPr>
        <w:pStyle w:val="ConsPlusNormal0"/>
        <w:jc w:val="both"/>
      </w:pPr>
    </w:p>
    <w:p w:rsidR="006A7AFB" w:rsidRDefault="006A7AFB">
      <w:pPr>
        <w:pStyle w:val="ConsPlusNormal0"/>
        <w:jc w:val="both"/>
      </w:pPr>
    </w:p>
    <w:p w:rsidR="006A7AFB" w:rsidRDefault="006A7AFB">
      <w:pPr>
        <w:pStyle w:val="ConsPlusNormal0"/>
        <w:jc w:val="both"/>
      </w:pPr>
    </w:p>
    <w:p w:rsidR="006A7AFB" w:rsidRDefault="006A7AFB">
      <w:pPr>
        <w:pStyle w:val="ConsPlusNormal0"/>
        <w:jc w:val="both"/>
      </w:pPr>
    </w:p>
    <w:p w:rsidR="006A7AFB" w:rsidRDefault="006A7AFB">
      <w:pPr>
        <w:pStyle w:val="ConsPlusNormal0"/>
        <w:jc w:val="both"/>
      </w:pPr>
    </w:p>
    <w:p w:rsidR="006A7AFB" w:rsidRDefault="006A7AFB">
      <w:pPr>
        <w:pStyle w:val="ConsPlusNormal0"/>
        <w:jc w:val="both"/>
      </w:pPr>
    </w:p>
    <w:p w:rsidR="006A7AFB" w:rsidRDefault="006A7AFB">
      <w:pPr>
        <w:pStyle w:val="ConsPlusNormal0"/>
        <w:jc w:val="both"/>
      </w:pPr>
    </w:p>
    <w:p w:rsidR="006A7AFB" w:rsidRDefault="006A7AFB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6226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right"/>
              <w:outlineLvl w:val="1"/>
            </w:pPr>
            <w:r>
              <w:lastRenderedPageBreak/>
              <w:t>Форма N ФЭ 2.1-переработчик</w:t>
            </w:r>
          </w:p>
        </w:tc>
      </w:tr>
      <w:tr w:rsidR="0036226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362265" w:rsidRDefault="005603D5">
            <w:pPr>
              <w:pStyle w:val="ConsPlusNormal0"/>
              <w:jc w:val="center"/>
            </w:pPr>
            <w:r>
              <w:t>и ИНН переработчика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362265" w:rsidRDefault="005603D5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362265" w:rsidRDefault="005603D5">
            <w:pPr>
              <w:pStyle w:val="ConsPlusNormal0"/>
              <w:jc w:val="both"/>
            </w:pPr>
            <w:r>
              <w:t>Кировской области</w:t>
            </w:r>
          </w:p>
        </w:tc>
      </w:tr>
      <w:tr w:rsidR="0036226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 xml:space="preserve">ул. </w:t>
            </w:r>
            <w:proofErr w:type="spellStart"/>
            <w:r>
              <w:t>Дерендяева</w:t>
            </w:r>
            <w:proofErr w:type="spellEnd"/>
            <w:r>
              <w:t>, 23,</w:t>
            </w:r>
          </w:p>
          <w:p w:rsidR="00362265" w:rsidRDefault="005603D5">
            <w:pPr>
              <w:pStyle w:val="ConsPlusNormal0"/>
              <w:jc w:val="both"/>
            </w:pPr>
            <w:r>
              <w:t>г. Киров, 610020</w:t>
            </w:r>
          </w:p>
        </w:tc>
      </w:tr>
    </w:tbl>
    <w:p w:rsidR="006A7AFB" w:rsidRDefault="006A7AFB" w:rsidP="006A7AFB">
      <w:pPr>
        <w:jc w:val="center"/>
        <w:rPr>
          <w:b/>
          <w:sz w:val="28"/>
          <w:szCs w:val="28"/>
        </w:rPr>
      </w:pPr>
      <w:bookmarkStart w:id="7" w:name="P710"/>
      <w:bookmarkEnd w:id="7"/>
    </w:p>
    <w:p w:rsidR="006A7AFB" w:rsidRPr="00E26715" w:rsidRDefault="006A7AFB" w:rsidP="006A7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6A7AFB" w:rsidRPr="002A6B87" w:rsidRDefault="006A7AFB" w:rsidP="006A7AFB">
      <w:pPr>
        <w:ind w:left="851" w:right="851"/>
        <w:jc w:val="center"/>
        <w:rPr>
          <w:b/>
          <w:sz w:val="28"/>
          <w:szCs w:val="28"/>
        </w:rPr>
      </w:pPr>
      <w:r w:rsidRPr="002A6B87">
        <w:rPr>
          <w:b/>
          <w:sz w:val="28"/>
          <w:szCs w:val="28"/>
        </w:rPr>
        <w:t>о предоставлении субсидии из областного бюджета</w:t>
      </w:r>
    </w:p>
    <w:p w:rsidR="006A7AFB" w:rsidRPr="002A6B87" w:rsidRDefault="006A7AFB" w:rsidP="006A7AFB">
      <w:pPr>
        <w:ind w:left="851" w:right="851"/>
        <w:jc w:val="center"/>
        <w:rPr>
          <w:b/>
          <w:bCs/>
          <w:sz w:val="28"/>
          <w:szCs w:val="28"/>
        </w:rPr>
      </w:pPr>
      <w:r w:rsidRPr="002A6B87">
        <w:rPr>
          <w:b/>
          <w:bCs/>
          <w:sz w:val="28"/>
          <w:szCs w:val="28"/>
        </w:rPr>
        <w:t xml:space="preserve">на возмещение части затрат, </w:t>
      </w:r>
      <w:r w:rsidRPr="004F7317">
        <w:rPr>
          <w:b/>
          <w:sz w:val="28"/>
          <w:szCs w:val="28"/>
        </w:rPr>
        <w:t>понесенных в текущем финансовом году, связанных 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</w:t>
      </w:r>
      <w:r w:rsidRPr="002A6B87">
        <w:rPr>
          <w:b/>
          <w:bCs/>
          <w:sz w:val="28"/>
          <w:szCs w:val="28"/>
          <w:highlight w:val="yellow"/>
        </w:rPr>
        <w:t xml:space="preserve">  </w:t>
      </w:r>
    </w:p>
    <w:p w:rsidR="006A7AFB" w:rsidRPr="005B03E6" w:rsidRDefault="006A7AFB" w:rsidP="006A7AF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6A7AFB" w:rsidRPr="006A7AFB" w:rsidRDefault="006A7AFB" w:rsidP="006A7AFB">
      <w:pPr>
        <w:pStyle w:val="a5"/>
        <w:tabs>
          <w:tab w:val="left" w:pos="0"/>
        </w:tabs>
        <w:spacing w:after="120" w:line="276" w:lineRule="auto"/>
        <w:ind w:left="0" w:firstLine="709"/>
        <w:jc w:val="both"/>
        <w:rPr>
          <w:sz w:val="24"/>
          <w:szCs w:val="24"/>
        </w:rPr>
      </w:pPr>
      <w:r w:rsidRPr="006A7AFB">
        <w:rPr>
          <w:sz w:val="24"/>
          <w:szCs w:val="24"/>
        </w:rPr>
        <w:t xml:space="preserve">1. Прошу предоставить субсидию в сумме ___________________ </w:t>
      </w:r>
      <w:r w:rsidRPr="006A7AFB">
        <w:rPr>
          <w:spacing w:val="-4"/>
          <w:sz w:val="24"/>
          <w:szCs w:val="24"/>
        </w:rPr>
        <w:t xml:space="preserve">рублей за период </w:t>
      </w:r>
      <w:r>
        <w:rPr>
          <w:spacing w:val="-4"/>
          <w:sz w:val="24"/>
          <w:szCs w:val="24"/>
        </w:rPr>
        <w:br/>
      </w:r>
      <w:r w:rsidRPr="006A7AFB">
        <w:rPr>
          <w:spacing w:val="-4"/>
          <w:sz w:val="24"/>
          <w:szCs w:val="24"/>
        </w:rPr>
        <w:t>с «___» ________ 20__ года по « ___ » _________ 20 __ года в соответствии с представленными документами.</w:t>
      </w:r>
    </w:p>
    <w:p w:rsidR="006A7AFB" w:rsidRPr="006A7AFB" w:rsidRDefault="006A7AFB" w:rsidP="006A7AFB">
      <w:pPr>
        <w:spacing w:line="276" w:lineRule="auto"/>
        <w:ind w:left="709"/>
        <w:jc w:val="both"/>
        <w:rPr>
          <w:sz w:val="24"/>
          <w:szCs w:val="24"/>
        </w:rPr>
      </w:pPr>
      <w:r w:rsidRPr="006A7AFB">
        <w:rPr>
          <w:sz w:val="24"/>
          <w:szCs w:val="24"/>
        </w:rPr>
        <w:t>2._____________________________________________________________</w:t>
      </w:r>
    </w:p>
    <w:p w:rsidR="006A7AFB" w:rsidRPr="006A7AFB" w:rsidRDefault="006A7AFB" w:rsidP="006A7AFB">
      <w:pPr>
        <w:ind w:left="993"/>
        <w:jc w:val="center"/>
        <w:rPr>
          <w:sz w:val="24"/>
          <w:szCs w:val="24"/>
        </w:rPr>
      </w:pPr>
      <w:r w:rsidRPr="006A7AFB">
        <w:rPr>
          <w:sz w:val="24"/>
          <w:szCs w:val="24"/>
          <w:vertAlign w:val="superscript"/>
        </w:rPr>
        <w:t>(наименование переработчика, ИНН)</w:t>
      </w:r>
    </w:p>
    <w:p w:rsidR="006A7AFB" w:rsidRPr="006A7AFB" w:rsidRDefault="006A7AFB" w:rsidP="006A7AFB">
      <w:pPr>
        <w:pStyle w:val="a5"/>
        <w:tabs>
          <w:tab w:val="left" w:pos="142"/>
        </w:tabs>
        <w:spacing w:before="120"/>
        <w:ind w:left="0"/>
        <w:jc w:val="both"/>
        <w:rPr>
          <w:sz w:val="24"/>
          <w:szCs w:val="24"/>
        </w:rPr>
      </w:pPr>
      <w:r w:rsidRPr="006A7AFB">
        <w:rPr>
          <w:sz w:val="24"/>
          <w:szCs w:val="24"/>
        </w:rPr>
        <w:t>не получал средств на те же цели из бюджета бюджетной системы Российской Федерации, из которого планируется предоставление субсидии, на основании иных нормативных правовых актов.</w:t>
      </w:r>
    </w:p>
    <w:p w:rsidR="006A7AFB" w:rsidRPr="006A7AFB" w:rsidRDefault="006A7AFB" w:rsidP="006A7AFB">
      <w:pPr>
        <w:pStyle w:val="a5"/>
        <w:tabs>
          <w:tab w:val="left" w:pos="993"/>
          <w:tab w:val="left" w:pos="949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7AFB">
        <w:rPr>
          <w:sz w:val="24"/>
          <w:szCs w:val="24"/>
        </w:rPr>
        <w:t>3. Я, _________________________________________________________,</w:t>
      </w:r>
    </w:p>
    <w:p w:rsidR="006A7AFB" w:rsidRPr="006A7AFB" w:rsidRDefault="006A7AFB" w:rsidP="006A7AFB">
      <w:pPr>
        <w:spacing w:line="276" w:lineRule="auto"/>
        <w:ind w:firstLine="709"/>
        <w:jc w:val="center"/>
        <w:rPr>
          <w:sz w:val="24"/>
          <w:szCs w:val="24"/>
        </w:rPr>
      </w:pPr>
      <w:r w:rsidRPr="006A7AFB">
        <w:rPr>
          <w:sz w:val="24"/>
          <w:szCs w:val="24"/>
        </w:rPr>
        <w:t>(Ф.И.О. руководителя переработчика, наименование переработчика)</w:t>
      </w:r>
    </w:p>
    <w:p w:rsidR="006A7AFB" w:rsidRPr="006A7AFB" w:rsidRDefault="006A7AFB" w:rsidP="006A7AFB">
      <w:pPr>
        <w:spacing w:line="276" w:lineRule="auto"/>
        <w:jc w:val="both"/>
        <w:rPr>
          <w:sz w:val="24"/>
          <w:szCs w:val="24"/>
        </w:rPr>
      </w:pPr>
      <w:r w:rsidRPr="006A7AFB">
        <w:rPr>
          <w:sz w:val="24"/>
          <w:szCs w:val="24"/>
        </w:rPr>
        <w:t>___________________________________________________________________</w:t>
      </w:r>
    </w:p>
    <w:p w:rsidR="006A7AFB" w:rsidRPr="006A7AFB" w:rsidRDefault="006A7AFB" w:rsidP="006A7AFB">
      <w:pPr>
        <w:spacing w:line="276" w:lineRule="auto"/>
        <w:ind w:firstLine="709"/>
        <w:jc w:val="both"/>
        <w:rPr>
          <w:sz w:val="24"/>
          <w:szCs w:val="24"/>
        </w:rPr>
      </w:pPr>
    </w:p>
    <w:p w:rsidR="006A7AFB" w:rsidRPr="006A7AFB" w:rsidRDefault="006A7AFB" w:rsidP="006A7AFB">
      <w:pPr>
        <w:spacing w:line="276" w:lineRule="auto"/>
        <w:jc w:val="both"/>
        <w:rPr>
          <w:sz w:val="24"/>
          <w:szCs w:val="24"/>
        </w:rPr>
      </w:pPr>
      <w:r w:rsidRPr="006A7AFB">
        <w:rPr>
          <w:sz w:val="24"/>
          <w:szCs w:val="24"/>
        </w:rPr>
        <w:t>подтверждаю, что переработчик осуществляет:</w:t>
      </w:r>
    </w:p>
    <w:p w:rsidR="006A7AFB" w:rsidRPr="006A7AFB" w:rsidRDefault="006A7AFB" w:rsidP="006A7AFB">
      <w:pPr>
        <w:spacing w:line="276" w:lineRule="auto"/>
        <w:jc w:val="both"/>
        <w:rPr>
          <w:sz w:val="24"/>
          <w:szCs w:val="24"/>
        </w:rPr>
      </w:pPr>
      <w:r w:rsidRPr="006A7AFB">
        <w:rPr>
          <w:sz w:val="24"/>
          <w:szCs w:val="24"/>
        </w:rPr>
        <w:t>хранение</w:t>
      </w:r>
      <w:r w:rsidRPr="006A7AFB">
        <w:rPr>
          <w:b/>
          <w:sz w:val="24"/>
          <w:szCs w:val="24"/>
        </w:rPr>
        <w:t xml:space="preserve"> </w:t>
      </w:r>
      <w:r w:rsidRPr="006A7AFB">
        <w:rPr>
          <w:sz w:val="24"/>
          <w:szCs w:val="24"/>
        </w:rPr>
        <w:t xml:space="preserve">сельскохозяйственной продукции в соответствии с перечнями, утвержденными распоряжениями Правительства Российской Федерации от 25.01.2017 № 79-р и от 21.08.2019 № 1856-р, указанными в </w:t>
      </w:r>
      <w:hyperlink r:id="rId22" w:history="1">
        <w:r w:rsidRPr="006A7AFB">
          <w:rPr>
            <w:rStyle w:val="a6"/>
            <w:sz w:val="24"/>
            <w:szCs w:val="24"/>
          </w:rPr>
          <w:t>части 1 статьи 3</w:t>
        </w:r>
      </w:hyperlink>
      <w:r w:rsidRPr="006A7AFB">
        <w:rPr>
          <w:sz w:val="24"/>
          <w:szCs w:val="24"/>
        </w:rPr>
        <w:t xml:space="preserve"> и </w:t>
      </w:r>
      <w:hyperlink r:id="rId23" w:history="1">
        <w:r w:rsidRPr="006A7AFB">
          <w:rPr>
            <w:rStyle w:val="a6"/>
            <w:sz w:val="24"/>
            <w:szCs w:val="24"/>
          </w:rPr>
          <w:t>части 1 статьи 7</w:t>
        </w:r>
      </w:hyperlink>
      <w:r w:rsidRPr="006A7AFB">
        <w:rPr>
          <w:sz w:val="24"/>
          <w:szCs w:val="24"/>
        </w:rPr>
        <w:t xml:space="preserve"> Федерального закона от 29.12.2006 № 264-ФЗ «О развитии сельского хозяйства» (в том числе на арендованных основных сре</w:t>
      </w:r>
      <w:r w:rsidRPr="006A7AFB">
        <w:rPr>
          <w:sz w:val="24"/>
          <w:szCs w:val="24"/>
        </w:rPr>
        <w:t>д</w:t>
      </w:r>
      <w:r w:rsidRPr="006A7AFB">
        <w:rPr>
          <w:sz w:val="24"/>
          <w:szCs w:val="24"/>
        </w:rPr>
        <w:t>ствах)  (далее – сельскохозяйственная продукция);</w:t>
      </w:r>
    </w:p>
    <w:p w:rsidR="006A7AFB" w:rsidRPr="006A7AFB" w:rsidRDefault="006A7AFB" w:rsidP="006A7AFB">
      <w:pPr>
        <w:spacing w:line="276" w:lineRule="auto"/>
        <w:jc w:val="both"/>
        <w:rPr>
          <w:sz w:val="24"/>
          <w:szCs w:val="24"/>
        </w:rPr>
      </w:pPr>
      <w:r w:rsidRPr="006A7AFB">
        <w:rPr>
          <w:sz w:val="24"/>
          <w:szCs w:val="24"/>
        </w:rPr>
        <w:t>___________________________________________________________________</w:t>
      </w:r>
    </w:p>
    <w:p w:rsidR="006A7AFB" w:rsidRPr="006A7AFB" w:rsidRDefault="006A7AFB" w:rsidP="006A7AFB">
      <w:pPr>
        <w:spacing w:line="276" w:lineRule="auto"/>
        <w:jc w:val="center"/>
        <w:rPr>
          <w:sz w:val="24"/>
          <w:szCs w:val="24"/>
        </w:rPr>
      </w:pPr>
      <w:r w:rsidRPr="006A7AFB">
        <w:rPr>
          <w:sz w:val="24"/>
          <w:szCs w:val="24"/>
        </w:rPr>
        <w:t>(указать наименование сельскохозяйственной продукции)</w:t>
      </w:r>
    </w:p>
    <w:p w:rsidR="006A7AFB" w:rsidRPr="006A7AFB" w:rsidRDefault="006A7AFB" w:rsidP="006A7AFB">
      <w:pPr>
        <w:spacing w:line="276" w:lineRule="auto"/>
        <w:jc w:val="both"/>
        <w:rPr>
          <w:sz w:val="24"/>
          <w:szCs w:val="24"/>
        </w:rPr>
      </w:pPr>
      <w:r w:rsidRPr="006A7AFB">
        <w:rPr>
          <w:sz w:val="24"/>
          <w:szCs w:val="24"/>
        </w:rPr>
        <w:t>___________________________________________________________________;</w:t>
      </w:r>
    </w:p>
    <w:p w:rsidR="006A7AFB" w:rsidRPr="006A7AFB" w:rsidRDefault="006A7AFB" w:rsidP="006A7AFB">
      <w:pPr>
        <w:spacing w:line="276" w:lineRule="auto"/>
        <w:jc w:val="both"/>
        <w:rPr>
          <w:sz w:val="24"/>
          <w:szCs w:val="24"/>
        </w:rPr>
      </w:pPr>
      <w:r w:rsidRPr="006A7AFB">
        <w:rPr>
          <w:sz w:val="24"/>
          <w:szCs w:val="24"/>
        </w:rPr>
        <w:t xml:space="preserve">первичную переработку сельскохозяйственной продукции </w:t>
      </w:r>
    </w:p>
    <w:p w:rsidR="006A7AFB" w:rsidRPr="006A7AFB" w:rsidRDefault="006A7AFB" w:rsidP="006A7AFB">
      <w:pPr>
        <w:spacing w:line="276" w:lineRule="auto"/>
        <w:jc w:val="both"/>
        <w:rPr>
          <w:sz w:val="24"/>
          <w:szCs w:val="24"/>
        </w:rPr>
      </w:pPr>
      <w:r w:rsidRPr="006A7AFB">
        <w:rPr>
          <w:sz w:val="24"/>
          <w:szCs w:val="24"/>
        </w:rPr>
        <w:t>___________________________________________________________________</w:t>
      </w:r>
    </w:p>
    <w:p w:rsidR="006A7AFB" w:rsidRPr="006A7AFB" w:rsidRDefault="006A7AFB" w:rsidP="006A7AFB">
      <w:pPr>
        <w:jc w:val="center"/>
        <w:rPr>
          <w:sz w:val="24"/>
          <w:szCs w:val="24"/>
        </w:rPr>
      </w:pPr>
      <w:r w:rsidRPr="006A7AFB">
        <w:rPr>
          <w:sz w:val="24"/>
          <w:szCs w:val="24"/>
        </w:rPr>
        <w:t xml:space="preserve">    (указать наименование сельскохозяйственной продукции)</w:t>
      </w:r>
    </w:p>
    <w:p w:rsidR="006A7AFB" w:rsidRPr="006A7AFB" w:rsidRDefault="006A7AFB" w:rsidP="006A7AFB">
      <w:pPr>
        <w:spacing w:line="276" w:lineRule="auto"/>
        <w:jc w:val="both"/>
        <w:rPr>
          <w:sz w:val="24"/>
          <w:szCs w:val="24"/>
        </w:rPr>
      </w:pPr>
      <w:r w:rsidRPr="006A7AFB">
        <w:rPr>
          <w:sz w:val="24"/>
          <w:szCs w:val="24"/>
        </w:rPr>
        <w:lastRenderedPageBreak/>
        <w:t>___________________________________________________________________;</w:t>
      </w:r>
    </w:p>
    <w:p w:rsidR="006A7AFB" w:rsidRPr="006A7AFB" w:rsidRDefault="006A7AFB" w:rsidP="006A7AFB">
      <w:pPr>
        <w:pStyle w:val="a5"/>
        <w:tabs>
          <w:tab w:val="left" w:pos="993"/>
        </w:tabs>
        <w:spacing w:line="276" w:lineRule="auto"/>
        <w:ind w:left="0"/>
        <w:jc w:val="both"/>
        <w:rPr>
          <w:sz w:val="24"/>
          <w:szCs w:val="24"/>
        </w:rPr>
      </w:pPr>
      <w:r w:rsidRPr="006A7AFB">
        <w:rPr>
          <w:sz w:val="24"/>
          <w:szCs w:val="24"/>
        </w:rPr>
        <w:t xml:space="preserve">последующую (промышленную) переработку сельскохозяйственной продукции </w:t>
      </w:r>
    </w:p>
    <w:p w:rsidR="006A7AFB" w:rsidRPr="006A7AFB" w:rsidRDefault="006A7AFB" w:rsidP="006A7AFB">
      <w:pPr>
        <w:spacing w:line="276" w:lineRule="auto"/>
        <w:rPr>
          <w:sz w:val="24"/>
          <w:szCs w:val="24"/>
        </w:rPr>
      </w:pPr>
      <w:r w:rsidRPr="006A7AFB">
        <w:rPr>
          <w:sz w:val="24"/>
          <w:szCs w:val="24"/>
        </w:rPr>
        <w:t>___________________________________________________________________</w:t>
      </w:r>
    </w:p>
    <w:p w:rsidR="006A7AFB" w:rsidRPr="006A7AFB" w:rsidRDefault="006A7AFB" w:rsidP="006A7AFB">
      <w:pPr>
        <w:spacing w:line="276" w:lineRule="auto"/>
        <w:jc w:val="center"/>
        <w:rPr>
          <w:sz w:val="24"/>
          <w:szCs w:val="24"/>
        </w:rPr>
      </w:pPr>
      <w:r w:rsidRPr="006A7AFB">
        <w:rPr>
          <w:sz w:val="24"/>
          <w:szCs w:val="24"/>
        </w:rPr>
        <w:t>(указать наименование сельскохозяйственной продукции)</w:t>
      </w:r>
    </w:p>
    <w:p w:rsidR="006A7AFB" w:rsidRPr="006A7AFB" w:rsidRDefault="006A7AFB" w:rsidP="006A7AFB">
      <w:pPr>
        <w:spacing w:line="276" w:lineRule="auto"/>
        <w:jc w:val="both"/>
        <w:rPr>
          <w:sz w:val="24"/>
          <w:szCs w:val="24"/>
        </w:rPr>
      </w:pPr>
      <w:r w:rsidRPr="006A7AFB">
        <w:rPr>
          <w:sz w:val="24"/>
          <w:szCs w:val="24"/>
        </w:rPr>
        <w:t>___________________________________________________________________.</w:t>
      </w:r>
    </w:p>
    <w:p w:rsidR="006A7AFB" w:rsidRPr="006A7AFB" w:rsidRDefault="006A7AFB" w:rsidP="006A7AFB">
      <w:pPr>
        <w:spacing w:line="276" w:lineRule="auto"/>
        <w:ind w:left="4248" w:firstLine="147"/>
        <w:rPr>
          <w:sz w:val="24"/>
          <w:szCs w:val="24"/>
        </w:rPr>
      </w:pPr>
    </w:p>
    <w:p w:rsidR="006A7AFB" w:rsidRPr="006A7AFB" w:rsidRDefault="006A7AFB" w:rsidP="006A7AFB">
      <w:pPr>
        <w:spacing w:line="276" w:lineRule="auto"/>
        <w:ind w:left="4248" w:firstLine="147"/>
        <w:rPr>
          <w:sz w:val="24"/>
          <w:szCs w:val="24"/>
        </w:rPr>
      </w:pPr>
      <w:r w:rsidRPr="006A7AFB">
        <w:rPr>
          <w:sz w:val="24"/>
          <w:szCs w:val="24"/>
        </w:rPr>
        <w:t>Руководитель переработчика     ________</w:t>
      </w:r>
    </w:p>
    <w:p w:rsidR="006A7AFB" w:rsidRPr="006A7AFB" w:rsidRDefault="006A7AFB" w:rsidP="006A7AFB">
      <w:pPr>
        <w:spacing w:line="276" w:lineRule="auto"/>
        <w:ind w:left="720"/>
        <w:jc w:val="both"/>
        <w:rPr>
          <w:sz w:val="24"/>
          <w:szCs w:val="24"/>
          <w:vertAlign w:val="superscript"/>
        </w:rPr>
      </w:pP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  <w:t xml:space="preserve">         (подпись)</w:t>
      </w:r>
    </w:p>
    <w:p w:rsidR="006A7AFB" w:rsidRPr="006A7AFB" w:rsidRDefault="006A7AFB" w:rsidP="006A7AFB">
      <w:pPr>
        <w:pStyle w:val="a5"/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7AFB">
        <w:rPr>
          <w:sz w:val="24"/>
          <w:szCs w:val="24"/>
        </w:rPr>
        <w:t>4. Я, _________________________________________________________,</w:t>
      </w:r>
    </w:p>
    <w:p w:rsidR="006A7AFB" w:rsidRPr="006A7AFB" w:rsidRDefault="006A7AFB" w:rsidP="006A7AFB">
      <w:pPr>
        <w:spacing w:line="276" w:lineRule="auto"/>
        <w:ind w:firstLine="709"/>
        <w:jc w:val="both"/>
        <w:rPr>
          <w:sz w:val="24"/>
          <w:szCs w:val="24"/>
        </w:rPr>
      </w:pP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  <w:t>(Ф.И.О. руководителя переработчика, наименование переработчика)</w:t>
      </w:r>
    </w:p>
    <w:p w:rsidR="006A7AFB" w:rsidRPr="006A7AFB" w:rsidRDefault="006A7AFB" w:rsidP="006A7AFB">
      <w:pPr>
        <w:spacing w:line="276" w:lineRule="auto"/>
        <w:jc w:val="both"/>
        <w:rPr>
          <w:sz w:val="24"/>
          <w:szCs w:val="24"/>
        </w:rPr>
      </w:pPr>
      <w:r w:rsidRPr="006A7AFB">
        <w:rPr>
          <w:sz w:val="24"/>
          <w:szCs w:val="24"/>
        </w:rPr>
        <w:t>_________________________________________________________________</w:t>
      </w:r>
    </w:p>
    <w:p w:rsidR="006A7AFB" w:rsidRPr="006A7AFB" w:rsidRDefault="006A7AFB" w:rsidP="006A7AFB">
      <w:pPr>
        <w:spacing w:line="276" w:lineRule="auto"/>
        <w:jc w:val="both"/>
        <w:rPr>
          <w:sz w:val="24"/>
          <w:szCs w:val="24"/>
        </w:rPr>
      </w:pPr>
      <w:r w:rsidRPr="006A7AFB">
        <w:rPr>
          <w:sz w:val="24"/>
          <w:szCs w:val="24"/>
        </w:rPr>
        <w:t>подтверждаю, что переработчик зарегистрирован в установленном порядке на территории Российской Федерации</w:t>
      </w:r>
    </w:p>
    <w:p w:rsidR="006A7AFB" w:rsidRPr="006A7AFB" w:rsidRDefault="006A7AFB" w:rsidP="006A7AFB">
      <w:pPr>
        <w:spacing w:line="276" w:lineRule="auto"/>
        <w:jc w:val="both"/>
        <w:rPr>
          <w:sz w:val="24"/>
          <w:szCs w:val="24"/>
        </w:rPr>
      </w:pPr>
      <w:r w:rsidRPr="006A7AFB">
        <w:rPr>
          <w:sz w:val="24"/>
          <w:szCs w:val="24"/>
        </w:rPr>
        <w:t>___________________________________________________________________.</w:t>
      </w:r>
    </w:p>
    <w:p w:rsidR="006A7AFB" w:rsidRPr="006A7AFB" w:rsidRDefault="006A7AFB" w:rsidP="006A7AFB">
      <w:pPr>
        <w:jc w:val="center"/>
        <w:rPr>
          <w:sz w:val="24"/>
          <w:szCs w:val="24"/>
        </w:rPr>
      </w:pPr>
      <w:r w:rsidRPr="006A7AFB">
        <w:rPr>
          <w:sz w:val="24"/>
          <w:szCs w:val="24"/>
        </w:rPr>
        <w:t xml:space="preserve">    (указать место регистрации переработчика)</w:t>
      </w:r>
    </w:p>
    <w:p w:rsidR="006A7AFB" w:rsidRPr="006A7AFB" w:rsidRDefault="006A7AFB" w:rsidP="006A7AFB">
      <w:pPr>
        <w:spacing w:line="276" w:lineRule="auto"/>
        <w:ind w:left="4248" w:firstLine="147"/>
        <w:rPr>
          <w:sz w:val="24"/>
          <w:szCs w:val="24"/>
        </w:rPr>
      </w:pPr>
    </w:p>
    <w:p w:rsidR="006A7AFB" w:rsidRPr="006A7AFB" w:rsidRDefault="006A7AFB" w:rsidP="006A7AFB">
      <w:pPr>
        <w:spacing w:line="276" w:lineRule="auto"/>
        <w:ind w:left="4248" w:firstLine="147"/>
        <w:rPr>
          <w:sz w:val="24"/>
          <w:szCs w:val="24"/>
        </w:rPr>
      </w:pPr>
      <w:r w:rsidRPr="006A7AFB">
        <w:rPr>
          <w:sz w:val="24"/>
          <w:szCs w:val="24"/>
        </w:rPr>
        <w:t>Руководитель переработчика     ________</w:t>
      </w:r>
    </w:p>
    <w:p w:rsidR="006A7AFB" w:rsidRPr="006A7AFB" w:rsidRDefault="006A7AFB" w:rsidP="006A7AFB">
      <w:pPr>
        <w:spacing w:line="276" w:lineRule="auto"/>
        <w:ind w:left="720"/>
        <w:jc w:val="both"/>
        <w:rPr>
          <w:sz w:val="24"/>
          <w:szCs w:val="24"/>
          <w:vertAlign w:val="superscript"/>
        </w:rPr>
      </w:pP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  <w:t xml:space="preserve">         (подпись)</w:t>
      </w:r>
    </w:p>
    <w:p w:rsidR="006A7AFB" w:rsidRPr="006A7AFB" w:rsidRDefault="006A7AFB" w:rsidP="006A7AFB">
      <w:pPr>
        <w:pStyle w:val="a5"/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7AFB">
        <w:rPr>
          <w:sz w:val="24"/>
          <w:szCs w:val="24"/>
        </w:rPr>
        <w:t>5. Я,  _________________________________________________________,</w:t>
      </w:r>
    </w:p>
    <w:p w:rsidR="006A7AFB" w:rsidRPr="006A7AFB" w:rsidRDefault="006A7AFB" w:rsidP="006A7AFB">
      <w:pPr>
        <w:spacing w:line="276" w:lineRule="auto"/>
        <w:ind w:firstLine="709"/>
        <w:jc w:val="both"/>
        <w:rPr>
          <w:sz w:val="24"/>
          <w:szCs w:val="24"/>
        </w:rPr>
      </w:pP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  <w:t>(Ф.И.О. руководителя переработчика, наименование переработчика)</w:t>
      </w:r>
    </w:p>
    <w:p w:rsidR="006A7AFB" w:rsidRPr="006A7AFB" w:rsidRDefault="006A7AFB" w:rsidP="006A7AFB">
      <w:pPr>
        <w:spacing w:line="276" w:lineRule="auto"/>
        <w:jc w:val="both"/>
        <w:rPr>
          <w:sz w:val="24"/>
          <w:szCs w:val="24"/>
        </w:rPr>
      </w:pPr>
      <w:r w:rsidRPr="006A7AFB">
        <w:rPr>
          <w:sz w:val="24"/>
          <w:szCs w:val="24"/>
        </w:rPr>
        <w:t>___________________________________________________________________</w:t>
      </w:r>
    </w:p>
    <w:p w:rsidR="006A7AFB" w:rsidRPr="006A7AFB" w:rsidRDefault="006A7AFB" w:rsidP="006A7AFB">
      <w:pPr>
        <w:spacing w:line="276" w:lineRule="auto"/>
        <w:jc w:val="both"/>
        <w:rPr>
          <w:sz w:val="24"/>
          <w:szCs w:val="24"/>
        </w:rPr>
      </w:pPr>
      <w:r w:rsidRPr="006A7AFB">
        <w:rPr>
          <w:sz w:val="24"/>
          <w:szCs w:val="24"/>
        </w:rPr>
        <w:t>подтверждаю, что переработчик осуществляет хранение</w:t>
      </w:r>
      <w:r w:rsidRPr="006A7AFB">
        <w:rPr>
          <w:b/>
          <w:bCs/>
          <w:sz w:val="24"/>
          <w:szCs w:val="24"/>
        </w:rPr>
        <w:t xml:space="preserve">, </w:t>
      </w:r>
      <w:r w:rsidRPr="006A7AFB">
        <w:rPr>
          <w:bCs/>
          <w:sz w:val="24"/>
          <w:szCs w:val="24"/>
        </w:rPr>
        <w:t xml:space="preserve">первичную и (или) последующую (промышленную) переработку сельскохозяйственной продукции </w:t>
      </w:r>
      <w:r w:rsidRPr="006A7AFB">
        <w:rPr>
          <w:sz w:val="24"/>
          <w:szCs w:val="24"/>
        </w:rPr>
        <w:t>на территории Кировской области</w:t>
      </w:r>
    </w:p>
    <w:p w:rsidR="006A7AFB" w:rsidRPr="006A7AFB" w:rsidRDefault="006A7AFB" w:rsidP="006A7AFB">
      <w:pPr>
        <w:spacing w:line="276" w:lineRule="auto"/>
        <w:jc w:val="both"/>
        <w:rPr>
          <w:sz w:val="24"/>
          <w:szCs w:val="24"/>
        </w:rPr>
      </w:pPr>
      <w:r w:rsidRPr="006A7AFB">
        <w:rPr>
          <w:sz w:val="24"/>
          <w:szCs w:val="24"/>
        </w:rPr>
        <w:t>___________________________________________________________________.</w:t>
      </w:r>
    </w:p>
    <w:p w:rsidR="006A7AFB" w:rsidRPr="006A7AFB" w:rsidRDefault="006A7AFB" w:rsidP="006A7AFB">
      <w:pPr>
        <w:jc w:val="center"/>
        <w:rPr>
          <w:sz w:val="24"/>
          <w:szCs w:val="24"/>
        </w:rPr>
      </w:pPr>
      <w:r w:rsidRPr="006A7AFB">
        <w:rPr>
          <w:sz w:val="24"/>
          <w:szCs w:val="24"/>
        </w:rPr>
        <w:t xml:space="preserve">    </w:t>
      </w:r>
      <w:proofErr w:type="gramStart"/>
      <w:r w:rsidRPr="006A7AFB">
        <w:rPr>
          <w:sz w:val="24"/>
          <w:szCs w:val="24"/>
        </w:rPr>
        <w:t>(указать место осуществления деятельности переработчика на территории</w:t>
      </w:r>
      <w:proofErr w:type="gramEnd"/>
    </w:p>
    <w:p w:rsidR="006A7AFB" w:rsidRPr="006A7AFB" w:rsidRDefault="006A7AFB" w:rsidP="006A7AFB">
      <w:pPr>
        <w:jc w:val="center"/>
        <w:rPr>
          <w:sz w:val="24"/>
          <w:szCs w:val="24"/>
        </w:rPr>
      </w:pPr>
      <w:r w:rsidRPr="006A7AFB">
        <w:rPr>
          <w:sz w:val="24"/>
          <w:szCs w:val="24"/>
        </w:rPr>
        <w:t xml:space="preserve"> </w:t>
      </w:r>
      <w:proofErr w:type="gramStart"/>
      <w:r w:rsidRPr="006A7AFB">
        <w:rPr>
          <w:sz w:val="24"/>
          <w:szCs w:val="24"/>
        </w:rPr>
        <w:t>Кировской области)</w:t>
      </w:r>
      <w:proofErr w:type="gramEnd"/>
    </w:p>
    <w:p w:rsidR="006A7AFB" w:rsidRPr="006A7AFB" w:rsidRDefault="006A7AFB" w:rsidP="006A7AFB">
      <w:pPr>
        <w:jc w:val="center"/>
        <w:rPr>
          <w:sz w:val="24"/>
          <w:szCs w:val="24"/>
        </w:rPr>
      </w:pPr>
    </w:p>
    <w:p w:rsidR="006A7AFB" w:rsidRPr="006A7AFB" w:rsidRDefault="006A7AFB" w:rsidP="006A7AFB">
      <w:pPr>
        <w:spacing w:line="276" w:lineRule="auto"/>
        <w:ind w:left="4248" w:firstLine="147"/>
        <w:rPr>
          <w:sz w:val="24"/>
          <w:szCs w:val="24"/>
        </w:rPr>
      </w:pPr>
      <w:r w:rsidRPr="006A7AFB">
        <w:rPr>
          <w:sz w:val="24"/>
          <w:szCs w:val="24"/>
        </w:rPr>
        <w:t>Руководитель переработчика     ________</w:t>
      </w:r>
    </w:p>
    <w:p w:rsidR="006A7AFB" w:rsidRPr="006A7AFB" w:rsidRDefault="006A7AFB" w:rsidP="006A7AFB">
      <w:pPr>
        <w:jc w:val="center"/>
        <w:rPr>
          <w:sz w:val="24"/>
          <w:szCs w:val="24"/>
        </w:rPr>
      </w:pP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  <w:t xml:space="preserve">                 (подпись)</w:t>
      </w:r>
    </w:p>
    <w:p w:rsidR="006A7AFB" w:rsidRPr="006A7AFB" w:rsidRDefault="006A7AFB" w:rsidP="006A7AFB">
      <w:pPr>
        <w:pStyle w:val="a5"/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7AFB">
        <w:rPr>
          <w:sz w:val="24"/>
          <w:szCs w:val="24"/>
        </w:rPr>
        <w:t>6. Я, _________________________________________________________,</w:t>
      </w:r>
    </w:p>
    <w:p w:rsidR="006A7AFB" w:rsidRPr="006A7AFB" w:rsidRDefault="006A7AFB" w:rsidP="006A7AFB">
      <w:pPr>
        <w:spacing w:line="276" w:lineRule="auto"/>
        <w:ind w:firstLine="709"/>
        <w:jc w:val="both"/>
        <w:rPr>
          <w:sz w:val="24"/>
          <w:szCs w:val="24"/>
        </w:rPr>
      </w:pP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  <w:t>(Ф.И.О. руководителя переработчика, наименование переработчика)</w:t>
      </w:r>
    </w:p>
    <w:p w:rsidR="006A7AFB" w:rsidRPr="006A7AFB" w:rsidRDefault="006A7AFB" w:rsidP="006A7AFB">
      <w:pPr>
        <w:spacing w:line="276" w:lineRule="auto"/>
        <w:jc w:val="both"/>
        <w:rPr>
          <w:sz w:val="24"/>
          <w:szCs w:val="24"/>
        </w:rPr>
      </w:pPr>
      <w:r w:rsidRPr="006A7AFB">
        <w:rPr>
          <w:sz w:val="24"/>
          <w:szCs w:val="24"/>
        </w:rPr>
        <w:t>___________________________________________________________________</w:t>
      </w:r>
    </w:p>
    <w:p w:rsidR="006A7AFB" w:rsidRPr="006A7AFB" w:rsidRDefault="006A7AFB" w:rsidP="006A7AFB">
      <w:pPr>
        <w:spacing w:line="276" w:lineRule="auto"/>
        <w:jc w:val="both"/>
        <w:rPr>
          <w:sz w:val="24"/>
          <w:szCs w:val="24"/>
        </w:rPr>
      </w:pPr>
      <w:r w:rsidRPr="006A7AFB">
        <w:rPr>
          <w:sz w:val="24"/>
          <w:szCs w:val="24"/>
        </w:rPr>
        <w:t>___________________________________________________________________</w:t>
      </w:r>
    </w:p>
    <w:p w:rsidR="006A7AFB" w:rsidRPr="006A7AFB" w:rsidRDefault="006A7AFB" w:rsidP="006A7AFB">
      <w:pPr>
        <w:tabs>
          <w:tab w:val="left" w:pos="9498"/>
        </w:tabs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proofErr w:type="gramStart"/>
      <w:r w:rsidRPr="006A7AFB">
        <w:rPr>
          <w:bCs/>
          <w:sz w:val="24"/>
          <w:szCs w:val="24"/>
        </w:rPr>
        <w:t xml:space="preserve">подтверждаю, что документы представлены в соответствии с пунктом 4.1 </w:t>
      </w:r>
      <w:hyperlink r:id="rId24" w:history="1">
        <w:r w:rsidRPr="006A7AFB">
          <w:rPr>
            <w:bCs/>
            <w:sz w:val="24"/>
            <w:szCs w:val="24"/>
          </w:rPr>
          <w:t xml:space="preserve"> раздела </w:t>
        </w:r>
      </w:hyperlink>
      <w:r w:rsidRPr="006A7AFB">
        <w:rPr>
          <w:bCs/>
          <w:sz w:val="24"/>
          <w:szCs w:val="24"/>
        </w:rPr>
        <w:t xml:space="preserve">4 «Порядок представления документов </w:t>
      </w:r>
      <w:r w:rsidRPr="006A7AFB">
        <w:rPr>
          <w:sz w:val="24"/>
          <w:szCs w:val="24"/>
        </w:rPr>
        <w:t>для участия в отборе, предоставления субсидии, перечисления субсидии</w:t>
      </w:r>
      <w:r w:rsidRPr="006A7AFB">
        <w:rPr>
          <w:bCs/>
          <w:sz w:val="24"/>
          <w:szCs w:val="24"/>
        </w:rPr>
        <w:t xml:space="preserve">»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продукции, утвержденного постановлением </w:t>
      </w:r>
      <w:r w:rsidRPr="006A7AFB">
        <w:rPr>
          <w:bCs/>
          <w:sz w:val="24"/>
          <w:szCs w:val="24"/>
        </w:rPr>
        <w:lastRenderedPageBreak/>
        <w:t>Правительства Кировской области от</w:t>
      </w:r>
      <w:r w:rsidRPr="006A7AFB">
        <w:rPr>
          <w:spacing w:val="-4"/>
          <w:sz w:val="24"/>
          <w:szCs w:val="24"/>
        </w:rPr>
        <w:t xml:space="preserve"> 13.01.2023 № 9-П «</w:t>
      </w:r>
      <w:r w:rsidRPr="006A7AFB">
        <w:rPr>
          <w:bCs/>
          <w:sz w:val="24"/>
          <w:szCs w:val="24"/>
        </w:rPr>
        <w:t>О предоставлении субсидии из областного бюджета сельскохозяйственным товаропроизводителям, осуществляющим хранение, первичную и</w:t>
      </w:r>
      <w:proofErr w:type="gramEnd"/>
      <w:r w:rsidRPr="006A7AFB">
        <w:rPr>
          <w:bCs/>
          <w:sz w:val="24"/>
          <w:szCs w:val="24"/>
        </w:rPr>
        <w:t xml:space="preserve"> (или) последующую (промышленную) переработку сельскохозяйственной продукции» (далее – постановление Правительства Кировской области от 13.01.2023 </w:t>
      </w:r>
      <w:r w:rsidRPr="006A7AFB">
        <w:rPr>
          <w:spacing w:val="-4"/>
          <w:sz w:val="24"/>
          <w:szCs w:val="24"/>
        </w:rPr>
        <w:t xml:space="preserve">№ 9-П, </w:t>
      </w:r>
      <w:r w:rsidRPr="006A7AFB">
        <w:rPr>
          <w:bCs/>
          <w:sz w:val="24"/>
          <w:szCs w:val="24"/>
        </w:rPr>
        <w:t>Порядок).</w:t>
      </w:r>
    </w:p>
    <w:p w:rsidR="006A7AFB" w:rsidRPr="006A7AFB" w:rsidRDefault="006A7AFB" w:rsidP="006A7AF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6A7AFB">
        <w:rPr>
          <w:bCs/>
          <w:sz w:val="24"/>
          <w:szCs w:val="24"/>
        </w:rPr>
        <w:t>Перечень документов указан в описи на _________ листах.</w:t>
      </w:r>
    </w:p>
    <w:p w:rsidR="006A7AFB" w:rsidRPr="006A7AFB" w:rsidRDefault="006A7AFB" w:rsidP="006A7AF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6A7AFB">
        <w:rPr>
          <w:bCs/>
          <w:sz w:val="24"/>
          <w:szCs w:val="24"/>
        </w:rPr>
        <w:t>Подтверждаю, что я в полном объеме ознакомлен со всеми нормативными актами, регулирующими правоотношения по предоставлению субсидии.</w:t>
      </w:r>
    </w:p>
    <w:p w:rsidR="006A7AFB" w:rsidRPr="006A7AFB" w:rsidRDefault="006A7AFB" w:rsidP="006A7AFB">
      <w:pPr>
        <w:spacing w:line="276" w:lineRule="auto"/>
        <w:ind w:left="4248" w:firstLine="147"/>
        <w:rPr>
          <w:sz w:val="24"/>
          <w:szCs w:val="24"/>
        </w:rPr>
      </w:pPr>
      <w:r w:rsidRPr="006A7AFB">
        <w:rPr>
          <w:sz w:val="24"/>
          <w:szCs w:val="24"/>
        </w:rPr>
        <w:t>Руководитель переработчика   ________</w:t>
      </w:r>
    </w:p>
    <w:p w:rsidR="006A7AFB" w:rsidRPr="006A7AFB" w:rsidRDefault="006A7AFB" w:rsidP="006A7AFB">
      <w:pPr>
        <w:spacing w:line="276" w:lineRule="auto"/>
        <w:ind w:left="720"/>
        <w:jc w:val="both"/>
        <w:rPr>
          <w:sz w:val="24"/>
          <w:szCs w:val="24"/>
          <w:vertAlign w:val="superscript"/>
        </w:rPr>
      </w:pP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</w:r>
      <w:r w:rsidRPr="006A7AFB">
        <w:rPr>
          <w:sz w:val="24"/>
          <w:szCs w:val="24"/>
        </w:rPr>
        <w:tab/>
        <w:t xml:space="preserve">       (подпись)</w:t>
      </w:r>
    </w:p>
    <w:p w:rsidR="006A7AFB" w:rsidRPr="006A7AFB" w:rsidRDefault="006A7AFB" w:rsidP="006A7AFB">
      <w:pPr>
        <w:pStyle w:val="a5"/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7AFB">
        <w:rPr>
          <w:sz w:val="24"/>
          <w:szCs w:val="24"/>
        </w:rPr>
        <w:t xml:space="preserve">7. </w:t>
      </w:r>
      <w:proofErr w:type="gramStart"/>
      <w:r w:rsidRPr="006A7AFB">
        <w:rPr>
          <w:spacing w:val="-4"/>
          <w:sz w:val="24"/>
          <w:szCs w:val="24"/>
        </w:rPr>
        <w:t>В соответствии с Федеральным законом от 27.07.2006 № 152-ФЗ</w:t>
      </w:r>
      <w:r w:rsidRPr="006A7AFB">
        <w:rPr>
          <w:spacing w:val="-4"/>
          <w:sz w:val="24"/>
          <w:szCs w:val="24"/>
        </w:rPr>
        <w:br/>
        <w:t>«О персональных данных» выражаю согласие на передачу и обработку своих персональных данных (в случае если переработчик является сельскохозяйственным потребительским кооперативом, созданным в соответствии с Федеральным законом от 08.12.1995 № 193-ФЗ «О сельскохозяйственной кооперации» (кроме сельскохозяйственных кредитных кооперативов), – также персональных данных членов переработчика) министерством сельского хозяйства и продовольствия Кировской области (далее – министерство), осуществляющим предоставление</w:t>
      </w:r>
      <w:proofErr w:type="gramEnd"/>
      <w:r w:rsidRPr="006A7AFB">
        <w:rPr>
          <w:spacing w:val="-4"/>
          <w:sz w:val="24"/>
          <w:szCs w:val="24"/>
        </w:rPr>
        <w:t xml:space="preserve"> переработчику из областного бюджета вышеуказанной субсидии (включая все действия, перечисленные в статье 3 Федерального закона от 27.07.2006 № 152-ФЗ «О персональных данных»)</w:t>
      </w:r>
      <w:r w:rsidRPr="006A7AFB">
        <w:rPr>
          <w:sz w:val="24"/>
          <w:szCs w:val="24"/>
        </w:rPr>
        <w:t xml:space="preserve"> с использованием средств автоматизации и без использования таковых.</w:t>
      </w:r>
    </w:p>
    <w:p w:rsidR="006A7AFB" w:rsidRPr="006A7AFB" w:rsidRDefault="006A7AFB" w:rsidP="006A7AFB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6A7AFB">
        <w:rPr>
          <w:sz w:val="24"/>
          <w:szCs w:val="24"/>
        </w:rPr>
        <w:t xml:space="preserve">Настоящие согласие распространяется на получение и обработку персональных данных, указанных в заявлении и документах, представленных переработчиком в соответствии с постановлением Правительства Кировской области от 13.01.2023 </w:t>
      </w:r>
      <w:r w:rsidRPr="006A7AFB">
        <w:rPr>
          <w:spacing w:val="-4"/>
          <w:sz w:val="24"/>
          <w:szCs w:val="24"/>
        </w:rPr>
        <w:t>№ 9-П</w:t>
      </w:r>
      <w:r w:rsidRPr="006A7AFB">
        <w:rPr>
          <w:bCs/>
          <w:sz w:val="24"/>
          <w:szCs w:val="24"/>
        </w:rPr>
        <w:t>,</w:t>
      </w:r>
      <w:r w:rsidRPr="006A7AFB">
        <w:rPr>
          <w:sz w:val="24"/>
          <w:szCs w:val="24"/>
        </w:rPr>
        <w:t xml:space="preserve"> а также на </w:t>
      </w:r>
      <w:r w:rsidRPr="006A7AFB">
        <w:rPr>
          <w:rFonts w:eastAsia="Calibri"/>
          <w:sz w:val="24"/>
          <w:szCs w:val="24"/>
        </w:rPr>
        <w:t xml:space="preserve">публикацию (размещение) в информационно-телекоммуникационной сети «Интернет» информации о подаваемом переработчиком заявлении и иной информации, связанной с предоставлением субсидии. </w:t>
      </w:r>
    </w:p>
    <w:p w:rsidR="006A7AFB" w:rsidRPr="006A7AFB" w:rsidRDefault="006A7AFB" w:rsidP="006A7AFB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6A7AFB">
        <w:rPr>
          <w:sz w:val="24"/>
          <w:szCs w:val="24"/>
        </w:rPr>
        <w:t>Согласие на получение и обработку персональных данных может быть отозвано путем подачи письменного заявления в министерство.</w:t>
      </w:r>
    </w:p>
    <w:p w:rsidR="006A7AFB" w:rsidRPr="006A7AFB" w:rsidRDefault="006A7AFB" w:rsidP="006A7AFB">
      <w:pPr>
        <w:pStyle w:val="a5"/>
        <w:tabs>
          <w:tab w:val="left" w:pos="0"/>
          <w:tab w:val="left" w:pos="709"/>
        </w:tabs>
        <w:spacing w:line="276" w:lineRule="auto"/>
        <w:ind w:left="0" w:firstLine="709"/>
        <w:rPr>
          <w:sz w:val="24"/>
          <w:szCs w:val="24"/>
        </w:rPr>
      </w:pPr>
      <w:r w:rsidRPr="006A7AFB">
        <w:rPr>
          <w:sz w:val="24"/>
          <w:szCs w:val="24"/>
        </w:rPr>
        <w:t xml:space="preserve">8. Подтверждаю подлинность представляемых для получения субсидии документов и их заверенных копий </w:t>
      </w:r>
    </w:p>
    <w:p w:rsidR="006A7AFB" w:rsidRPr="001362F8" w:rsidRDefault="006A7AFB" w:rsidP="006A7AFB">
      <w:r w:rsidRPr="001362F8">
        <w:t>_________________________</w:t>
      </w:r>
      <w:r>
        <w:t>_</w:t>
      </w:r>
      <w:r w:rsidRPr="001362F8">
        <w:t>_</w:t>
      </w:r>
      <w:r>
        <w:t xml:space="preserve">__      </w:t>
      </w:r>
      <w:r w:rsidRPr="001362F8">
        <w:t xml:space="preserve">______________ </w:t>
      </w:r>
      <w:r>
        <w:t xml:space="preserve">        </w:t>
      </w:r>
      <w:r w:rsidRPr="001362F8">
        <w:t>_____________</w:t>
      </w:r>
    </w:p>
    <w:p w:rsidR="006A7AFB" w:rsidRDefault="006A7AFB" w:rsidP="006A7AFB">
      <w:pPr>
        <w:rPr>
          <w:vertAlign w:val="superscript"/>
        </w:rPr>
      </w:pPr>
      <w:r w:rsidRPr="001362F8">
        <w:rPr>
          <w:vertAlign w:val="superscript"/>
        </w:rPr>
        <w:t>(фамилия, инициалы</w:t>
      </w:r>
      <w:r>
        <w:rPr>
          <w:vertAlign w:val="superscript"/>
        </w:rPr>
        <w:t xml:space="preserve">  руководителя переработчика</w:t>
      </w:r>
      <w:r w:rsidRPr="001362F8">
        <w:rPr>
          <w:vertAlign w:val="superscript"/>
        </w:rPr>
        <w:t>)</w:t>
      </w:r>
      <w:r>
        <w:rPr>
          <w:vertAlign w:val="superscript"/>
        </w:rPr>
        <w:t xml:space="preserve">                    (подпись)                                          (дата)</w:t>
      </w:r>
    </w:p>
    <w:p w:rsidR="006A7AFB" w:rsidRPr="003F1F75" w:rsidRDefault="006A7AFB" w:rsidP="006A7AFB"/>
    <w:p w:rsidR="006A7AFB" w:rsidRDefault="006A7AFB" w:rsidP="006A7AFB">
      <w:r w:rsidRPr="003F1F75">
        <w:t>М.П. (при наличии)</w:t>
      </w: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6A7AFB" w:rsidRDefault="006A7AFB">
      <w:pPr>
        <w:pStyle w:val="ConsPlusNormal0"/>
        <w:jc w:val="right"/>
        <w:outlineLvl w:val="1"/>
      </w:pPr>
    </w:p>
    <w:p w:rsidR="006A7AFB" w:rsidRDefault="006A7AFB">
      <w:pPr>
        <w:pStyle w:val="ConsPlusNormal0"/>
        <w:jc w:val="right"/>
        <w:outlineLvl w:val="1"/>
      </w:pPr>
    </w:p>
    <w:p w:rsidR="006A7AFB" w:rsidRDefault="006A7AFB">
      <w:pPr>
        <w:pStyle w:val="ConsPlusNormal0"/>
        <w:jc w:val="right"/>
        <w:outlineLvl w:val="1"/>
      </w:pPr>
    </w:p>
    <w:p w:rsidR="006A7AFB" w:rsidRDefault="006A7AFB">
      <w:pPr>
        <w:pStyle w:val="ConsPlusNormal0"/>
        <w:jc w:val="right"/>
        <w:outlineLvl w:val="1"/>
      </w:pPr>
    </w:p>
    <w:p w:rsidR="006A7AFB" w:rsidRDefault="006A7AFB">
      <w:pPr>
        <w:pStyle w:val="ConsPlusNormal0"/>
        <w:jc w:val="right"/>
        <w:outlineLvl w:val="1"/>
      </w:pPr>
    </w:p>
    <w:p w:rsidR="006A7AFB" w:rsidRDefault="006A7AFB">
      <w:pPr>
        <w:pStyle w:val="ConsPlusNormal0"/>
        <w:jc w:val="right"/>
        <w:outlineLvl w:val="1"/>
      </w:pPr>
    </w:p>
    <w:p w:rsidR="006A7AFB" w:rsidRDefault="006A7AFB">
      <w:pPr>
        <w:pStyle w:val="ConsPlusNormal0"/>
        <w:jc w:val="right"/>
        <w:outlineLvl w:val="1"/>
      </w:pPr>
    </w:p>
    <w:p w:rsidR="006A7AFB" w:rsidRDefault="006A7AFB">
      <w:pPr>
        <w:pStyle w:val="ConsPlusNormal0"/>
        <w:jc w:val="right"/>
        <w:outlineLvl w:val="1"/>
      </w:pPr>
    </w:p>
    <w:p w:rsidR="00362265" w:rsidRDefault="005603D5">
      <w:pPr>
        <w:pStyle w:val="ConsPlusNormal0"/>
        <w:jc w:val="right"/>
        <w:outlineLvl w:val="1"/>
      </w:pPr>
      <w:r>
        <w:lastRenderedPageBreak/>
        <w:t>Форма N ФЭ 2.2-переработчик</w:t>
      </w:r>
    </w:p>
    <w:p w:rsidR="00362265" w:rsidRDefault="00362265">
      <w:pPr>
        <w:pStyle w:val="ConsPlusNormal0"/>
        <w:jc w:val="both"/>
      </w:pPr>
    </w:p>
    <w:p w:rsidR="006A7AFB" w:rsidRPr="005B03E6" w:rsidRDefault="006A7AFB" w:rsidP="006A7AFB">
      <w:pPr>
        <w:jc w:val="center"/>
        <w:rPr>
          <w:b/>
        </w:rPr>
      </w:pPr>
      <w:bookmarkStart w:id="8" w:name="P785"/>
      <w:bookmarkEnd w:id="8"/>
      <w:r w:rsidRPr="005B03E6">
        <w:rPr>
          <w:b/>
        </w:rPr>
        <w:t>СПРАВКА-РАСЧЕТ</w:t>
      </w:r>
    </w:p>
    <w:p w:rsidR="006A7AFB" w:rsidRDefault="006A7AFB" w:rsidP="006A7AFB">
      <w:pPr>
        <w:ind w:left="851" w:right="678"/>
        <w:jc w:val="center"/>
        <w:rPr>
          <w:b/>
          <w:bCs/>
        </w:rPr>
      </w:pPr>
      <w:r w:rsidRPr="005B03E6">
        <w:rPr>
          <w:b/>
        </w:rPr>
        <w:t xml:space="preserve">суммы субсидии из областного бюджета </w:t>
      </w:r>
      <w:r w:rsidRPr="005B03E6">
        <w:rPr>
          <w:b/>
          <w:bCs/>
        </w:rPr>
        <w:t>на возмещение части</w:t>
      </w:r>
    </w:p>
    <w:p w:rsidR="006A7AFB" w:rsidRDefault="006A7AFB" w:rsidP="006A7AFB">
      <w:pPr>
        <w:ind w:left="851" w:right="678"/>
        <w:jc w:val="center"/>
        <w:rPr>
          <w:b/>
          <w:bCs/>
        </w:rPr>
      </w:pPr>
      <w:r w:rsidRPr="005B03E6">
        <w:rPr>
          <w:b/>
          <w:bCs/>
        </w:rPr>
        <w:t xml:space="preserve">затрат, </w:t>
      </w:r>
      <w:r w:rsidRPr="004F7317">
        <w:rPr>
          <w:b/>
          <w:bCs/>
        </w:rPr>
        <w:t>понесенных в текущем финансовом году, связанных 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</w:t>
      </w:r>
      <w:r w:rsidRPr="002A6B87">
        <w:rPr>
          <w:b/>
          <w:bCs/>
          <w:sz w:val="28"/>
          <w:szCs w:val="28"/>
          <w:highlight w:val="yellow"/>
        </w:rPr>
        <w:t xml:space="preserve">  </w:t>
      </w:r>
    </w:p>
    <w:p w:rsidR="00362265" w:rsidRDefault="00362265">
      <w:pPr>
        <w:pStyle w:val="ConsPlusNormal0"/>
        <w:jc w:val="center"/>
      </w:pPr>
    </w:p>
    <w:p w:rsidR="00362265" w:rsidRDefault="005603D5">
      <w:pPr>
        <w:pStyle w:val="ConsPlusNormal0"/>
        <w:jc w:val="center"/>
      </w:pPr>
      <w:r>
        <w:t>_____________________________________________________</w:t>
      </w:r>
    </w:p>
    <w:p w:rsidR="00362265" w:rsidRDefault="005603D5">
      <w:pPr>
        <w:pStyle w:val="ConsPlusNormal0"/>
        <w:jc w:val="center"/>
      </w:pPr>
      <w:proofErr w:type="gramStart"/>
      <w:r>
        <w:t>(наименование переработчика,</w:t>
      </w:r>
      <w:proofErr w:type="gramEnd"/>
    </w:p>
    <w:p w:rsidR="00362265" w:rsidRDefault="005603D5">
      <w:pPr>
        <w:pStyle w:val="ConsPlusNormal0"/>
        <w:jc w:val="center"/>
      </w:pPr>
      <w:r>
        <w:t>муниципального района или городского округа)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both"/>
      </w:pPr>
      <w:r>
        <w:t>ИНН ____________________</w:t>
      </w:r>
    </w:p>
    <w:p w:rsidR="00362265" w:rsidRDefault="005603D5">
      <w:pPr>
        <w:pStyle w:val="ConsPlusNormal0"/>
        <w:spacing w:before="200"/>
        <w:jc w:val="both"/>
      </w:pPr>
      <w:r>
        <w:t>________________________</w:t>
      </w:r>
    </w:p>
    <w:p w:rsidR="00362265" w:rsidRDefault="005603D5">
      <w:pPr>
        <w:pStyle w:val="ConsPlusNormal0"/>
        <w:spacing w:before="200"/>
        <w:ind w:firstLine="540"/>
        <w:jc w:val="both"/>
      </w:pPr>
      <w:r>
        <w:t>Прошу предоставить субсидию в сумме _________________ рублей за период с "___" ________ 20__ года по "___" _________ 20__ года в соответствии с представленными документами и произведенными расчетами:</w:t>
      </w:r>
    </w:p>
    <w:p w:rsidR="00362265" w:rsidRDefault="003622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247"/>
        <w:gridCol w:w="454"/>
        <w:gridCol w:w="454"/>
        <w:gridCol w:w="1133"/>
        <w:gridCol w:w="454"/>
        <w:gridCol w:w="454"/>
        <w:gridCol w:w="1587"/>
        <w:gridCol w:w="1871"/>
      </w:tblGrid>
      <w:tr w:rsidR="00362265">
        <w:tc>
          <w:tcPr>
            <w:tcW w:w="1417" w:type="dxa"/>
            <w:vMerge w:val="restart"/>
          </w:tcPr>
          <w:p w:rsidR="00362265" w:rsidRDefault="005603D5">
            <w:pPr>
              <w:pStyle w:val="ConsPlusNormal0"/>
              <w:jc w:val="center"/>
            </w:pPr>
            <w:r>
              <w:t>Наименование овощей открытого грунта, картофеля, молока, мяса (кроме мяса свиней), закупленных у граждан, ведущих личные подсобные хозяйства, применяющих специальный налоговый режим "Налог на профессиональный доход"</w:t>
            </w:r>
          </w:p>
        </w:tc>
        <w:tc>
          <w:tcPr>
            <w:tcW w:w="2155" w:type="dxa"/>
            <w:gridSpan w:val="3"/>
          </w:tcPr>
          <w:p w:rsidR="00362265" w:rsidRDefault="005603D5">
            <w:pPr>
              <w:pStyle w:val="ConsPlusNormal0"/>
              <w:jc w:val="center"/>
            </w:pPr>
            <w:r>
              <w:t>Стоимость овощей открытого грунта, картофеля, молока, мяса (кроме мяса свиней), закупленных у граждан, ведущих личные подсобные хозяйства, применяющих специальный налоговый режим "Налог на профессиональный доход" (включая сумму НДС, рублей)</w:t>
            </w:r>
          </w:p>
        </w:tc>
        <w:tc>
          <w:tcPr>
            <w:tcW w:w="2041" w:type="dxa"/>
            <w:gridSpan w:val="3"/>
          </w:tcPr>
          <w:p w:rsidR="00362265" w:rsidRDefault="005603D5">
            <w:pPr>
              <w:pStyle w:val="ConsPlusNormal0"/>
              <w:jc w:val="center"/>
            </w:pPr>
            <w:r>
              <w:t>Стоимость овощей открытого грунта, картофеля, молока, мяса (кроме мяса свиней), закупленных у граждан, ведущих личные подсобные хозяйства, применяющих специальный налоговый режим "Налог на профессиональный доход" (без НДС), рублей</w:t>
            </w:r>
          </w:p>
        </w:tc>
        <w:tc>
          <w:tcPr>
            <w:tcW w:w="1587" w:type="dxa"/>
          </w:tcPr>
          <w:p w:rsidR="00362265" w:rsidRDefault="005603D5">
            <w:pPr>
              <w:pStyle w:val="ConsPlusNormal0"/>
              <w:jc w:val="center"/>
            </w:pPr>
            <w:r>
              <w:t>Стоимость продукции, закупленной у граждан, ведущих личные подсобные хозяйства, применяющих специальный налоговый режим "Налог на профессиональный доход", по итогам отчетного квартала текущего финансового года, рублей</w:t>
            </w:r>
          </w:p>
        </w:tc>
        <w:tc>
          <w:tcPr>
            <w:tcW w:w="1871" w:type="dxa"/>
          </w:tcPr>
          <w:p w:rsidR="00362265" w:rsidRDefault="005603D5">
            <w:pPr>
              <w:pStyle w:val="ConsPlusNormal0"/>
              <w:jc w:val="center"/>
            </w:pPr>
            <w:r>
              <w:t>Размер ставки субсидии, % стоимости овощей открытого грунта, картофеля, молока, мяса (кроме мяса свиней), закупленных у граждан, ведущих личные подсобные хозяйства, применяющих специальный налоговый режим "Налог на профессиональный доход"</w:t>
            </w:r>
          </w:p>
        </w:tc>
      </w:tr>
      <w:tr w:rsidR="00362265">
        <w:tc>
          <w:tcPr>
            <w:tcW w:w="1417" w:type="dxa"/>
            <w:vMerge/>
          </w:tcPr>
          <w:p w:rsidR="00362265" w:rsidRDefault="00362265">
            <w:pPr>
              <w:pStyle w:val="ConsPlusNormal0"/>
            </w:pPr>
          </w:p>
        </w:tc>
        <w:tc>
          <w:tcPr>
            <w:tcW w:w="1247" w:type="dxa"/>
          </w:tcPr>
          <w:p w:rsidR="00362265" w:rsidRDefault="005603D5">
            <w:pPr>
              <w:pStyle w:val="ConsPlusNormal0"/>
              <w:jc w:val="center"/>
            </w:pPr>
            <w:r>
              <w:t>Ф.И.О. гражданина, ведущего личное подсобное хозяйство (ИНН)</w:t>
            </w: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133" w:type="dxa"/>
          </w:tcPr>
          <w:p w:rsidR="00362265" w:rsidRDefault="005603D5">
            <w:pPr>
              <w:pStyle w:val="ConsPlusNormal0"/>
              <w:jc w:val="center"/>
            </w:pPr>
            <w:r>
              <w:t>Ф.И.О. гражданина, ведущего личное подсобное хозяйство (ИНН)</w:t>
            </w: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58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87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1417" w:type="dxa"/>
          </w:tcPr>
          <w:p w:rsidR="00362265" w:rsidRDefault="005603D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362265" w:rsidRDefault="005603D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54" w:type="dxa"/>
          </w:tcPr>
          <w:p w:rsidR="00362265" w:rsidRDefault="005603D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54" w:type="dxa"/>
          </w:tcPr>
          <w:p w:rsidR="00362265" w:rsidRDefault="005603D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362265" w:rsidRDefault="005603D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362265" w:rsidRDefault="005603D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454" w:type="dxa"/>
          </w:tcPr>
          <w:p w:rsidR="00362265" w:rsidRDefault="005603D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362265" w:rsidRDefault="005603D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362265" w:rsidRDefault="005603D5">
            <w:pPr>
              <w:pStyle w:val="ConsPlusNormal0"/>
              <w:jc w:val="center"/>
            </w:pPr>
            <w:r>
              <w:t>9</w:t>
            </w:r>
          </w:p>
        </w:tc>
      </w:tr>
      <w:tr w:rsidR="00362265">
        <w:tc>
          <w:tcPr>
            <w:tcW w:w="141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247" w:type="dxa"/>
          </w:tcPr>
          <w:p w:rsidR="00362265" w:rsidRDefault="005603D5">
            <w:pPr>
              <w:pStyle w:val="ConsPlusNormal0"/>
              <w:jc w:val="center"/>
            </w:pPr>
            <w:r>
              <w:t xml:space="preserve">Стоимость овощей </w:t>
            </w:r>
            <w:r>
              <w:lastRenderedPageBreak/>
              <w:t>открытого грунта, картофеля, молока, мяса (кроме мяса свиней) (включая сумму НДС, рублей)</w:t>
            </w: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133" w:type="dxa"/>
          </w:tcPr>
          <w:p w:rsidR="00362265" w:rsidRDefault="005603D5">
            <w:pPr>
              <w:pStyle w:val="ConsPlusNormal0"/>
              <w:jc w:val="center"/>
            </w:pPr>
            <w:r>
              <w:t xml:space="preserve">Стоимость овощей </w:t>
            </w:r>
            <w:r>
              <w:lastRenderedPageBreak/>
              <w:t>открытого грунта, картофеля, молока, мяса (кроме мяса свиней) (без НДС), рублей</w:t>
            </w: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58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87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141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24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133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58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87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141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24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133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454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587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871" w:type="dxa"/>
          </w:tcPr>
          <w:p w:rsidR="00362265" w:rsidRDefault="00362265">
            <w:pPr>
              <w:pStyle w:val="ConsPlusNormal0"/>
            </w:pPr>
          </w:p>
        </w:tc>
      </w:tr>
    </w:tbl>
    <w:p w:rsidR="00362265" w:rsidRDefault="00362265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8"/>
        <w:gridCol w:w="2757"/>
        <w:gridCol w:w="397"/>
        <w:gridCol w:w="1531"/>
        <w:gridCol w:w="397"/>
        <w:gridCol w:w="2551"/>
      </w:tblGrid>
      <w:tr w:rsidR="00362265"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(должность руководителя переработчика)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М.П. (при наличии)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Главный бухгалтер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ДОСТОВЕРНОСТЬ СВЕДЕНИЙ ПОДТВЕРЖДАЮ: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Должность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Главный бухгалтер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362265" w:rsidRDefault="005603D5">
            <w:pPr>
              <w:pStyle w:val="ConsPlusNormal0"/>
              <w:ind w:firstLine="283"/>
              <w:jc w:val="both"/>
            </w:pPr>
            <w:r>
              <w:t>&lt;*&gt; Для переработчиков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заполняются графы 2 - 4.</w:t>
            </w:r>
          </w:p>
        </w:tc>
      </w:tr>
    </w:tbl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6226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AFB" w:rsidRDefault="006A7AFB">
            <w:pPr>
              <w:pStyle w:val="ConsPlusNormal0"/>
              <w:jc w:val="right"/>
              <w:outlineLvl w:val="1"/>
            </w:pPr>
          </w:p>
          <w:p w:rsidR="00362265" w:rsidRDefault="005603D5">
            <w:pPr>
              <w:pStyle w:val="ConsPlusNormal0"/>
              <w:jc w:val="right"/>
              <w:outlineLvl w:val="1"/>
            </w:pPr>
            <w:r>
              <w:lastRenderedPageBreak/>
              <w:t>Форма N ФЭ 2.3-переработчик</w:t>
            </w:r>
          </w:p>
        </w:tc>
      </w:tr>
      <w:tr w:rsidR="0036226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lastRenderedPageBreak/>
              <w:t>Угловой штамп с наименованием</w:t>
            </w:r>
          </w:p>
          <w:p w:rsidR="00362265" w:rsidRDefault="005603D5">
            <w:pPr>
              <w:pStyle w:val="ConsPlusNormal0"/>
              <w:jc w:val="center"/>
            </w:pPr>
            <w:r>
              <w:t>и ИНН переработчика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362265" w:rsidRDefault="005603D5">
            <w:pPr>
              <w:pStyle w:val="ConsPlusNormal0"/>
            </w:pPr>
            <w:r>
              <w:t>хозяйства и продовольствия</w:t>
            </w:r>
          </w:p>
          <w:p w:rsidR="00362265" w:rsidRDefault="005603D5">
            <w:pPr>
              <w:pStyle w:val="ConsPlusNormal0"/>
            </w:pPr>
            <w:r>
              <w:t>Кировской области</w:t>
            </w:r>
          </w:p>
          <w:p w:rsidR="00362265" w:rsidRDefault="00362265">
            <w:pPr>
              <w:pStyle w:val="ConsPlusNormal0"/>
            </w:pPr>
          </w:p>
          <w:p w:rsidR="00362265" w:rsidRDefault="005603D5">
            <w:pPr>
              <w:pStyle w:val="ConsPlusNormal0"/>
              <w:jc w:val="both"/>
            </w:pPr>
            <w:r>
              <w:t xml:space="preserve">ул. </w:t>
            </w:r>
            <w:proofErr w:type="spellStart"/>
            <w:r>
              <w:t>Дерендяева</w:t>
            </w:r>
            <w:proofErr w:type="spellEnd"/>
            <w:r>
              <w:t>, 23,</w:t>
            </w:r>
          </w:p>
          <w:p w:rsidR="00362265" w:rsidRDefault="005603D5">
            <w:pPr>
              <w:pStyle w:val="ConsPlusNormal0"/>
            </w:pPr>
            <w:r>
              <w:t>г. Киров, 610020</w:t>
            </w:r>
          </w:p>
        </w:tc>
      </w:tr>
      <w:tr w:rsidR="0036226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AFB" w:rsidRPr="005B03E6" w:rsidRDefault="006A7AFB" w:rsidP="006A7AF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9" w:name="P925"/>
            <w:bookmarkEnd w:id="9"/>
            <w:r w:rsidRPr="005B03E6">
              <w:rPr>
                <w:b/>
                <w:sz w:val="28"/>
                <w:szCs w:val="28"/>
              </w:rPr>
              <w:t>ОПИСЬ</w:t>
            </w:r>
          </w:p>
          <w:p w:rsidR="006A7AFB" w:rsidRPr="005276EE" w:rsidRDefault="006A7AFB" w:rsidP="006A7AF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276EE">
              <w:rPr>
                <w:b/>
                <w:sz w:val="28"/>
                <w:szCs w:val="28"/>
              </w:rPr>
              <w:t xml:space="preserve">представленных документов для предоставления субсидии </w:t>
            </w:r>
          </w:p>
          <w:p w:rsidR="006A7AFB" w:rsidRPr="005276EE" w:rsidRDefault="006A7AFB" w:rsidP="006A7A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276EE">
              <w:rPr>
                <w:b/>
                <w:sz w:val="28"/>
                <w:szCs w:val="28"/>
              </w:rPr>
              <w:t xml:space="preserve">из областного бюджета </w:t>
            </w:r>
            <w:r w:rsidRPr="005276EE">
              <w:rPr>
                <w:b/>
                <w:bCs/>
                <w:sz w:val="28"/>
                <w:szCs w:val="28"/>
              </w:rPr>
              <w:t xml:space="preserve">на возмещение части затрат, </w:t>
            </w:r>
          </w:p>
          <w:p w:rsidR="006A7AFB" w:rsidRDefault="006A7AFB" w:rsidP="006A7A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7317">
              <w:rPr>
                <w:b/>
                <w:bCs/>
                <w:sz w:val="28"/>
                <w:szCs w:val="28"/>
              </w:rPr>
              <w:t>понесенных в текущем финансовом году, связанных 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</w:t>
            </w:r>
            <w:r w:rsidRPr="002A6B87">
              <w:rPr>
                <w:b/>
                <w:bCs/>
                <w:sz w:val="28"/>
                <w:szCs w:val="28"/>
                <w:highlight w:val="yellow"/>
              </w:rPr>
              <w:t xml:space="preserve">  </w:t>
            </w:r>
          </w:p>
          <w:p w:rsidR="00362265" w:rsidRDefault="00362265">
            <w:pPr>
              <w:pStyle w:val="ConsPlusNormal0"/>
              <w:jc w:val="center"/>
            </w:pPr>
          </w:p>
        </w:tc>
      </w:tr>
    </w:tbl>
    <w:p w:rsidR="00362265" w:rsidRDefault="003622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2"/>
        <w:gridCol w:w="6520"/>
        <w:gridCol w:w="1683"/>
      </w:tblGrid>
      <w:tr w:rsidR="00362265">
        <w:tc>
          <w:tcPr>
            <w:tcW w:w="872" w:type="dxa"/>
          </w:tcPr>
          <w:p w:rsidR="00362265" w:rsidRDefault="005603D5">
            <w:pPr>
              <w:pStyle w:val="ConsPlusNormal0"/>
              <w:jc w:val="center"/>
            </w:pPr>
            <w:r>
              <w:t>N</w:t>
            </w:r>
          </w:p>
          <w:p w:rsidR="00362265" w:rsidRDefault="005603D5">
            <w:pPr>
              <w:pStyle w:val="ConsPlusNormal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20" w:type="dxa"/>
          </w:tcPr>
          <w:p w:rsidR="00362265" w:rsidRDefault="005603D5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1683" w:type="dxa"/>
          </w:tcPr>
          <w:p w:rsidR="00362265" w:rsidRDefault="005603D5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362265">
        <w:tc>
          <w:tcPr>
            <w:tcW w:w="872" w:type="dxa"/>
          </w:tcPr>
          <w:p w:rsidR="00362265" w:rsidRDefault="005603D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683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872" w:type="dxa"/>
          </w:tcPr>
          <w:p w:rsidR="00362265" w:rsidRDefault="005603D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683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872" w:type="dxa"/>
          </w:tcPr>
          <w:p w:rsidR="00362265" w:rsidRDefault="005603D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520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1683" w:type="dxa"/>
          </w:tcPr>
          <w:p w:rsidR="00362265" w:rsidRDefault="00362265">
            <w:pPr>
              <w:pStyle w:val="ConsPlusNormal0"/>
            </w:pPr>
          </w:p>
        </w:tc>
      </w:tr>
    </w:tbl>
    <w:p w:rsidR="00362265" w:rsidRDefault="003622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3"/>
        <w:gridCol w:w="1499"/>
        <w:gridCol w:w="4229"/>
      </w:tblGrid>
      <w:tr w:rsidR="0036226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362265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_________</w:t>
            </w:r>
          </w:p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________________________________</w:t>
            </w:r>
          </w:p>
          <w:p w:rsidR="00362265" w:rsidRDefault="005603D5">
            <w:pPr>
              <w:pStyle w:val="ConsPlusNormal0"/>
              <w:jc w:val="center"/>
            </w:pPr>
            <w:r>
              <w:t>(ФИО руководителя переработчика)</w:t>
            </w:r>
          </w:p>
        </w:tc>
      </w:tr>
      <w:tr w:rsidR="0036226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>М.П.</w:t>
            </w:r>
          </w:p>
        </w:tc>
      </w:tr>
    </w:tbl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right"/>
        <w:outlineLvl w:val="1"/>
      </w:pPr>
      <w:r>
        <w:t xml:space="preserve">Форма N ФЭ </w:t>
      </w:r>
      <w:r w:rsidR="006A7AFB">
        <w:t>3</w:t>
      </w:r>
      <w:r>
        <w:t>-переработчик</w:t>
      </w:r>
    </w:p>
    <w:p w:rsidR="00362265" w:rsidRDefault="00362265">
      <w:pPr>
        <w:pStyle w:val="ConsPlusNormal0"/>
        <w:jc w:val="both"/>
      </w:pPr>
    </w:p>
    <w:p w:rsidR="00362265" w:rsidRDefault="005603D5">
      <w:pPr>
        <w:pStyle w:val="ConsPlusNormal0"/>
        <w:jc w:val="center"/>
      </w:pPr>
      <w:bookmarkStart w:id="10" w:name="P995"/>
      <w:bookmarkEnd w:id="10"/>
      <w:r>
        <w:t>РЕЕСТР</w:t>
      </w:r>
    </w:p>
    <w:p w:rsidR="00362265" w:rsidRDefault="005603D5">
      <w:pPr>
        <w:pStyle w:val="ConsPlusNormal0"/>
        <w:jc w:val="center"/>
      </w:pPr>
      <w:r>
        <w:t>сумм субсидий из областного бюджета</w:t>
      </w:r>
    </w:p>
    <w:p w:rsidR="00362265" w:rsidRDefault="005603D5">
      <w:pPr>
        <w:pStyle w:val="ConsPlusNormal0"/>
        <w:jc w:val="center"/>
      </w:pPr>
      <w:r>
        <w:t>(в том числе за счет средств федерального бюджета)</w:t>
      </w:r>
    </w:p>
    <w:p w:rsidR="00362265" w:rsidRDefault="005603D5">
      <w:pPr>
        <w:pStyle w:val="ConsPlusNormal0"/>
        <w:jc w:val="center"/>
      </w:pPr>
      <w:r>
        <w:t>сельскохозяйственным товаропроизводителям, осуществляющим</w:t>
      </w:r>
    </w:p>
    <w:p w:rsidR="00362265" w:rsidRDefault="005603D5">
      <w:pPr>
        <w:pStyle w:val="ConsPlusNormal0"/>
        <w:jc w:val="center"/>
      </w:pPr>
      <w:r>
        <w:t xml:space="preserve">хранение, </w:t>
      </w:r>
      <w:proofErr w:type="gramStart"/>
      <w:r>
        <w:t>первичную</w:t>
      </w:r>
      <w:proofErr w:type="gramEnd"/>
      <w:r>
        <w:t xml:space="preserve"> и (или) последующую (промышленную)</w:t>
      </w:r>
    </w:p>
    <w:p w:rsidR="00362265" w:rsidRDefault="005603D5">
      <w:pPr>
        <w:pStyle w:val="ConsPlusNormal0"/>
        <w:jc w:val="center"/>
      </w:pPr>
      <w:r>
        <w:t>переработку сельскохозяйственной продукции</w:t>
      </w:r>
    </w:p>
    <w:p w:rsidR="00362265" w:rsidRDefault="003622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268"/>
        <w:gridCol w:w="3402"/>
      </w:tblGrid>
      <w:tr w:rsidR="0036226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>"___" __________ 20___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Киров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right"/>
            </w:pPr>
            <w:r>
              <w:t>N ______</w:t>
            </w:r>
          </w:p>
        </w:tc>
      </w:tr>
    </w:tbl>
    <w:p w:rsidR="00362265" w:rsidRDefault="0036226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965"/>
        <w:gridCol w:w="2041"/>
        <w:gridCol w:w="2211"/>
      </w:tblGrid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5" w:type="dxa"/>
          </w:tcPr>
          <w:p w:rsidR="00362265" w:rsidRDefault="005603D5">
            <w:pPr>
              <w:pStyle w:val="ConsPlusNormal0"/>
              <w:jc w:val="center"/>
            </w:pPr>
            <w:r>
              <w:t>Наименование переработчика</w:t>
            </w:r>
          </w:p>
        </w:tc>
        <w:tc>
          <w:tcPr>
            <w:tcW w:w="2041" w:type="dxa"/>
          </w:tcPr>
          <w:p w:rsidR="00362265" w:rsidRDefault="005603D5">
            <w:pPr>
              <w:pStyle w:val="ConsPlusNormal0"/>
              <w:jc w:val="center"/>
            </w:pPr>
            <w:r>
              <w:t>ИНН</w:t>
            </w:r>
          </w:p>
        </w:tc>
        <w:tc>
          <w:tcPr>
            <w:tcW w:w="2211" w:type="dxa"/>
          </w:tcPr>
          <w:p w:rsidR="00362265" w:rsidRDefault="005603D5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965" w:type="dxa"/>
          </w:tcPr>
          <w:p w:rsidR="00362265" w:rsidRDefault="005603D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362265" w:rsidRDefault="005603D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362265" w:rsidRDefault="005603D5">
            <w:pPr>
              <w:pStyle w:val="ConsPlusNormal0"/>
              <w:jc w:val="center"/>
            </w:pPr>
            <w:r>
              <w:t>4</w:t>
            </w:r>
          </w:p>
        </w:tc>
      </w:tr>
      <w:tr w:rsidR="00362265">
        <w:tc>
          <w:tcPr>
            <w:tcW w:w="9067" w:type="dxa"/>
            <w:gridSpan w:val="4"/>
          </w:tcPr>
          <w:p w:rsidR="00362265" w:rsidRDefault="005603D5">
            <w:pPr>
              <w:pStyle w:val="ConsPlusNormal0"/>
              <w:jc w:val="center"/>
            </w:pPr>
            <w:r>
              <w:t>Наименование субсидии</w:t>
            </w:r>
          </w:p>
        </w:tc>
      </w:tr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965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04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21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965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04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21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3965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04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21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9067" w:type="dxa"/>
            <w:gridSpan w:val="4"/>
          </w:tcPr>
          <w:p w:rsidR="00362265" w:rsidRDefault="005603D5">
            <w:pPr>
              <w:pStyle w:val="ConsPlusNormal0"/>
              <w:jc w:val="center"/>
            </w:pPr>
            <w:r>
              <w:t>Наименование субсидии</w:t>
            </w:r>
          </w:p>
        </w:tc>
      </w:tr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965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04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21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965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04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21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3965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04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21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9067" w:type="dxa"/>
            <w:gridSpan w:val="4"/>
          </w:tcPr>
          <w:p w:rsidR="00362265" w:rsidRDefault="005603D5">
            <w:pPr>
              <w:pStyle w:val="ConsPlusNormal0"/>
              <w:jc w:val="center"/>
            </w:pPr>
            <w:r>
              <w:t>Наименование субсидии</w:t>
            </w:r>
          </w:p>
        </w:tc>
      </w:tr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965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04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21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965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04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21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3965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041" w:type="dxa"/>
          </w:tcPr>
          <w:p w:rsidR="00362265" w:rsidRDefault="00362265">
            <w:pPr>
              <w:pStyle w:val="ConsPlusNormal0"/>
            </w:pPr>
          </w:p>
        </w:tc>
        <w:tc>
          <w:tcPr>
            <w:tcW w:w="2211" w:type="dxa"/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850" w:type="dxa"/>
          </w:tcPr>
          <w:p w:rsidR="00362265" w:rsidRDefault="005603D5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3965" w:type="dxa"/>
          </w:tcPr>
          <w:p w:rsidR="00362265" w:rsidRDefault="005603D5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362265" w:rsidRDefault="005603D5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211" w:type="dxa"/>
          </w:tcPr>
          <w:p w:rsidR="00362265" w:rsidRDefault="00362265">
            <w:pPr>
              <w:pStyle w:val="ConsPlusNormal0"/>
            </w:pPr>
          </w:p>
        </w:tc>
      </w:tr>
    </w:tbl>
    <w:p w:rsidR="00362265" w:rsidRDefault="0036226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1474"/>
        <w:gridCol w:w="396"/>
        <w:gridCol w:w="2777"/>
      </w:tblGrid>
      <w:tr w:rsidR="003622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</w:pPr>
            <w:r>
              <w:t>Министр сельского хозяйства</w:t>
            </w:r>
          </w:p>
          <w:p w:rsidR="00362265" w:rsidRDefault="005603D5">
            <w:pPr>
              <w:pStyle w:val="ConsPlusNormal0"/>
            </w:pPr>
            <w:r>
              <w:t>и продовольствия Кировской области</w:t>
            </w:r>
          </w:p>
          <w:p w:rsidR="00362265" w:rsidRDefault="005603D5">
            <w:pPr>
              <w:pStyle w:val="ConsPlusNormal0"/>
            </w:pPr>
            <w:r>
              <w:t>(либо заместитель министра)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3622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right"/>
            </w:pPr>
            <w:r>
              <w:t>М.П.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>Начальник отдела финансирования</w:t>
            </w:r>
          </w:p>
          <w:p w:rsidR="00362265" w:rsidRDefault="005603D5">
            <w:pPr>
              <w:pStyle w:val="ConsPlusNormal0"/>
              <w:jc w:val="both"/>
            </w:pPr>
            <w:r>
              <w:t>программ и мероприятий</w:t>
            </w:r>
          </w:p>
          <w:p w:rsidR="00362265" w:rsidRDefault="005603D5">
            <w:pPr>
              <w:pStyle w:val="ConsPlusNormal0"/>
              <w:jc w:val="both"/>
            </w:pPr>
            <w:r>
              <w:t>развития АПК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3622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both"/>
            </w:pPr>
            <w:r>
              <w:t>Начальник отдела реализации программ</w:t>
            </w:r>
          </w:p>
          <w:p w:rsidR="00362265" w:rsidRDefault="005603D5">
            <w:pPr>
              <w:pStyle w:val="ConsPlusNormal0"/>
              <w:jc w:val="both"/>
            </w:pPr>
            <w:r>
              <w:t>развития сельских территорий</w:t>
            </w:r>
          </w:p>
          <w:p w:rsidR="00362265" w:rsidRDefault="005603D5">
            <w:pPr>
              <w:pStyle w:val="ConsPlusNormal0"/>
              <w:jc w:val="both"/>
            </w:pPr>
            <w:r>
              <w:t>и малых форм хозяйствования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65" w:rsidRDefault="00362265">
            <w:pPr>
              <w:pStyle w:val="ConsPlusNormal0"/>
            </w:pPr>
          </w:p>
        </w:tc>
      </w:tr>
      <w:tr w:rsidR="0036226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2265" w:rsidRDefault="00362265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265" w:rsidRDefault="005603D5">
            <w:pPr>
              <w:pStyle w:val="ConsPlusNormal0"/>
              <w:jc w:val="center"/>
            </w:pPr>
            <w:r>
              <w:t>(инициалы, фамилия)</w:t>
            </w:r>
          </w:p>
        </w:tc>
      </w:tr>
    </w:tbl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jc w:val="both"/>
      </w:pPr>
    </w:p>
    <w:p w:rsidR="00362265" w:rsidRDefault="0036226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62265" w:rsidSect="00362265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265" w:rsidRDefault="00362265" w:rsidP="00362265">
      <w:r>
        <w:separator/>
      </w:r>
    </w:p>
  </w:endnote>
  <w:endnote w:type="continuationSeparator" w:id="0">
    <w:p w:rsidR="00362265" w:rsidRDefault="00362265" w:rsidP="00362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265" w:rsidRDefault="003622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362265">
      <w:trPr>
        <w:trHeight w:hRule="exact" w:val="1663"/>
      </w:trPr>
      <w:tc>
        <w:tcPr>
          <w:tcW w:w="1650" w:type="pct"/>
          <w:vAlign w:val="center"/>
        </w:tcPr>
        <w:p w:rsidR="00362265" w:rsidRDefault="005603D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62265" w:rsidRDefault="006917C6">
          <w:pPr>
            <w:pStyle w:val="ConsPlusNormal0"/>
            <w:jc w:val="center"/>
          </w:pPr>
          <w:hyperlink r:id="rId1">
            <w:r w:rsidR="005603D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62265" w:rsidRDefault="005603D5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6917C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917C6">
            <w:fldChar w:fldCharType="separate"/>
          </w:r>
          <w:r w:rsidR="006A7AFB">
            <w:rPr>
              <w:rFonts w:ascii="Tahoma" w:hAnsi="Tahoma" w:cs="Tahoma"/>
              <w:noProof/>
            </w:rPr>
            <w:t>16</w:t>
          </w:r>
          <w:r w:rsidR="006917C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917C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917C6">
            <w:fldChar w:fldCharType="separate"/>
          </w:r>
          <w:r w:rsidR="006A7AFB">
            <w:rPr>
              <w:rFonts w:ascii="Tahoma" w:hAnsi="Tahoma" w:cs="Tahoma"/>
              <w:noProof/>
            </w:rPr>
            <w:t>25</w:t>
          </w:r>
          <w:r w:rsidR="006917C6">
            <w:fldChar w:fldCharType="end"/>
          </w:r>
        </w:p>
      </w:tc>
    </w:tr>
  </w:tbl>
  <w:p w:rsidR="00362265" w:rsidRDefault="005603D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265" w:rsidRDefault="003622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362265">
      <w:trPr>
        <w:trHeight w:hRule="exact" w:val="1663"/>
      </w:trPr>
      <w:tc>
        <w:tcPr>
          <w:tcW w:w="1650" w:type="pct"/>
          <w:vAlign w:val="center"/>
        </w:tcPr>
        <w:p w:rsidR="00362265" w:rsidRDefault="005603D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62265" w:rsidRDefault="006917C6">
          <w:pPr>
            <w:pStyle w:val="ConsPlusNormal0"/>
            <w:jc w:val="center"/>
          </w:pPr>
          <w:hyperlink r:id="rId1">
            <w:r w:rsidR="005603D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62265" w:rsidRDefault="005603D5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6917C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917C6">
            <w:fldChar w:fldCharType="separate"/>
          </w:r>
          <w:r w:rsidR="006A7AFB">
            <w:rPr>
              <w:rFonts w:ascii="Tahoma" w:hAnsi="Tahoma" w:cs="Tahoma"/>
              <w:noProof/>
            </w:rPr>
            <w:t>1</w:t>
          </w:r>
          <w:r w:rsidR="006917C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917C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917C6">
            <w:fldChar w:fldCharType="separate"/>
          </w:r>
          <w:r w:rsidR="006A7AFB">
            <w:rPr>
              <w:rFonts w:ascii="Tahoma" w:hAnsi="Tahoma" w:cs="Tahoma"/>
              <w:noProof/>
            </w:rPr>
            <w:t>24</w:t>
          </w:r>
          <w:r w:rsidR="006917C6">
            <w:fldChar w:fldCharType="end"/>
          </w:r>
        </w:p>
      </w:tc>
    </w:tr>
  </w:tbl>
  <w:p w:rsidR="00362265" w:rsidRDefault="005603D5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265" w:rsidRDefault="003622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362265">
      <w:trPr>
        <w:trHeight w:hRule="exact" w:val="1663"/>
      </w:trPr>
      <w:tc>
        <w:tcPr>
          <w:tcW w:w="1650" w:type="pct"/>
          <w:vAlign w:val="center"/>
        </w:tcPr>
        <w:p w:rsidR="00362265" w:rsidRDefault="005603D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62265" w:rsidRDefault="006917C6">
          <w:pPr>
            <w:pStyle w:val="ConsPlusNormal0"/>
            <w:jc w:val="center"/>
          </w:pPr>
          <w:hyperlink r:id="rId1">
            <w:r w:rsidR="005603D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62265" w:rsidRDefault="005603D5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6917C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917C6">
            <w:fldChar w:fldCharType="separate"/>
          </w:r>
          <w:r w:rsidR="006A7AFB">
            <w:rPr>
              <w:rFonts w:ascii="Tahoma" w:hAnsi="Tahoma" w:cs="Tahoma"/>
              <w:noProof/>
            </w:rPr>
            <w:t>23</w:t>
          </w:r>
          <w:r w:rsidR="006917C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917C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917C6">
            <w:fldChar w:fldCharType="separate"/>
          </w:r>
          <w:r w:rsidR="006A7AFB">
            <w:rPr>
              <w:rFonts w:ascii="Tahoma" w:hAnsi="Tahoma" w:cs="Tahoma"/>
              <w:noProof/>
            </w:rPr>
            <w:t>24</w:t>
          </w:r>
          <w:r w:rsidR="006917C6">
            <w:fldChar w:fldCharType="end"/>
          </w:r>
        </w:p>
      </w:tc>
    </w:tr>
  </w:tbl>
  <w:p w:rsidR="00362265" w:rsidRDefault="005603D5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265" w:rsidRDefault="003622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362265">
      <w:trPr>
        <w:trHeight w:hRule="exact" w:val="1663"/>
      </w:trPr>
      <w:tc>
        <w:tcPr>
          <w:tcW w:w="1650" w:type="pct"/>
          <w:vAlign w:val="center"/>
        </w:tcPr>
        <w:p w:rsidR="00362265" w:rsidRDefault="005603D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62265" w:rsidRDefault="006917C6">
          <w:pPr>
            <w:pStyle w:val="ConsPlusNormal0"/>
            <w:jc w:val="center"/>
          </w:pPr>
          <w:hyperlink r:id="rId1">
            <w:r w:rsidR="005603D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62265" w:rsidRDefault="005603D5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6917C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917C6">
            <w:fldChar w:fldCharType="separate"/>
          </w:r>
          <w:r w:rsidR="006A7AFB">
            <w:rPr>
              <w:rFonts w:ascii="Tahoma" w:hAnsi="Tahoma" w:cs="Tahoma"/>
              <w:noProof/>
            </w:rPr>
            <w:t>17</w:t>
          </w:r>
          <w:r w:rsidR="006917C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917C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917C6">
            <w:fldChar w:fldCharType="separate"/>
          </w:r>
          <w:r w:rsidR="006A7AFB">
            <w:rPr>
              <w:rFonts w:ascii="Tahoma" w:hAnsi="Tahoma" w:cs="Tahoma"/>
              <w:noProof/>
            </w:rPr>
            <w:t>24</w:t>
          </w:r>
          <w:r w:rsidR="006917C6">
            <w:fldChar w:fldCharType="end"/>
          </w:r>
        </w:p>
      </w:tc>
    </w:tr>
  </w:tbl>
  <w:p w:rsidR="00362265" w:rsidRDefault="005603D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265" w:rsidRDefault="00362265" w:rsidP="00362265">
      <w:r>
        <w:separator/>
      </w:r>
    </w:p>
  </w:footnote>
  <w:footnote w:type="continuationSeparator" w:id="0">
    <w:p w:rsidR="00362265" w:rsidRDefault="00362265" w:rsidP="00362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62265">
      <w:trPr>
        <w:trHeight w:hRule="exact" w:val="1683"/>
      </w:trPr>
      <w:tc>
        <w:tcPr>
          <w:tcW w:w="2700" w:type="pct"/>
          <w:vAlign w:val="center"/>
        </w:tcPr>
        <w:p w:rsidR="00362265" w:rsidRDefault="005603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10.03.2023 N 22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представлении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362265" w:rsidRDefault="005603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14.05.2024</w:t>
          </w:r>
        </w:p>
      </w:tc>
    </w:tr>
  </w:tbl>
  <w:p w:rsidR="00362265" w:rsidRDefault="003622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62265" w:rsidRDefault="00362265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62265">
      <w:trPr>
        <w:trHeight w:hRule="exact" w:val="1683"/>
      </w:trPr>
      <w:tc>
        <w:tcPr>
          <w:tcW w:w="2700" w:type="pct"/>
          <w:vAlign w:val="center"/>
        </w:tcPr>
        <w:p w:rsidR="00362265" w:rsidRDefault="005603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10.03.2023 N 22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представлении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362265" w:rsidRDefault="005603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14.05.2024</w:t>
          </w:r>
        </w:p>
      </w:tc>
    </w:tr>
  </w:tbl>
  <w:p w:rsidR="00362265" w:rsidRDefault="003622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62265" w:rsidRDefault="00362265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62265">
      <w:trPr>
        <w:trHeight w:hRule="exact" w:val="1683"/>
      </w:trPr>
      <w:tc>
        <w:tcPr>
          <w:tcW w:w="2700" w:type="pct"/>
          <w:vAlign w:val="center"/>
        </w:tcPr>
        <w:p w:rsidR="00362265" w:rsidRDefault="005603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10.03.2023 N 22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представлении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362265" w:rsidRDefault="005603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14.05.2024</w:t>
          </w:r>
        </w:p>
      </w:tc>
    </w:tr>
  </w:tbl>
  <w:p w:rsidR="00362265" w:rsidRDefault="003622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62265" w:rsidRDefault="00362265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62265">
      <w:trPr>
        <w:trHeight w:hRule="exact" w:val="1683"/>
      </w:trPr>
      <w:tc>
        <w:tcPr>
          <w:tcW w:w="2700" w:type="pct"/>
          <w:vAlign w:val="center"/>
        </w:tcPr>
        <w:p w:rsidR="00362265" w:rsidRDefault="005603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10.03.2023 N 22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представлении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362265" w:rsidRDefault="005603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14.05.2024</w:t>
          </w:r>
        </w:p>
      </w:tc>
    </w:tr>
  </w:tbl>
  <w:p w:rsidR="00362265" w:rsidRDefault="003622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62265" w:rsidRDefault="00362265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2265"/>
    <w:rsid w:val="00362265"/>
    <w:rsid w:val="005603D5"/>
    <w:rsid w:val="006917C6"/>
    <w:rsid w:val="006A7AFB"/>
    <w:rsid w:val="00B0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C6"/>
  </w:style>
  <w:style w:type="paragraph" w:styleId="1">
    <w:name w:val="heading 1"/>
    <w:basedOn w:val="a"/>
    <w:next w:val="a"/>
    <w:link w:val="10"/>
    <w:uiPriority w:val="9"/>
    <w:qFormat/>
    <w:rsid w:val="006A7AF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26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36226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62265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36226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6226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36226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6226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6226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36226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36226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36226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362265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36226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36226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36226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36226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36226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36226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60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3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7AFB"/>
    <w:pPr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7AF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6">
    <w:name w:val="Hyperlink"/>
    <w:uiPriority w:val="99"/>
    <w:unhideWhenUsed/>
    <w:rsid w:val="006A7A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431" TargetMode="External"/><Relationship Id="rId13" Type="http://schemas.openxmlformats.org/officeDocument/2006/relationships/hyperlink" Target="https://login.consultant.ru/link/?req=doc&amp;base=RLAW240&amp;n=208137&amp;dst=100062" TargetMode="External"/><Relationship Id="rId18" Type="http://schemas.openxmlformats.org/officeDocument/2006/relationships/header" Target="header1.xm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39201&amp;dst=100235" TargetMode="External"/><Relationship Id="rId12" Type="http://schemas.openxmlformats.org/officeDocument/2006/relationships/hyperlink" Target="https://login.consultant.ru/link/?req=doc&amp;base=LAW&amp;n=465820&amp;dst=100168" TargetMode="External"/><Relationship Id="rId17" Type="http://schemas.openxmlformats.org/officeDocument/2006/relationships/hyperlink" Target="https://login.consultant.ru/link/?req=doc&amp;base=RLAW240&amp;n=208137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9201&amp;dst=100235" TargetMode="Externa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" TargetMode="External"/><Relationship Id="rId11" Type="http://schemas.openxmlformats.org/officeDocument/2006/relationships/hyperlink" Target="https://login.consultant.ru/link/?req=doc&amp;base=LAW&amp;n=465820&amp;dst=62" TargetMode="External"/><Relationship Id="rId24" Type="http://schemas.openxmlformats.org/officeDocument/2006/relationships/hyperlink" Target="consultantplus://offline/ref=E7DF82B76EAE1D1863BEFB00A2FF98DAF4C9233F2CB494E7179D2DC8591245E86AD67D23C5D692BB593BA15DCBD1A6FBCFCA36B9F9F689C04FAFEB3De4K0H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4294" TargetMode="External"/><Relationship Id="rId23" Type="http://schemas.openxmlformats.org/officeDocument/2006/relationships/hyperlink" Target="consultantplus://offline/ref=2DBC521DAA54A2BDDB4C7B4D6063D2CF65D0A68B136A7B13E15F5F24F4C7C3808B280FBDE2BA1434A063A377DC38B41A8F6CB0672314B204Q3tBI" TargetMode="External"/><Relationship Id="rId28" Type="http://schemas.openxmlformats.org/officeDocument/2006/relationships/footer" Target="footer4.xml"/><Relationship Id="rId10" Type="http://schemas.openxmlformats.org/officeDocument/2006/relationships/hyperlink" Target="https://login.consultant.ru/link/?req=doc&amp;base=LAW&amp;n=380464&amp;dst=100007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9426&amp;dst=101629" TargetMode="External"/><Relationship Id="rId14" Type="http://schemas.openxmlformats.org/officeDocument/2006/relationships/hyperlink" Target="https://login.consultant.ru/link/?req=doc&amp;base=LAW&amp;n=439201" TargetMode="External"/><Relationship Id="rId22" Type="http://schemas.openxmlformats.org/officeDocument/2006/relationships/hyperlink" Target="consultantplus://offline/ref=2DBC521DAA54A2BDDB4C7B4D6063D2CF65D0A68B136A7B13E15F5F24F4C7C3808B280FBAE0B14163EC3DFA249873B91C9170B061Q3tFI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8927</Words>
  <Characters>50885</Characters>
  <Application>Microsoft Office Word</Application>
  <DocSecurity>0</DocSecurity>
  <Lines>424</Lines>
  <Paragraphs>119</Paragraphs>
  <ScaleCrop>false</ScaleCrop>
  <Company>КонсультантПлюс Версия 4024.00.01</Company>
  <LinksUpToDate>false</LinksUpToDate>
  <CharactersWithSpaces>59693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сельского хозяйства и продовольствия Кировской области от 10.03.2023 N 22
"О представлении и рассмотрении документов для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продукции"
(вместе с "Регламентом представления и рассмотрения документов для предоставления субсидии из областного бюджета сельскохозяйственным товаропроизводителям, осущес</dc:title>
  <dc:creator>Фермер2</dc:creator>
  <cp:lastModifiedBy>omf2</cp:lastModifiedBy>
  <cp:revision>3</cp:revision>
  <dcterms:created xsi:type="dcterms:W3CDTF">2024-05-14T14:26:00Z</dcterms:created>
  <dcterms:modified xsi:type="dcterms:W3CDTF">2024-05-14T14:38:00Z</dcterms:modified>
</cp:coreProperties>
</file>