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A86B45" w:rsidRDefault="00412FCD" w:rsidP="00412FCD">
      <w:pPr>
        <w:jc w:val="center"/>
        <w:outlineLvl w:val="0"/>
        <w:rPr>
          <w:b/>
          <w:sz w:val="26"/>
          <w:szCs w:val="26"/>
        </w:rPr>
      </w:pPr>
      <w:r w:rsidRPr="00A86B45">
        <w:rPr>
          <w:b/>
          <w:sz w:val="26"/>
          <w:szCs w:val="26"/>
        </w:rPr>
        <w:t>Уведомление</w:t>
      </w:r>
    </w:p>
    <w:p w:rsidR="00412FCD" w:rsidRPr="00A86B45" w:rsidRDefault="00412FCD" w:rsidP="00412FCD">
      <w:pPr>
        <w:jc w:val="center"/>
        <w:outlineLvl w:val="0"/>
        <w:rPr>
          <w:b/>
          <w:sz w:val="26"/>
          <w:szCs w:val="26"/>
        </w:rPr>
      </w:pPr>
      <w:r w:rsidRPr="00A86B45">
        <w:rPr>
          <w:b/>
          <w:sz w:val="26"/>
          <w:szCs w:val="26"/>
        </w:rPr>
        <w:t>о проведении публичных консультаций по проекту</w:t>
      </w:r>
      <w:r w:rsidR="00334FC4" w:rsidRPr="00A86B45">
        <w:rPr>
          <w:b/>
          <w:sz w:val="26"/>
          <w:szCs w:val="26"/>
        </w:rPr>
        <w:t xml:space="preserve"> </w:t>
      </w:r>
    </w:p>
    <w:p w:rsidR="00412FCD" w:rsidRPr="00A86B45" w:rsidRDefault="00412FCD" w:rsidP="00412FCD">
      <w:pPr>
        <w:jc w:val="center"/>
        <w:outlineLvl w:val="0"/>
        <w:rPr>
          <w:b/>
          <w:sz w:val="26"/>
          <w:szCs w:val="26"/>
        </w:rPr>
      </w:pPr>
      <w:r w:rsidRPr="00A86B45">
        <w:rPr>
          <w:b/>
          <w:sz w:val="26"/>
          <w:szCs w:val="26"/>
        </w:rPr>
        <w:t>нормативного правового акта</w:t>
      </w:r>
    </w:p>
    <w:p w:rsidR="00412FCD" w:rsidRPr="00A86B45" w:rsidRDefault="00412FCD" w:rsidP="00412FCD">
      <w:pPr>
        <w:jc w:val="center"/>
        <w:rPr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804"/>
      </w:tblGrid>
      <w:tr w:rsidR="00412FCD" w:rsidRPr="00A86B45" w:rsidTr="005B3145">
        <w:tc>
          <w:tcPr>
            <w:tcW w:w="3261" w:type="dxa"/>
          </w:tcPr>
          <w:p w:rsidR="00412FCD" w:rsidRPr="00A86B45" w:rsidRDefault="00412FCD" w:rsidP="00E70790">
            <w:pPr>
              <w:spacing w:line="300" w:lineRule="exact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6804" w:type="dxa"/>
          </w:tcPr>
          <w:p w:rsidR="00412FCD" w:rsidRPr="00A86B45" w:rsidRDefault="000D4208" w:rsidP="003E4977">
            <w:pPr>
              <w:spacing w:line="300" w:lineRule="exact"/>
              <w:jc w:val="both"/>
              <w:rPr>
                <w:sz w:val="26"/>
                <w:szCs w:val="26"/>
              </w:rPr>
            </w:pPr>
            <w:proofErr w:type="gramStart"/>
            <w:r w:rsidRPr="00A86B45">
              <w:rPr>
                <w:sz w:val="26"/>
                <w:szCs w:val="26"/>
              </w:rPr>
              <w:t xml:space="preserve">проект </w:t>
            </w:r>
            <w:r w:rsidR="00E70790" w:rsidRPr="00A86B45">
              <w:rPr>
                <w:sz w:val="26"/>
                <w:szCs w:val="26"/>
              </w:rPr>
              <w:t>постановления Правительства Кировской области «</w:t>
            </w:r>
            <w:bookmarkStart w:id="0" w:name="_GoBack"/>
            <w:r w:rsidR="003E4977" w:rsidRPr="003E4977">
              <w:rPr>
                <w:sz w:val="26"/>
                <w:szCs w:val="26"/>
              </w:rPr>
              <w:t>О внесении изменений в постановление Правительства Кировской области от 16.06.2023 № 333-П «Об утверждении Порядка заключения с организациями, указанными в пункте 8 части 1 статьи 6 Закона Кировской области от 27.07.2016 № 692-ЗО «О налоге на имущество организаций в Кировской области», соглашений о предоставлении налоговой льготы по налогу на имущество организаций</w:t>
            </w:r>
            <w:bookmarkEnd w:id="0"/>
            <w:r w:rsidR="00E70790" w:rsidRPr="00A86B45">
              <w:rPr>
                <w:sz w:val="26"/>
                <w:szCs w:val="26"/>
              </w:rPr>
              <w:t>»</w:t>
            </w:r>
            <w:r w:rsidR="00790000" w:rsidRPr="00A86B45">
              <w:rPr>
                <w:sz w:val="26"/>
                <w:szCs w:val="26"/>
              </w:rPr>
              <w:t xml:space="preserve"> </w:t>
            </w:r>
            <w:r w:rsidR="00412FCD" w:rsidRPr="00A86B45">
              <w:rPr>
                <w:sz w:val="26"/>
                <w:szCs w:val="26"/>
              </w:rPr>
              <w:t>(далее – проект)</w:t>
            </w:r>
            <w:proofErr w:type="gramEnd"/>
          </w:p>
        </w:tc>
      </w:tr>
      <w:tr w:rsidR="00412FCD" w:rsidRPr="00A86B45" w:rsidTr="005B3145">
        <w:tc>
          <w:tcPr>
            <w:tcW w:w="3261" w:type="dxa"/>
          </w:tcPr>
          <w:p w:rsidR="00412FCD" w:rsidRPr="00A86B45" w:rsidRDefault="00412FCD" w:rsidP="00E70790">
            <w:pPr>
              <w:spacing w:line="300" w:lineRule="exact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</w:tcPr>
          <w:p w:rsidR="00412FCD" w:rsidRPr="00A86B45" w:rsidRDefault="00412FCD" w:rsidP="003E4977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 xml:space="preserve">вступает в силу </w:t>
            </w:r>
            <w:r w:rsidR="00E70790" w:rsidRPr="00A86B45">
              <w:rPr>
                <w:spacing w:val="6"/>
                <w:sz w:val="26"/>
                <w:szCs w:val="26"/>
              </w:rPr>
              <w:t xml:space="preserve">со дня </w:t>
            </w:r>
            <w:r w:rsidR="00E70790" w:rsidRPr="00A86B45">
              <w:rPr>
                <w:spacing w:val="2"/>
                <w:sz w:val="26"/>
                <w:szCs w:val="26"/>
              </w:rPr>
              <w:t>его официального опубликования</w:t>
            </w:r>
          </w:p>
        </w:tc>
      </w:tr>
      <w:tr w:rsidR="00412FCD" w:rsidRPr="00A86B45" w:rsidTr="005B3145">
        <w:tc>
          <w:tcPr>
            <w:tcW w:w="3261" w:type="dxa"/>
          </w:tcPr>
          <w:p w:rsidR="00412FCD" w:rsidRPr="00A86B45" w:rsidRDefault="00412FCD" w:rsidP="00E70790">
            <w:pPr>
              <w:spacing w:line="300" w:lineRule="exact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</w:tcPr>
          <w:p w:rsidR="00CD180F" w:rsidRPr="00A86B45" w:rsidRDefault="005B3145" w:rsidP="003E4977">
            <w:pPr>
              <w:autoSpaceDE w:val="0"/>
              <w:autoSpaceDN w:val="0"/>
              <w:adjustRightInd w:val="0"/>
              <w:spacing w:line="300" w:lineRule="exact"/>
              <w:jc w:val="both"/>
              <w:outlineLvl w:val="0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 xml:space="preserve">проект </w:t>
            </w:r>
            <w:r w:rsidR="00412FCD" w:rsidRPr="00A86B45">
              <w:rPr>
                <w:sz w:val="26"/>
                <w:szCs w:val="26"/>
              </w:rPr>
              <w:t xml:space="preserve">подготовлен </w:t>
            </w:r>
            <w:r w:rsidR="007517A0" w:rsidRPr="00A86B45">
              <w:rPr>
                <w:sz w:val="26"/>
                <w:szCs w:val="26"/>
              </w:rPr>
              <w:t xml:space="preserve">в целях </w:t>
            </w:r>
            <w:r w:rsidR="003E4977">
              <w:rPr>
                <w:sz w:val="26"/>
                <w:szCs w:val="26"/>
              </w:rPr>
              <w:t xml:space="preserve">совершенствования механизма заключения с организациями, указанными в </w:t>
            </w:r>
            <w:r w:rsidR="003E4977" w:rsidRPr="00A207EF">
              <w:rPr>
                <w:sz w:val="28"/>
                <w:szCs w:val="28"/>
              </w:rPr>
              <w:t>пункт</w:t>
            </w:r>
            <w:r w:rsidR="003E4977">
              <w:rPr>
                <w:sz w:val="28"/>
                <w:szCs w:val="28"/>
              </w:rPr>
              <w:t>е</w:t>
            </w:r>
            <w:r w:rsidR="003E4977" w:rsidRPr="00A207EF">
              <w:rPr>
                <w:sz w:val="28"/>
                <w:szCs w:val="28"/>
              </w:rPr>
              <w:t xml:space="preserve"> 8 части 1 статьи 6 Закона Кировской области от 27.07.2016 № 692-ЗО «О налоге на имущество организаций в Кировской области»</w:t>
            </w:r>
            <w:r w:rsidR="003E4977">
              <w:rPr>
                <w:sz w:val="28"/>
                <w:szCs w:val="28"/>
              </w:rPr>
              <w:t xml:space="preserve">, соглашений </w:t>
            </w:r>
            <w:r w:rsidR="003E4977" w:rsidRPr="005C4BB5">
              <w:rPr>
                <w:spacing w:val="-4"/>
                <w:sz w:val="28"/>
                <w:szCs w:val="28"/>
              </w:rPr>
              <w:t xml:space="preserve">о предоставлении налоговой льготы по налогу </w:t>
            </w:r>
            <w:r w:rsidR="003E4977">
              <w:rPr>
                <w:spacing w:val="-4"/>
                <w:sz w:val="28"/>
                <w:szCs w:val="28"/>
              </w:rPr>
              <w:t xml:space="preserve">                          </w:t>
            </w:r>
            <w:r w:rsidR="003E4977" w:rsidRPr="005C4BB5">
              <w:rPr>
                <w:spacing w:val="-4"/>
                <w:sz w:val="28"/>
                <w:szCs w:val="28"/>
              </w:rPr>
              <w:t>на имущество организаций</w:t>
            </w:r>
          </w:p>
        </w:tc>
      </w:tr>
      <w:tr w:rsidR="00412FCD" w:rsidRPr="00A86B45" w:rsidTr="005B3145">
        <w:tc>
          <w:tcPr>
            <w:tcW w:w="3261" w:type="dxa"/>
          </w:tcPr>
          <w:p w:rsidR="00412FCD" w:rsidRPr="00A86B45" w:rsidRDefault="00412FCD" w:rsidP="00E70790">
            <w:pPr>
              <w:spacing w:line="300" w:lineRule="exact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</w:tcPr>
          <w:p w:rsidR="002A38A0" w:rsidRPr="00A86B45" w:rsidRDefault="005B3145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6B45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и продовольствия Кировской области</w:t>
            </w:r>
            <w:r w:rsidR="002A38A0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2A38A0" w:rsidRPr="00A86B45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контактное лицо: </w:t>
            </w:r>
            <w:r w:rsidR="003E4977" w:rsidRPr="003E49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Бакулина Алина Николаевна</w:t>
            </w:r>
            <w:r w:rsidR="003E56EF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2A38A0" w:rsidRPr="00A86B45" w:rsidRDefault="002A38A0" w:rsidP="00E70790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должность: </w:t>
            </w:r>
            <w:r w:rsidR="00A86B45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ведущий консультант отдела технического развития, пищевой промышленности и регулирования продовольственного рынка </w:t>
            </w:r>
            <w:r w:rsidR="007517A0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министерства сельского хозяйства и продовольствия Кировской области</w:t>
            </w:r>
            <w:r w:rsidR="003E56EF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790000" w:rsidRPr="00A86B45" w:rsidRDefault="002A38A0" w:rsidP="003E4977">
            <w:pPr>
              <w:pStyle w:val="a7"/>
              <w:tabs>
                <w:tab w:val="left" w:pos="3410"/>
              </w:tabs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телефон: </w:t>
            </w:r>
            <w:r w:rsidR="005B3145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(8332) </w:t>
            </w:r>
            <w:r w:rsidR="007517A0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27-27-38, доб. 38</w:t>
            </w:r>
            <w:r w:rsid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3E49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334FC4" w:rsidRPr="00A86B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адрес электронной почты: </w:t>
            </w:r>
            <w:r w:rsidR="003E4977" w:rsidRPr="003E497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bakulina.an@ako.kirov.ru</w:t>
            </w:r>
          </w:p>
        </w:tc>
      </w:tr>
      <w:tr w:rsidR="00412FCD" w:rsidRPr="00A86B45" w:rsidTr="005B3145">
        <w:tc>
          <w:tcPr>
            <w:tcW w:w="3261" w:type="dxa"/>
          </w:tcPr>
          <w:p w:rsidR="00412FCD" w:rsidRPr="00A86B45" w:rsidRDefault="00412FCD" w:rsidP="00E70790">
            <w:pPr>
              <w:spacing w:line="300" w:lineRule="exact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</w:tcPr>
          <w:p w:rsidR="00412FCD" w:rsidRPr="00A86B45" w:rsidRDefault="00412FCD" w:rsidP="003E4977">
            <w:pPr>
              <w:spacing w:line="30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86B45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A86B45">
              <w:rPr>
                <w:color w:val="000000" w:themeColor="text1"/>
                <w:sz w:val="26"/>
                <w:szCs w:val="26"/>
              </w:rPr>
              <w:t>2</w:t>
            </w:r>
            <w:r w:rsidR="003E4977">
              <w:rPr>
                <w:color w:val="000000" w:themeColor="text1"/>
                <w:sz w:val="26"/>
                <w:szCs w:val="26"/>
              </w:rPr>
              <w:t>6</w:t>
            </w:r>
            <w:r w:rsidR="008473E1" w:rsidRPr="00A86B45">
              <w:rPr>
                <w:color w:val="000000" w:themeColor="text1"/>
                <w:sz w:val="26"/>
                <w:szCs w:val="26"/>
              </w:rPr>
              <w:t>.0</w:t>
            </w:r>
            <w:r w:rsidR="003E4977">
              <w:rPr>
                <w:color w:val="000000" w:themeColor="text1"/>
                <w:sz w:val="26"/>
                <w:szCs w:val="26"/>
              </w:rPr>
              <w:t>4</w:t>
            </w:r>
            <w:r w:rsidR="008473E1" w:rsidRPr="00A86B45">
              <w:rPr>
                <w:color w:val="000000" w:themeColor="text1"/>
                <w:sz w:val="26"/>
                <w:szCs w:val="26"/>
              </w:rPr>
              <w:t xml:space="preserve">.2024 по </w:t>
            </w:r>
            <w:r w:rsidR="00A86B45">
              <w:rPr>
                <w:color w:val="000000" w:themeColor="text1"/>
                <w:sz w:val="26"/>
                <w:szCs w:val="26"/>
              </w:rPr>
              <w:t>0</w:t>
            </w:r>
            <w:r w:rsidR="003E4977">
              <w:rPr>
                <w:color w:val="000000" w:themeColor="text1"/>
                <w:sz w:val="26"/>
                <w:szCs w:val="26"/>
              </w:rPr>
              <w:t>6</w:t>
            </w:r>
            <w:r w:rsidR="00A86B45">
              <w:rPr>
                <w:color w:val="000000" w:themeColor="text1"/>
                <w:sz w:val="26"/>
                <w:szCs w:val="26"/>
              </w:rPr>
              <w:t>.0</w:t>
            </w:r>
            <w:r w:rsidR="003E4977">
              <w:rPr>
                <w:color w:val="000000" w:themeColor="text1"/>
                <w:sz w:val="26"/>
                <w:szCs w:val="26"/>
              </w:rPr>
              <w:t>5</w:t>
            </w:r>
            <w:r w:rsidR="008473E1" w:rsidRPr="00A86B45">
              <w:rPr>
                <w:color w:val="000000" w:themeColor="text1"/>
                <w:sz w:val="26"/>
                <w:szCs w:val="26"/>
              </w:rPr>
              <w:t>.2024</w:t>
            </w:r>
            <w:r w:rsidRPr="00A86B45">
              <w:rPr>
                <w:color w:val="000000" w:themeColor="text1"/>
                <w:sz w:val="26"/>
                <w:szCs w:val="26"/>
              </w:rPr>
              <w:t xml:space="preserve"> включительно</w:t>
            </w:r>
          </w:p>
        </w:tc>
      </w:tr>
      <w:tr w:rsidR="00412FCD" w:rsidRPr="00A86B45" w:rsidTr="005B3145">
        <w:tc>
          <w:tcPr>
            <w:tcW w:w="3261" w:type="dxa"/>
          </w:tcPr>
          <w:p w:rsidR="00412FCD" w:rsidRPr="00A86B45" w:rsidRDefault="00412FCD" w:rsidP="00E70790">
            <w:pPr>
              <w:spacing w:line="300" w:lineRule="exact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>Иная информация</w:t>
            </w:r>
          </w:p>
        </w:tc>
        <w:tc>
          <w:tcPr>
            <w:tcW w:w="6804" w:type="dxa"/>
          </w:tcPr>
          <w:p w:rsidR="00790000" w:rsidRPr="00A86B45" w:rsidRDefault="00412FCD" w:rsidP="00E70790">
            <w:pPr>
              <w:spacing w:line="300" w:lineRule="exact"/>
              <w:jc w:val="both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A86B45">
              <w:rPr>
                <w:sz w:val="26"/>
                <w:szCs w:val="26"/>
              </w:rPr>
              <w:t>n.tihomirova@ako.kirov.ru</w:t>
            </w:r>
          </w:p>
        </w:tc>
      </w:tr>
      <w:tr w:rsidR="0043732D" w:rsidRPr="00A86B45" w:rsidTr="00F87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  <w:gridSpan w:val="2"/>
          </w:tcPr>
          <w:p w:rsidR="0043732D" w:rsidRPr="00A86B45" w:rsidRDefault="0043732D" w:rsidP="0043732D">
            <w:pPr>
              <w:spacing w:before="720" w:line="320" w:lineRule="exact"/>
              <w:ind w:left="-108"/>
              <w:rPr>
                <w:sz w:val="26"/>
                <w:szCs w:val="26"/>
              </w:rPr>
            </w:pPr>
            <w:r w:rsidRPr="00A86B45">
              <w:rPr>
                <w:sz w:val="26"/>
                <w:szCs w:val="26"/>
              </w:rPr>
              <w:t xml:space="preserve">Министр экономического развития   </w:t>
            </w:r>
            <w:r>
              <w:rPr>
                <w:sz w:val="26"/>
                <w:szCs w:val="26"/>
              </w:rPr>
              <w:br/>
            </w:r>
            <w:r w:rsidRPr="00A86B45">
              <w:rPr>
                <w:sz w:val="26"/>
                <w:szCs w:val="26"/>
              </w:rPr>
              <w:t xml:space="preserve">Кировской области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Pr="00A86B45">
              <w:rPr>
                <w:sz w:val="26"/>
                <w:szCs w:val="26"/>
              </w:rPr>
              <w:t xml:space="preserve">Н.М. </w:t>
            </w:r>
            <w:proofErr w:type="spellStart"/>
            <w:r w:rsidRPr="00A86B45">
              <w:rPr>
                <w:sz w:val="26"/>
                <w:szCs w:val="26"/>
              </w:rPr>
              <w:t>Кряжева</w:t>
            </w:r>
            <w:proofErr w:type="spellEnd"/>
          </w:p>
        </w:tc>
      </w:tr>
    </w:tbl>
    <w:p w:rsidR="00581ADC" w:rsidRPr="00A86B45" w:rsidRDefault="00581ADC" w:rsidP="002A38A0">
      <w:pPr>
        <w:autoSpaceDE w:val="0"/>
        <w:autoSpaceDN w:val="0"/>
        <w:adjustRightInd w:val="0"/>
        <w:rPr>
          <w:sz w:val="26"/>
          <w:szCs w:val="26"/>
        </w:rPr>
      </w:pPr>
    </w:p>
    <w:sectPr w:rsidR="00581ADC" w:rsidRPr="00A86B45" w:rsidSect="00FD7F8B">
      <w:headerReference w:type="even" r:id="rId7"/>
      <w:headerReference w:type="default" r:id="rId8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24" w:rsidRDefault="00777324" w:rsidP="00EC5F9F">
      <w:r>
        <w:separator/>
      </w:r>
    </w:p>
  </w:endnote>
  <w:endnote w:type="continuationSeparator" w:id="0">
    <w:p w:rsidR="00777324" w:rsidRDefault="00777324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24" w:rsidRDefault="00777324" w:rsidP="00EC5F9F">
      <w:r>
        <w:separator/>
      </w:r>
    </w:p>
  </w:footnote>
  <w:footnote w:type="continuationSeparator" w:id="0">
    <w:p w:rsidR="00777324" w:rsidRDefault="00777324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32D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33685"/>
    <w:rsid w:val="000D4208"/>
    <w:rsid w:val="00107603"/>
    <w:rsid w:val="00174C98"/>
    <w:rsid w:val="0017580F"/>
    <w:rsid w:val="001B3918"/>
    <w:rsid w:val="001B3B49"/>
    <w:rsid w:val="001E6BC4"/>
    <w:rsid w:val="001F51F8"/>
    <w:rsid w:val="00270277"/>
    <w:rsid w:val="00280D66"/>
    <w:rsid w:val="002A38A0"/>
    <w:rsid w:val="002D3A70"/>
    <w:rsid w:val="002F0E9A"/>
    <w:rsid w:val="002F53D5"/>
    <w:rsid w:val="00334FC4"/>
    <w:rsid w:val="003713C9"/>
    <w:rsid w:val="0039220B"/>
    <w:rsid w:val="00397A46"/>
    <w:rsid w:val="003B4C30"/>
    <w:rsid w:val="003B50D8"/>
    <w:rsid w:val="003E4977"/>
    <w:rsid w:val="003E56EF"/>
    <w:rsid w:val="00412FCD"/>
    <w:rsid w:val="0043732D"/>
    <w:rsid w:val="004670B5"/>
    <w:rsid w:val="004931BE"/>
    <w:rsid w:val="004C5CCF"/>
    <w:rsid w:val="004E39E0"/>
    <w:rsid w:val="004F59B9"/>
    <w:rsid w:val="00531C55"/>
    <w:rsid w:val="00555857"/>
    <w:rsid w:val="00581ADC"/>
    <w:rsid w:val="005B3145"/>
    <w:rsid w:val="00640646"/>
    <w:rsid w:val="00654CCE"/>
    <w:rsid w:val="00717794"/>
    <w:rsid w:val="007478C0"/>
    <w:rsid w:val="007517A0"/>
    <w:rsid w:val="00777324"/>
    <w:rsid w:val="00790000"/>
    <w:rsid w:val="007F7DAA"/>
    <w:rsid w:val="008446F5"/>
    <w:rsid w:val="008473E1"/>
    <w:rsid w:val="00853EDC"/>
    <w:rsid w:val="008643AE"/>
    <w:rsid w:val="00896B5E"/>
    <w:rsid w:val="008B3B41"/>
    <w:rsid w:val="009D0BDD"/>
    <w:rsid w:val="00A86B45"/>
    <w:rsid w:val="00B80D09"/>
    <w:rsid w:val="00CD180F"/>
    <w:rsid w:val="00E44B43"/>
    <w:rsid w:val="00E70790"/>
    <w:rsid w:val="00E76445"/>
    <w:rsid w:val="00EC5F9F"/>
    <w:rsid w:val="00EF79AB"/>
    <w:rsid w:val="00F355D0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2024-02-27T07:50:00Z</cp:lastPrinted>
  <dcterms:created xsi:type="dcterms:W3CDTF">2022-08-24T12:11:00Z</dcterms:created>
  <dcterms:modified xsi:type="dcterms:W3CDTF">2024-04-25T13:59:00Z</dcterms:modified>
</cp:coreProperties>
</file>