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CD" w:rsidRPr="008C0D3F" w:rsidRDefault="00412FCD" w:rsidP="00412FCD">
      <w:pPr>
        <w:jc w:val="center"/>
        <w:outlineLvl w:val="0"/>
        <w:rPr>
          <w:b/>
          <w:sz w:val="28"/>
          <w:szCs w:val="28"/>
        </w:rPr>
      </w:pPr>
      <w:r w:rsidRPr="008C0D3F">
        <w:rPr>
          <w:b/>
          <w:sz w:val="28"/>
          <w:szCs w:val="28"/>
        </w:rPr>
        <w:t>Уведомление</w:t>
      </w:r>
    </w:p>
    <w:p w:rsidR="00412FCD" w:rsidRPr="008C0D3F" w:rsidRDefault="00412FCD" w:rsidP="00412FCD">
      <w:pPr>
        <w:jc w:val="center"/>
        <w:outlineLvl w:val="0"/>
        <w:rPr>
          <w:b/>
          <w:sz w:val="28"/>
          <w:szCs w:val="28"/>
        </w:rPr>
      </w:pPr>
      <w:r w:rsidRPr="008C0D3F">
        <w:rPr>
          <w:b/>
          <w:sz w:val="28"/>
          <w:szCs w:val="28"/>
        </w:rPr>
        <w:t>о проведении публичных консультаций по проекту</w:t>
      </w:r>
    </w:p>
    <w:p w:rsidR="00412FCD" w:rsidRPr="008C0D3F" w:rsidRDefault="00412FCD" w:rsidP="00412FCD">
      <w:pPr>
        <w:jc w:val="center"/>
        <w:outlineLvl w:val="0"/>
        <w:rPr>
          <w:b/>
          <w:sz w:val="28"/>
          <w:szCs w:val="28"/>
        </w:rPr>
      </w:pPr>
      <w:r w:rsidRPr="008C0D3F">
        <w:rPr>
          <w:b/>
          <w:sz w:val="28"/>
          <w:szCs w:val="28"/>
        </w:rPr>
        <w:t>нормативного правового акта</w:t>
      </w:r>
    </w:p>
    <w:p w:rsidR="00412FCD" w:rsidRPr="008C0D3F" w:rsidRDefault="00412FCD" w:rsidP="00412FCD">
      <w:pPr>
        <w:jc w:val="center"/>
        <w:rPr>
          <w:b/>
          <w:sz w:val="28"/>
          <w:szCs w:val="28"/>
        </w:rPr>
      </w:pPr>
    </w:p>
    <w:tbl>
      <w:tblPr>
        <w:tblW w:w="98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1"/>
        <w:gridCol w:w="2551"/>
        <w:gridCol w:w="4075"/>
      </w:tblGrid>
      <w:tr w:rsidR="00412FCD" w:rsidRPr="009D5FB4" w:rsidTr="00FD37D8">
        <w:tc>
          <w:tcPr>
            <w:tcW w:w="3261" w:type="dxa"/>
          </w:tcPr>
          <w:p w:rsidR="00412FCD" w:rsidRPr="007B4766" w:rsidRDefault="00412FCD" w:rsidP="00BD57DA">
            <w:pPr>
              <w:rPr>
                <w:sz w:val="28"/>
                <w:szCs w:val="28"/>
              </w:rPr>
            </w:pPr>
            <w:r w:rsidRPr="007B4766">
              <w:rPr>
                <w:sz w:val="28"/>
                <w:szCs w:val="28"/>
              </w:rPr>
              <w:t>Наименование нормативного правового акта</w:t>
            </w:r>
          </w:p>
        </w:tc>
        <w:tc>
          <w:tcPr>
            <w:tcW w:w="6626" w:type="dxa"/>
            <w:gridSpan w:val="2"/>
          </w:tcPr>
          <w:p w:rsidR="00412FCD" w:rsidRPr="007B4766" w:rsidRDefault="000431FF" w:rsidP="007B4766">
            <w:pPr>
              <w:tabs>
                <w:tab w:val="left" w:pos="8789"/>
              </w:tabs>
              <w:ind w:left="34"/>
              <w:jc w:val="both"/>
              <w:rPr>
                <w:sz w:val="28"/>
                <w:szCs w:val="28"/>
              </w:rPr>
            </w:pPr>
            <w:r w:rsidRPr="007B4766">
              <w:rPr>
                <w:sz w:val="28"/>
                <w:szCs w:val="28"/>
              </w:rPr>
              <w:t xml:space="preserve">Проект </w:t>
            </w:r>
            <w:r w:rsidR="006144FF" w:rsidRPr="007B4766">
              <w:rPr>
                <w:sz w:val="28"/>
                <w:szCs w:val="28"/>
              </w:rPr>
              <w:t xml:space="preserve">распоряжения министерства сельского хозяйства и продовольствия Кировской области </w:t>
            </w:r>
            <w:r w:rsidR="007B4766">
              <w:rPr>
                <w:sz w:val="28"/>
                <w:szCs w:val="28"/>
              </w:rPr>
              <w:t xml:space="preserve">              </w:t>
            </w:r>
            <w:r w:rsidR="006144FF" w:rsidRPr="007B4766">
              <w:rPr>
                <w:sz w:val="28"/>
                <w:szCs w:val="28"/>
              </w:rPr>
              <w:t>«</w:t>
            </w:r>
            <w:r w:rsidR="009D5FB4" w:rsidRPr="007B4766">
              <w:rPr>
                <w:sz w:val="28"/>
                <w:szCs w:val="28"/>
              </w:rPr>
              <w:t>О представлении и рассмотрении документов для предоставления крестьянским (фермерским) хозяйствам, в том числе созданным без образования юридического лица, грантов из областного бюджета на развитие фермерских хозяйств</w:t>
            </w:r>
            <w:r w:rsidR="006144FF" w:rsidRPr="007B4766">
              <w:rPr>
                <w:sz w:val="28"/>
                <w:szCs w:val="28"/>
              </w:rPr>
              <w:t>»</w:t>
            </w:r>
            <w:r w:rsidR="00D64AFA" w:rsidRPr="007B4766">
              <w:rPr>
                <w:sz w:val="28"/>
                <w:szCs w:val="28"/>
              </w:rPr>
              <w:t xml:space="preserve"> </w:t>
            </w:r>
            <w:r w:rsidR="00412FCD" w:rsidRPr="007B4766">
              <w:rPr>
                <w:sz w:val="28"/>
                <w:szCs w:val="28"/>
              </w:rPr>
              <w:t>(далее – проект)</w:t>
            </w:r>
          </w:p>
        </w:tc>
      </w:tr>
      <w:tr w:rsidR="00412FCD" w:rsidRPr="008C0D3F" w:rsidTr="00FD37D8">
        <w:tc>
          <w:tcPr>
            <w:tcW w:w="3261" w:type="dxa"/>
          </w:tcPr>
          <w:p w:rsidR="00412FCD" w:rsidRPr="007B4766" w:rsidRDefault="00412FCD" w:rsidP="00BD57DA">
            <w:pPr>
              <w:rPr>
                <w:sz w:val="28"/>
                <w:szCs w:val="28"/>
              </w:rPr>
            </w:pPr>
            <w:r w:rsidRPr="007B4766">
              <w:rPr>
                <w:sz w:val="28"/>
                <w:szCs w:val="28"/>
              </w:rPr>
              <w:t>Планируемый срок вступления нормативного правового акта в силу</w:t>
            </w:r>
          </w:p>
        </w:tc>
        <w:tc>
          <w:tcPr>
            <w:tcW w:w="6626" w:type="dxa"/>
            <w:gridSpan w:val="2"/>
          </w:tcPr>
          <w:p w:rsidR="00412FCD" w:rsidRPr="007B4766" w:rsidRDefault="00AD1821" w:rsidP="007B4766">
            <w:pPr>
              <w:jc w:val="both"/>
              <w:rPr>
                <w:sz w:val="28"/>
                <w:szCs w:val="28"/>
              </w:rPr>
            </w:pPr>
            <w:r w:rsidRPr="007B4766">
              <w:rPr>
                <w:sz w:val="28"/>
                <w:szCs w:val="28"/>
              </w:rPr>
              <w:t>В</w:t>
            </w:r>
            <w:r w:rsidR="00412FCD" w:rsidRPr="007B4766">
              <w:rPr>
                <w:sz w:val="28"/>
                <w:szCs w:val="28"/>
              </w:rPr>
              <w:t>ступает в силу</w:t>
            </w:r>
            <w:r w:rsidR="00B03028" w:rsidRPr="007B4766">
              <w:rPr>
                <w:sz w:val="28"/>
                <w:szCs w:val="28"/>
              </w:rPr>
              <w:t xml:space="preserve"> </w:t>
            </w:r>
            <w:r w:rsidR="008C0D3F" w:rsidRPr="007B4766">
              <w:rPr>
                <w:sz w:val="28"/>
                <w:szCs w:val="28"/>
              </w:rPr>
              <w:t>с</w:t>
            </w:r>
            <w:r w:rsidR="00A557A6" w:rsidRPr="007B4766">
              <w:rPr>
                <w:sz w:val="28"/>
                <w:szCs w:val="28"/>
              </w:rPr>
              <w:t>о дня его официального опубликования</w:t>
            </w:r>
            <w:r w:rsidR="008C0D3F" w:rsidRPr="007B4766">
              <w:rPr>
                <w:sz w:val="28"/>
                <w:szCs w:val="28"/>
              </w:rPr>
              <w:t xml:space="preserve"> </w:t>
            </w:r>
            <w:r w:rsidR="006144FF" w:rsidRPr="007B4766">
              <w:rPr>
                <w:sz w:val="28"/>
                <w:szCs w:val="28"/>
              </w:rPr>
              <w:t xml:space="preserve">и распространяется на отношения, возникшие с </w:t>
            </w:r>
            <w:r w:rsidR="009D5FB4" w:rsidRPr="007B4766">
              <w:rPr>
                <w:sz w:val="28"/>
                <w:szCs w:val="28"/>
              </w:rPr>
              <w:t>28</w:t>
            </w:r>
            <w:r w:rsidR="00EB20FE" w:rsidRPr="007B4766">
              <w:rPr>
                <w:sz w:val="28"/>
                <w:szCs w:val="28"/>
              </w:rPr>
              <w:t>.0</w:t>
            </w:r>
            <w:r w:rsidR="009D5FB4" w:rsidRPr="007B4766">
              <w:rPr>
                <w:sz w:val="28"/>
                <w:szCs w:val="28"/>
              </w:rPr>
              <w:t>7</w:t>
            </w:r>
            <w:r w:rsidR="006144FF" w:rsidRPr="007B4766">
              <w:rPr>
                <w:sz w:val="28"/>
                <w:szCs w:val="28"/>
              </w:rPr>
              <w:t>.2026</w:t>
            </w:r>
          </w:p>
        </w:tc>
      </w:tr>
      <w:tr w:rsidR="00412FCD" w:rsidRPr="008C0D3F" w:rsidTr="00FD37D8">
        <w:tc>
          <w:tcPr>
            <w:tcW w:w="3261" w:type="dxa"/>
          </w:tcPr>
          <w:p w:rsidR="00412FCD" w:rsidRPr="007B4766" w:rsidRDefault="00412FCD" w:rsidP="00BD57DA">
            <w:pPr>
              <w:rPr>
                <w:sz w:val="28"/>
                <w:szCs w:val="28"/>
              </w:rPr>
            </w:pPr>
            <w:r w:rsidRPr="007B4766">
              <w:rPr>
                <w:sz w:val="28"/>
                <w:szCs w:val="28"/>
              </w:rPr>
              <w:t>Краткое изложение цели и содержания регулирования</w:t>
            </w:r>
          </w:p>
        </w:tc>
        <w:tc>
          <w:tcPr>
            <w:tcW w:w="6626" w:type="dxa"/>
            <w:gridSpan w:val="2"/>
          </w:tcPr>
          <w:p w:rsidR="00CD180F" w:rsidRPr="007B4766" w:rsidRDefault="001A5C7B" w:rsidP="007B47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B4766">
              <w:rPr>
                <w:sz w:val="28"/>
                <w:szCs w:val="28"/>
              </w:rPr>
              <w:t xml:space="preserve">Проект подготовлен </w:t>
            </w:r>
            <w:r w:rsidR="009D5FB4" w:rsidRPr="007B4766">
              <w:rPr>
                <w:sz w:val="28"/>
                <w:szCs w:val="28"/>
              </w:rPr>
              <w:t xml:space="preserve">в целях реализации постановления Правительства Кировской области </w:t>
            </w:r>
            <w:r w:rsidR="007B4766">
              <w:rPr>
                <w:sz w:val="28"/>
                <w:szCs w:val="28"/>
              </w:rPr>
              <w:t xml:space="preserve">             </w:t>
            </w:r>
            <w:r w:rsidR="009D5FB4" w:rsidRPr="007B4766">
              <w:rPr>
                <w:sz w:val="28"/>
                <w:szCs w:val="28"/>
              </w:rPr>
              <w:t>от 22.07.2026 № 368-П «О предоставлении крестьянским (фермерским) хозяйствам, в том числе созданным без образования юридического лица, грантов из областного бюджета на развитие фермерских хозяйств</w:t>
            </w:r>
            <w:r w:rsidRPr="007B4766">
              <w:rPr>
                <w:sz w:val="28"/>
                <w:szCs w:val="28"/>
              </w:rPr>
              <w:t>»</w:t>
            </w:r>
          </w:p>
        </w:tc>
      </w:tr>
      <w:tr w:rsidR="00412FCD" w:rsidRPr="008C0D3F" w:rsidTr="00FD37D8">
        <w:tc>
          <w:tcPr>
            <w:tcW w:w="3261" w:type="dxa"/>
          </w:tcPr>
          <w:p w:rsidR="00412FCD" w:rsidRPr="007B4766" w:rsidRDefault="00412FCD" w:rsidP="00BD57DA">
            <w:pPr>
              <w:rPr>
                <w:sz w:val="28"/>
                <w:szCs w:val="28"/>
              </w:rPr>
            </w:pPr>
            <w:r w:rsidRPr="007B4766">
              <w:rPr>
                <w:sz w:val="28"/>
                <w:szCs w:val="28"/>
              </w:rPr>
              <w:t>Сведения о разработчике нормативного правового акта</w:t>
            </w:r>
          </w:p>
        </w:tc>
        <w:tc>
          <w:tcPr>
            <w:tcW w:w="6626" w:type="dxa"/>
            <w:gridSpan w:val="2"/>
          </w:tcPr>
          <w:p w:rsidR="002A38A0" w:rsidRPr="007B4766" w:rsidRDefault="00674F98" w:rsidP="00BD57D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Министерство </w:t>
            </w:r>
            <w:r w:rsidR="007E5EBA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сельского хозяйства и продовольствия</w:t>
            </w:r>
            <w:r w:rsidR="006266B6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Кировской области</w:t>
            </w:r>
            <w:r w:rsidR="002A38A0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2A38A0" w:rsidRPr="007B4766" w:rsidRDefault="002A38A0" w:rsidP="00A557A6">
            <w:pPr>
              <w:pStyle w:val="ab"/>
              <w:rPr>
                <w:sz w:val="28"/>
                <w:szCs w:val="28"/>
              </w:rPr>
            </w:pPr>
            <w:r w:rsidRPr="007B4766">
              <w:rPr>
                <w:color w:val="000000" w:themeColor="text1"/>
                <w:sz w:val="28"/>
                <w:szCs w:val="28"/>
              </w:rPr>
              <w:t>контактное лицо:</w:t>
            </w:r>
            <w:r w:rsidR="0099614C" w:rsidRPr="007B4766">
              <w:rPr>
                <w:color w:val="000000" w:themeColor="text1"/>
                <w:sz w:val="28"/>
                <w:szCs w:val="28"/>
              </w:rPr>
              <w:t xml:space="preserve"> </w:t>
            </w:r>
            <w:r w:rsidR="009D5FB4" w:rsidRPr="007B4766">
              <w:rPr>
                <w:color w:val="000000" w:themeColor="text1"/>
                <w:sz w:val="28"/>
                <w:szCs w:val="28"/>
              </w:rPr>
              <w:t>Рощина Марина Сергеевна</w:t>
            </w:r>
            <w:r w:rsidR="003E56EF" w:rsidRPr="007B4766">
              <w:rPr>
                <w:color w:val="000000" w:themeColor="text1"/>
                <w:sz w:val="28"/>
                <w:szCs w:val="28"/>
              </w:rPr>
              <w:t>,</w:t>
            </w:r>
          </w:p>
          <w:p w:rsidR="00AE3098" w:rsidRPr="007B4766" w:rsidRDefault="002A38A0" w:rsidP="00BD57D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должность:</w:t>
            </w:r>
            <w:r w:rsidR="002213E2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D5FB4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главный специалист-эксперт отдела реализации программ развития сельских территорий и малых форм хозяйствования</w:t>
            </w:r>
            <w:r w:rsidR="0099614C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7E5EBA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="009D5FB4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инистерства сельского хозяйства</w:t>
            </w:r>
            <w:r w:rsidR="0099614C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7E5EBA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 продовольствия Кировской области</w:t>
            </w:r>
            <w:r w:rsidR="00674F98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="00D83480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</w:t>
            </w:r>
          </w:p>
          <w:p w:rsidR="002A38A0" w:rsidRPr="007B4766" w:rsidRDefault="002A38A0" w:rsidP="00BD57D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телефон: (8332) 27-27-</w:t>
            </w:r>
            <w:r w:rsidR="007E5EBA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</w:t>
            </w:r>
            <w:r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доб</w:t>
            </w:r>
            <w:proofErr w:type="spellEnd"/>
            <w:r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="00EF525C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7E5EBA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</w:t>
            </w:r>
            <w:r w:rsidR="00D83480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="009D5FB4"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</w:t>
            </w:r>
            <w:r w:rsidRPr="007B47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),</w:t>
            </w:r>
          </w:p>
          <w:p w:rsidR="008C0D3F" w:rsidRPr="007B4766" w:rsidRDefault="002A38A0" w:rsidP="008C0D3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7B4766">
              <w:rPr>
                <w:color w:val="000000" w:themeColor="text1"/>
                <w:sz w:val="28"/>
                <w:szCs w:val="28"/>
              </w:rPr>
              <w:t>адрес электронной почты:</w:t>
            </w:r>
            <w:hyperlink r:id="rId7" w:history="1"/>
            <w:r w:rsidR="001A1919" w:rsidRPr="007B4766">
              <w:rPr>
                <w:sz w:val="28"/>
                <w:szCs w:val="28"/>
              </w:rPr>
              <w:t xml:space="preserve"> </w:t>
            </w:r>
            <w:r w:rsidR="009D5FB4" w:rsidRPr="007B4766">
              <w:rPr>
                <w:color w:val="000000" w:themeColor="text1"/>
                <w:sz w:val="28"/>
                <w:szCs w:val="28"/>
              </w:rPr>
              <w:t>mfh43@mail.ru</w:t>
            </w:r>
          </w:p>
          <w:p w:rsidR="007B632A" w:rsidRPr="007B4766" w:rsidRDefault="007B632A" w:rsidP="008C0D3F">
            <w:pPr>
              <w:pStyle w:val="Default"/>
              <w:rPr>
                <w:sz w:val="28"/>
                <w:szCs w:val="28"/>
              </w:rPr>
            </w:pPr>
          </w:p>
        </w:tc>
      </w:tr>
      <w:tr w:rsidR="00412FCD" w:rsidRPr="008C0D3F" w:rsidTr="00FD37D8">
        <w:tc>
          <w:tcPr>
            <w:tcW w:w="3261" w:type="dxa"/>
          </w:tcPr>
          <w:p w:rsidR="00412FCD" w:rsidRPr="007B4766" w:rsidRDefault="00412FCD" w:rsidP="00BD57DA">
            <w:pPr>
              <w:rPr>
                <w:sz w:val="28"/>
                <w:szCs w:val="28"/>
              </w:rPr>
            </w:pPr>
            <w:r w:rsidRPr="007B4766">
              <w:rPr>
                <w:sz w:val="28"/>
                <w:szCs w:val="28"/>
              </w:rPr>
              <w:t>Срок, в течение которого разработчиком принимаются предложения</w:t>
            </w:r>
          </w:p>
        </w:tc>
        <w:tc>
          <w:tcPr>
            <w:tcW w:w="6626" w:type="dxa"/>
            <w:gridSpan w:val="2"/>
          </w:tcPr>
          <w:p w:rsidR="00412FCD" w:rsidRPr="007B4766" w:rsidRDefault="00412FCD" w:rsidP="009D5FB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B4766">
              <w:rPr>
                <w:color w:val="000000" w:themeColor="text1"/>
                <w:sz w:val="28"/>
                <w:szCs w:val="28"/>
              </w:rPr>
              <w:t xml:space="preserve">с </w:t>
            </w:r>
            <w:r w:rsidR="009D5FB4" w:rsidRPr="007B4766">
              <w:rPr>
                <w:color w:val="000000" w:themeColor="text1"/>
                <w:sz w:val="28"/>
                <w:szCs w:val="28"/>
              </w:rPr>
              <w:t>24</w:t>
            </w:r>
            <w:r w:rsidR="002213E2" w:rsidRPr="007B4766">
              <w:rPr>
                <w:color w:val="000000" w:themeColor="text1"/>
                <w:sz w:val="28"/>
                <w:szCs w:val="28"/>
              </w:rPr>
              <w:t>.0</w:t>
            </w:r>
            <w:r w:rsidR="009D5FB4" w:rsidRPr="007B4766">
              <w:rPr>
                <w:color w:val="000000" w:themeColor="text1"/>
                <w:sz w:val="28"/>
                <w:szCs w:val="28"/>
              </w:rPr>
              <w:t>7</w:t>
            </w:r>
            <w:r w:rsidR="003824EC" w:rsidRPr="007B4766">
              <w:rPr>
                <w:color w:val="000000" w:themeColor="text1"/>
                <w:sz w:val="28"/>
                <w:szCs w:val="28"/>
              </w:rPr>
              <w:t>.202</w:t>
            </w:r>
            <w:r w:rsidR="00326F2F" w:rsidRPr="007B4766">
              <w:rPr>
                <w:color w:val="000000" w:themeColor="text1"/>
                <w:sz w:val="28"/>
                <w:szCs w:val="28"/>
              </w:rPr>
              <w:t>6</w:t>
            </w:r>
            <w:r w:rsidRPr="007B4766">
              <w:rPr>
                <w:color w:val="000000" w:themeColor="text1"/>
                <w:sz w:val="28"/>
                <w:szCs w:val="28"/>
              </w:rPr>
              <w:t xml:space="preserve"> по</w:t>
            </w:r>
            <w:r w:rsidR="00E45756" w:rsidRPr="007B4766">
              <w:rPr>
                <w:color w:val="000000" w:themeColor="text1"/>
                <w:sz w:val="28"/>
                <w:szCs w:val="28"/>
              </w:rPr>
              <w:t xml:space="preserve"> </w:t>
            </w:r>
            <w:r w:rsidR="009D5FB4" w:rsidRPr="007B4766">
              <w:rPr>
                <w:color w:val="000000" w:themeColor="text1"/>
                <w:sz w:val="28"/>
                <w:szCs w:val="28"/>
              </w:rPr>
              <w:t>30</w:t>
            </w:r>
            <w:r w:rsidR="000431FF" w:rsidRPr="007B4766">
              <w:rPr>
                <w:color w:val="000000" w:themeColor="text1"/>
                <w:sz w:val="28"/>
                <w:szCs w:val="28"/>
              </w:rPr>
              <w:t>.0</w:t>
            </w:r>
            <w:r w:rsidR="009D5FB4" w:rsidRPr="007B4766">
              <w:rPr>
                <w:color w:val="000000" w:themeColor="text1"/>
                <w:sz w:val="28"/>
                <w:szCs w:val="28"/>
              </w:rPr>
              <w:t>7</w:t>
            </w:r>
            <w:r w:rsidR="003824EC" w:rsidRPr="007B4766">
              <w:rPr>
                <w:color w:val="000000" w:themeColor="text1"/>
                <w:sz w:val="28"/>
                <w:szCs w:val="28"/>
              </w:rPr>
              <w:t>.202</w:t>
            </w:r>
            <w:r w:rsidR="00326F2F" w:rsidRPr="007B4766">
              <w:rPr>
                <w:color w:val="000000" w:themeColor="text1"/>
                <w:sz w:val="28"/>
                <w:szCs w:val="28"/>
              </w:rPr>
              <w:t>6</w:t>
            </w:r>
            <w:r w:rsidR="003824EC" w:rsidRPr="007B476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B4766">
              <w:rPr>
                <w:color w:val="000000" w:themeColor="text1"/>
                <w:sz w:val="28"/>
                <w:szCs w:val="28"/>
              </w:rPr>
              <w:t>включительно</w:t>
            </w:r>
          </w:p>
        </w:tc>
      </w:tr>
      <w:tr w:rsidR="00412FCD" w:rsidRPr="008C0D3F" w:rsidTr="00FD37D8">
        <w:tc>
          <w:tcPr>
            <w:tcW w:w="3261" w:type="dxa"/>
          </w:tcPr>
          <w:p w:rsidR="00412FCD" w:rsidRPr="007B4766" w:rsidRDefault="00412FCD" w:rsidP="00BD57DA">
            <w:pPr>
              <w:rPr>
                <w:sz w:val="28"/>
                <w:szCs w:val="28"/>
              </w:rPr>
            </w:pPr>
            <w:r w:rsidRPr="007B4766">
              <w:rPr>
                <w:sz w:val="28"/>
                <w:szCs w:val="28"/>
              </w:rPr>
              <w:t>Иная информация</w:t>
            </w:r>
          </w:p>
        </w:tc>
        <w:tc>
          <w:tcPr>
            <w:tcW w:w="6626" w:type="dxa"/>
            <w:gridSpan w:val="2"/>
          </w:tcPr>
          <w:p w:rsidR="00412FCD" w:rsidRPr="007B4766" w:rsidRDefault="00412FCD" w:rsidP="00BD57DA">
            <w:pPr>
              <w:jc w:val="both"/>
              <w:rPr>
                <w:sz w:val="28"/>
                <w:szCs w:val="28"/>
              </w:rPr>
            </w:pPr>
            <w:r w:rsidRPr="007B4766">
              <w:rPr>
                <w:sz w:val="28"/>
                <w:szCs w:val="28"/>
              </w:rPr>
              <w:t xml:space="preserve">Все свои замечания и предложения по проекту, помимо заполнения формы на сайте, Вы можете направить на адрес электронной почты </w:t>
            </w:r>
            <w:r w:rsidR="0099614C" w:rsidRPr="007B4766">
              <w:rPr>
                <w:sz w:val="28"/>
                <w:szCs w:val="28"/>
              </w:rPr>
              <w:t>bakhtina.ts@ako.kirov.ru</w:t>
            </w:r>
          </w:p>
        </w:tc>
      </w:tr>
      <w:tr w:rsidR="00412FCD" w:rsidRPr="008C0D3F" w:rsidTr="00FD7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812" w:type="dxa"/>
            <w:gridSpan w:val="2"/>
          </w:tcPr>
          <w:p w:rsidR="007A1415" w:rsidRPr="008C0D3F" w:rsidRDefault="007A1415" w:rsidP="007A1415">
            <w:pPr>
              <w:rPr>
                <w:sz w:val="28"/>
                <w:szCs w:val="28"/>
              </w:rPr>
            </w:pPr>
          </w:p>
          <w:p w:rsidR="007A1415" w:rsidRPr="008C0D3F" w:rsidRDefault="007A1415" w:rsidP="007A1415">
            <w:pPr>
              <w:rPr>
                <w:sz w:val="28"/>
                <w:szCs w:val="28"/>
              </w:rPr>
            </w:pPr>
          </w:p>
          <w:p w:rsidR="00412FCD" w:rsidRPr="008C0D3F" w:rsidRDefault="009D5FB4" w:rsidP="009D5F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м</w:t>
            </w:r>
            <w:r w:rsidR="00412FCD" w:rsidRPr="008C0D3F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="00412FCD" w:rsidRPr="008C0D3F">
              <w:rPr>
                <w:sz w:val="28"/>
                <w:szCs w:val="28"/>
              </w:rPr>
              <w:t xml:space="preserve"> экономического развития </w:t>
            </w:r>
            <w:r w:rsidR="003B4C30" w:rsidRPr="008C0D3F">
              <w:rPr>
                <w:sz w:val="28"/>
                <w:szCs w:val="28"/>
              </w:rPr>
              <w:t xml:space="preserve">  </w:t>
            </w:r>
            <w:r w:rsidR="002A6DC4" w:rsidRPr="008C0D3F">
              <w:rPr>
                <w:sz w:val="28"/>
                <w:szCs w:val="28"/>
              </w:rPr>
              <w:br/>
            </w:r>
            <w:r w:rsidR="00412FCD" w:rsidRPr="008C0D3F">
              <w:rPr>
                <w:sz w:val="28"/>
                <w:szCs w:val="28"/>
              </w:rPr>
              <w:t xml:space="preserve">Кировской области </w:t>
            </w:r>
            <w:r w:rsidR="007A1415" w:rsidRPr="008C0D3F">
              <w:rPr>
                <w:sz w:val="28"/>
                <w:szCs w:val="28"/>
              </w:rPr>
              <w:t xml:space="preserve">                                                                             </w:t>
            </w:r>
          </w:p>
        </w:tc>
        <w:tc>
          <w:tcPr>
            <w:tcW w:w="4075" w:type="dxa"/>
          </w:tcPr>
          <w:p w:rsidR="00412FCD" w:rsidRPr="008C0D3F" w:rsidRDefault="00412FCD" w:rsidP="007A1415">
            <w:pPr>
              <w:jc w:val="both"/>
              <w:rPr>
                <w:sz w:val="28"/>
                <w:szCs w:val="28"/>
              </w:rPr>
            </w:pPr>
          </w:p>
          <w:p w:rsidR="000431FF" w:rsidRPr="008C0D3F" w:rsidRDefault="000431FF" w:rsidP="007A1415">
            <w:pPr>
              <w:jc w:val="both"/>
              <w:rPr>
                <w:sz w:val="28"/>
                <w:szCs w:val="28"/>
              </w:rPr>
            </w:pPr>
          </w:p>
          <w:p w:rsidR="000431FF" w:rsidRPr="008C0D3F" w:rsidRDefault="000431FF" w:rsidP="007A1415">
            <w:pPr>
              <w:jc w:val="right"/>
              <w:rPr>
                <w:sz w:val="28"/>
                <w:szCs w:val="28"/>
              </w:rPr>
            </w:pPr>
          </w:p>
          <w:p w:rsidR="00412FCD" w:rsidRPr="008C0D3F" w:rsidRDefault="009D5FB4" w:rsidP="007A141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Шишкина</w:t>
            </w:r>
          </w:p>
        </w:tc>
      </w:tr>
    </w:tbl>
    <w:p w:rsidR="00581ADC" w:rsidRPr="008C0D3F" w:rsidRDefault="00581ADC" w:rsidP="002A38A0">
      <w:pPr>
        <w:autoSpaceDE w:val="0"/>
        <w:autoSpaceDN w:val="0"/>
        <w:adjustRightInd w:val="0"/>
        <w:rPr>
          <w:sz w:val="28"/>
          <w:szCs w:val="28"/>
        </w:rPr>
      </w:pPr>
    </w:p>
    <w:sectPr w:rsidR="00581ADC" w:rsidRPr="008C0D3F" w:rsidSect="00FD37D8">
      <w:headerReference w:type="even" r:id="rId8"/>
      <w:headerReference w:type="default" r:id="rId9"/>
      <w:pgSz w:w="11906" w:h="16840" w:code="9"/>
      <w:pgMar w:top="568" w:right="851" w:bottom="426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91C" w:rsidRDefault="0090791C" w:rsidP="00EC5F9F">
      <w:r>
        <w:separator/>
      </w:r>
    </w:p>
  </w:endnote>
  <w:endnote w:type="continuationSeparator" w:id="1">
    <w:p w:rsidR="0090791C" w:rsidRDefault="0090791C" w:rsidP="00EC5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91C" w:rsidRDefault="0090791C" w:rsidP="00EC5F9F">
      <w:r>
        <w:separator/>
      </w:r>
    </w:p>
  </w:footnote>
  <w:footnote w:type="continuationSeparator" w:id="1">
    <w:p w:rsidR="0090791C" w:rsidRDefault="0090791C" w:rsidP="00EC5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91C" w:rsidRDefault="00745E41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0791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791C" w:rsidRDefault="0090791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91C" w:rsidRDefault="00745E41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079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791C">
      <w:rPr>
        <w:rStyle w:val="a5"/>
        <w:noProof/>
      </w:rPr>
      <w:t>2</w:t>
    </w:r>
    <w:r>
      <w:rPr>
        <w:rStyle w:val="a5"/>
      </w:rPr>
      <w:fldChar w:fldCharType="end"/>
    </w:r>
  </w:p>
  <w:p w:rsidR="0090791C" w:rsidRDefault="0090791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2FCD"/>
    <w:rsid w:val="000072D8"/>
    <w:rsid w:val="00020126"/>
    <w:rsid w:val="00032BB3"/>
    <w:rsid w:val="00033685"/>
    <w:rsid w:val="000348CA"/>
    <w:rsid w:val="000431FF"/>
    <w:rsid w:val="0004426E"/>
    <w:rsid w:val="000A158E"/>
    <w:rsid w:val="000D65BF"/>
    <w:rsid w:val="000E71DB"/>
    <w:rsid w:val="000F4C22"/>
    <w:rsid w:val="00107603"/>
    <w:rsid w:val="0010779A"/>
    <w:rsid w:val="0015105C"/>
    <w:rsid w:val="0017580F"/>
    <w:rsid w:val="00192A6D"/>
    <w:rsid w:val="001A1919"/>
    <w:rsid w:val="001A5C7B"/>
    <w:rsid w:val="001A7177"/>
    <w:rsid w:val="001B3B49"/>
    <w:rsid w:val="001C42D3"/>
    <w:rsid w:val="001C5C30"/>
    <w:rsid w:val="001E6BC4"/>
    <w:rsid w:val="001F1122"/>
    <w:rsid w:val="001F57D2"/>
    <w:rsid w:val="002172AC"/>
    <w:rsid w:val="002213E2"/>
    <w:rsid w:val="00257D3A"/>
    <w:rsid w:val="00270277"/>
    <w:rsid w:val="002765D5"/>
    <w:rsid w:val="00280D66"/>
    <w:rsid w:val="00285354"/>
    <w:rsid w:val="002A38A0"/>
    <w:rsid w:val="002A57D5"/>
    <w:rsid w:val="002A6DC4"/>
    <w:rsid w:val="002D1758"/>
    <w:rsid w:val="002D3402"/>
    <w:rsid w:val="002D3A70"/>
    <w:rsid w:val="002E3D8F"/>
    <w:rsid w:val="002F0E9A"/>
    <w:rsid w:val="002F53D5"/>
    <w:rsid w:val="00314836"/>
    <w:rsid w:val="003265BA"/>
    <w:rsid w:val="00326F2F"/>
    <w:rsid w:val="00347F81"/>
    <w:rsid w:val="00355CDD"/>
    <w:rsid w:val="00363FE6"/>
    <w:rsid w:val="003705F1"/>
    <w:rsid w:val="003824EC"/>
    <w:rsid w:val="0038485C"/>
    <w:rsid w:val="00391D3E"/>
    <w:rsid w:val="0039220B"/>
    <w:rsid w:val="0039766E"/>
    <w:rsid w:val="003B1101"/>
    <w:rsid w:val="003B366A"/>
    <w:rsid w:val="003B4C30"/>
    <w:rsid w:val="003C2918"/>
    <w:rsid w:val="003E0954"/>
    <w:rsid w:val="003E26B8"/>
    <w:rsid w:val="003E56EF"/>
    <w:rsid w:val="00412FCD"/>
    <w:rsid w:val="00417E7E"/>
    <w:rsid w:val="004333EA"/>
    <w:rsid w:val="0045453B"/>
    <w:rsid w:val="00494D75"/>
    <w:rsid w:val="004962A5"/>
    <w:rsid w:val="004B10F4"/>
    <w:rsid w:val="004C192F"/>
    <w:rsid w:val="004D3376"/>
    <w:rsid w:val="004E39E0"/>
    <w:rsid w:val="00531C55"/>
    <w:rsid w:val="00555857"/>
    <w:rsid w:val="00575BE1"/>
    <w:rsid w:val="00581ADC"/>
    <w:rsid w:val="005856D1"/>
    <w:rsid w:val="005A00D1"/>
    <w:rsid w:val="005B2542"/>
    <w:rsid w:val="005B5CA8"/>
    <w:rsid w:val="005C1871"/>
    <w:rsid w:val="005C3CBE"/>
    <w:rsid w:val="005D562F"/>
    <w:rsid w:val="005E33E7"/>
    <w:rsid w:val="005F1B8F"/>
    <w:rsid w:val="006073AA"/>
    <w:rsid w:val="006144FF"/>
    <w:rsid w:val="00625709"/>
    <w:rsid w:val="006266B6"/>
    <w:rsid w:val="0064351B"/>
    <w:rsid w:val="00653B93"/>
    <w:rsid w:val="00654CCE"/>
    <w:rsid w:val="00660B81"/>
    <w:rsid w:val="006713AD"/>
    <w:rsid w:val="00674F98"/>
    <w:rsid w:val="0068027B"/>
    <w:rsid w:val="006810E5"/>
    <w:rsid w:val="006A184E"/>
    <w:rsid w:val="006A27D1"/>
    <w:rsid w:val="006C7801"/>
    <w:rsid w:val="007122A8"/>
    <w:rsid w:val="00737B70"/>
    <w:rsid w:val="00745E41"/>
    <w:rsid w:val="0074678C"/>
    <w:rsid w:val="007478C0"/>
    <w:rsid w:val="007604CB"/>
    <w:rsid w:val="007764CD"/>
    <w:rsid w:val="00792D26"/>
    <w:rsid w:val="007A1415"/>
    <w:rsid w:val="007B4090"/>
    <w:rsid w:val="007B41A9"/>
    <w:rsid w:val="007B4766"/>
    <w:rsid w:val="007B632A"/>
    <w:rsid w:val="007D5D14"/>
    <w:rsid w:val="007E5EBA"/>
    <w:rsid w:val="007F5EFD"/>
    <w:rsid w:val="007F71C7"/>
    <w:rsid w:val="00821D28"/>
    <w:rsid w:val="00825743"/>
    <w:rsid w:val="008446F5"/>
    <w:rsid w:val="00853EDC"/>
    <w:rsid w:val="0085571B"/>
    <w:rsid w:val="00862CA7"/>
    <w:rsid w:val="008643AE"/>
    <w:rsid w:val="00865532"/>
    <w:rsid w:val="00880B6E"/>
    <w:rsid w:val="008B3B41"/>
    <w:rsid w:val="008B4508"/>
    <w:rsid w:val="008C0D3F"/>
    <w:rsid w:val="008D2A11"/>
    <w:rsid w:val="008D6713"/>
    <w:rsid w:val="008F1954"/>
    <w:rsid w:val="008F56EE"/>
    <w:rsid w:val="009023B3"/>
    <w:rsid w:val="00904521"/>
    <w:rsid w:val="0090791C"/>
    <w:rsid w:val="00914F19"/>
    <w:rsid w:val="00936C43"/>
    <w:rsid w:val="00936F5C"/>
    <w:rsid w:val="0094439B"/>
    <w:rsid w:val="00945613"/>
    <w:rsid w:val="0097445B"/>
    <w:rsid w:val="00992937"/>
    <w:rsid w:val="0099614C"/>
    <w:rsid w:val="009A3306"/>
    <w:rsid w:val="009A6E7D"/>
    <w:rsid w:val="009B103D"/>
    <w:rsid w:val="009B6128"/>
    <w:rsid w:val="009C6E0C"/>
    <w:rsid w:val="009D06C1"/>
    <w:rsid w:val="009D0BDD"/>
    <w:rsid w:val="009D0F88"/>
    <w:rsid w:val="009D1E01"/>
    <w:rsid w:val="009D5FB4"/>
    <w:rsid w:val="009D7836"/>
    <w:rsid w:val="009F15CA"/>
    <w:rsid w:val="009F772F"/>
    <w:rsid w:val="00A05184"/>
    <w:rsid w:val="00A325D8"/>
    <w:rsid w:val="00A40ED4"/>
    <w:rsid w:val="00A46190"/>
    <w:rsid w:val="00A54373"/>
    <w:rsid w:val="00A557A6"/>
    <w:rsid w:val="00A57A91"/>
    <w:rsid w:val="00A752FA"/>
    <w:rsid w:val="00A7635C"/>
    <w:rsid w:val="00A804DD"/>
    <w:rsid w:val="00A80EAB"/>
    <w:rsid w:val="00AA2A95"/>
    <w:rsid w:val="00AA4100"/>
    <w:rsid w:val="00AD1821"/>
    <w:rsid w:val="00AE1B63"/>
    <w:rsid w:val="00AE3098"/>
    <w:rsid w:val="00B03028"/>
    <w:rsid w:val="00B102F6"/>
    <w:rsid w:val="00B12B3B"/>
    <w:rsid w:val="00B23839"/>
    <w:rsid w:val="00B32A77"/>
    <w:rsid w:val="00B4560B"/>
    <w:rsid w:val="00B45F75"/>
    <w:rsid w:val="00B53EAD"/>
    <w:rsid w:val="00B55998"/>
    <w:rsid w:val="00B749E8"/>
    <w:rsid w:val="00B80D09"/>
    <w:rsid w:val="00B97DEA"/>
    <w:rsid w:val="00BB35E5"/>
    <w:rsid w:val="00BC2BB2"/>
    <w:rsid w:val="00BD57DA"/>
    <w:rsid w:val="00BE6937"/>
    <w:rsid w:val="00C051FB"/>
    <w:rsid w:val="00C05419"/>
    <w:rsid w:val="00C13E26"/>
    <w:rsid w:val="00C214CA"/>
    <w:rsid w:val="00C3265A"/>
    <w:rsid w:val="00C34FDE"/>
    <w:rsid w:val="00C44DCE"/>
    <w:rsid w:val="00C47B02"/>
    <w:rsid w:val="00C506DB"/>
    <w:rsid w:val="00C552D0"/>
    <w:rsid w:val="00C7228D"/>
    <w:rsid w:val="00C768F0"/>
    <w:rsid w:val="00C82382"/>
    <w:rsid w:val="00CD180F"/>
    <w:rsid w:val="00CE54BD"/>
    <w:rsid w:val="00D13A66"/>
    <w:rsid w:val="00D42DD3"/>
    <w:rsid w:val="00D53AB0"/>
    <w:rsid w:val="00D64AFA"/>
    <w:rsid w:val="00D83480"/>
    <w:rsid w:val="00DA49E8"/>
    <w:rsid w:val="00DB557F"/>
    <w:rsid w:val="00DC44F8"/>
    <w:rsid w:val="00DC7BDB"/>
    <w:rsid w:val="00DE0CB1"/>
    <w:rsid w:val="00DF25D8"/>
    <w:rsid w:val="00E2475F"/>
    <w:rsid w:val="00E37F8E"/>
    <w:rsid w:val="00E44B43"/>
    <w:rsid w:val="00E45756"/>
    <w:rsid w:val="00E549DE"/>
    <w:rsid w:val="00E824E2"/>
    <w:rsid w:val="00EB20FE"/>
    <w:rsid w:val="00EB5BF3"/>
    <w:rsid w:val="00EC5F9F"/>
    <w:rsid w:val="00EF0E3B"/>
    <w:rsid w:val="00EF48FD"/>
    <w:rsid w:val="00EF525C"/>
    <w:rsid w:val="00F0433A"/>
    <w:rsid w:val="00F102AD"/>
    <w:rsid w:val="00F355D0"/>
    <w:rsid w:val="00F53EC2"/>
    <w:rsid w:val="00F66847"/>
    <w:rsid w:val="00F738F0"/>
    <w:rsid w:val="00F923DA"/>
    <w:rsid w:val="00FA2143"/>
    <w:rsid w:val="00FD37D8"/>
    <w:rsid w:val="00FD7F8B"/>
    <w:rsid w:val="00FE3CF9"/>
    <w:rsid w:val="00FE7E70"/>
    <w:rsid w:val="00FF2762"/>
    <w:rsid w:val="00FF5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2F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12F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2FCD"/>
  </w:style>
  <w:style w:type="character" w:styleId="a6">
    <w:name w:val="Hyperlink"/>
    <w:rsid w:val="00412FCD"/>
    <w:rPr>
      <w:color w:val="0000FF"/>
      <w:u w:val="single"/>
    </w:rPr>
  </w:style>
  <w:style w:type="paragraph" w:customStyle="1" w:styleId="ConsNormal">
    <w:name w:val="ConsNormal"/>
    <w:rsid w:val="00412FCD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a7">
    <w:name w:val="No Spacing"/>
    <w:uiPriority w:val="1"/>
    <w:qFormat/>
    <w:rsid w:val="00412F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8">
    <w:name w:val="Знак"/>
    <w:basedOn w:val="a"/>
    <w:rsid w:val="00412FCD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412F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2F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A38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4C1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footer"/>
    <w:basedOn w:val="a"/>
    <w:link w:val="ac"/>
    <w:rsid w:val="00A557A6"/>
    <w:pPr>
      <w:tabs>
        <w:tab w:val="center" w:pos="4703"/>
        <w:tab w:val="right" w:pos="9406"/>
      </w:tabs>
      <w:suppressAutoHyphens/>
    </w:pPr>
    <w:rPr>
      <w:sz w:val="10"/>
      <w:szCs w:val="20"/>
      <w:lang w:eastAsia="zh-CN"/>
    </w:rPr>
  </w:style>
  <w:style w:type="character" w:customStyle="1" w:styleId="ac">
    <w:name w:val="Нижний колонтитул Знак"/>
    <w:basedOn w:val="a0"/>
    <w:link w:val="ab"/>
    <w:rsid w:val="00A557A6"/>
    <w:rPr>
      <w:rFonts w:ascii="Times New Roman" w:eastAsia="Times New Roman" w:hAnsi="Times New Roman" w:cs="Times New Roman"/>
      <w:sz w:val="1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%20vetupr@vetupr.kir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F5C86-324E-4EEC-8F12-892AB767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bahtina_ts</cp:lastModifiedBy>
  <cp:revision>12</cp:revision>
  <cp:lastPrinted>2026-07-24T09:00:00Z</cp:lastPrinted>
  <dcterms:created xsi:type="dcterms:W3CDTF">2026-02-16T14:18:00Z</dcterms:created>
  <dcterms:modified xsi:type="dcterms:W3CDTF">2026-07-24T09:00:00Z</dcterms:modified>
</cp:coreProperties>
</file>