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5357A2" w:rsidRPr="003E56EF" w:rsidRDefault="00412FCD" w:rsidP="00AF469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BA0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 w:rsidR="00B84CB7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охраны объектов культурного наследия Кировской</w:t>
            </w:r>
            <w:proofErr w:type="gramEnd"/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области «</w:t>
            </w:r>
            <w:r w:rsidR="00AF469A" w:rsidRPr="004A46A6">
              <w:rPr>
                <w:rFonts w:ascii="Times New Roman" w:hAnsi="Times New Roman"/>
                <w:sz w:val="28"/>
                <w:szCs w:val="28"/>
              </w:rPr>
              <w:t xml:space="preserve">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      </w:r>
            <w:r w:rsidR="00AF469A" w:rsidRPr="004A46A6">
              <w:rPr>
                <w:rStyle w:val="fontstyle01"/>
                <w:rFonts w:ascii="Times New Roman" w:hAnsi="Times New Roman" w:hint="default"/>
              </w:rPr>
              <w:t>«</w:t>
            </w:r>
            <w:r w:rsidR="00AF469A">
              <w:rPr>
                <w:rFonts w:ascii="Times New Roman" w:hAnsi="Times New Roman"/>
                <w:sz w:val="28"/>
                <w:szCs w:val="28"/>
              </w:rPr>
              <w:t>Трапезная</w:t>
            </w:r>
            <w:r w:rsidR="00AF469A" w:rsidRPr="004A46A6">
              <w:rPr>
                <w:rStyle w:val="fontstyle01"/>
                <w:rFonts w:ascii="Times New Roman" w:hAnsi="Times New Roman" w:hint="default"/>
              </w:rPr>
              <w:t>», входящего в состав объекта культурного наследия (памятника истории и культуры) народов Российской Федерации федерального значения «</w:t>
            </w:r>
            <w:r w:rsidR="00AF469A">
              <w:rPr>
                <w:rStyle w:val="fontstyle01"/>
                <w:rFonts w:ascii="Times New Roman" w:hAnsi="Times New Roman" w:hint="default"/>
              </w:rPr>
              <w:t>Комплекс сооружений</w:t>
            </w:r>
            <w:r w:rsidR="0035009E" w:rsidRPr="0035009E">
              <w:rPr>
                <w:rFonts w:ascii="Times New Roman" w:hAnsi="Times New Roman"/>
                <w:sz w:val="28"/>
                <w:szCs w:val="28"/>
              </w:rPr>
              <w:t>»</w:t>
            </w:r>
            <w:r w:rsidR="00837B3F" w:rsidRP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B44DA4" w:rsidP="007E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 xml:space="preserve">с 01.09.2025. </w:t>
            </w:r>
            <w:r w:rsidR="007E78BB">
              <w:rPr>
                <w:sz w:val="28"/>
                <w:szCs w:val="28"/>
              </w:rPr>
              <w:t>Пункт 2 р</w:t>
            </w:r>
            <w:r w:rsidR="00AF469A">
              <w:rPr>
                <w:sz w:val="28"/>
                <w:szCs w:val="28"/>
              </w:rPr>
              <w:t>ешения действует до 01.09.2031</w:t>
            </w:r>
            <w:bookmarkStart w:id="0" w:name="_GoBack"/>
            <w:bookmarkEnd w:id="0"/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5357A2" w:rsidRPr="00F70E79" w:rsidRDefault="001D718A" w:rsidP="00A556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A556D0">
              <w:rPr>
                <w:sz w:val="28"/>
                <w:szCs w:val="28"/>
              </w:rPr>
              <w:t>подготовлен в целях 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A556D0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B3F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r w:rsidR="00962E69"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A556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Брызгалов Юрий Павлович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A556D0">
              <w:rPr>
                <w:rFonts w:ascii="Times New Roman" w:hAnsi="Times New Roman"/>
                <w:sz w:val="28"/>
                <w:szCs w:val="28"/>
              </w:rPr>
              <w:t xml:space="preserve"> главный специалист-эксперт </w:t>
            </w:r>
            <w:proofErr w:type="gramStart"/>
            <w:r w:rsidR="00A556D0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4108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5357A2" w:rsidRPr="001D718A" w:rsidRDefault="00962E69" w:rsidP="00A556D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kirovokn</w:t>
              </w:r>
              <w:r w:rsidR="00A556D0" w:rsidRPr="00A556D0">
                <w:rPr>
                  <w:rStyle w:val="a6"/>
                  <w:rFonts w:ascii="Times New Roman" w:hAnsi="Times New Roman"/>
                  <w:sz w:val="28"/>
                  <w:szCs w:val="28"/>
                </w:rPr>
                <w:t>43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500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35009E">
              <w:rPr>
                <w:color w:val="000000" w:themeColor="text1"/>
                <w:sz w:val="28"/>
                <w:szCs w:val="28"/>
              </w:rPr>
              <w:t>20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35009E">
              <w:rPr>
                <w:color w:val="000000" w:themeColor="text1"/>
                <w:sz w:val="28"/>
                <w:szCs w:val="28"/>
              </w:rPr>
              <w:t>31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43D5F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1939F8" w:rsidRPr="004E539B">
              <w:rPr>
                <w:sz w:val="28"/>
                <w:szCs w:val="28"/>
              </w:rPr>
              <w:t>n.tihomirova@ako.kirov.ru</w:t>
            </w:r>
            <w:r w:rsidR="00343D5F" w:rsidRPr="00AF5021">
              <w:rPr>
                <w:sz w:val="28"/>
                <w:szCs w:val="28"/>
              </w:rPr>
              <w:t xml:space="preserve"> </w:t>
            </w:r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AF5021" w:rsidRDefault="00A556D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A556D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36" w:rsidRDefault="00505A36" w:rsidP="00EC5F9F">
      <w:r>
        <w:separator/>
      </w:r>
    </w:p>
  </w:endnote>
  <w:endnote w:type="continuationSeparator" w:id="0">
    <w:p w:rsidR="00505A36" w:rsidRDefault="00505A36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36" w:rsidRDefault="00505A36" w:rsidP="00EC5F9F">
      <w:r>
        <w:separator/>
      </w:r>
    </w:p>
  </w:footnote>
  <w:footnote w:type="continuationSeparator" w:id="0">
    <w:p w:rsidR="00505A36" w:rsidRDefault="00505A36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18A">
      <w:rPr>
        <w:rStyle w:val="a5"/>
        <w:noProof/>
      </w:rPr>
      <w:t>2</w: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43F5D"/>
    <w:rsid w:val="000824B2"/>
    <w:rsid w:val="00107603"/>
    <w:rsid w:val="0017580F"/>
    <w:rsid w:val="001939F8"/>
    <w:rsid w:val="00197C56"/>
    <w:rsid w:val="001B3B49"/>
    <w:rsid w:val="001D718A"/>
    <w:rsid w:val="001E02DB"/>
    <w:rsid w:val="001E6BC4"/>
    <w:rsid w:val="002423C4"/>
    <w:rsid w:val="00270277"/>
    <w:rsid w:val="00280D66"/>
    <w:rsid w:val="002A38A0"/>
    <w:rsid w:val="002D3A70"/>
    <w:rsid w:val="002F0E9A"/>
    <w:rsid w:val="002F53D5"/>
    <w:rsid w:val="00343D5F"/>
    <w:rsid w:val="00344CD0"/>
    <w:rsid w:val="0035009E"/>
    <w:rsid w:val="0039220B"/>
    <w:rsid w:val="003B4C30"/>
    <w:rsid w:val="003E56EF"/>
    <w:rsid w:val="00406C8C"/>
    <w:rsid w:val="00412FCD"/>
    <w:rsid w:val="0044149E"/>
    <w:rsid w:val="00445B3D"/>
    <w:rsid w:val="0044779B"/>
    <w:rsid w:val="004C1D5A"/>
    <w:rsid w:val="004E16D2"/>
    <w:rsid w:val="004E39E0"/>
    <w:rsid w:val="00505A36"/>
    <w:rsid w:val="00531C55"/>
    <w:rsid w:val="005357A2"/>
    <w:rsid w:val="00555857"/>
    <w:rsid w:val="00575B01"/>
    <w:rsid w:val="00577D10"/>
    <w:rsid w:val="00581ADC"/>
    <w:rsid w:val="005E48E4"/>
    <w:rsid w:val="00654CCE"/>
    <w:rsid w:val="007352EB"/>
    <w:rsid w:val="007478C0"/>
    <w:rsid w:val="00747C15"/>
    <w:rsid w:val="00790AD6"/>
    <w:rsid w:val="007C268D"/>
    <w:rsid w:val="007D4FC4"/>
    <w:rsid w:val="007E78BB"/>
    <w:rsid w:val="00837B3F"/>
    <w:rsid w:val="008446F5"/>
    <w:rsid w:val="00853EDC"/>
    <w:rsid w:val="008643AE"/>
    <w:rsid w:val="008B139D"/>
    <w:rsid w:val="008B3B41"/>
    <w:rsid w:val="009144C7"/>
    <w:rsid w:val="00962E69"/>
    <w:rsid w:val="009D0BDD"/>
    <w:rsid w:val="009D5475"/>
    <w:rsid w:val="00A556D0"/>
    <w:rsid w:val="00AA5BA0"/>
    <w:rsid w:val="00AF469A"/>
    <w:rsid w:val="00B359A7"/>
    <w:rsid w:val="00B42491"/>
    <w:rsid w:val="00B44DA4"/>
    <w:rsid w:val="00B51414"/>
    <w:rsid w:val="00B666A9"/>
    <w:rsid w:val="00B80D09"/>
    <w:rsid w:val="00B84CB7"/>
    <w:rsid w:val="00BA4ABA"/>
    <w:rsid w:val="00C5350D"/>
    <w:rsid w:val="00C7157F"/>
    <w:rsid w:val="00CD180F"/>
    <w:rsid w:val="00CF152B"/>
    <w:rsid w:val="00D1503A"/>
    <w:rsid w:val="00DB7C07"/>
    <w:rsid w:val="00DF2706"/>
    <w:rsid w:val="00E44B43"/>
    <w:rsid w:val="00EA1970"/>
    <w:rsid w:val="00EB446C"/>
    <w:rsid w:val="00EC5F9F"/>
    <w:rsid w:val="00EC6E0B"/>
    <w:rsid w:val="00ED5031"/>
    <w:rsid w:val="00F0250C"/>
    <w:rsid w:val="00F355D0"/>
    <w:rsid w:val="00F70E79"/>
    <w:rsid w:val="00F86295"/>
    <w:rsid w:val="00F9777C"/>
    <w:rsid w:val="00FD55D7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37B3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vokn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2025-01-20T08:24:00Z</cp:lastPrinted>
  <dcterms:created xsi:type="dcterms:W3CDTF">2021-04-23T05:29:00Z</dcterms:created>
  <dcterms:modified xsi:type="dcterms:W3CDTF">2025-01-20T08:24:00Z</dcterms:modified>
</cp:coreProperties>
</file>