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CD" w:rsidRPr="00355CDD" w:rsidRDefault="00DC7193" w:rsidP="00412FC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12FCD" w:rsidRPr="00355CDD">
        <w:rPr>
          <w:b/>
          <w:sz w:val="28"/>
          <w:szCs w:val="28"/>
        </w:rPr>
        <w:t>Уведомление</w:t>
      </w:r>
    </w:p>
    <w:p w:rsidR="00412FCD" w:rsidRPr="00355CDD" w:rsidRDefault="00412FCD" w:rsidP="00412FCD">
      <w:pPr>
        <w:jc w:val="center"/>
        <w:outlineLvl w:val="0"/>
        <w:rPr>
          <w:b/>
          <w:sz w:val="28"/>
          <w:szCs w:val="28"/>
        </w:rPr>
      </w:pPr>
      <w:r w:rsidRPr="00355CDD">
        <w:rPr>
          <w:b/>
          <w:sz w:val="28"/>
          <w:szCs w:val="28"/>
        </w:rPr>
        <w:t>о проведении публичных консультаций по проекту</w:t>
      </w:r>
    </w:p>
    <w:p w:rsidR="00412FCD" w:rsidRPr="00355CDD" w:rsidRDefault="00412FCD" w:rsidP="00412FCD">
      <w:pPr>
        <w:jc w:val="center"/>
        <w:outlineLvl w:val="0"/>
        <w:rPr>
          <w:b/>
          <w:sz w:val="28"/>
          <w:szCs w:val="28"/>
        </w:rPr>
      </w:pPr>
      <w:r w:rsidRPr="00355CDD">
        <w:rPr>
          <w:b/>
          <w:sz w:val="28"/>
          <w:szCs w:val="28"/>
        </w:rPr>
        <w:t>нормативного правового акта</w:t>
      </w:r>
    </w:p>
    <w:p w:rsidR="00412FCD" w:rsidRPr="00355CDD" w:rsidRDefault="00412FCD" w:rsidP="00412FCD">
      <w:pPr>
        <w:jc w:val="center"/>
        <w:rPr>
          <w:b/>
          <w:sz w:val="28"/>
          <w:szCs w:val="28"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2551"/>
        <w:gridCol w:w="4075"/>
      </w:tblGrid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626" w:type="dxa"/>
            <w:gridSpan w:val="2"/>
          </w:tcPr>
          <w:p w:rsidR="00412FCD" w:rsidRPr="00822F82" w:rsidRDefault="00412FCD" w:rsidP="00822F82">
            <w:pPr>
              <w:pStyle w:val="Default"/>
              <w:jc w:val="both"/>
            </w:pPr>
            <w:r w:rsidRPr="005D39E9">
              <w:rPr>
                <w:sz w:val="28"/>
                <w:szCs w:val="28"/>
              </w:rPr>
              <w:t>Проект</w:t>
            </w:r>
            <w:r w:rsidR="00D41F87" w:rsidRPr="005D39E9">
              <w:rPr>
                <w:sz w:val="28"/>
                <w:szCs w:val="28"/>
              </w:rPr>
              <w:t xml:space="preserve"> </w:t>
            </w:r>
            <w:r w:rsidR="003C34B9" w:rsidRPr="005D39E9">
              <w:rPr>
                <w:sz w:val="28"/>
                <w:szCs w:val="28"/>
              </w:rPr>
              <w:t xml:space="preserve">решения управления государственной охраны объектов культурного наследия Кировской области </w:t>
            </w:r>
            <w:r w:rsidR="00822F82">
              <w:rPr>
                <w:sz w:val="28"/>
                <w:szCs w:val="28"/>
              </w:rPr>
              <w:t>«Об утверждении границы территории объекта культурного наследия (памятника истории и культуры) народов Российской Федерации федерального значения «Бисеровское городище», входящего в состав объекта культурного наследия федерального значения «Комплекс памятников»</w:t>
            </w:r>
            <w:r w:rsidR="00822F82" w:rsidRPr="005D39E9">
              <w:rPr>
                <w:sz w:val="28"/>
                <w:szCs w:val="28"/>
              </w:rPr>
              <w:t xml:space="preserve"> </w:t>
            </w:r>
            <w:r w:rsidRPr="005D39E9">
              <w:rPr>
                <w:sz w:val="28"/>
                <w:szCs w:val="28"/>
              </w:rPr>
              <w:t>(далее – проект)</w:t>
            </w:r>
          </w:p>
        </w:tc>
      </w:tr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626" w:type="dxa"/>
            <w:gridSpan w:val="2"/>
          </w:tcPr>
          <w:p w:rsidR="00412FCD" w:rsidRPr="005D39E9" w:rsidRDefault="00AD1821" w:rsidP="000F471C">
            <w:pPr>
              <w:jc w:val="both"/>
              <w:rPr>
                <w:sz w:val="28"/>
                <w:szCs w:val="28"/>
              </w:rPr>
            </w:pPr>
            <w:r w:rsidRPr="005D39E9">
              <w:rPr>
                <w:sz w:val="28"/>
                <w:szCs w:val="28"/>
              </w:rPr>
              <w:t>В</w:t>
            </w:r>
            <w:r w:rsidR="00412FCD" w:rsidRPr="005D39E9">
              <w:rPr>
                <w:sz w:val="28"/>
                <w:szCs w:val="28"/>
              </w:rPr>
              <w:t>ступает в силу</w:t>
            </w:r>
            <w:r w:rsidR="00B03028" w:rsidRPr="005D39E9">
              <w:rPr>
                <w:sz w:val="28"/>
                <w:szCs w:val="28"/>
              </w:rPr>
              <w:t xml:space="preserve"> </w:t>
            </w:r>
            <w:r w:rsidR="000F471C">
              <w:rPr>
                <w:sz w:val="28"/>
                <w:szCs w:val="28"/>
              </w:rPr>
              <w:t>с 01.03</w:t>
            </w:r>
            <w:r w:rsidR="003C34B9" w:rsidRPr="005D39E9">
              <w:rPr>
                <w:sz w:val="28"/>
                <w:szCs w:val="28"/>
              </w:rPr>
              <w:t>.202</w:t>
            </w:r>
            <w:r w:rsidR="000F471C">
              <w:rPr>
                <w:sz w:val="28"/>
                <w:szCs w:val="28"/>
              </w:rPr>
              <w:t>5</w:t>
            </w:r>
            <w:r w:rsidR="009900A2">
              <w:rPr>
                <w:sz w:val="28"/>
                <w:szCs w:val="28"/>
              </w:rPr>
              <w:t xml:space="preserve">  </w:t>
            </w:r>
          </w:p>
        </w:tc>
      </w:tr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626" w:type="dxa"/>
            <w:gridSpan w:val="2"/>
          </w:tcPr>
          <w:p w:rsidR="00CD180F" w:rsidRPr="005D39E9" w:rsidRDefault="00412FCD" w:rsidP="003C34B9">
            <w:pPr>
              <w:widowControl w:val="0"/>
              <w:jc w:val="both"/>
              <w:rPr>
                <w:sz w:val="28"/>
                <w:szCs w:val="28"/>
              </w:rPr>
            </w:pPr>
            <w:r w:rsidRPr="005D39E9">
              <w:rPr>
                <w:sz w:val="28"/>
                <w:szCs w:val="28"/>
              </w:rPr>
              <w:t>Проект</w:t>
            </w:r>
            <w:r w:rsidR="007B64E3" w:rsidRPr="005D39E9">
              <w:rPr>
                <w:sz w:val="28"/>
                <w:szCs w:val="28"/>
              </w:rPr>
              <w:t xml:space="preserve"> подготовлен в целях </w:t>
            </w:r>
            <w:r w:rsidR="003C34B9" w:rsidRPr="005D39E9">
              <w:rPr>
                <w:sz w:val="28"/>
                <w:szCs w:val="28"/>
              </w:rPr>
              <w:t>реализации  положений статьи 33 Федерального закона от 25.06.2002            № 73-ФЗ «Об объектах культурного наследия (памятники истории и культуры) народов Российской Федерации»</w:t>
            </w:r>
          </w:p>
        </w:tc>
      </w:tr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626" w:type="dxa"/>
            <w:gridSpan w:val="2"/>
          </w:tcPr>
          <w:p w:rsidR="003C34B9" w:rsidRPr="005D39E9" w:rsidRDefault="003C34B9" w:rsidP="003C34B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39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Управление </w:t>
            </w:r>
            <w:r w:rsidRPr="005D39E9">
              <w:rPr>
                <w:rFonts w:ascii="Times New Roman" w:hAnsi="Times New Roman"/>
                <w:sz w:val="28"/>
                <w:szCs w:val="28"/>
              </w:rPr>
              <w:t>государственной охраны объектов культурного наследия Кировской области</w:t>
            </w:r>
            <w:r w:rsidRPr="005D39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3C34B9" w:rsidRPr="005D39E9" w:rsidRDefault="003C34B9" w:rsidP="003C34B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39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контактное лицо: Брызгалов Юрий Павлович,</w:t>
            </w:r>
          </w:p>
          <w:p w:rsidR="003C34B9" w:rsidRPr="005D39E9" w:rsidRDefault="003C34B9" w:rsidP="003C34B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39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должность: главный специалист-эксперт,</w:t>
            </w:r>
          </w:p>
          <w:p w:rsidR="003C34B9" w:rsidRPr="005D39E9" w:rsidRDefault="003C34B9" w:rsidP="003C34B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39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телефон: (8332) 27-27-41 (доб. 4108),</w:t>
            </w:r>
          </w:p>
          <w:p w:rsidR="007B632A" w:rsidRPr="005D39E9" w:rsidRDefault="003C34B9" w:rsidP="003C34B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39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почты:</w:t>
            </w:r>
            <w:hyperlink r:id="rId7" w:history="1"/>
            <w:r w:rsidRPr="005D39E9">
              <w:rPr>
                <w:rFonts w:ascii="Times New Roman" w:hAnsi="Times New Roman"/>
                <w:sz w:val="28"/>
                <w:szCs w:val="28"/>
              </w:rPr>
              <w:t xml:space="preserve"> kirovokn43@mail.ru</w:t>
            </w:r>
          </w:p>
        </w:tc>
      </w:tr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626" w:type="dxa"/>
            <w:gridSpan w:val="2"/>
          </w:tcPr>
          <w:p w:rsidR="00412FCD" w:rsidRPr="005D39E9" w:rsidRDefault="00412FCD" w:rsidP="007C337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39E9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7C3374">
              <w:rPr>
                <w:color w:val="000000" w:themeColor="text1"/>
                <w:sz w:val="28"/>
                <w:szCs w:val="28"/>
              </w:rPr>
              <w:t>01.11</w:t>
            </w:r>
            <w:r w:rsidR="00417E7E" w:rsidRPr="005D39E9">
              <w:rPr>
                <w:color w:val="000000" w:themeColor="text1"/>
                <w:sz w:val="28"/>
                <w:szCs w:val="28"/>
              </w:rPr>
              <w:t>.</w:t>
            </w:r>
            <w:r w:rsidRPr="005D39E9">
              <w:rPr>
                <w:color w:val="000000" w:themeColor="text1"/>
                <w:sz w:val="28"/>
                <w:szCs w:val="28"/>
              </w:rPr>
              <w:t>202</w:t>
            </w:r>
            <w:r w:rsidR="007B64E3" w:rsidRPr="000F471C">
              <w:rPr>
                <w:color w:val="000000" w:themeColor="text1"/>
                <w:sz w:val="28"/>
                <w:szCs w:val="28"/>
              </w:rPr>
              <w:t>4</w:t>
            </w:r>
            <w:r w:rsidRPr="005D39E9">
              <w:rPr>
                <w:color w:val="000000" w:themeColor="text1"/>
                <w:sz w:val="28"/>
                <w:szCs w:val="28"/>
              </w:rPr>
              <w:t xml:space="preserve"> по</w:t>
            </w:r>
            <w:r w:rsidR="00CD18C1" w:rsidRPr="005D39E9">
              <w:rPr>
                <w:color w:val="000000" w:themeColor="text1"/>
                <w:sz w:val="28"/>
                <w:szCs w:val="28"/>
              </w:rPr>
              <w:t xml:space="preserve"> </w:t>
            </w:r>
            <w:r w:rsidR="007C3374">
              <w:rPr>
                <w:color w:val="000000" w:themeColor="text1"/>
                <w:sz w:val="28"/>
                <w:szCs w:val="28"/>
              </w:rPr>
              <w:t>14</w:t>
            </w:r>
            <w:r w:rsidR="007B64E3" w:rsidRPr="005D39E9">
              <w:rPr>
                <w:color w:val="000000" w:themeColor="text1"/>
                <w:sz w:val="28"/>
                <w:szCs w:val="28"/>
              </w:rPr>
              <w:t>.</w:t>
            </w:r>
            <w:r w:rsidR="000F471C">
              <w:rPr>
                <w:color w:val="000000" w:themeColor="text1"/>
                <w:sz w:val="28"/>
                <w:szCs w:val="28"/>
              </w:rPr>
              <w:t>1</w:t>
            </w:r>
            <w:r w:rsidR="007B64E3" w:rsidRPr="000F471C">
              <w:rPr>
                <w:color w:val="000000" w:themeColor="text1"/>
                <w:sz w:val="28"/>
                <w:szCs w:val="28"/>
              </w:rPr>
              <w:t>1.</w:t>
            </w:r>
            <w:r w:rsidR="00F709FA" w:rsidRPr="005D39E9">
              <w:rPr>
                <w:color w:val="000000" w:themeColor="text1"/>
                <w:sz w:val="28"/>
                <w:szCs w:val="28"/>
              </w:rPr>
              <w:t>2024</w:t>
            </w:r>
            <w:r w:rsidR="00355CDD" w:rsidRPr="005D39E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D39E9">
              <w:rPr>
                <w:color w:val="000000" w:themeColor="text1"/>
                <w:sz w:val="28"/>
                <w:szCs w:val="28"/>
              </w:rPr>
              <w:t>включительно</w:t>
            </w:r>
          </w:p>
        </w:tc>
      </w:tr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626" w:type="dxa"/>
            <w:gridSpan w:val="2"/>
          </w:tcPr>
          <w:p w:rsidR="00412FCD" w:rsidRPr="005D39E9" w:rsidRDefault="00412FCD" w:rsidP="002A57D5">
            <w:pPr>
              <w:jc w:val="both"/>
              <w:rPr>
                <w:sz w:val="28"/>
                <w:szCs w:val="28"/>
              </w:rPr>
            </w:pPr>
            <w:r w:rsidRPr="005D39E9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hyperlink r:id="rId8" w:history="1">
              <w:r w:rsidR="007B632A" w:rsidRPr="005D39E9">
                <w:rPr>
                  <w:rStyle w:val="a6"/>
                  <w:sz w:val="28"/>
                  <w:szCs w:val="28"/>
                  <w:lang w:val="en-US"/>
                </w:rPr>
                <w:t>tutubalina</w:t>
              </w:r>
              <w:r w:rsidR="007B632A" w:rsidRPr="005D39E9">
                <w:rPr>
                  <w:rStyle w:val="a6"/>
                  <w:sz w:val="28"/>
                  <w:szCs w:val="28"/>
                </w:rPr>
                <w:t>.</w:t>
              </w:r>
              <w:r w:rsidR="007B632A" w:rsidRPr="005D39E9">
                <w:rPr>
                  <w:rStyle w:val="a6"/>
                  <w:sz w:val="28"/>
                  <w:szCs w:val="28"/>
                  <w:lang w:val="en-US"/>
                </w:rPr>
                <w:t>ma</w:t>
              </w:r>
              <w:r w:rsidRPr="005D39E9">
                <w:rPr>
                  <w:rStyle w:val="a6"/>
                  <w:sz w:val="28"/>
                  <w:szCs w:val="28"/>
                </w:rPr>
                <w:t>@</w:t>
              </w:r>
              <w:r w:rsidRPr="005D39E9">
                <w:rPr>
                  <w:rStyle w:val="a6"/>
                  <w:sz w:val="28"/>
                  <w:szCs w:val="28"/>
                  <w:lang w:val="en-US"/>
                </w:rPr>
                <w:t>ako</w:t>
              </w:r>
              <w:r w:rsidRPr="005D39E9">
                <w:rPr>
                  <w:rStyle w:val="a6"/>
                  <w:sz w:val="28"/>
                  <w:szCs w:val="28"/>
                </w:rPr>
                <w:t>.</w:t>
              </w:r>
              <w:r w:rsidRPr="005D39E9">
                <w:rPr>
                  <w:rStyle w:val="a6"/>
                  <w:sz w:val="28"/>
                  <w:szCs w:val="28"/>
                  <w:lang w:val="en-US"/>
                </w:rPr>
                <w:t>kirov</w:t>
              </w:r>
              <w:r w:rsidRPr="005D39E9">
                <w:rPr>
                  <w:rStyle w:val="a6"/>
                  <w:sz w:val="28"/>
                  <w:szCs w:val="28"/>
                </w:rPr>
                <w:t>.</w:t>
              </w:r>
              <w:r w:rsidRPr="005D39E9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12FCD" w:rsidRPr="005D77C3" w:rsidTr="00FD7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812" w:type="dxa"/>
            <w:gridSpan w:val="2"/>
          </w:tcPr>
          <w:p w:rsidR="00412FCD" w:rsidRPr="005D77C3" w:rsidRDefault="007C3374" w:rsidP="00417E7E">
            <w:pPr>
              <w:spacing w:before="72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м</w:t>
            </w:r>
            <w:r w:rsidR="00412FCD" w:rsidRPr="005D77C3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="00412FCD" w:rsidRPr="005D77C3">
              <w:rPr>
                <w:sz w:val="28"/>
                <w:szCs w:val="28"/>
              </w:rPr>
              <w:t xml:space="preserve"> экономического развития </w:t>
            </w:r>
            <w:r w:rsidR="003B4C30" w:rsidRPr="005D77C3">
              <w:rPr>
                <w:sz w:val="28"/>
                <w:szCs w:val="28"/>
              </w:rPr>
              <w:t xml:space="preserve">  </w:t>
            </w:r>
            <w:r w:rsidR="002A6DC4" w:rsidRPr="005D77C3">
              <w:rPr>
                <w:sz w:val="28"/>
                <w:szCs w:val="28"/>
              </w:rPr>
              <w:br/>
            </w:r>
            <w:r w:rsidR="00412FCD" w:rsidRPr="005D77C3">
              <w:rPr>
                <w:sz w:val="28"/>
                <w:szCs w:val="28"/>
              </w:rPr>
              <w:t xml:space="preserve">Кировской области </w:t>
            </w:r>
          </w:p>
        </w:tc>
        <w:tc>
          <w:tcPr>
            <w:tcW w:w="4075" w:type="dxa"/>
          </w:tcPr>
          <w:p w:rsidR="00412FCD" w:rsidRPr="005D77C3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5D77C3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5D77C3" w:rsidRDefault="00412FCD" w:rsidP="00FD7F8B">
            <w:pPr>
              <w:jc w:val="right"/>
              <w:rPr>
                <w:sz w:val="28"/>
                <w:szCs w:val="28"/>
              </w:rPr>
            </w:pPr>
          </w:p>
          <w:p w:rsidR="00412FCD" w:rsidRPr="005D77C3" w:rsidRDefault="007C3374" w:rsidP="002A38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Колчина</w:t>
            </w:r>
          </w:p>
        </w:tc>
      </w:tr>
    </w:tbl>
    <w:p w:rsidR="00581ADC" w:rsidRPr="005D77C3" w:rsidRDefault="00581ADC" w:rsidP="002A38A0">
      <w:pPr>
        <w:autoSpaceDE w:val="0"/>
        <w:autoSpaceDN w:val="0"/>
        <w:adjustRightInd w:val="0"/>
        <w:rPr>
          <w:sz w:val="28"/>
          <w:szCs w:val="28"/>
        </w:rPr>
      </w:pPr>
    </w:p>
    <w:sectPr w:rsidR="00581ADC" w:rsidRPr="005D77C3" w:rsidSect="00FD37D8">
      <w:headerReference w:type="even" r:id="rId9"/>
      <w:headerReference w:type="default" r:id="rId10"/>
      <w:pgSz w:w="11906" w:h="16840" w:code="9"/>
      <w:pgMar w:top="568" w:right="851" w:bottom="426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DF0" w:rsidRDefault="00444DF0" w:rsidP="00EC5F9F">
      <w:r>
        <w:separator/>
      </w:r>
    </w:p>
  </w:endnote>
  <w:endnote w:type="continuationSeparator" w:id="1">
    <w:p w:rsidR="00444DF0" w:rsidRDefault="00444DF0" w:rsidP="00EC5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DF0" w:rsidRDefault="00444DF0" w:rsidP="00EC5F9F">
      <w:r>
        <w:separator/>
      </w:r>
    </w:p>
  </w:footnote>
  <w:footnote w:type="continuationSeparator" w:id="1">
    <w:p w:rsidR="00444DF0" w:rsidRDefault="00444DF0" w:rsidP="00EC5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EF" w:rsidRDefault="0097761E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EF" w:rsidRDefault="0097761E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41F2">
      <w:rPr>
        <w:rStyle w:val="a5"/>
        <w:noProof/>
      </w:rPr>
      <w:t>2</w: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FCD"/>
    <w:rsid w:val="00020126"/>
    <w:rsid w:val="00025D7F"/>
    <w:rsid w:val="00033685"/>
    <w:rsid w:val="000348CA"/>
    <w:rsid w:val="000A158E"/>
    <w:rsid w:val="000D6E50"/>
    <w:rsid w:val="000E71DB"/>
    <w:rsid w:val="000F471C"/>
    <w:rsid w:val="000F4C22"/>
    <w:rsid w:val="00107603"/>
    <w:rsid w:val="0010779A"/>
    <w:rsid w:val="001416DD"/>
    <w:rsid w:val="0015105C"/>
    <w:rsid w:val="0017580F"/>
    <w:rsid w:val="00192A6D"/>
    <w:rsid w:val="001A1919"/>
    <w:rsid w:val="001A7177"/>
    <w:rsid w:val="001B3B49"/>
    <w:rsid w:val="001C42D3"/>
    <w:rsid w:val="001E6BC4"/>
    <w:rsid w:val="001F1122"/>
    <w:rsid w:val="001F57D2"/>
    <w:rsid w:val="00245F22"/>
    <w:rsid w:val="00257D3A"/>
    <w:rsid w:val="002603D3"/>
    <w:rsid w:val="00270277"/>
    <w:rsid w:val="002765D5"/>
    <w:rsid w:val="00280D66"/>
    <w:rsid w:val="002A38A0"/>
    <w:rsid w:val="002A487C"/>
    <w:rsid w:val="002A57D5"/>
    <w:rsid w:val="002A6DC4"/>
    <w:rsid w:val="002D1758"/>
    <w:rsid w:val="002D3402"/>
    <w:rsid w:val="002D3A70"/>
    <w:rsid w:val="002E3D8F"/>
    <w:rsid w:val="002F0E9A"/>
    <w:rsid w:val="002F53D5"/>
    <w:rsid w:val="00314836"/>
    <w:rsid w:val="003265BA"/>
    <w:rsid w:val="00355CDD"/>
    <w:rsid w:val="00363FE6"/>
    <w:rsid w:val="003705F1"/>
    <w:rsid w:val="00374445"/>
    <w:rsid w:val="0038485C"/>
    <w:rsid w:val="00391D3E"/>
    <w:rsid w:val="0039220B"/>
    <w:rsid w:val="0039766E"/>
    <w:rsid w:val="003B1101"/>
    <w:rsid w:val="003B366A"/>
    <w:rsid w:val="003B4C30"/>
    <w:rsid w:val="003C34B9"/>
    <w:rsid w:val="003D350D"/>
    <w:rsid w:val="003D65D2"/>
    <w:rsid w:val="003E26B8"/>
    <w:rsid w:val="003E56EF"/>
    <w:rsid w:val="003F2A81"/>
    <w:rsid w:val="00412FCD"/>
    <w:rsid w:val="00417341"/>
    <w:rsid w:val="00417E7E"/>
    <w:rsid w:val="00430ABC"/>
    <w:rsid w:val="004333EA"/>
    <w:rsid w:val="00434F6D"/>
    <w:rsid w:val="00444DF0"/>
    <w:rsid w:val="0049023F"/>
    <w:rsid w:val="004962A5"/>
    <w:rsid w:val="004E39E0"/>
    <w:rsid w:val="00531C55"/>
    <w:rsid w:val="00555857"/>
    <w:rsid w:val="00575BE1"/>
    <w:rsid w:val="00581ADC"/>
    <w:rsid w:val="005856D1"/>
    <w:rsid w:val="0058618B"/>
    <w:rsid w:val="005A00D1"/>
    <w:rsid w:val="005B5CA8"/>
    <w:rsid w:val="005C1871"/>
    <w:rsid w:val="005D39E9"/>
    <w:rsid w:val="005D77C3"/>
    <w:rsid w:val="005E33E7"/>
    <w:rsid w:val="006046EF"/>
    <w:rsid w:val="006073AA"/>
    <w:rsid w:val="0064351B"/>
    <w:rsid w:val="00654CCE"/>
    <w:rsid w:val="006713AD"/>
    <w:rsid w:val="006810E5"/>
    <w:rsid w:val="006A184E"/>
    <w:rsid w:val="006A27D1"/>
    <w:rsid w:val="006F65C5"/>
    <w:rsid w:val="007122A8"/>
    <w:rsid w:val="00745A3A"/>
    <w:rsid w:val="007478C0"/>
    <w:rsid w:val="007604CB"/>
    <w:rsid w:val="007B4090"/>
    <w:rsid w:val="007B632A"/>
    <w:rsid w:val="007B64E3"/>
    <w:rsid w:val="007C3374"/>
    <w:rsid w:val="007D5D14"/>
    <w:rsid w:val="007F54E8"/>
    <w:rsid w:val="007F71C7"/>
    <w:rsid w:val="00822F82"/>
    <w:rsid w:val="008446F5"/>
    <w:rsid w:val="00853EDC"/>
    <w:rsid w:val="0085571B"/>
    <w:rsid w:val="00862CA7"/>
    <w:rsid w:val="008643AE"/>
    <w:rsid w:val="00865532"/>
    <w:rsid w:val="00880B6E"/>
    <w:rsid w:val="00884B62"/>
    <w:rsid w:val="008B3B41"/>
    <w:rsid w:val="008B4508"/>
    <w:rsid w:val="008C73CB"/>
    <w:rsid w:val="008D0AAC"/>
    <w:rsid w:val="008D2A11"/>
    <w:rsid w:val="008D41F2"/>
    <w:rsid w:val="008F1954"/>
    <w:rsid w:val="008F56EE"/>
    <w:rsid w:val="0090192A"/>
    <w:rsid w:val="00914F19"/>
    <w:rsid w:val="00936C43"/>
    <w:rsid w:val="0094439B"/>
    <w:rsid w:val="0097445B"/>
    <w:rsid w:val="0097761E"/>
    <w:rsid w:val="009900A2"/>
    <w:rsid w:val="00992937"/>
    <w:rsid w:val="009A3306"/>
    <w:rsid w:val="009A6E7D"/>
    <w:rsid w:val="009B103D"/>
    <w:rsid w:val="009B6128"/>
    <w:rsid w:val="009D06C1"/>
    <w:rsid w:val="009D0BDD"/>
    <w:rsid w:val="009D0F88"/>
    <w:rsid w:val="009D3F57"/>
    <w:rsid w:val="009D7836"/>
    <w:rsid w:val="009F15CA"/>
    <w:rsid w:val="009F772F"/>
    <w:rsid w:val="00A54373"/>
    <w:rsid w:val="00A57A91"/>
    <w:rsid w:val="00A752FA"/>
    <w:rsid w:val="00A80EAB"/>
    <w:rsid w:val="00AA2A95"/>
    <w:rsid w:val="00AD1821"/>
    <w:rsid w:val="00AE3098"/>
    <w:rsid w:val="00B03028"/>
    <w:rsid w:val="00B4560B"/>
    <w:rsid w:val="00B45F75"/>
    <w:rsid w:val="00B749E8"/>
    <w:rsid w:val="00B80D09"/>
    <w:rsid w:val="00BB35E5"/>
    <w:rsid w:val="00BC2BB2"/>
    <w:rsid w:val="00BE6937"/>
    <w:rsid w:val="00BF5DFE"/>
    <w:rsid w:val="00C051FB"/>
    <w:rsid w:val="00C05419"/>
    <w:rsid w:val="00C13E26"/>
    <w:rsid w:val="00C214CA"/>
    <w:rsid w:val="00C25C73"/>
    <w:rsid w:val="00C34FDE"/>
    <w:rsid w:val="00C406DA"/>
    <w:rsid w:val="00C44DCE"/>
    <w:rsid w:val="00C506DB"/>
    <w:rsid w:val="00C62F60"/>
    <w:rsid w:val="00C654B1"/>
    <w:rsid w:val="00C7228D"/>
    <w:rsid w:val="00C768DC"/>
    <w:rsid w:val="00C768F0"/>
    <w:rsid w:val="00C858CF"/>
    <w:rsid w:val="00CD180F"/>
    <w:rsid w:val="00CD18C1"/>
    <w:rsid w:val="00D41F87"/>
    <w:rsid w:val="00D42DD3"/>
    <w:rsid w:val="00D53AB0"/>
    <w:rsid w:val="00D83480"/>
    <w:rsid w:val="00D97F61"/>
    <w:rsid w:val="00DA49E8"/>
    <w:rsid w:val="00DB557F"/>
    <w:rsid w:val="00DC44F8"/>
    <w:rsid w:val="00DC7193"/>
    <w:rsid w:val="00DE0CB1"/>
    <w:rsid w:val="00DE3685"/>
    <w:rsid w:val="00DF25D8"/>
    <w:rsid w:val="00E16761"/>
    <w:rsid w:val="00E2475F"/>
    <w:rsid w:val="00E44B43"/>
    <w:rsid w:val="00E549DE"/>
    <w:rsid w:val="00E824E2"/>
    <w:rsid w:val="00EC4CFD"/>
    <w:rsid w:val="00EC5F9F"/>
    <w:rsid w:val="00EF0E3B"/>
    <w:rsid w:val="00EF525C"/>
    <w:rsid w:val="00EF795E"/>
    <w:rsid w:val="00F0433A"/>
    <w:rsid w:val="00F102AD"/>
    <w:rsid w:val="00F355D0"/>
    <w:rsid w:val="00F53EC2"/>
    <w:rsid w:val="00F66847"/>
    <w:rsid w:val="00F709FA"/>
    <w:rsid w:val="00FA2143"/>
    <w:rsid w:val="00FD37D8"/>
    <w:rsid w:val="00FD7F8B"/>
    <w:rsid w:val="00FE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3C3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pteva.mv@ako.kir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vetupr@vetupr.kir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94C02-C2ED-455E-930E-79FE958E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56</cp:revision>
  <cp:lastPrinted>2024-11-01T10:51:00Z</cp:lastPrinted>
  <dcterms:created xsi:type="dcterms:W3CDTF">2022-05-05T11:26:00Z</dcterms:created>
  <dcterms:modified xsi:type="dcterms:W3CDTF">2024-11-01T10:51:00Z</dcterms:modified>
</cp:coreProperties>
</file>