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411758">
        <w:rPr>
          <w:rFonts w:ascii="Times New Roman" w:hAnsi="Times New Roman" w:cs="Times New Roman"/>
          <w:sz w:val="24"/>
          <w:szCs w:val="24"/>
        </w:rPr>
        <w:t>17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021B3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411758" w:rsidRPr="0041175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Кировской области от 21.10.2021 № 555-П </w:t>
      </w:r>
      <w:r w:rsidR="0041175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11758" w:rsidRPr="00411758">
        <w:rPr>
          <w:rFonts w:ascii="Times New Roman" w:hAnsi="Times New Roman" w:cs="Times New Roman"/>
          <w:sz w:val="24"/>
          <w:szCs w:val="24"/>
        </w:rPr>
        <w:t>«О региональном государственном контроле (надзоре) в области технического состояния и эксплуатации самоходных машин и других видов техники на территории Кировской области</w:t>
      </w:r>
      <w:r w:rsidRPr="005021B3">
        <w:rPr>
          <w:rFonts w:ascii="Times New Roman" w:hAnsi="Times New Roman" w:cs="Times New Roman"/>
          <w:sz w:val="24"/>
          <w:szCs w:val="24"/>
        </w:rPr>
        <w:t>»</w:t>
      </w:r>
      <w:r w:rsidRPr="0041175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1758"/>
    <w:rsid w:val="00415004"/>
    <w:rsid w:val="00473443"/>
    <w:rsid w:val="004D1C00"/>
    <w:rsid w:val="005021B3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3A83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2026-04-13T07:27:00Z</dcterms:modified>
</cp:coreProperties>
</file>