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374621">
        <w:rPr>
          <w:rFonts w:ascii="Times New Roman" w:hAnsi="Times New Roman" w:cs="Times New Roman"/>
          <w:sz w:val="24"/>
          <w:szCs w:val="24"/>
        </w:rPr>
        <w:t>16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374621">
        <w:rPr>
          <w:rFonts w:ascii="Times New Roman" w:hAnsi="Times New Roman" w:cs="Times New Roman"/>
          <w:sz w:val="24"/>
          <w:szCs w:val="24"/>
        </w:rPr>
        <w:t>июля</w:t>
      </w:r>
      <w:r w:rsid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80022" w:rsidRDefault="002C41D9" w:rsidP="008F5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374621">
        <w:rPr>
          <w:rFonts w:ascii="Times New Roman" w:hAnsi="Times New Roman" w:cs="Times New Roman"/>
          <w:sz w:val="24"/>
          <w:szCs w:val="24"/>
        </w:rPr>
        <w:t>ы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017677" w:rsidRPr="00017677">
        <w:rPr>
          <w:rFonts w:ascii="Times New Roman" w:hAnsi="Times New Roman"/>
          <w:sz w:val="24"/>
          <w:szCs w:val="24"/>
        </w:rPr>
        <w:t>постановлени</w:t>
      </w:r>
      <w:r w:rsidR="00374621">
        <w:rPr>
          <w:rFonts w:ascii="Times New Roman" w:hAnsi="Times New Roman"/>
          <w:sz w:val="24"/>
          <w:szCs w:val="24"/>
        </w:rPr>
        <w:t>й</w:t>
      </w:r>
      <w:r w:rsidR="00017677" w:rsidRPr="00017677">
        <w:rPr>
          <w:rFonts w:ascii="Times New Roman" w:hAnsi="Times New Roman"/>
          <w:sz w:val="24"/>
          <w:szCs w:val="24"/>
        </w:rPr>
        <w:t xml:space="preserve"> Правительства Кировской области</w:t>
      </w:r>
      <w:r w:rsidR="00374621">
        <w:rPr>
          <w:rFonts w:ascii="Times New Roman" w:hAnsi="Times New Roman"/>
          <w:sz w:val="24"/>
          <w:szCs w:val="24"/>
        </w:rPr>
        <w:t>:</w:t>
      </w:r>
    </w:p>
    <w:p w:rsidR="00374621" w:rsidRPr="00374621" w:rsidRDefault="00374621" w:rsidP="0037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21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18.11.2021 № 620-П «Об утверждении Положения о региональном государственном экологическом контроле (надзоре), осуществляемом на территории Кировской области»;</w:t>
      </w:r>
    </w:p>
    <w:p w:rsidR="00374621" w:rsidRDefault="00374621" w:rsidP="0037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21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25.10.2021 № 565-П «Об утверждении Положения о региональном государственном геологическом контроле (надзоре), осуществляемом на территории Кировской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621" w:rsidRPr="004478AB" w:rsidRDefault="00374621" w:rsidP="0037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lastRenderedPageBreak/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C3" w:rsidRDefault="006019C3" w:rsidP="002425C0">
      <w:pPr>
        <w:spacing w:after="0" w:line="240" w:lineRule="auto"/>
      </w:pPr>
      <w:r>
        <w:separator/>
      </w:r>
    </w:p>
  </w:endnote>
  <w:endnote w:type="continuationSeparator" w:id="1">
    <w:p w:rsidR="006019C3" w:rsidRDefault="006019C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C3" w:rsidRDefault="006019C3" w:rsidP="002425C0">
      <w:pPr>
        <w:spacing w:after="0" w:line="240" w:lineRule="auto"/>
      </w:pPr>
      <w:r>
        <w:separator/>
      </w:r>
    </w:p>
  </w:footnote>
  <w:footnote w:type="continuationSeparator" w:id="1">
    <w:p w:rsidR="006019C3" w:rsidRDefault="006019C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1767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24D49"/>
    <w:rsid w:val="0033004C"/>
    <w:rsid w:val="00347559"/>
    <w:rsid w:val="003500D4"/>
    <w:rsid w:val="00374621"/>
    <w:rsid w:val="00393506"/>
    <w:rsid w:val="00395981"/>
    <w:rsid w:val="003A17C2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A755A"/>
    <w:rsid w:val="005C5DB3"/>
    <w:rsid w:val="005E5635"/>
    <w:rsid w:val="006019C3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76475A"/>
    <w:rsid w:val="007949CF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0022"/>
    <w:rsid w:val="00987854"/>
    <w:rsid w:val="009924C1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B3E7A"/>
    <w:rsid w:val="00AC3586"/>
    <w:rsid w:val="00AE5C61"/>
    <w:rsid w:val="00B117CA"/>
    <w:rsid w:val="00B30734"/>
    <w:rsid w:val="00B36E44"/>
    <w:rsid w:val="00B45966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37DC5"/>
    <w:rsid w:val="00C53CC0"/>
    <w:rsid w:val="00C624DF"/>
    <w:rsid w:val="00C625EC"/>
    <w:rsid w:val="00C65610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39</cp:revision>
  <cp:lastPrinted>2019-08-07T12:34:00Z</cp:lastPrinted>
  <dcterms:created xsi:type="dcterms:W3CDTF">2022-05-05T12:25:00Z</dcterms:created>
  <dcterms:modified xsi:type="dcterms:W3CDTF">2025-07-10T09:06:00Z</dcterms:modified>
</cp:coreProperties>
</file>