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41C1A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41C1A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1C1A" w:rsidRPr="00141C1A" w:rsidRDefault="002C41D9" w:rsidP="00141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141C1A" w:rsidRPr="00141C1A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25.07.2024 № 310-П «Об утверждении Порядка предоставления в 2024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проектов» 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13" w:rsidRDefault="00872B13" w:rsidP="002425C0">
      <w:pPr>
        <w:spacing w:after="0" w:line="240" w:lineRule="auto"/>
      </w:pPr>
      <w:r>
        <w:separator/>
      </w:r>
    </w:p>
  </w:endnote>
  <w:endnote w:type="continuationSeparator" w:id="1">
    <w:p w:rsidR="00872B13" w:rsidRDefault="00872B1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13" w:rsidRDefault="00872B13" w:rsidP="002425C0">
      <w:pPr>
        <w:spacing w:after="0" w:line="240" w:lineRule="auto"/>
      </w:pPr>
      <w:r>
        <w:separator/>
      </w:r>
    </w:p>
  </w:footnote>
  <w:footnote w:type="continuationSeparator" w:id="1">
    <w:p w:rsidR="00872B13" w:rsidRDefault="00872B1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781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41C1A"/>
    <w:rsid w:val="0015605D"/>
    <w:rsid w:val="00182D32"/>
    <w:rsid w:val="001C023E"/>
    <w:rsid w:val="001D0394"/>
    <w:rsid w:val="001E0D43"/>
    <w:rsid w:val="00224D22"/>
    <w:rsid w:val="002274A3"/>
    <w:rsid w:val="00237DC5"/>
    <w:rsid w:val="002425C0"/>
    <w:rsid w:val="0024671B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4D2847"/>
    <w:rsid w:val="00515819"/>
    <w:rsid w:val="00573F0E"/>
    <w:rsid w:val="0058105E"/>
    <w:rsid w:val="00581ADC"/>
    <w:rsid w:val="005A755A"/>
    <w:rsid w:val="005C5DB3"/>
    <w:rsid w:val="005E5635"/>
    <w:rsid w:val="00612C0E"/>
    <w:rsid w:val="00620A5F"/>
    <w:rsid w:val="00636C6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2B13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2024-12-18T11:14:00Z</dcterms:modified>
</cp:coreProperties>
</file>