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3708E">
        <w:rPr>
          <w:rFonts w:ascii="Times New Roman" w:hAnsi="Times New Roman" w:cs="Times New Roman"/>
          <w:sz w:val="24"/>
          <w:szCs w:val="24"/>
        </w:rPr>
        <w:t>19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F50DD1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F50DD1" w:rsidRDefault="0001670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DD1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="00F50DD1" w:rsidRPr="00F50DD1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3708E">
        <w:rPr>
          <w:rFonts w:ascii="Times New Roman" w:hAnsi="Times New Roman" w:cs="Times New Roman"/>
          <w:sz w:val="24"/>
          <w:szCs w:val="24"/>
        </w:rPr>
        <w:t>управления государственной охраны объектов культурного наследия Кировской</w:t>
      </w:r>
      <w:proofErr w:type="gramEnd"/>
      <w:r w:rsidR="00F3708E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F50DD1" w:rsidRPr="00F50DD1">
        <w:rPr>
          <w:rFonts w:ascii="Times New Roman" w:hAnsi="Times New Roman" w:cs="Times New Roman"/>
          <w:sz w:val="24"/>
          <w:szCs w:val="24"/>
        </w:rPr>
        <w:t xml:space="preserve">«Об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М.И. Гвоздева, лоцмана парохода «Вятка», погибшего на боевом посту в борьбе со </w:t>
      </w:r>
      <w:proofErr w:type="spellStart"/>
      <w:r w:rsidR="00F50DD1" w:rsidRPr="00F50DD1">
        <w:rPr>
          <w:rFonts w:ascii="Times New Roman" w:hAnsi="Times New Roman" w:cs="Times New Roman"/>
          <w:sz w:val="24"/>
          <w:szCs w:val="24"/>
        </w:rPr>
        <w:t>Степановскими</w:t>
      </w:r>
      <w:proofErr w:type="spellEnd"/>
      <w:r w:rsidR="00F50DD1" w:rsidRPr="00F50DD1">
        <w:rPr>
          <w:rFonts w:ascii="Times New Roman" w:hAnsi="Times New Roman" w:cs="Times New Roman"/>
          <w:sz w:val="24"/>
          <w:szCs w:val="24"/>
        </w:rPr>
        <w:t xml:space="preserve"> бандами»</w:t>
      </w:r>
      <w:r w:rsidRPr="00F50D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015F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53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3708E"/>
    <w:rsid w:val="00F4362E"/>
    <w:rsid w:val="00F50DD1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8</cp:revision>
  <cp:lastPrinted>2019-08-07T12:34:00Z</cp:lastPrinted>
  <dcterms:created xsi:type="dcterms:W3CDTF">2025-09-04T14:06:00Z</dcterms:created>
  <dcterms:modified xsi:type="dcterms:W3CDTF">2025-12-11T12:08:00Z</dcterms:modified>
</cp:coreProperties>
</file>