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5B" w:rsidRPr="00BA169F" w:rsidRDefault="003D425B" w:rsidP="003D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>АНКЕТА</w:t>
      </w:r>
    </w:p>
    <w:p w:rsidR="003D425B" w:rsidRDefault="003D425B" w:rsidP="003D425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D425B">
        <w:rPr>
          <w:rFonts w:ascii="Times New Roman" w:eastAsia="Times New Roman" w:hAnsi="Times New Roman" w:cs="Times New Roman"/>
          <w:b/>
          <w:sz w:val="28"/>
          <w:szCs w:val="24"/>
        </w:rPr>
        <w:t xml:space="preserve">по оценке удовлетворенности потребителей качеством товаров, работ, услуг на товарных рынках Кировской области </w:t>
      </w:r>
    </w:p>
    <w:p w:rsidR="003D425B" w:rsidRPr="003D425B" w:rsidRDefault="003D425B" w:rsidP="003D425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D425B">
        <w:rPr>
          <w:rFonts w:ascii="Times New Roman" w:eastAsia="Times New Roman" w:hAnsi="Times New Roman" w:cs="Times New Roman"/>
          <w:b/>
          <w:sz w:val="28"/>
          <w:szCs w:val="24"/>
        </w:rPr>
        <w:t>и состоянием ценовой конкуренции</w:t>
      </w:r>
    </w:p>
    <w:p w:rsidR="003D425B" w:rsidRPr="003D425B" w:rsidRDefault="003D425B" w:rsidP="003D4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25B" w:rsidRDefault="003D425B" w:rsidP="003D425B">
      <w:pPr>
        <w:pStyle w:val="Default"/>
        <w:jc w:val="both"/>
        <w:rPr>
          <w:sz w:val="26"/>
          <w:szCs w:val="26"/>
        </w:rPr>
      </w:pPr>
      <w:r w:rsidRPr="00A10EBC">
        <w:rPr>
          <w:sz w:val="26"/>
          <w:szCs w:val="26"/>
        </w:rPr>
        <w:t>Просим Вас сообщить Ваше мнение о качестве товаров</w:t>
      </w:r>
      <w:r>
        <w:rPr>
          <w:sz w:val="26"/>
          <w:szCs w:val="26"/>
        </w:rPr>
        <w:t xml:space="preserve">, </w:t>
      </w:r>
      <w:r w:rsidRPr="00A10EBC">
        <w:rPr>
          <w:sz w:val="26"/>
          <w:szCs w:val="26"/>
        </w:rPr>
        <w:t xml:space="preserve">работ, услуг и уровне ценовой конкуренции </w:t>
      </w:r>
      <w:r>
        <w:rPr>
          <w:sz w:val="26"/>
          <w:szCs w:val="26"/>
        </w:rPr>
        <w:t>в</w:t>
      </w:r>
      <w:r w:rsidRPr="00A10EBC">
        <w:rPr>
          <w:sz w:val="26"/>
          <w:szCs w:val="26"/>
        </w:rPr>
        <w:t xml:space="preserve"> </w:t>
      </w:r>
      <w:r w:rsidRPr="003D425B">
        <w:rPr>
          <w:sz w:val="26"/>
          <w:szCs w:val="26"/>
        </w:rPr>
        <w:t>Кировской области</w:t>
      </w:r>
      <w:r w:rsidRPr="00A10EBC">
        <w:rPr>
          <w:sz w:val="26"/>
          <w:szCs w:val="26"/>
        </w:rPr>
        <w:t>!</w:t>
      </w:r>
      <w:r w:rsidRPr="003D425B">
        <w:rPr>
          <w:sz w:val="26"/>
          <w:szCs w:val="26"/>
        </w:rPr>
        <w:t xml:space="preserve"> </w:t>
      </w:r>
    </w:p>
    <w:p w:rsidR="003D425B" w:rsidRPr="00A10EBC" w:rsidRDefault="003D425B" w:rsidP="003D425B">
      <w:pPr>
        <w:pStyle w:val="Default"/>
        <w:jc w:val="both"/>
        <w:rPr>
          <w:sz w:val="26"/>
          <w:szCs w:val="26"/>
        </w:rPr>
      </w:pPr>
      <w:r w:rsidRPr="00A10EBC">
        <w:rPr>
          <w:sz w:val="26"/>
          <w:szCs w:val="26"/>
        </w:rPr>
        <w:t xml:space="preserve">Заполнение анкеты займет у Вас </w:t>
      </w:r>
      <w:r w:rsidR="00E20740">
        <w:rPr>
          <w:sz w:val="26"/>
          <w:szCs w:val="26"/>
        </w:rPr>
        <w:t xml:space="preserve">не более </w:t>
      </w:r>
      <w:r w:rsidRPr="00A10EBC">
        <w:rPr>
          <w:sz w:val="26"/>
          <w:szCs w:val="26"/>
        </w:rPr>
        <w:t>10 минут. Опрос является анонимным, все полученные результаты будут использоваться только в обобщенном виде.</w:t>
      </w:r>
    </w:p>
    <w:p w:rsidR="003D425B" w:rsidRPr="003D425B" w:rsidRDefault="003D425B" w:rsidP="003D425B">
      <w:pPr>
        <w:pStyle w:val="Default"/>
        <w:jc w:val="center"/>
        <w:rPr>
          <w:bCs/>
          <w:color w:val="002060"/>
          <w:sz w:val="28"/>
          <w:szCs w:val="28"/>
        </w:rPr>
      </w:pPr>
    </w:p>
    <w:p w:rsidR="003D425B" w:rsidRPr="005B4181" w:rsidRDefault="003D425B" w:rsidP="003D425B">
      <w:pPr>
        <w:pStyle w:val="Default"/>
        <w:jc w:val="center"/>
        <w:rPr>
          <w:b/>
          <w:bCs/>
          <w:color w:val="002060"/>
          <w:sz w:val="26"/>
          <w:szCs w:val="26"/>
        </w:rPr>
      </w:pPr>
      <w:r w:rsidRPr="005B4181">
        <w:rPr>
          <w:b/>
          <w:bCs/>
          <w:color w:val="002060"/>
          <w:sz w:val="26"/>
          <w:szCs w:val="26"/>
        </w:rPr>
        <w:t>Ваше мнение нам важно!</w:t>
      </w:r>
    </w:p>
    <w:p w:rsidR="003D425B" w:rsidRPr="005B4181" w:rsidRDefault="003D425B" w:rsidP="003D42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30953" w:rsidRPr="005B4181" w:rsidRDefault="00330953" w:rsidP="003309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муниципального образования </w:t>
      </w:r>
    </w:p>
    <w:tbl>
      <w:tblPr>
        <w:tblStyle w:val="a3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30953" w:rsidRPr="005B4181" w:rsidTr="00330953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3" w:rsidRPr="005B4181" w:rsidRDefault="00330953" w:rsidP="001163A3">
            <w:pPr>
              <w:spacing w:after="0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330953" w:rsidRPr="005B4181" w:rsidRDefault="00330953" w:rsidP="007F3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3AF1" w:rsidRPr="005B4181" w:rsidRDefault="007F3AF1" w:rsidP="007F3A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>1. Укажите Ваш пол</w:t>
      </w:r>
    </w:p>
    <w:tbl>
      <w:tblPr>
        <w:tblStyle w:val="a3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3918"/>
        <w:gridCol w:w="461"/>
        <w:gridCol w:w="5066"/>
      </w:tblGrid>
      <w:tr w:rsidR="007F3AF1" w:rsidRPr="005B4181" w:rsidTr="0002550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7F3AF1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left w:val="single" w:sz="4" w:space="0" w:color="auto"/>
              <w:right w:val="single" w:sz="4" w:space="0" w:color="auto"/>
            </w:tcBorders>
          </w:tcPr>
          <w:p w:rsidR="007F3AF1" w:rsidRPr="005B4181" w:rsidRDefault="007F3AF1" w:rsidP="007F3AF1">
            <w:pPr>
              <w:spacing w:after="0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7F3AF1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</w:tcPr>
          <w:p w:rsidR="007F3AF1" w:rsidRPr="005B4181" w:rsidRDefault="007F3AF1" w:rsidP="007F3AF1">
            <w:pPr>
              <w:spacing w:after="0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 xml:space="preserve">Женский </w:t>
            </w:r>
          </w:p>
        </w:tc>
      </w:tr>
    </w:tbl>
    <w:p w:rsidR="007F3AF1" w:rsidRPr="005B4181" w:rsidRDefault="007F3AF1" w:rsidP="007F3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3AF1" w:rsidRPr="005B4181" w:rsidRDefault="007F3AF1" w:rsidP="007F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>2. Каков Ваш социальный статус?</w:t>
      </w: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498"/>
      </w:tblGrid>
      <w:tr w:rsidR="007F3AF1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7F3AF1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sz w:val="26"/>
                <w:szCs w:val="26"/>
              </w:rPr>
              <w:t>Работаю</w:t>
            </w:r>
          </w:p>
        </w:tc>
      </w:tr>
      <w:tr w:rsidR="00A37E09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09" w:rsidRPr="005B4181" w:rsidRDefault="00A37E09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A37E09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sz w:val="26"/>
                <w:szCs w:val="26"/>
              </w:rPr>
              <w:t>Предприниматель (ИП, собственник бизнеса)</w:t>
            </w:r>
          </w:p>
        </w:tc>
      </w:tr>
      <w:tr w:rsidR="00136FCF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CF" w:rsidRPr="005B4181" w:rsidRDefault="00136FCF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136FCF" w:rsidRPr="005B4181" w:rsidRDefault="00136FCF" w:rsidP="00D1798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Самозанятый</w:t>
            </w:r>
            <w:proofErr w:type="spellEnd"/>
          </w:p>
        </w:tc>
      </w:tr>
      <w:tr w:rsidR="007F3AF1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7F3AF1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bCs/>
                <w:sz w:val="26"/>
                <w:szCs w:val="26"/>
              </w:rPr>
              <w:t>Временно не работающий (отпуск по уходу за ребенком, неоплачиваемый отпуск)</w:t>
            </w:r>
          </w:p>
        </w:tc>
      </w:tr>
      <w:tr w:rsidR="00A37E09" w:rsidRPr="005B4181" w:rsidTr="005B4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09" w:rsidRPr="005B4181" w:rsidRDefault="00A37E09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A37E09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bCs/>
                <w:sz w:val="26"/>
                <w:szCs w:val="26"/>
                <w:lang w:bidi="en-US"/>
              </w:rPr>
              <w:t>Безработный</w:t>
            </w:r>
          </w:p>
        </w:tc>
      </w:tr>
      <w:tr w:rsidR="007F3AF1" w:rsidRPr="005B4181" w:rsidTr="00D1798F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7F3AF1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sz w:val="26"/>
                <w:szCs w:val="26"/>
              </w:rPr>
              <w:t>Учусь / студент</w:t>
            </w:r>
          </w:p>
        </w:tc>
      </w:tr>
      <w:tr w:rsidR="007F3AF1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7F3AF1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sz w:val="26"/>
                <w:szCs w:val="26"/>
              </w:rPr>
              <w:t>Пенсионер</w:t>
            </w:r>
          </w:p>
        </w:tc>
      </w:tr>
      <w:tr w:rsidR="007F3AF1" w:rsidRPr="005B4181" w:rsidTr="005B4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1" w:rsidRPr="005B4181" w:rsidRDefault="007F3AF1" w:rsidP="00D1798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7F3AF1" w:rsidRPr="005B4181" w:rsidRDefault="00A37E09" w:rsidP="00D1798F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sz w:val="26"/>
                <w:szCs w:val="26"/>
              </w:rPr>
              <w:t>Иное (пожалуйста, укажите)</w:t>
            </w:r>
            <w:r w:rsidR="00D1798F">
              <w:rPr>
                <w:sz w:val="26"/>
                <w:szCs w:val="26"/>
              </w:rPr>
              <w:t xml:space="preserve"> ______________________________________________</w:t>
            </w:r>
          </w:p>
        </w:tc>
      </w:tr>
    </w:tbl>
    <w:p w:rsidR="003D425B" w:rsidRPr="005B4181" w:rsidRDefault="003D425B" w:rsidP="003D42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5506" w:rsidRPr="005B4181" w:rsidRDefault="00025506" w:rsidP="00025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Какое у Вас образование?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D179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color w:val="000000"/>
                <w:sz w:val="26"/>
                <w:szCs w:val="26"/>
              </w:rPr>
              <w:t>О</w:t>
            </w:r>
            <w:r w:rsidR="00D1798F">
              <w:rPr>
                <w:color w:val="000000"/>
                <w:sz w:val="26"/>
                <w:szCs w:val="26"/>
              </w:rPr>
              <w:t>сновное о</w:t>
            </w:r>
            <w:r w:rsidRPr="005B4181">
              <w:rPr>
                <w:color w:val="000000"/>
                <w:sz w:val="26"/>
                <w:szCs w:val="26"/>
              </w:rPr>
              <w:t>бщее</w:t>
            </w:r>
            <w:r w:rsidR="007E4CF2">
              <w:rPr>
                <w:color w:val="000000"/>
                <w:sz w:val="26"/>
                <w:szCs w:val="26"/>
              </w:rPr>
              <w:t xml:space="preserve"> образование</w:t>
            </w:r>
          </w:p>
        </w:tc>
      </w:tr>
      <w:tr w:rsidR="00D1798F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D179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5B4181">
              <w:rPr>
                <w:color w:val="000000"/>
                <w:sz w:val="26"/>
                <w:szCs w:val="26"/>
              </w:rPr>
              <w:t xml:space="preserve">реднее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5B4181">
              <w:rPr>
                <w:color w:val="000000"/>
                <w:sz w:val="26"/>
                <w:szCs w:val="26"/>
              </w:rPr>
              <w:t xml:space="preserve">бщее </w:t>
            </w:r>
            <w:r w:rsidR="007E4CF2">
              <w:rPr>
                <w:color w:val="000000"/>
                <w:sz w:val="26"/>
                <w:szCs w:val="26"/>
              </w:rPr>
              <w:t>образование</w:t>
            </w:r>
          </w:p>
        </w:tc>
      </w:tr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color w:val="000000"/>
                <w:sz w:val="26"/>
                <w:szCs w:val="26"/>
              </w:rPr>
              <w:t>Среднее профессиональное</w:t>
            </w:r>
            <w:r w:rsidR="007E4CF2">
              <w:rPr>
                <w:color w:val="000000"/>
                <w:sz w:val="26"/>
                <w:szCs w:val="26"/>
              </w:rPr>
              <w:t xml:space="preserve"> образование</w:t>
            </w:r>
          </w:p>
        </w:tc>
      </w:tr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color w:val="000000"/>
                <w:sz w:val="26"/>
                <w:szCs w:val="26"/>
              </w:rPr>
              <w:t>Высшее</w:t>
            </w:r>
            <w:r w:rsidR="007E4CF2">
              <w:rPr>
                <w:color w:val="000000"/>
                <w:sz w:val="26"/>
                <w:szCs w:val="26"/>
              </w:rPr>
              <w:t xml:space="preserve"> образование</w:t>
            </w:r>
            <w:r w:rsidR="00D1798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1798F">
              <w:rPr>
                <w:color w:val="000000"/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798F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Высшее</w:t>
            </w:r>
            <w:r w:rsidR="007E4CF2">
              <w:rPr>
                <w:color w:val="000000"/>
                <w:sz w:val="26"/>
                <w:szCs w:val="26"/>
              </w:rPr>
              <w:t xml:space="preserve"> образование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специалитет</w:t>
            </w:r>
            <w:proofErr w:type="spellEnd"/>
            <w:r>
              <w:rPr>
                <w:color w:val="000000"/>
                <w:sz w:val="26"/>
                <w:szCs w:val="26"/>
              </w:rPr>
              <w:t>, магистратура</w:t>
            </w:r>
          </w:p>
        </w:tc>
      </w:tr>
    </w:tbl>
    <w:p w:rsidR="00A37E09" w:rsidRDefault="00A37E09" w:rsidP="003D42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798F" w:rsidRPr="005B4181" w:rsidRDefault="00D1798F" w:rsidP="00D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Како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 Ваш возраст</w:t>
      </w:r>
      <w:r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– 24</w:t>
            </w:r>
          </w:p>
        </w:tc>
      </w:tr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– 34</w:t>
            </w:r>
          </w:p>
        </w:tc>
      </w:tr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– 44</w:t>
            </w:r>
          </w:p>
        </w:tc>
      </w:tr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– 54</w:t>
            </w:r>
          </w:p>
        </w:tc>
      </w:tr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 – 64</w:t>
            </w:r>
          </w:p>
        </w:tc>
      </w:tr>
      <w:tr w:rsidR="00D1798F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D1798F" w:rsidRPr="005B4181" w:rsidRDefault="00D1798F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 и старше</w:t>
            </w:r>
          </w:p>
        </w:tc>
      </w:tr>
    </w:tbl>
    <w:p w:rsidR="00D1798F" w:rsidRDefault="00D1798F" w:rsidP="00D17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5506" w:rsidRPr="005B4181" w:rsidRDefault="00D1798F" w:rsidP="00025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025506"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Какие продовольственные товары Вы предпочитаете покупать?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color w:val="000000"/>
                <w:sz w:val="26"/>
                <w:szCs w:val="26"/>
              </w:rPr>
              <w:t>Произведенные в Кировской области</w:t>
            </w:r>
          </w:p>
        </w:tc>
      </w:tr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5B4181">
              <w:rPr>
                <w:rFonts w:eastAsia="Times New Roman"/>
                <w:sz w:val="26"/>
                <w:szCs w:val="26"/>
              </w:rPr>
              <w:t>Произведенные в других субъектах Российской Федерации</w:t>
            </w:r>
            <w:proofErr w:type="gramEnd"/>
          </w:p>
        </w:tc>
      </w:tr>
      <w:tr w:rsidR="00025506" w:rsidRPr="005B4181" w:rsidTr="000255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025506" w:rsidRPr="005B4181" w:rsidRDefault="00025506" w:rsidP="000255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Произведенны</w:t>
            </w:r>
            <w:r w:rsidR="00C41B71">
              <w:rPr>
                <w:rFonts w:eastAsia="Times New Roman"/>
                <w:sz w:val="26"/>
                <w:szCs w:val="26"/>
              </w:rPr>
              <w:t>е</w:t>
            </w:r>
            <w:r w:rsidRPr="005B4181">
              <w:rPr>
                <w:rFonts w:eastAsia="Times New Roman"/>
                <w:sz w:val="26"/>
                <w:szCs w:val="26"/>
              </w:rPr>
              <w:t xml:space="preserve"> за пределами территории Российской Федерации</w:t>
            </w:r>
          </w:p>
        </w:tc>
      </w:tr>
    </w:tbl>
    <w:p w:rsidR="005B4181" w:rsidRDefault="005B4181" w:rsidP="005B4181">
      <w:pPr>
        <w:pStyle w:val="Default"/>
        <w:jc w:val="both"/>
        <w:rPr>
          <w:bCs/>
        </w:rPr>
      </w:pPr>
    </w:p>
    <w:p w:rsidR="000B684C" w:rsidRPr="005B4181" w:rsidRDefault="000B684C" w:rsidP="005B4181">
      <w:pPr>
        <w:pStyle w:val="Default"/>
        <w:jc w:val="both"/>
        <w:rPr>
          <w:bCs/>
        </w:rPr>
      </w:pPr>
    </w:p>
    <w:p w:rsidR="007E4CF2" w:rsidRPr="005B4181" w:rsidRDefault="007E4CF2" w:rsidP="007E4CF2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lastRenderedPageBreak/>
        <w:t>6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. Насколько Вы удовлетворены характеристиками товаров, работ, услуг, представленных в Вашем районе (городе) по следующим критериям: </w:t>
      </w:r>
    </w:p>
    <w:p w:rsidR="007E4CF2" w:rsidRDefault="007E4CF2" w:rsidP="007E4CF2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7E4CF2" w:rsidRPr="00025506" w:rsidRDefault="007E4CF2" w:rsidP="007E4CF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ответить/не соверша</w:t>
      </w:r>
      <w:proofErr w:type="gramStart"/>
      <w:r w:rsidRPr="00025506">
        <w:rPr>
          <w:i/>
          <w:iCs/>
          <w:color w:val="auto"/>
          <w:sz w:val="26"/>
          <w:szCs w:val="26"/>
        </w:rPr>
        <w:t>л(</w:t>
      </w:r>
      <w:proofErr w:type="gramEnd"/>
      <w:r w:rsidRPr="00025506">
        <w:rPr>
          <w:i/>
          <w:iCs/>
          <w:color w:val="auto"/>
          <w:sz w:val="26"/>
          <w:szCs w:val="26"/>
        </w:rPr>
        <w:t>а) покупок)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312"/>
        <w:gridCol w:w="309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471"/>
      </w:tblGrid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Уровень цен</w:t>
            </w: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Качество</w:t>
            </w:r>
          </w:p>
        </w:tc>
        <w:tc>
          <w:tcPr>
            <w:tcW w:w="171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Возможность выбора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  <w:rPr>
                <w:color w:val="auto"/>
              </w:rPr>
            </w:pPr>
            <w:r w:rsidRPr="00407811">
              <w:t>Услуги дошкольного образования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</w:t>
            </w:r>
            <w:r w:rsidRPr="00CF22FF">
              <w:t xml:space="preserve"> общего образования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</w:t>
            </w:r>
            <w:r w:rsidRPr="00CF22FF">
              <w:t xml:space="preserve"> среднего профессионального образования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</w:t>
            </w:r>
            <w:r w:rsidRPr="00CF22FF">
              <w:t xml:space="preserve"> дополнительного образования детей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  <w:rPr>
                <w:color w:val="auto"/>
              </w:rPr>
            </w:pPr>
            <w:r w:rsidRPr="00407811">
              <w:t xml:space="preserve">Услуги детского отдыха и оздоровления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Медицинские услуги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</w:t>
            </w:r>
            <w:r w:rsidRPr="00CF22FF">
              <w:t xml:space="preserve"> розничной торговли лекарственными препаратами</w:t>
            </w:r>
            <w:r>
              <w:t xml:space="preserve"> и</w:t>
            </w:r>
            <w:r w:rsidRPr="00CF22FF">
              <w:t xml:space="preserve"> медицинскими изделиями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>
              <w:t>С</w:t>
            </w:r>
            <w:r w:rsidRPr="00CF22FF">
              <w:t>оциальны</w:t>
            </w:r>
            <w:r>
              <w:t>е</w:t>
            </w:r>
            <w:r w:rsidRPr="00CF22FF">
              <w:t xml:space="preserve"> услуг</w:t>
            </w:r>
            <w:r>
              <w:t>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</w:t>
            </w:r>
            <w:r>
              <w:t xml:space="preserve"> </w:t>
            </w:r>
            <w:r w:rsidRPr="00CF22FF">
              <w:t>по сбору и транспортированию твердых коммунальных отходов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  <w:rPr>
                <w:color w:val="auto"/>
              </w:rPr>
            </w:pPr>
            <w:r w:rsidRPr="00407811">
              <w:t>Услуги по</w:t>
            </w:r>
            <w:r w:rsidRPr="00CF22FF">
              <w:t xml:space="preserve"> благоустройству городской среды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 по</w:t>
            </w:r>
            <w:r w:rsidRPr="00CF22FF">
              <w:t xml:space="preserve">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  <w:rPr>
                <w:color w:val="auto"/>
              </w:rPr>
            </w:pPr>
            <w:r w:rsidRPr="00407811">
              <w:t>Услуги по</w:t>
            </w:r>
            <w:r w:rsidRPr="000D01B3">
              <w:t xml:space="preserve"> перевозке пассажиров автомобильным транспортом по муниципальным маршрутам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 по</w:t>
            </w:r>
            <w:r w:rsidRPr="000D01B3">
              <w:t xml:space="preserve"> перевозке пассажиров автомобильным транспортом по </w:t>
            </w:r>
            <w:r>
              <w:t>меж</w:t>
            </w:r>
            <w:r w:rsidRPr="000D01B3">
              <w:t xml:space="preserve">муниципальным маршрутам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 по</w:t>
            </w:r>
            <w:r w:rsidRPr="000D01B3">
              <w:t xml:space="preserve"> перевозке пассажиров легковым такси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7E4CF2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7E4CF2" w:rsidRPr="00407811" w:rsidRDefault="007E4CF2" w:rsidP="0011727E">
            <w:pPr>
              <w:pStyle w:val="Default"/>
            </w:pPr>
            <w:r w:rsidRPr="00407811">
              <w:t>Услуги по жилищному строительству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7E4CF2" w:rsidRPr="00407811" w:rsidRDefault="007E4CF2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Услуги по строительству объектов капитального строительства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 w:rsidRPr="00407811">
              <w:t>Услуги по</w:t>
            </w:r>
            <w:r>
              <w:t xml:space="preserve"> строительству дорог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 xml:space="preserve">Услуги </w:t>
            </w:r>
            <w:r w:rsidRPr="009F7C69">
              <w:t>архитектурно-строительного проектировани</w:t>
            </w:r>
            <w:r>
              <w:t>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К</w:t>
            </w:r>
            <w:r w:rsidRPr="000D7351">
              <w:t>адастровы</w:t>
            </w:r>
            <w:r>
              <w:t>е</w:t>
            </w:r>
            <w:r w:rsidRPr="000D7351">
              <w:t xml:space="preserve"> и землеустроительны</w:t>
            </w:r>
            <w:r>
              <w:t>е</w:t>
            </w:r>
            <w:r w:rsidRPr="000D7351">
              <w:t xml:space="preserve"> работ</w:t>
            </w:r>
            <w:r>
              <w:t>ы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  <w:rPr>
                <w:color w:val="auto"/>
              </w:rPr>
            </w:pPr>
            <w:r w:rsidRPr="00407811">
              <w:t xml:space="preserve">Услуги </w:t>
            </w:r>
            <w:r>
              <w:t>автозаправочных станций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3200BA">
            <w:pPr>
              <w:pStyle w:val="Default"/>
            </w:pPr>
            <w:r>
              <w:t>Рынок племенного животноводства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Рынок семеноводства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Рынок продукции легкой промышленности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11727E">
            <w:pPr>
              <w:pStyle w:val="Default"/>
            </w:pPr>
            <w:r>
              <w:t>Рынок производства кирпича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  <w:tr w:rsidR="003200BA" w:rsidRPr="00407811" w:rsidTr="0011727E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3200BA" w:rsidRPr="00407811" w:rsidRDefault="003200BA" w:rsidP="003200BA">
            <w:pPr>
              <w:pStyle w:val="Default"/>
            </w:pPr>
            <w:r>
              <w:t>Рынок производства бетона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09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310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311" w:type="dxa"/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3200BA" w:rsidRPr="00407811" w:rsidRDefault="003200BA" w:rsidP="001163A3">
            <w:pPr>
              <w:pStyle w:val="Default"/>
              <w:jc w:val="center"/>
            </w:pPr>
            <w:r w:rsidRPr="00407811">
              <w:t>0</w:t>
            </w:r>
          </w:p>
        </w:tc>
      </w:tr>
    </w:tbl>
    <w:p w:rsidR="007E4CF2" w:rsidRPr="000B684C" w:rsidRDefault="007E4CF2" w:rsidP="007E4C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84C" w:rsidRPr="000B684C" w:rsidRDefault="000B684C" w:rsidP="000B684C">
      <w:pPr>
        <w:pStyle w:val="Defaul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7</w:t>
      </w:r>
      <w:r w:rsidRPr="000B684C">
        <w:rPr>
          <w:rFonts w:eastAsia="Times New Roman"/>
          <w:b/>
          <w:bCs/>
          <w:sz w:val="26"/>
          <w:szCs w:val="26"/>
        </w:rPr>
        <w:t>. На какие товары и</w:t>
      </w:r>
      <w:r>
        <w:rPr>
          <w:rFonts w:eastAsia="Times New Roman"/>
          <w:b/>
          <w:bCs/>
          <w:sz w:val="26"/>
          <w:szCs w:val="26"/>
        </w:rPr>
        <w:t>/или</w:t>
      </w:r>
      <w:r w:rsidRPr="000B684C">
        <w:rPr>
          <w:rFonts w:eastAsia="Times New Roman"/>
          <w:b/>
          <w:bCs/>
          <w:sz w:val="26"/>
          <w:szCs w:val="26"/>
        </w:rPr>
        <w:t xml:space="preserve"> услуги, по Вашему мнению, цены в </w:t>
      </w:r>
      <w:r>
        <w:rPr>
          <w:rFonts w:eastAsia="Times New Roman"/>
          <w:b/>
          <w:bCs/>
          <w:sz w:val="26"/>
          <w:szCs w:val="26"/>
        </w:rPr>
        <w:t>Кировской области</w:t>
      </w:r>
      <w:r w:rsidRPr="000B684C">
        <w:rPr>
          <w:rFonts w:eastAsia="Times New Roman"/>
          <w:b/>
          <w:bCs/>
          <w:sz w:val="26"/>
          <w:szCs w:val="26"/>
        </w:rPr>
        <w:t xml:space="preserve"> выше по сравнению с другими регионами? (пожалуйста, укажите)</w:t>
      </w:r>
    </w:p>
    <w:p w:rsidR="000B684C" w:rsidRPr="000B684C" w:rsidRDefault="000B684C" w:rsidP="000B684C">
      <w:pPr>
        <w:pStyle w:val="Default"/>
        <w:rPr>
          <w:rFonts w:eastAsia="Times New Roman"/>
          <w:bCs/>
          <w:sz w:val="26"/>
          <w:szCs w:val="26"/>
        </w:rPr>
      </w:pPr>
      <w:r w:rsidRPr="000B684C">
        <w:rPr>
          <w:rFonts w:eastAsia="Times New Roman"/>
          <w:bCs/>
          <w:sz w:val="26"/>
          <w:szCs w:val="26"/>
        </w:rPr>
        <w:t>_____________________________________________________________</w:t>
      </w:r>
      <w:r>
        <w:rPr>
          <w:rFonts w:eastAsia="Times New Roman"/>
          <w:bCs/>
          <w:sz w:val="26"/>
          <w:szCs w:val="26"/>
        </w:rPr>
        <w:t>______________</w:t>
      </w:r>
      <w:r w:rsidRPr="000B684C">
        <w:rPr>
          <w:rFonts w:eastAsia="Times New Roman"/>
          <w:bCs/>
          <w:sz w:val="26"/>
          <w:szCs w:val="26"/>
        </w:rPr>
        <w:t>_</w:t>
      </w:r>
    </w:p>
    <w:p w:rsidR="000B684C" w:rsidRPr="000B684C" w:rsidRDefault="000B684C" w:rsidP="000B684C">
      <w:pPr>
        <w:pStyle w:val="Default"/>
        <w:rPr>
          <w:rFonts w:eastAsia="Times New Roman"/>
          <w:bCs/>
          <w:sz w:val="22"/>
          <w:szCs w:val="22"/>
          <w:lang w:eastAsia="ru-RU"/>
        </w:rPr>
      </w:pPr>
    </w:p>
    <w:p w:rsidR="000B684C" w:rsidRPr="000B684C" w:rsidRDefault="000B684C" w:rsidP="000B684C">
      <w:pPr>
        <w:pStyle w:val="Defaul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8</w:t>
      </w:r>
      <w:r w:rsidRPr="000B684C">
        <w:rPr>
          <w:rFonts w:eastAsia="Times New Roman"/>
          <w:b/>
          <w:bCs/>
          <w:sz w:val="26"/>
          <w:szCs w:val="26"/>
        </w:rPr>
        <w:t xml:space="preserve">. </w:t>
      </w:r>
      <w:proofErr w:type="gramStart"/>
      <w:r w:rsidRPr="000B684C">
        <w:rPr>
          <w:rFonts w:eastAsia="Times New Roman"/>
          <w:b/>
          <w:bCs/>
          <w:sz w:val="26"/>
          <w:szCs w:val="26"/>
        </w:rPr>
        <w:t>Качество</w:t>
      </w:r>
      <w:proofErr w:type="gramEnd"/>
      <w:r w:rsidRPr="000B684C">
        <w:rPr>
          <w:rFonts w:eastAsia="Times New Roman"/>
          <w:b/>
          <w:bCs/>
          <w:sz w:val="26"/>
          <w:szCs w:val="26"/>
        </w:rPr>
        <w:t xml:space="preserve"> каких товаров и</w:t>
      </w:r>
      <w:r>
        <w:rPr>
          <w:rFonts w:eastAsia="Times New Roman"/>
          <w:b/>
          <w:bCs/>
          <w:sz w:val="26"/>
          <w:szCs w:val="26"/>
        </w:rPr>
        <w:t>/</w:t>
      </w:r>
      <w:r w:rsidRPr="000B684C">
        <w:rPr>
          <w:rFonts w:eastAsia="Times New Roman"/>
          <w:b/>
          <w:bCs/>
          <w:sz w:val="26"/>
          <w:szCs w:val="26"/>
        </w:rPr>
        <w:t xml:space="preserve">или услуг, по Вашему мнению, в </w:t>
      </w:r>
      <w:r>
        <w:rPr>
          <w:rFonts w:eastAsia="Times New Roman"/>
          <w:b/>
          <w:bCs/>
          <w:sz w:val="26"/>
          <w:szCs w:val="26"/>
        </w:rPr>
        <w:t>Кировской области</w:t>
      </w:r>
      <w:r w:rsidRPr="000B684C">
        <w:rPr>
          <w:rFonts w:eastAsia="Times New Roman"/>
          <w:b/>
          <w:bCs/>
          <w:sz w:val="26"/>
          <w:szCs w:val="26"/>
        </w:rPr>
        <w:t xml:space="preserve"> выше по сравнению с другими регионами? (пожалуйста, укажите)</w:t>
      </w:r>
    </w:p>
    <w:p w:rsidR="000B684C" w:rsidRPr="000B684C" w:rsidRDefault="000B684C" w:rsidP="000B684C">
      <w:pPr>
        <w:pStyle w:val="Default"/>
        <w:rPr>
          <w:rFonts w:eastAsia="Times New Roman"/>
          <w:bCs/>
          <w:sz w:val="26"/>
          <w:szCs w:val="26"/>
        </w:rPr>
      </w:pPr>
      <w:r w:rsidRPr="000B684C">
        <w:rPr>
          <w:rFonts w:eastAsia="Times New Roman"/>
          <w:bCs/>
          <w:sz w:val="26"/>
          <w:szCs w:val="26"/>
        </w:rPr>
        <w:t>_____________________________________________________________</w:t>
      </w:r>
      <w:r>
        <w:rPr>
          <w:rFonts w:eastAsia="Times New Roman"/>
          <w:bCs/>
          <w:sz w:val="26"/>
          <w:szCs w:val="26"/>
        </w:rPr>
        <w:t>______________</w:t>
      </w:r>
      <w:r w:rsidRPr="000B684C">
        <w:rPr>
          <w:rFonts w:eastAsia="Times New Roman"/>
          <w:bCs/>
          <w:sz w:val="26"/>
          <w:szCs w:val="26"/>
        </w:rPr>
        <w:t>_</w:t>
      </w:r>
    </w:p>
    <w:p w:rsidR="005B4181" w:rsidRPr="005B4181" w:rsidRDefault="000B684C" w:rsidP="005B4181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lastRenderedPageBreak/>
        <w:t>9</w:t>
      </w:r>
      <w:r w:rsidR="005B4181" w:rsidRPr="005B4181">
        <w:rPr>
          <w:rFonts w:eastAsia="Times New Roman"/>
          <w:b/>
          <w:bCs/>
          <w:sz w:val="26"/>
          <w:szCs w:val="26"/>
          <w:lang w:eastAsia="ru-RU"/>
        </w:rPr>
        <w:t xml:space="preserve">. Оцените </w:t>
      </w:r>
      <w:r w:rsidR="009F7C69">
        <w:rPr>
          <w:rFonts w:eastAsia="Times New Roman"/>
          <w:b/>
          <w:bCs/>
          <w:sz w:val="26"/>
          <w:szCs w:val="26"/>
          <w:lang w:eastAsia="ru-RU"/>
        </w:rPr>
        <w:t xml:space="preserve">уровень цен, </w:t>
      </w:r>
      <w:r w:rsidR="005B4181" w:rsidRPr="005B4181">
        <w:rPr>
          <w:rFonts w:eastAsia="Times New Roman"/>
          <w:b/>
          <w:bCs/>
          <w:sz w:val="26"/>
          <w:szCs w:val="26"/>
          <w:lang w:eastAsia="ru-RU"/>
        </w:rPr>
        <w:t>качество</w:t>
      </w:r>
      <w:r w:rsidR="009F7C69">
        <w:rPr>
          <w:rFonts w:eastAsia="Times New Roman"/>
          <w:b/>
          <w:bCs/>
          <w:sz w:val="26"/>
          <w:szCs w:val="26"/>
          <w:lang w:eastAsia="ru-RU"/>
        </w:rPr>
        <w:t xml:space="preserve"> и возможность выбора услуг</w:t>
      </w:r>
      <w:r w:rsidR="005B4181" w:rsidRPr="005B4181">
        <w:rPr>
          <w:rFonts w:eastAsia="Times New Roman"/>
          <w:b/>
          <w:bCs/>
          <w:sz w:val="26"/>
          <w:szCs w:val="26"/>
          <w:lang w:eastAsia="ru-RU"/>
        </w:rPr>
        <w:t xml:space="preserve"> субъектов естественных монополий в Вашем районе (городе) по следующим критериям: </w:t>
      </w:r>
    </w:p>
    <w:p w:rsidR="005B4181" w:rsidRDefault="005B4181" w:rsidP="005B4181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5B4181" w:rsidRDefault="005B4181" w:rsidP="005B4181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ответить)</w:t>
      </w:r>
      <w:proofErr w:type="gramEnd"/>
    </w:p>
    <w:tbl>
      <w:tblPr>
        <w:tblW w:w="10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73"/>
        <w:gridCol w:w="425"/>
        <w:gridCol w:w="426"/>
        <w:gridCol w:w="567"/>
        <w:gridCol w:w="567"/>
      </w:tblGrid>
      <w:tr w:rsidR="009F7C69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</w:tcPr>
          <w:p w:rsidR="009F7C69" w:rsidRPr="00407811" w:rsidRDefault="009F7C69" w:rsidP="009F7C69">
            <w:pPr>
              <w:pStyle w:val="Default"/>
            </w:pPr>
          </w:p>
        </w:tc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Уровень цен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Качество</w:t>
            </w:r>
          </w:p>
        </w:tc>
        <w:tc>
          <w:tcPr>
            <w:tcW w:w="255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  <w:rPr>
                <w:b/>
              </w:rPr>
            </w:pPr>
            <w:r w:rsidRPr="00407811">
              <w:rPr>
                <w:b/>
              </w:rPr>
              <w:t>Возможность выбора</w:t>
            </w:r>
          </w:p>
        </w:tc>
      </w:tr>
      <w:tr w:rsidR="009F7C69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9F7C69" w:rsidRPr="00C445C5" w:rsidRDefault="009F7C69" w:rsidP="009F7C69">
            <w:pPr>
              <w:pStyle w:val="Default"/>
            </w:pPr>
            <w:r w:rsidRPr="00C445C5">
              <w:t xml:space="preserve">Водоснабжение, водоотведение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F7C69" w:rsidRPr="00407811" w:rsidRDefault="009F7C69" w:rsidP="009F7C69">
            <w:pPr>
              <w:pStyle w:val="Default"/>
              <w:jc w:val="center"/>
            </w:pPr>
            <w:r w:rsidRPr="00407811">
              <w:t>0</w:t>
            </w:r>
          </w:p>
        </w:tc>
      </w:tr>
      <w:tr w:rsidR="000B684C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0B684C" w:rsidRPr="00C445C5" w:rsidRDefault="000B684C" w:rsidP="009F7C69">
            <w:pPr>
              <w:pStyle w:val="Default"/>
            </w:pPr>
            <w:r>
              <w:t>Водоочистка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11727E">
            <w:pPr>
              <w:pStyle w:val="Default"/>
              <w:jc w:val="center"/>
            </w:pPr>
            <w:r w:rsidRPr="00407811">
              <w:t>0</w:t>
            </w:r>
          </w:p>
        </w:tc>
      </w:tr>
      <w:tr w:rsidR="000B684C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0B684C" w:rsidRPr="00C445C5" w:rsidRDefault="000B684C" w:rsidP="009F7C69">
            <w:pPr>
              <w:pStyle w:val="Default"/>
            </w:pPr>
            <w:r w:rsidRPr="00C445C5">
              <w:t>Теплоснабжение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</w:tr>
      <w:tr w:rsidR="000B684C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0B684C" w:rsidRPr="00C445C5" w:rsidRDefault="000B684C" w:rsidP="009F7C69">
            <w:pPr>
              <w:pStyle w:val="Default"/>
            </w:pPr>
            <w:r w:rsidRPr="00C445C5">
              <w:t xml:space="preserve">Газоснабжение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</w:tr>
      <w:tr w:rsidR="000B684C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0B684C" w:rsidRPr="00C445C5" w:rsidRDefault="000B684C" w:rsidP="009F7C69">
            <w:pPr>
              <w:pStyle w:val="Default"/>
            </w:pPr>
            <w:r w:rsidRPr="00C445C5">
              <w:t xml:space="preserve">Электроснабжение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</w:tr>
      <w:tr w:rsidR="000B684C" w:rsidRPr="00407811" w:rsidTr="009F7C69">
        <w:trPr>
          <w:trHeight w:val="181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0B684C" w:rsidRPr="00C445C5" w:rsidRDefault="000B684C" w:rsidP="009F7C69">
            <w:pPr>
              <w:pStyle w:val="Default"/>
            </w:pPr>
            <w:r w:rsidRPr="00C445C5">
              <w:t>Услуги связи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1</w:t>
            </w:r>
          </w:p>
        </w:tc>
        <w:tc>
          <w:tcPr>
            <w:tcW w:w="425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2</w:t>
            </w:r>
          </w:p>
        </w:tc>
        <w:tc>
          <w:tcPr>
            <w:tcW w:w="426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3</w:t>
            </w:r>
          </w:p>
        </w:tc>
        <w:tc>
          <w:tcPr>
            <w:tcW w:w="567" w:type="dxa"/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B684C" w:rsidRPr="00407811" w:rsidRDefault="000B684C" w:rsidP="009F7C69">
            <w:pPr>
              <w:pStyle w:val="Default"/>
              <w:jc w:val="center"/>
            </w:pPr>
            <w:r w:rsidRPr="00407811">
              <w:t>0</w:t>
            </w:r>
          </w:p>
        </w:tc>
      </w:tr>
    </w:tbl>
    <w:p w:rsidR="009F7C69" w:rsidRPr="00D417EB" w:rsidRDefault="009F7C69" w:rsidP="005B4181">
      <w:pPr>
        <w:pStyle w:val="Default"/>
        <w:rPr>
          <w:iCs/>
          <w:color w:val="auto"/>
          <w:sz w:val="10"/>
          <w:szCs w:val="10"/>
        </w:rPr>
      </w:pPr>
    </w:p>
    <w:p w:rsidR="00132E54" w:rsidRPr="00FE008D" w:rsidRDefault="00132E54" w:rsidP="00132E5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08D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E008D">
        <w:rPr>
          <w:rFonts w:ascii="Times New Roman" w:hAnsi="Times New Roman" w:cs="Times New Roman"/>
          <w:b/>
          <w:sz w:val="26"/>
          <w:szCs w:val="26"/>
        </w:rPr>
        <w:t>. С какими проблемами Вы столкнулись при взаимодействии с субъектами естественных монополий:</w:t>
      </w:r>
    </w:p>
    <w:tbl>
      <w:tblPr>
        <w:tblStyle w:val="a3"/>
        <w:tblW w:w="1020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132E54" w:rsidRPr="001D2322" w:rsidTr="00132E54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Взимание дополнительной платы</w:t>
            </w:r>
          </w:p>
        </w:tc>
      </w:tr>
      <w:tr w:rsidR="00132E54" w:rsidRPr="001D2322" w:rsidTr="00132E5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Навязывание дополнительных услуг</w:t>
            </w:r>
          </w:p>
        </w:tc>
      </w:tr>
      <w:tr w:rsidR="00132E54" w:rsidRPr="001D2322" w:rsidTr="00132E54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Отказ в установке приборов учета</w:t>
            </w:r>
          </w:p>
        </w:tc>
      </w:tr>
      <w:tr w:rsidR="00132E54" w:rsidRPr="001D2322" w:rsidTr="00132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Проблемы с заменой приборов учета</w:t>
            </w:r>
          </w:p>
        </w:tc>
      </w:tr>
      <w:tr w:rsidR="00132E54" w:rsidRPr="001D2322" w:rsidTr="00132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132E54" w:rsidRPr="001D2322" w:rsidTr="00132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Другое (укажите)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________________________________________________________</w:t>
            </w:r>
          </w:p>
        </w:tc>
      </w:tr>
      <w:tr w:rsidR="00132E54" w:rsidRPr="001D2322" w:rsidTr="00132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Не сталкивался с подобными проблемами</w:t>
            </w:r>
          </w:p>
        </w:tc>
      </w:tr>
      <w:tr w:rsidR="00132E54" w:rsidRPr="001D2322" w:rsidTr="00132E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32E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32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</w:p>
        </w:tc>
      </w:tr>
    </w:tbl>
    <w:p w:rsidR="00132E54" w:rsidRPr="001163A3" w:rsidRDefault="00132E54" w:rsidP="00132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32E54" w:rsidRPr="00FE008D" w:rsidRDefault="0011727E" w:rsidP="00132E5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132E54" w:rsidRPr="00132E54">
        <w:rPr>
          <w:rFonts w:ascii="Times New Roman" w:hAnsi="Times New Roman" w:cs="Times New Roman"/>
          <w:b/>
          <w:bCs/>
          <w:sz w:val="26"/>
          <w:szCs w:val="26"/>
        </w:rPr>
        <w:t xml:space="preserve">Обращались ли Вы в </w:t>
      </w:r>
      <w:r w:rsidR="00132E54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2549E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32E54" w:rsidRPr="00132E54">
        <w:rPr>
          <w:rFonts w:ascii="Times New Roman" w:hAnsi="Times New Roman" w:cs="Times New Roman"/>
          <w:b/>
          <w:bCs/>
          <w:sz w:val="26"/>
          <w:szCs w:val="26"/>
        </w:rPr>
        <w:t xml:space="preserve"> году в надзорные органы за защитой прав потребителей?</w:t>
      </w:r>
    </w:p>
    <w:tbl>
      <w:tblPr>
        <w:tblStyle w:val="a3"/>
        <w:tblW w:w="1020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132E54" w:rsidRPr="001D2322" w:rsidTr="0011727E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172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172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54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Да, не удалось отстоять свои права</w:t>
            </w:r>
          </w:p>
        </w:tc>
      </w:tr>
      <w:tr w:rsidR="00132E54" w:rsidRPr="001D2322" w:rsidTr="0011727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172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172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54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Да, частично удалось отстоять свои права</w:t>
            </w:r>
          </w:p>
        </w:tc>
      </w:tr>
      <w:tr w:rsidR="00132E54" w:rsidRPr="001D2322" w:rsidTr="0011727E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172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172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54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Да, полностью удалось отстоять свои права</w:t>
            </w:r>
          </w:p>
        </w:tc>
      </w:tr>
      <w:tr w:rsidR="00132E54" w:rsidRPr="001D2322" w:rsidTr="001172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172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172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54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Да, вопрос завис на рассмотрении</w:t>
            </w:r>
          </w:p>
        </w:tc>
      </w:tr>
      <w:tr w:rsidR="00132E54" w:rsidRPr="001D2322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1D2322" w:rsidRDefault="00132E54" w:rsidP="001172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2E54" w:rsidRPr="00FE008D" w:rsidRDefault="00132E54" w:rsidP="001172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54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Нет</w:t>
            </w:r>
          </w:p>
        </w:tc>
      </w:tr>
    </w:tbl>
    <w:p w:rsidR="009F7C69" w:rsidRPr="001163A3" w:rsidRDefault="009F7C69" w:rsidP="005B4181">
      <w:pPr>
        <w:pStyle w:val="Default"/>
        <w:rPr>
          <w:iCs/>
          <w:color w:val="auto"/>
          <w:sz w:val="16"/>
          <w:szCs w:val="16"/>
        </w:rPr>
      </w:pPr>
    </w:p>
    <w:p w:rsidR="00132E54" w:rsidRPr="005B4181" w:rsidRDefault="00132E54" w:rsidP="00132E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5B41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Как Вы считаете, в Вашем районе (городе) достаточный выбор </w:t>
      </w: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>финансовых организаций?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132E54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Да, выбор достаточный</w:t>
            </w:r>
          </w:p>
        </w:tc>
      </w:tr>
      <w:tr w:rsidR="00132E54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Выбор есть, но незначительный</w:t>
            </w:r>
          </w:p>
        </w:tc>
      </w:tr>
      <w:tr w:rsidR="00132E54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132E54" w:rsidRPr="005B4181" w:rsidRDefault="00132E54" w:rsidP="0011727E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Выбор отсутствует</w:t>
            </w:r>
          </w:p>
        </w:tc>
      </w:tr>
    </w:tbl>
    <w:p w:rsidR="00132E54" w:rsidRPr="001163A3" w:rsidRDefault="00132E54" w:rsidP="00132E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53579" w:rsidRPr="005B4181" w:rsidRDefault="00132E54" w:rsidP="003D42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A42225" w:rsidRPr="005B4181">
        <w:rPr>
          <w:rFonts w:ascii="Times New Roman" w:eastAsia="Times New Roman" w:hAnsi="Times New Roman" w:cs="Times New Roman"/>
          <w:b/>
          <w:sz w:val="26"/>
          <w:szCs w:val="26"/>
        </w:rPr>
        <w:t>. </w:t>
      </w:r>
      <w:proofErr w:type="gramStart"/>
      <w:r w:rsidR="00A42225" w:rsidRPr="005B4181">
        <w:rPr>
          <w:rFonts w:ascii="Times New Roman" w:eastAsia="Times New Roman" w:hAnsi="Times New Roman" w:cs="Times New Roman"/>
          <w:b/>
          <w:sz w:val="26"/>
          <w:szCs w:val="26"/>
        </w:rPr>
        <w:t>Услугами</w:t>
      </w:r>
      <w:proofErr w:type="gramEnd"/>
      <w:r w:rsidR="00A42225" w:rsidRPr="005B4181">
        <w:rPr>
          <w:rFonts w:ascii="Times New Roman" w:eastAsia="Times New Roman" w:hAnsi="Times New Roman" w:cs="Times New Roman"/>
          <w:b/>
          <w:sz w:val="26"/>
          <w:szCs w:val="26"/>
        </w:rPr>
        <w:t xml:space="preserve"> каких финансовых организаций Вы пользуетесь?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A42225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Банки</w:t>
            </w:r>
          </w:p>
        </w:tc>
      </w:tr>
      <w:tr w:rsidR="00A42225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Страховые организации</w:t>
            </w:r>
          </w:p>
        </w:tc>
      </w:tr>
      <w:tr w:rsidR="00A42225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Негосударственные пенсионные фонды</w:t>
            </w:r>
          </w:p>
        </w:tc>
      </w:tr>
      <w:tr w:rsidR="00A42225" w:rsidRPr="005B4181" w:rsidTr="0011727E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B4181">
              <w:rPr>
                <w:rFonts w:eastAsia="Times New Roman"/>
                <w:sz w:val="26"/>
                <w:szCs w:val="26"/>
              </w:rPr>
              <w:t>Микрофинансовые</w:t>
            </w:r>
            <w:proofErr w:type="spellEnd"/>
            <w:r w:rsidRPr="005B4181">
              <w:rPr>
                <w:rFonts w:eastAsia="Times New Roman"/>
                <w:sz w:val="26"/>
                <w:szCs w:val="26"/>
              </w:rPr>
              <w:t xml:space="preserve"> организации</w:t>
            </w:r>
          </w:p>
        </w:tc>
      </w:tr>
      <w:tr w:rsidR="00A42225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Ломбарды</w:t>
            </w:r>
          </w:p>
        </w:tc>
      </w:tr>
      <w:tr w:rsidR="00A42225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A42225" w:rsidRPr="005B4181" w:rsidRDefault="00A42225" w:rsidP="009F7C6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Не пользуюсь</w:t>
            </w:r>
          </w:p>
        </w:tc>
      </w:tr>
    </w:tbl>
    <w:p w:rsidR="00A42225" w:rsidRPr="001163A3" w:rsidRDefault="00A42225" w:rsidP="00A42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36A9" w:rsidRPr="005B4181" w:rsidRDefault="00132E54" w:rsidP="00CD3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</w:t>
      </w:r>
      <w:r w:rsidR="00CD36A9" w:rsidRPr="005B41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Как Вы считаете, в Вашем районе (городе) достаточно мест (устройств) для совершения платежей и денежных переводов?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CD36A9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9" w:rsidRPr="005B4181" w:rsidRDefault="00CD36A9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CD36A9" w:rsidRPr="005B4181" w:rsidRDefault="00CD36A9" w:rsidP="00CD36A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Да, достаточно</w:t>
            </w:r>
          </w:p>
        </w:tc>
      </w:tr>
      <w:tr w:rsidR="00CD36A9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9" w:rsidRPr="005B4181" w:rsidRDefault="00CD36A9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CD36A9" w:rsidRPr="005B4181" w:rsidRDefault="00CD36A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Места есть, но их недостаточно</w:t>
            </w:r>
          </w:p>
        </w:tc>
      </w:tr>
      <w:tr w:rsidR="00CD36A9" w:rsidRPr="005B4181" w:rsidTr="00117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9" w:rsidRPr="005B4181" w:rsidRDefault="00CD36A9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CD36A9" w:rsidRPr="005B4181" w:rsidRDefault="00CD36A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 xml:space="preserve">Таких мест нет  </w:t>
            </w:r>
          </w:p>
        </w:tc>
      </w:tr>
    </w:tbl>
    <w:p w:rsidR="00CD36A9" w:rsidRPr="00D417EB" w:rsidRDefault="00CD36A9" w:rsidP="00C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3FA" w:rsidRPr="005B4181" w:rsidRDefault="005343FA" w:rsidP="005B4181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 w:rsidRPr="005B4181">
        <w:rPr>
          <w:rFonts w:eastAsia="Times New Roman"/>
          <w:b/>
          <w:sz w:val="26"/>
          <w:szCs w:val="26"/>
        </w:rPr>
        <w:lastRenderedPageBreak/>
        <w:t>1</w:t>
      </w:r>
      <w:r w:rsidR="00132E54">
        <w:rPr>
          <w:rFonts w:eastAsia="Times New Roman"/>
          <w:b/>
          <w:sz w:val="26"/>
          <w:szCs w:val="26"/>
        </w:rPr>
        <w:t>5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. Насколько Вы удовлетворены </w:t>
      </w:r>
      <w:r w:rsidRPr="005B4181">
        <w:rPr>
          <w:rFonts w:eastAsia="Times New Roman"/>
          <w:b/>
          <w:sz w:val="26"/>
          <w:szCs w:val="26"/>
        </w:rPr>
        <w:t xml:space="preserve">финансовыми 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услугами, представляемыми в Вашем районе (городе) по следующим критериям: </w:t>
      </w:r>
    </w:p>
    <w:p w:rsidR="005343FA" w:rsidRDefault="005343FA" w:rsidP="005343FA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5343FA" w:rsidRPr="00025506" w:rsidRDefault="005343FA" w:rsidP="005343FA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ответить/не соверша</w:t>
      </w:r>
      <w:proofErr w:type="gramStart"/>
      <w:r w:rsidRPr="00025506">
        <w:rPr>
          <w:i/>
          <w:iCs/>
          <w:color w:val="auto"/>
          <w:sz w:val="26"/>
          <w:szCs w:val="26"/>
        </w:rPr>
        <w:t>л(</w:t>
      </w:r>
      <w:proofErr w:type="gramEnd"/>
      <w:r w:rsidRPr="00025506">
        <w:rPr>
          <w:i/>
          <w:iCs/>
          <w:color w:val="auto"/>
          <w:sz w:val="26"/>
          <w:szCs w:val="26"/>
        </w:rPr>
        <w:t>а) покупок)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15"/>
        <w:gridCol w:w="415"/>
        <w:gridCol w:w="415"/>
        <w:gridCol w:w="414"/>
        <w:gridCol w:w="414"/>
        <w:gridCol w:w="414"/>
        <w:gridCol w:w="414"/>
        <w:gridCol w:w="414"/>
        <w:gridCol w:w="414"/>
        <w:gridCol w:w="414"/>
      </w:tblGrid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FA" w:rsidRPr="005343FA" w:rsidRDefault="005343FA" w:rsidP="0053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(комиссии)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FA" w:rsidRPr="005343FA" w:rsidRDefault="005343FA" w:rsidP="0053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Страховые организации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Микрофинансовые</w:t>
            </w:r>
            <w:proofErr w:type="spellEnd"/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компании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3FA" w:rsidRPr="005343FA" w:rsidTr="005343FA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Ломбарды 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5343FA" w:rsidRPr="005343FA" w:rsidRDefault="005343FA" w:rsidP="00A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1457" w:rsidRPr="005B4181" w:rsidRDefault="00351457" w:rsidP="00AF12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51457" w:rsidRPr="005B4181" w:rsidRDefault="00351457" w:rsidP="0035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2E5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 xml:space="preserve">. Какими из следующих финансовых продуктов (услуг) Вы пользуетесь? 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B4181">
              <w:rPr>
                <w:rFonts w:eastAsia="Times New Roman"/>
                <w:sz w:val="26"/>
                <w:szCs w:val="26"/>
                <w:lang w:bidi="en-US"/>
              </w:rPr>
              <w:t>Зарплатная</w:t>
            </w:r>
            <w:proofErr w:type="spellEnd"/>
            <w:r w:rsidRPr="005B4181">
              <w:rPr>
                <w:rFonts w:eastAsia="Times New Roman"/>
                <w:sz w:val="26"/>
                <w:szCs w:val="26"/>
                <w:lang w:bidi="en-US"/>
              </w:rPr>
              <w:t xml:space="preserve"> карта, оформленная работодателем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Кредитная карта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Ипотечный кредит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Потребительский кредит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B4181">
              <w:rPr>
                <w:rFonts w:eastAsia="Times New Roman"/>
                <w:sz w:val="26"/>
                <w:szCs w:val="26"/>
                <w:lang w:bidi="en-US"/>
              </w:rPr>
              <w:t>Автокредит</w:t>
            </w:r>
            <w:proofErr w:type="spellEnd"/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rFonts w:eastAsia="Times New Roman"/>
                <w:sz w:val="26"/>
                <w:szCs w:val="26"/>
                <w:lang w:bidi="en-US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Вклады (депозиты)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rFonts w:eastAsia="Times New Roman"/>
                <w:sz w:val="26"/>
                <w:szCs w:val="26"/>
                <w:lang w:bidi="en-US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Денежные переводы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>Страхование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 xml:space="preserve">Заем в </w:t>
            </w:r>
            <w:proofErr w:type="spellStart"/>
            <w:r w:rsidRPr="005B4181">
              <w:rPr>
                <w:rFonts w:eastAsia="Times New Roman"/>
                <w:sz w:val="26"/>
                <w:szCs w:val="26"/>
                <w:lang w:bidi="en-US"/>
              </w:rPr>
              <w:t>микрофинансовой</w:t>
            </w:r>
            <w:proofErr w:type="spellEnd"/>
            <w:r w:rsidRPr="005B4181">
              <w:rPr>
                <w:rFonts w:eastAsia="Times New Roman"/>
                <w:sz w:val="26"/>
                <w:szCs w:val="26"/>
                <w:lang w:bidi="en-US"/>
              </w:rPr>
              <w:t xml:space="preserve"> организации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rPr>
                <w:rFonts w:eastAsia="Times New Roman"/>
                <w:sz w:val="26"/>
                <w:szCs w:val="26"/>
                <w:lang w:bidi="en-US"/>
              </w:rPr>
            </w:pPr>
            <w:r w:rsidRPr="005B4181">
              <w:rPr>
                <w:rFonts w:eastAsia="Times New Roman"/>
                <w:sz w:val="26"/>
                <w:szCs w:val="26"/>
                <w:lang w:bidi="en-US"/>
              </w:rPr>
              <w:t xml:space="preserve">Ничего </w:t>
            </w:r>
            <w:proofErr w:type="gramStart"/>
            <w:r w:rsidRPr="005B4181">
              <w:rPr>
                <w:rFonts w:eastAsia="Times New Roman"/>
                <w:sz w:val="26"/>
                <w:szCs w:val="26"/>
                <w:lang w:bidi="en-US"/>
              </w:rPr>
              <w:t>из</w:t>
            </w:r>
            <w:proofErr w:type="gramEnd"/>
            <w:r w:rsidRPr="005B4181">
              <w:rPr>
                <w:rFonts w:eastAsia="Times New Roman"/>
                <w:sz w:val="26"/>
                <w:szCs w:val="26"/>
                <w:lang w:bidi="en-US"/>
              </w:rPr>
              <w:t xml:space="preserve"> перечисленного</w:t>
            </w:r>
          </w:p>
        </w:tc>
      </w:tr>
    </w:tbl>
    <w:p w:rsidR="00FC08FE" w:rsidRPr="005B4181" w:rsidRDefault="00FC08FE" w:rsidP="00351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1457" w:rsidRPr="005B4181" w:rsidRDefault="00351457" w:rsidP="0035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2E5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B4181">
        <w:rPr>
          <w:rFonts w:ascii="Times New Roman" w:eastAsia="Times New Roman" w:hAnsi="Times New Roman" w:cs="Times New Roman"/>
          <w:b/>
          <w:sz w:val="26"/>
          <w:szCs w:val="26"/>
        </w:rPr>
        <w:t xml:space="preserve">. Какие для Вас существуют барьеры для доступа к финансовым услугам? 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В</w:t>
            </w:r>
            <w:r w:rsidR="00351457" w:rsidRPr="005B4181">
              <w:rPr>
                <w:rFonts w:eastAsia="Times New Roman"/>
                <w:sz w:val="26"/>
                <w:szCs w:val="26"/>
              </w:rPr>
              <w:t>ысокая стоимость предоставления финансовой услуги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С</w:t>
            </w:r>
            <w:r w:rsidR="00351457" w:rsidRPr="005B4181">
              <w:rPr>
                <w:rFonts w:eastAsia="Times New Roman"/>
                <w:sz w:val="26"/>
                <w:szCs w:val="26"/>
              </w:rPr>
              <w:t>ложность документального оформления получения финансовой услуги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Н</w:t>
            </w:r>
            <w:r w:rsidR="00351457" w:rsidRPr="005B4181">
              <w:rPr>
                <w:rFonts w:eastAsia="Times New Roman"/>
                <w:sz w:val="26"/>
                <w:szCs w:val="26"/>
              </w:rPr>
              <w:t xml:space="preserve">едостаточно высокий уровень </w:t>
            </w:r>
            <w:r w:rsidR="00FC08FE">
              <w:rPr>
                <w:rFonts w:eastAsia="Times New Roman"/>
                <w:sz w:val="26"/>
                <w:szCs w:val="26"/>
              </w:rPr>
              <w:t xml:space="preserve">доверия к </w:t>
            </w:r>
            <w:r w:rsidR="00351457" w:rsidRPr="005B4181">
              <w:rPr>
                <w:rFonts w:eastAsia="Times New Roman"/>
                <w:sz w:val="26"/>
                <w:szCs w:val="26"/>
              </w:rPr>
              <w:t>безопасности</w:t>
            </w:r>
            <w:r w:rsidR="000407B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407BB">
              <w:rPr>
                <w:rFonts w:eastAsia="Times New Roman"/>
                <w:sz w:val="26"/>
                <w:szCs w:val="26"/>
              </w:rPr>
              <w:t>интернет-сервисов</w:t>
            </w:r>
            <w:proofErr w:type="spellEnd"/>
            <w:proofErr w:type="gramEnd"/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Н</w:t>
            </w:r>
            <w:r w:rsidR="00351457" w:rsidRPr="005B4181">
              <w:rPr>
                <w:rFonts w:eastAsia="Times New Roman"/>
                <w:sz w:val="26"/>
                <w:szCs w:val="26"/>
              </w:rPr>
              <w:t>едоверие к финансовым организациям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Н</w:t>
            </w:r>
            <w:r w:rsidR="00351457" w:rsidRPr="005B4181">
              <w:rPr>
                <w:rFonts w:eastAsia="Times New Roman"/>
                <w:sz w:val="26"/>
                <w:szCs w:val="26"/>
              </w:rPr>
              <w:t>едостаточный уровень осведомленности о финансовых услугах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rFonts w:eastAsia="Times New Roman"/>
                <w:sz w:val="26"/>
                <w:szCs w:val="26"/>
                <w:lang w:bidi="en-US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Т</w:t>
            </w:r>
            <w:r w:rsidR="00351457" w:rsidRPr="005B4181">
              <w:rPr>
                <w:rFonts w:eastAsia="Times New Roman"/>
                <w:sz w:val="26"/>
                <w:szCs w:val="26"/>
              </w:rPr>
              <w:t>ерриториальная недоступность отделений финансовых организаций</w:t>
            </w:r>
          </w:p>
        </w:tc>
      </w:tr>
      <w:tr w:rsidR="00351457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7" w:rsidRPr="005B4181" w:rsidRDefault="00351457" w:rsidP="009F7C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1457" w:rsidRPr="005B4181" w:rsidRDefault="00131E99" w:rsidP="009F7C69">
            <w:pPr>
              <w:spacing w:after="0" w:line="240" w:lineRule="auto"/>
              <w:rPr>
                <w:rFonts w:eastAsia="Times New Roman"/>
                <w:sz w:val="26"/>
                <w:szCs w:val="26"/>
                <w:lang w:bidi="en-US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Б</w:t>
            </w:r>
            <w:r w:rsidR="00351457" w:rsidRPr="005B4181">
              <w:rPr>
                <w:rFonts w:eastAsia="Times New Roman"/>
                <w:sz w:val="26"/>
                <w:szCs w:val="26"/>
              </w:rPr>
              <w:t>арьеров нет</w:t>
            </w:r>
          </w:p>
        </w:tc>
      </w:tr>
    </w:tbl>
    <w:p w:rsidR="00351457" w:rsidRPr="005B4181" w:rsidRDefault="00351457" w:rsidP="00AF12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1E99" w:rsidRPr="005B4181" w:rsidRDefault="00131E99" w:rsidP="005B4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132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5B4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Бывают ли ситуации в Вашей жизни, когда Вы не можете разобраться с необходимыми Вам финансовыми услугами </w:t>
      </w:r>
      <w:r w:rsidRPr="005B4181">
        <w:rPr>
          <w:rFonts w:ascii="Times New Roman" w:eastAsia="Times New Roman" w:hAnsi="Times New Roman" w:cs="Times New Roman"/>
          <w:b/>
          <w:bCs/>
          <w:sz w:val="26"/>
          <w:szCs w:val="26"/>
        </w:rPr>
        <w:t>(открытие счета в банке, выбор кредитного продукта, использование банковского терминала, карты и пр.)?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131E99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Таких ситуаций никогда не было</w:t>
            </w:r>
          </w:p>
        </w:tc>
      </w:tr>
      <w:tr w:rsidR="00131E99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Такие ситуации возникают, но крайне редко</w:t>
            </w:r>
          </w:p>
        </w:tc>
      </w:tr>
      <w:tr w:rsidR="00131E99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Такие ситуации возникают достаточно часто</w:t>
            </w:r>
          </w:p>
        </w:tc>
      </w:tr>
      <w:tr w:rsidR="00131E99" w:rsidRPr="005B4181" w:rsidTr="009F7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131E99" w:rsidRPr="005B4181" w:rsidRDefault="00131E99" w:rsidP="009F7C6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B4181">
              <w:rPr>
                <w:rFonts w:eastAsia="Times New Roman"/>
                <w:sz w:val="26"/>
                <w:szCs w:val="26"/>
              </w:rPr>
              <w:t>Такие ситуации возникают постоянно</w:t>
            </w:r>
          </w:p>
        </w:tc>
      </w:tr>
    </w:tbl>
    <w:p w:rsidR="00B53579" w:rsidRPr="005B4181" w:rsidRDefault="00B53579" w:rsidP="00B53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3579" w:rsidRPr="005B4181" w:rsidRDefault="00B53579" w:rsidP="00B5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Спасибо за сотрудничество!</w:t>
      </w:r>
    </w:p>
    <w:p w:rsidR="00B53579" w:rsidRDefault="00B53579" w:rsidP="00B53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07BB" w:rsidRPr="005B4181" w:rsidRDefault="000407BB" w:rsidP="00B53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7EB0" w:rsidRDefault="00B53579" w:rsidP="005B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418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Контактное лицо в министерстве экономического развития Кировской области – </w:t>
      </w:r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</w:rPr>
        <w:t>Кузнецова Светлана Михайловна, тел</w:t>
      </w:r>
      <w:r w:rsidR="00E108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(8332) 27-27-29 (</w:t>
      </w:r>
      <w:proofErr w:type="spellStart"/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</w:rPr>
        <w:t>доб</w:t>
      </w:r>
      <w:proofErr w:type="spellEnd"/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</w:rPr>
        <w:t>. 2995),</w:t>
      </w:r>
    </w:p>
    <w:p w:rsidR="00B53579" w:rsidRPr="001163A3" w:rsidRDefault="00B53579" w:rsidP="005B4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1163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Pr="005B418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proofErr w:type="gramEnd"/>
      <w:r w:rsidRPr="001163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  <w:r w:rsidR="00527EB0" w:rsidRPr="001163A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B418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1163A3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5B4181">
        <w:rPr>
          <w:rFonts w:ascii="Times New Roman" w:eastAsia="Times New Roman" w:hAnsi="Times New Roman" w:cs="Times New Roman"/>
          <w:sz w:val="26"/>
          <w:szCs w:val="26"/>
          <w:lang w:val="en-US"/>
        </w:rPr>
        <w:t>kuznecova</w:t>
      </w:r>
      <w:r w:rsidRPr="001163A3">
        <w:rPr>
          <w:rFonts w:ascii="Times New Roman" w:eastAsia="Times New Roman" w:hAnsi="Times New Roman" w:cs="Times New Roman"/>
          <w:sz w:val="26"/>
          <w:szCs w:val="26"/>
          <w:lang w:val="en-US"/>
        </w:rPr>
        <w:t>@</w:t>
      </w:r>
      <w:r w:rsidRPr="005B4181">
        <w:rPr>
          <w:rFonts w:ascii="Times New Roman" w:eastAsia="Times New Roman" w:hAnsi="Times New Roman" w:cs="Times New Roman"/>
          <w:sz w:val="26"/>
          <w:szCs w:val="26"/>
          <w:lang w:val="en-US"/>
        </w:rPr>
        <w:t>ako</w:t>
      </w:r>
      <w:r w:rsidRPr="001163A3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5B4181">
        <w:rPr>
          <w:rFonts w:ascii="Times New Roman" w:eastAsia="Times New Roman" w:hAnsi="Times New Roman" w:cs="Times New Roman"/>
          <w:sz w:val="26"/>
          <w:szCs w:val="26"/>
          <w:lang w:val="en-US"/>
        </w:rPr>
        <w:t>kirov</w:t>
      </w:r>
      <w:r w:rsidRPr="001163A3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5B4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1163A3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sectPr w:rsidR="00B53579" w:rsidRPr="001163A3" w:rsidSect="00575600">
      <w:headerReference w:type="default" r:id="rId6"/>
      <w:pgSz w:w="11906" w:h="16838"/>
      <w:pgMar w:top="96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20" w:rsidRDefault="00F24220" w:rsidP="00575600">
      <w:pPr>
        <w:spacing w:after="0" w:line="240" w:lineRule="auto"/>
      </w:pPr>
      <w:r>
        <w:separator/>
      </w:r>
    </w:p>
  </w:endnote>
  <w:endnote w:type="continuationSeparator" w:id="0">
    <w:p w:rsidR="00F24220" w:rsidRDefault="00F24220" w:rsidP="0057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20" w:rsidRDefault="00F24220" w:rsidP="00575600">
      <w:pPr>
        <w:spacing w:after="0" w:line="240" w:lineRule="auto"/>
      </w:pPr>
      <w:r>
        <w:separator/>
      </w:r>
    </w:p>
  </w:footnote>
  <w:footnote w:type="continuationSeparator" w:id="0">
    <w:p w:rsidR="00F24220" w:rsidRDefault="00F24220" w:rsidP="0057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9890"/>
      <w:docPartObj>
        <w:docPartGallery w:val="Page Numbers (Top of Page)"/>
        <w:docPartUnique/>
      </w:docPartObj>
    </w:sdtPr>
    <w:sdtContent>
      <w:p w:rsidR="001163A3" w:rsidRDefault="00EC4212">
        <w:pPr>
          <w:pStyle w:val="a4"/>
          <w:jc w:val="center"/>
        </w:pPr>
        <w:fldSimple w:instr=" PAGE   \* MERGEFORMAT ">
          <w:r w:rsidR="002549E4">
            <w:rPr>
              <w:noProof/>
            </w:rPr>
            <w:t>3</w:t>
          </w:r>
        </w:fldSimple>
      </w:p>
    </w:sdtContent>
  </w:sdt>
  <w:p w:rsidR="001163A3" w:rsidRDefault="001163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5B"/>
    <w:rsid w:val="00025506"/>
    <w:rsid w:val="000407BB"/>
    <w:rsid w:val="000447EC"/>
    <w:rsid w:val="000B684C"/>
    <w:rsid w:val="001163A3"/>
    <w:rsid w:val="0011727E"/>
    <w:rsid w:val="00131E99"/>
    <w:rsid w:val="00132E54"/>
    <w:rsid w:val="00136FCF"/>
    <w:rsid w:val="00190953"/>
    <w:rsid w:val="001B2B43"/>
    <w:rsid w:val="001E2B6C"/>
    <w:rsid w:val="002549E4"/>
    <w:rsid w:val="002B165A"/>
    <w:rsid w:val="003200BA"/>
    <w:rsid w:val="00330953"/>
    <w:rsid w:val="00351457"/>
    <w:rsid w:val="003D425B"/>
    <w:rsid w:val="00407811"/>
    <w:rsid w:val="004260FE"/>
    <w:rsid w:val="00527EB0"/>
    <w:rsid w:val="005314D9"/>
    <w:rsid w:val="005343FA"/>
    <w:rsid w:val="00575600"/>
    <w:rsid w:val="005B4181"/>
    <w:rsid w:val="00612A71"/>
    <w:rsid w:val="006817D9"/>
    <w:rsid w:val="006A651E"/>
    <w:rsid w:val="006C177E"/>
    <w:rsid w:val="0077705D"/>
    <w:rsid w:val="0079544F"/>
    <w:rsid w:val="007A18A5"/>
    <w:rsid w:val="007E4CF2"/>
    <w:rsid w:val="007F3AF1"/>
    <w:rsid w:val="008569F0"/>
    <w:rsid w:val="00940981"/>
    <w:rsid w:val="00942387"/>
    <w:rsid w:val="009470CE"/>
    <w:rsid w:val="009C77B0"/>
    <w:rsid w:val="009F7C69"/>
    <w:rsid w:val="00A17778"/>
    <w:rsid w:val="00A37E09"/>
    <w:rsid w:val="00A42225"/>
    <w:rsid w:val="00A4275F"/>
    <w:rsid w:val="00A840B0"/>
    <w:rsid w:val="00AF1261"/>
    <w:rsid w:val="00B53579"/>
    <w:rsid w:val="00B65B95"/>
    <w:rsid w:val="00BB4CD4"/>
    <w:rsid w:val="00C41B71"/>
    <w:rsid w:val="00C445C5"/>
    <w:rsid w:val="00C96DF4"/>
    <w:rsid w:val="00CD36A9"/>
    <w:rsid w:val="00CD4AEA"/>
    <w:rsid w:val="00D16A3A"/>
    <w:rsid w:val="00D1798F"/>
    <w:rsid w:val="00D417EB"/>
    <w:rsid w:val="00DA6BA5"/>
    <w:rsid w:val="00E10871"/>
    <w:rsid w:val="00E20740"/>
    <w:rsid w:val="00E31C0B"/>
    <w:rsid w:val="00EC4212"/>
    <w:rsid w:val="00EE007B"/>
    <w:rsid w:val="00F028E1"/>
    <w:rsid w:val="00F24220"/>
    <w:rsid w:val="00F27FC4"/>
    <w:rsid w:val="00FC08FE"/>
    <w:rsid w:val="00F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5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5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25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078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60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6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kiseleva_tn</dc:creator>
  <cp:keywords/>
  <dc:description/>
  <cp:lastModifiedBy>kuznetsova_sm</cp:lastModifiedBy>
  <cp:revision>32</cp:revision>
  <cp:lastPrinted>2021-11-15T11:26:00Z</cp:lastPrinted>
  <dcterms:created xsi:type="dcterms:W3CDTF">2020-11-24T11:44:00Z</dcterms:created>
  <dcterms:modified xsi:type="dcterms:W3CDTF">2023-10-17T07:25:00Z</dcterms:modified>
</cp:coreProperties>
</file>