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F201D" w14:textId="443E2AA9" w:rsidR="006B722F" w:rsidRDefault="006B722F" w:rsidP="00171AEE">
      <w:pPr>
        <w:spacing w:after="120" w:line="240" w:lineRule="auto"/>
        <w:jc w:val="center"/>
        <w:rPr>
          <w:rFonts w:ascii="Calibri" w:eastAsia="Calibri" w:hAnsi="Calibri" w:cs="Times New Roman"/>
        </w:rPr>
      </w:pPr>
      <w:r w:rsidRPr="006B722F">
        <w:rPr>
          <w:rFonts w:ascii="Calibri" w:eastAsia="Calibri" w:hAnsi="Calibri" w:cs="Times New Roman"/>
        </w:rPr>
        <w:object w:dxaOrig="735" w:dyaOrig="930" w14:anchorId="76C8421D">
          <v:shape id="_x0000_i1041" type="#_x0000_t75" style="width:36.75pt;height:46.5pt" o:ole="" fillcolor="window">
            <v:imagedata r:id="rId7" o:title=""/>
          </v:shape>
          <o:OLEObject Type="Embed" ProgID="Word.Picture.8" ShapeID="_x0000_i1041" DrawAspect="Content" ObjectID="_1843728715" r:id="rId8"/>
        </w:object>
      </w:r>
    </w:p>
    <w:p w14:paraId="42B5D648" w14:textId="77777777" w:rsidR="00171AEE" w:rsidRDefault="00171AEE" w:rsidP="00171AEE">
      <w:pPr>
        <w:pStyle w:val="2"/>
        <w:suppressAutoHyphens/>
        <w:spacing w:before="360" w:after="360"/>
        <w:rPr>
          <w:szCs w:val="28"/>
        </w:rPr>
      </w:pPr>
      <w:r w:rsidRPr="001F2D1E">
        <w:rPr>
          <w:szCs w:val="28"/>
        </w:rPr>
        <w:t xml:space="preserve">МИНИСТЕРСТВО </w:t>
      </w:r>
      <w:r>
        <w:rPr>
          <w:szCs w:val="28"/>
        </w:rPr>
        <w:t>Э</w:t>
      </w:r>
      <w:r w:rsidRPr="0059231F">
        <w:rPr>
          <w:szCs w:val="28"/>
        </w:rPr>
        <w:t>КОН</w:t>
      </w:r>
      <w:r w:rsidRPr="00D53E4A">
        <w:rPr>
          <w:szCs w:val="28"/>
        </w:rPr>
        <w:t>ОМИЧЕ</w:t>
      </w:r>
      <w:r w:rsidRPr="00C62299">
        <w:rPr>
          <w:szCs w:val="28"/>
        </w:rPr>
        <w:t>СКОГО</w:t>
      </w:r>
      <w:r>
        <w:rPr>
          <w:szCs w:val="28"/>
        </w:rPr>
        <w:t xml:space="preserve"> РАЗВИТИЯ</w:t>
      </w:r>
      <w:r>
        <w:rPr>
          <w:szCs w:val="28"/>
        </w:rPr>
        <w:br/>
      </w:r>
      <w:r w:rsidRPr="001F2D1E">
        <w:rPr>
          <w:szCs w:val="28"/>
        </w:rPr>
        <w:t>КИРОВСКОЙ</w:t>
      </w:r>
      <w:r>
        <w:rPr>
          <w:szCs w:val="28"/>
        </w:rPr>
        <w:t xml:space="preserve"> </w:t>
      </w:r>
      <w:r w:rsidRPr="001F2D1E">
        <w:rPr>
          <w:szCs w:val="28"/>
        </w:rPr>
        <w:t>ОБЛАСТИ</w:t>
      </w:r>
    </w:p>
    <w:p w14:paraId="6F06EA49" w14:textId="38749C4B" w:rsidR="00171AEE" w:rsidRPr="00171AEE" w:rsidRDefault="00171AEE" w:rsidP="000A3F3A">
      <w:pPr>
        <w:jc w:val="center"/>
        <w:rPr>
          <w:rFonts w:ascii="Times New Roman CYR" w:eastAsia="Times New Roman" w:hAnsi="Times New Roman CYR" w:cs="Times New Roman"/>
          <w:b/>
          <w:sz w:val="32"/>
          <w:szCs w:val="32"/>
          <w:lang w:eastAsia="ru-RU"/>
        </w:rPr>
      </w:pPr>
      <w:r w:rsidRPr="00171AEE">
        <w:rPr>
          <w:rFonts w:ascii="Times New Roman CYR" w:eastAsia="Times New Roman" w:hAnsi="Times New Roman CYR" w:cs="Times New Roman"/>
          <w:b/>
          <w:sz w:val="32"/>
          <w:szCs w:val="32"/>
          <w:lang w:eastAsia="ru-RU"/>
        </w:rPr>
        <w:t>РАСПОРЯЖЕНИЕ</w:t>
      </w:r>
    </w:p>
    <w:p w14:paraId="7C011A8C" w14:textId="77777777" w:rsidR="00853F90" w:rsidRDefault="00853F90" w:rsidP="00853F90">
      <w:pPr>
        <w:jc w:val="both"/>
        <w:rPr>
          <w:rFonts w:ascii="Times New Roman" w:hAnsi="Times New Roman" w:cs="Times New Roman"/>
          <w:b/>
          <w:bCs/>
          <w:sz w:val="28"/>
          <w:szCs w:val="28"/>
        </w:rPr>
      </w:pPr>
      <w:r>
        <w:rPr>
          <w:rFonts w:ascii="Times New Roman" w:hAnsi="Times New Roman" w:cs="Times New Roman"/>
          <w:b/>
          <w:bCs/>
          <w:sz w:val="28"/>
          <w:szCs w:val="28"/>
        </w:rPr>
        <w:t xml:space="preserve">______________                                                                   </w:t>
      </w:r>
      <w:r w:rsidR="001D005B">
        <w:rPr>
          <w:rFonts w:ascii="Times New Roman" w:hAnsi="Times New Roman" w:cs="Times New Roman"/>
          <w:b/>
          <w:bCs/>
          <w:sz w:val="28"/>
          <w:szCs w:val="28"/>
        </w:rPr>
        <w:t xml:space="preserve">                          </w:t>
      </w:r>
      <w:r>
        <w:rPr>
          <w:rFonts w:ascii="Times New Roman" w:hAnsi="Times New Roman" w:cs="Times New Roman"/>
          <w:b/>
          <w:bCs/>
          <w:sz w:val="28"/>
          <w:szCs w:val="28"/>
        </w:rPr>
        <w:t>№ ____________</w:t>
      </w:r>
    </w:p>
    <w:p w14:paraId="4B62EE73" w14:textId="77777777" w:rsidR="003E16F1" w:rsidRDefault="00853F90" w:rsidP="003E16F1">
      <w:pPr>
        <w:spacing w:after="480" w:line="240" w:lineRule="auto"/>
        <w:jc w:val="center"/>
        <w:rPr>
          <w:rFonts w:ascii="Times New Roman" w:hAnsi="Times New Roman" w:cs="Times New Roman"/>
          <w:sz w:val="28"/>
          <w:szCs w:val="28"/>
        </w:rPr>
      </w:pPr>
      <w:r w:rsidRPr="00853F90">
        <w:rPr>
          <w:rFonts w:ascii="Times New Roman" w:hAnsi="Times New Roman" w:cs="Times New Roman"/>
          <w:sz w:val="28"/>
          <w:szCs w:val="28"/>
        </w:rPr>
        <w:t>г. Киро</w:t>
      </w:r>
      <w:r w:rsidR="003E16F1">
        <w:rPr>
          <w:rFonts w:ascii="Times New Roman" w:hAnsi="Times New Roman" w:cs="Times New Roman"/>
          <w:sz w:val="28"/>
          <w:szCs w:val="28"/>
        </w:rPr>
        <w:t xml:space="preserve">в </w:t>
      </w:r>
    </w:p>
    <w:p w14:paraId="50326C46" w14:textId="331E21CF" w:rsidR="00853F90" w:rsidRPr="003E16F1" w:rsidRDefault="00853F90" w:rsidP="003E16F1">
      <w:pPr>
        <w:spacing w:after="480" w:line="240" w:lineRule="auto"/>
        <w:jc w:val="center"/>
        <w:rPr>
          <w:rFonts w:ascii="Times New Roman" w:hAnsi="Times New Roman" w:cs="Times New Roman"/>
          <w:b/>
          <w:bCs/>
          <w:sz w:val="28"/>
          <w:szCs w:val="28"/>
        </w:rPr>
      </w:pPr>
      <w:r w:rsidRPr="00853F90">
        <w:rPr>
          <w:rFonts w:ascii="Times New Roman" w:hAnsi="Times New Roman" w:cs="Times New Roman"/>
          <w:b/>
          <w:bCs/>
          <w:sz w:val="28"/>
          <w:szCs w:val="28"/>
        </w:rPr>
        <w:t>О</w:t>
      </w:r>
      <w:r w:rsidR="0059231F">
        <w:rPr>
          <w:rFonts w:ascii="Times New Roman" w:hAnsi="Times New Roman" w:cs="Times New Roman"/>
          <w:b/>
          <w:bCs/>
          <w:sz w:val="28"/>
          <w:szCs w:val="28"/>
        </w:rPr>
        <w:t xml:space="preserve">б утверждении </w:t>
      </w:r>
      <w:r w:rsidR="003E16F1">
        <w:rPr>
          <w:rFonts w:ascii="Times New Roman" w:hAnsi="Times New Roman" w:cs="Times New Roman"/>
          <w:b/>
          <w:bCs/>
          <w:sz w:val="28"/>
          <w:szCs w:val="28"/>
        </w:rPr>
        <w:t xml:space="preserve">правил определения </w:t>
      </w:r>
      <w:r w:rsidR="0059231F">
        <w:rPr>
          <w:rFonts w:ascii="Times New Roman" w:hAnsi="Times New Roman" w:cs="Times New Roman"/>
          <w:b/>
          <w:bCs/>
          <w:sz w:val="28"/>
          <w:szCs w:val="28"/>
        </w:rPr>
        <w:t>требований</w:t>
      </w:r>
      <w:r w:rsidR="003E16F1">
        <w:rPr>
          <w:rFonts w:ascii="Times New Roman" w:hAnsi="Times New Roman" w:cs="Times New Roman"/>
          <w:b/>
          <w:bCs/>
          <w:sz w:val="28"/>
          <w:szCs w:val="28"/>
        </w:rPr>
        <w:t xml:space="preserve"> к отдельным видам товаров, работ, услуг, закупаемым министерством экономического развития Кировской области</w:t>
      </w:r>
      <w:r w:rsidR="00D53E4A">
        <w:rPr>
          <w:rFonts w:ascii="Times New Roman" w:hAnsi="Times New Roman" w:cs="Times New Roman"/>
          <w:b/>
          <w:bCs/>
          <w:sz w:val="28"/>
          <w:szCs w:val="28"/>
        </w:rPr>
        <w:t xml:space="preserve"> и подведомственными ему учреждениями</w:t>
      </w:r>
      <w:r w:rsidR="0059231F">
        <w:rPr>
          <w:rFonts w:ascii="Times New Roman" w:hAnsi="Times New Roman" w:cs="Times New Roman"/>
          <w:b/>
          <w:bCs/>
          <w:sz w:val="28"/>
          <w:szCs w:val="28"/>
        </w:rPr>
        <w:t xml:space="preserve"> </w:t>
      </w:r>
    </w:p>
    <w:p w14:paraId="4E36777D" w14:textId="77B7B90A" w:rsidR="00D8181D" w:rsidRDefault="001C0E6C" w:rsidP="005A682D">
      <w:pPr>
        <w:pStyle w:val="a3"/>
        <w:spacing w:after="0" w:line="360" w:lineRule="exact"/>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w:t>
      </w:r>
      <w:r w:rsidR="00354CE0">
        <w:rPr>
          <w:rFonts w:ascii="Times New Roman" w:hAnsi="Times New Roman" w:cs="Times New Roman"/>
          <w:sz w:val="28"/>
          <w:szCs w:val="28"/>
        </w:rPr>
        <w:t xml:space="preserve">с частью 5 </w:t>
      </w:r>
      <w:r>
        <w:rPr>
          <w:rFonts w:ascii="Times New Roman" w:hAnsi="Times New Roman" w:cs="Times New Roman"/>
          <w:sz w:val="28"/>
          <w:szCs w:val="28"/>
        </w:rPr>
        <w:t>стать</w:t>
      </w:r>
      <w:r w:rsidR="00354CE0">
        <w:rPr>
          <w:rFonts w:ascii="Times New Roman" w:hAnsi="Times New Roman" w:cs="Times New Roman"/>
          <w:sz w:val="28"/>
          <w:szCs w:val="28"/>
        </w:rPr>
        <w:t>и</w:t>
      </w:r>
      <w:r>
        <w:rPr>
          <w:rFonts w:ascii="Times New Roman" w:hAnsi="Times New Roman" w:cs="Times New Roman"/>
          <w:sz w:val="28"/>
          <w:szCs w:val="28"/>
        </w:rPr>
        <w:t xml:space="preserve"> 19 Федерального закона от 0</w:t>
      </w:r>
      <w:r w:rsidR="00354CE0">
        <w:rPr>
          <w:rFonts w:ascii="Times New Roman" w:hAnsi="Times New Roman" w:cs="Times New Roman"/>
          <w:sz w:val="28"/>
          <w:szCs w:val="28"/>
        </w:rPr>
        <w:t>5</w:t>
      </w:r>
      <w:r>
        <w:rPr>
          <w:rFonts w:ascii="Times New Roman" w:hAnsi="Times New Roman" w:cs="Times New Roman"/>
          <w:sz w:val="28"/>
          <w:szCs w:val="28"/>
        </w:rPr>
        <w:t xml:space="preserve">.04.2013 </w:t>
      </w:r>
      <w:r w:rsidR="00354CE0">
        <w:rPr>
          <w:rFonts w:ascii="Times New Roman" w:hAnsi="Times New Roman" w:cs="Times New Roman"/>
          <w:sz w:val="28"/>
          <w:szCs w:val="28"/>
        </w:rPr>
        <w:t xml:space="preserve">                   </w:t>
      </w:r>
      <w:r>
        <w:rPr>
          <w:rFonts w:ascii="Times New Roman" w:hAnsi="Times New Roman" w:cs="Times New Roman"/>
          <w:sz w:val="28"/>
          <w:szCs w:val="28"/>
        </w:rPr>
        <w:t>№ 44-Ф</w:t>
      </w:r>
      <w:r w:rsidR="00354CE0">
        <w:rPr>
          <w:rFonts w:ascii="Times New Roman" w:hAnsi="Times New Roman" w:cs="Times New Roman"/>
          <w:sz w:val="28"/>
          <w:szCs w:val="28"/>
        </w:rPr>
        <w:t>З</w:t>
      </w:r>
      <w:r>
        <w:rPr>
          <w:rFonts w:ascii="Times New Roman" w:hAnsi="Times New Roman" w:cs="Times New Roman"/>
          <w:sz w:val="28"/>
          <w:szCs w:val="28"/>
        </w:rPr>
        <w:t xml:space="preserve"> «О </w:t>
      </w:r>
      <w:r w:rsidRPr="001C0E6C">
        <w:rPr>
          <w:rFonts w:ascii="Times New Roman" w:hAnsi="Times New Roman" w:cs="Times New Roman"/>
          <w:sz w:val="28"/>
          <w:szCs w:val="28"/>
        </w:rPr>
        <w:t>контрактной системе в сфере закупок товаров, работ, услуг для обеспечения государственных и муниципальных нужд», постановлени</w:t>
      </w:r>
      <w:r>
        <w:rPr>
          <w:rFonts w:ascii="Times New Roman" w:hAnsi="Times New Roman" w:cs="Times New Roman"/>
          <w:sz w:val="28"/>
          <w:szCs w:val="28"/>
        </w:rPr>
        <w:t>ем</w:t>
      </w:r>
      <w:r w:rsidRPr="001C0E6C">
        <w:rPr>
          <w:rFonts w:ascii="Times New Roman" w:hAnsi="Times New Roman" w:cs="Times New Roman"/>
          <w:sz w:val="28"/>
          <w:szCs w:val="28"/>
        </w:rPr>
        <w:t xml:space="preserve"> Правительства Российской Федерации от</w:t>
      </w:r>
      <w:r w:rsidR="00012DA0">
        <w:rPr>
          <w:rFonts w:ascii="Times New Roman" w:hAnsi="Times New Roman" w:cs="Times New Roman"/>
          <w:sz w:val="28"/>
          <w:szCs w:val="28"/>
        </w:rPr>
        <w:t xml:space="preserve"> </w:t>
      </w:r>
      <w:r>
        <w:rPr>
          <w:rFonts w:ascii="Times New Roman" w:hAnsi="Times New Roman" w:cs="Times New Roman"/>
          <w:sz w:val="28"/>
          <w:szCs w:val="28"/>
        </w:rPr>
        <w:t xml:space="preserve">02.09.2015 № 926 «Об утверждении </w:t>
      </w:r>
      <w:r w:rsidR="00354CE0">
        <w:rPr>
          <w:rFonts w:ascii="Times New Roman" w:hAnsi="Times New Roman" w:cs="Times New Roman"/>
          <w:sz w:val="28"/>
          <w:szCs w:val="28"/>
        </w:rPr>
        <w:t>О</w:t>
      </w:r>
      <w:r>
        <w:rPr>
          <w:rFonts w:ascii="Times New Roman" w:hAnsi="Times New Roman" w:cs="Times New Roman"/>
          <w:sz w:val="28"/>
          <w:szCs w:val="28"/>
        </w:rPr>
        <w:t>бщих правил определения требований к закупаемым заказчиками отдельным видам товаров, работ, услуг (в том числе предельных цен товаров, работ, услуг)</w:t>
      </w:r>
      <w:r w:rsidR="00354CE0">
        <w:rPr>
          <w:rFonts w:ascii="Times New Roman" w:hAnsi="Times New Roman" w:cs="Times New Roman"/>
          <w:sz w:val="28"/>
          <w:szCs w:val="28"/>
        </w:rPr>
        <w:t>»</w:t>
      </w:r>
      <w:r>
        <w:rPr>
          <w:rFonts w:ascii="Times New Roman" w:hAnsi="Times New Roman" w:cs="Times New Roman"/>
          <w:sz w:val="28"/>
          <w:szCs w:val="28"/>
        </w:rPr>
        <w:t xml:space="preserve">, постановлениями Правительства Кировской области от 22.12.2015 </w:t>
      </w:r>
      <w:r w:rsidRPr="001C0E6C">
        <w:rPr>
          <w:rFonts w:ascii="Times New Roman" w:hAnsi="Times New Roman" w:cs="Times New Roman"/>
          <w:sz w:val="28"/>
          <w:szCs w:val="28"/>
        </w:rPr>
        <w:t>№ 75/850</w:t>
      </w:r>
      <w:r w:rsidR="00012DA0">
        <w:rPr>
          <w:rFonts w:ascii="Times New Roman" w:hAnsi="Times New Roman" w:cs="Times New Roman"/>
          <w:sz w:val="28"/>
          <w:szCs w:val="28"/>
        </w:rPr>
        <w:t xml:space="preserve"> </w:t>
      </w:r>
      <w:r w:rsidR="00354CE0">
        <w:rPr>
          <w:rFonts w:ascii="Times New Roman" w:hAnsi="Times New Roman" w:cs="Times New Roman"/>
          <w:sz w:val="28"/>
          <w:szCs w:val="28"/>
        </w:rPr>
        <w:t xml:space="preserve">                  </w:t>
      </w:r>
      <w:r w:rsidRPr="001C0E6C">
        <w:rPr>
          <w:rFonts w:ascii="Times New Roman" w:hAnsi="Times New Roman" w:cs="Times New Roman"/>
          <w:sz w:val="28"/>
          <w:szCs w:val="28"/>
        </w:rPr>
        <w:t xml:space="preserve">«Об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содержанию указанных актов и обеспечению их исполнения», </w:t>
      </w:r>
      <w:r w:rsidR="00D020B8">
        <w:rPr>
          <w:rFonts w:ascii="Times New Roman" w:hAnsi="Times New Roman" w:cs="Times New Roman"/>
          <w:sz w:val="28"/>
          <w:szCs w:val="28"/>
        </w:rPr>
        <w:t xml:space="preserve">                                 </w:t>
      </w:r>
      <w:r w:rsidRPr="001C0E6C">
        <w:rPr>
          <w:rFonts w:ascii="Times New Roman" w:hAnsi="Times New Roman" w:cs="Times New Roman"/>
          <w:sz w:val="28"/>
          <w:szCs w:val="28"/>
        </w:rPr>
        <w:t>от 30.12.2015 № 77/893</w:t>
      </w:r>
      <w:r>
        <w:rPr>
          <w:rFonts w:ascii="Times New Roman" w:hAnsi="Times New Roman" w:cs="Times New Roman"/>
          <w:sz w:val="28"/>
          <w:szCs w:val="28"/>
        </w:rPr>
        <w:t xml:space="preserve"> </w:t>
      </w:r>
      <w:r w:rsidRPr="001C0E6C">
        <w:rPr>
          <w:rFonts w:ascii="Times New Roman" w:hAnsi="Times New Roman" w:cs="Times New Roman"/>
          <w:sz w:val="28"/>
          <w:szCs w:val="28"/>
        </w:rPr>
        <w:t>«О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учреждения, бюджетные учреждения и областные государственные унитарные предприятия</w:t>
      </w:r>
      <w:r w:rsidR="00354CE0">
        <w:rPr>
          <w:rFonts w:ascii="Times New Roman" w:hAnsi="Times New Roman" w:cs="Times New Roman"/>
          <w:sz w:val="28"/>
          <w:szCs w:val="28"/>
        </w:rPr>
        <w:t>)</w:t>
      </w:r>
      <w:r w:rsidR="00D8181D">
        <w:rPr>
          <w:rFonts w:ascii="Times New Roman" w:hAnsi="Times New Roman" w:cs="Times New Roman"/>
          <w:sz w:val="28"/>
          <w:szCs w:val="28"/>
        </w:rPr>
        <w:t>»</w:t>
      </w:r>
      <w:r w:rsidR="00354CE0">
        <w:rPr>
          <w:rFonts w:ascii="Times New Roman" w:hAnsi="Times New Roman" w:cs="Times New Roman"/>
          <w:sz w:val="28"/>
          <w:szCs w:val="28"/>
        </w:rPr>
        <w:t>:</w:t>
      </w:r>
    </w:p>
    <w:p w14:paraId="0890FC53" w14:textId="4BEE6DAB" w:rsidR="00957630" w:rsidRDefault="00957630" w:rsidP="005A682D">
      <w:pPr>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8181D" w:rsidRPr="00957630">
        <w:rPr>
          <w:rFonts w:ascii="Times New Roman" w:hAnsi="Times New Roman" w:cs="Times New Roman"/>
          <w:sz w:val="28"/>
          <w:szCs w:val="28"/>
        </w:rPr>
        <w:t>Утвердить</w:t>
      </w:r>
      <w:r w:rsidR="00527798" w:rsidRPr="00957630">
        <w:rPr>
          <w:rFonts w:ascii="Times New Roman" w:hAnsi="Times New Roman" w:cs="Times New Roman"/>
          <w:sz w:val="28"/>
          <w:szCs w:val="28"/>
        </w:rPr>
        <w:t xml:space="preserve"> </w:t>
      </w:r>
      <w:r>
        <w:rPr>
          <w:rFonts w:ascii="Times New Roman" w:hAnsi="Times New Roman" w:cs="Times New Roman"/>
          <w:sz w:val="28"/>
          <w:szCs w:val="28"/>
        </w:rPr>
        <w:t>требовани</w:t>
      </w:r>
      <w:r w:rsidR="00354CE0">
        <w:rPr>
          <w:rFonts w:ascii="Times New Roman" w:hAnsi="Times New Roman" w:cs="Times New Roman"/>
          <w:sz w:val="28"/>
          <w:szCs w:val="28"/>
        </w:rPr>
        <w:t>я</w:t>
      </w:r>
      <w:r>
        <w:rPr>
          <w:rFonts w:ascii="Times New Roman" w:hAnsi="Times New Roman" w:cs="Times New Roman"/>
          <w:sz w:val="28"/>
          <w:szCs w:val="28"/>
        </w:rPr>
        <w:t xml:space="preserve"> к</w:t>
      </w:r>
      <w:r w:rsidR="009F170E" w:rsidRPr="00957630">
        <w:rPr>
          <w:rFonts w:ascii="Times New Roman" w:hAnsi="Times New Roman" w:cs="Times New Roman"/>
          <w:sz w:val="28"/>
          <w:szCs w:val="28"/>
        </w:rPr>
        <w:t xml:space="preserve"> отдельны</w:t>
      </w:r>
      <w:r>
        <w:rPr>
          <w:rFonts w:ascii="Times New Roman" w:hAnsi="Times New Roman" w:cs="Times New Roman"/>
          <w:sz w:val="28"/>
          <w:szCs w:val="28"/>
        </w:rPr>
        <w:t>м</w:t>
      </w:r>
      <w:r w:rsidR="009F170E" w:rsidRPr="00957630">
        <w:rPr>
          <w:rFonts w:ascii="Times New Roman" w:hAnsi="Times New Roman" w:cs="Times New Roman"/>
          <w:sz w:val="28"/>
          <w:szCs w:val="28"/>
        </w:rPr>
        <w:t xml:space="preserve"> вид</w:t>
      </w:r>
      <w:r>
        <w:rPr>
          <w:rFonts w:ascii="Times New Roman" w:hAnsi="Times New Roman" w:cs="Times New Roman"/>
          <w:sz w:val="28"/>
          <w:szCs w:val="28"/>
        </w:rPr>
        <w:t>ам</w:t>
      </w:r>
      <w:r w:rsidR="009F170E" w:rsidRPr="00957630">
        <w:rPr>
          <w:rFonts w:ascii="Times New Roman" w:hAnsi="Times New Roman" w:cs="Times New Roman"/>
          <w:sz w:val="28"/>
          <w:szCs w:val="28"/>
        </w:rPr>
        <w:t xml:space="preserve"> товаров, работ, услуг, закупаемых министерством экономического развития Кировской области</w:t>
      </w:r>
      <w:r w:rsidR="00D53E4A">
        <w:rPr>
          <w:rFonts w:ascii="Times New Roman" w:hAnsi="Times New Roman" w:cs="Times New Roman"/>
          <w:sz w:val="28"/>
          <w:szCs w:val="28"/>
        </w:rPr>
        <w:t xml:space="preserve"> и подведомственными ему учреждениями</w:t>
      </w:r>
      <w:r w:rsidR="00354CE0">
        <w:rPr>
          <w:rFonts w:ascii="Times New Roman" w:hAnsi="Times New Roman" w:cs="Times New Roman"/>
          <w:sz w:val="28"/>
          <w:szCs w:val="28"/>
        </w:rPr>
        <w:t xml:space="preserve"> в форме</w:t>
      </w:r>
      <w:r>
        <w:rPr>
          <w:rFonts w:ascii="Times New Roman" w:hAnsi="Times New Roman" w:cs="Times New Roman"/>
          <w:sz w:val="28"/>
          <w:szCs w:val="28"/>
        </w:rPr>
        <w:t xml:space="preserve"> перечн</w:t>
      </w:r>
      <w:r w:rsidR="00354CE0">
        <w:rPr>
          <w:rFonts w:ascii="Times New Roman" w:hAnsi="Times New Roman" w:cs="Times New Roman"/>
          <w:sz w:val="28"/>
          <w:szCs w:val="28"/>
        </w:rPr>
        <w:t>я</w:t>
      </w:r>
      <w:r>
        <w:rPr>
          <w:rFonts w:ascii="Times New Roman" w:hAnsi="Times New Roman" w:cs="Times New Roman"/>
          <w:sz w:val="28"/>
          <w:szCs w:val="28"/>
        </w:rPr>
        <w:t xml:space="preserve"> отдельных видов товаров, работ, услуг </w:t>
      </w:r>
      <w:r w:rsidR="009F170E" w:rsidRPr="00957630">
        <w:rPr>
          <w:rFonts w:ascii="Times New Roman" w:hAnsi="Times New Roman" w:cs="Times New Roman"/>
          <w:sz w:val="28"/>
          <w:szCs w:val="28"/>
        </w:rPr>
        <w:t xml:space="preserve">в отношении которых устанавливаются потребительские свойства (в том числе характеристики качества) и иные характеристики (в том числе предельные цены товаров, работ, услуг) </w:t>
      </w:r>
      <w:r w:rsidR="000B4FAC" w:rsidRPr="00957630">
        <w:rPr>
          <w:rFonts w:ascii="Times New Roman" w:hAnsi="Times New Roman" w:cs="Times New Roman"/>
          <w:sz w:val="28"/>
          <w:szCs w:val="28"/>
        </w:rPr>
        <w:t>согласно приложению.</w:t>
      </w:r>
    </w:p>
    <w:p w14:paraId="512E1893" w14:textId="2BA3C7EB" w:rsidR="00957630" w:rsidRDefault="00957630" w:rsidP="005A682D">
      <w:pPr>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2. Признать утратившим силу распоряжени</w:t>
      </w:r>
      <w:r w:rsidR="00D53E4A">
        <w:rPr>
          <w:rFonts w:ascii="Times New Roman" w:hAnsi="Times New Roman" w:cs="Times New Roman"/>
          <w:sz w:val="28"/>
          <w:szCs w:val="28"/>
        </w:rPr>
        <w:t>е</w:t>
      </w:r>
      <w:r>
        <w:rPr>
          <w:rFonts w:ascii="Times New Roman" w:hAnsi="Times New Roman" w:cs="Times New Roman"/>
          <w:sz w:val="28"/>
          <w:szCs w:val="28"/>
        </w:rPr>
        <w:t xml:space="preserve"> министерства экономического развития</w:t>
      </w:r>
      <w:r w:rsidR="00354CE0">
        <w:rPr>
          <w:rFonts w:ascii="Times New Roman" w:hAnsi="Times New Roman" w:cs="Times New Roman"/>
          <w:sz w:val="28"/>
          <w:szCs w:val="28"/>
        </w:rPr>
        <w:t xml:space="preserve"> </w:t>
      </w:r>
      <w:r>
        <w:rPr>
          <w:rFonts w:ascii="Times New Roman" w:hAnsi="Times New Roman" w:cs="Times New Roman"/>
          <w:sz w:val="28"/>
          <w:szCs w:val="28"/>
        </w:rPr>
        <w:t>Кировской области</w:t>
      </w:r>
      <w:r w:rsidR="00D53E4A">
        <w:rPr>
          <w:rFonts w:ascii="Times New Roman" w:hAnsi="Times New Roman" w:cs="Times New Roman"/>
          <w:sz w:val="28"/>
          <w:szCs w:val="28"/>
        </w:rPr>
        <w:t xml:space="preserve"> от 13.01.2023 №1 «От утверждении правил </w:t>
      </w:r>
      <w:r w:rsidR="00D53E4A">
        <w:rPr>
          <w:rFonts w:ascii="Times New Roman" w:hAnsi="Times New Roman" w:cs="Times New Roman"/>
          <w:sz w:val="28"/>
          <w:szCs w:val="28"/>
        </w:rPr>
        <w:lastRenderedPageBreak/>
        <w:t>определения требований к отдельным видам товаров, работ, услуг, закупаемым министерством экономического развития Кировской области».</w:t>
      </w:r>
    </w:p>
    <w:p w14:paraId="7F0D2255" w14:textId="443199B0" w:rsidR="004A6E4C" w:rsidRPr="00942012" w:rsidRDefault="00D53E4A" w:rsidP="00942012">
      <w:pPr>
        <w:spacing w:after="720" w:line="360" w:lineRule="exact"/>
        <w:ind w:firstLine="705"/>
        <w:jc w:val="both"/>
        <w:rPr>
          <w:rFonts w:ascii="Times New Roman" w:hAnsi="Times New Roman" w:cs="Times New Roman"/>
          <w:sz w:val="28"/>
          <w:szCs w:val="28"/>
        </w:rPr>
      </w:pPr>
      <w:r>
        <w:rPr>
          <w:rFonts w:ascii="Times New Roman" w:hAnsi="Times New Roman" w:cs="Times New Roman"/>
          <w:sz w:val="28"/>
          <w:szCs w:val="28"/>
        </w:rPr>
        <w:t>3</w:t>
      </w:r>
      <w:r w:rsidR="00942012">
        <w:rPr>
          <w:rFonts w:ascii="Times New Roman" w:hAnsi="Times New Roman" w:cs="Times New Roman"/>
          <w:sz w:val="28"/>
          <w:szCs w:val="28"/>
        </w:rPr>
        <w:t xml:space="preserve">. </w:t>
      </w:r>
      <w:r w:rsidR="00C1589B" w:rsidRPr="00942012">
        <w:rPr>
          <w:rFonts w:ascii="Times New Roman" w:hAnsi="Times New Roman" w:cs="Times New Roman"/>
          <w:sz w:val="28"/>
          <w:szCs w:val="28"/>
        </w:rPr>
        <w:t>Разместить настоящее распоряжение на официальном сайте Единой информационной системы в сфере закупок в информационно-</w:t>
      </w:r>
      <w:r w:rsidR="00C1589B" w:rsidRPr="00942012">
        <w:rPr>
          <w:b/>
          <w:bCs/>
          <w:color w:val="000000"/>
          <w:sz w:val="27"/>
          <w:szCs w:val="27"/>
        </w:rPr>
        <w:t xml:space="preserve"> </w:t>
      </w:r>
      <w:r w:rsidR="00C1589B" w:rsidRPr="00942012">
        <w:rPr>
          <w:rFonts w:ascii="Times New Roman" w:hAnsi="Times New Roman" w:cs="Times New Roman"/>
          <w:sz w:val="28"/>
          <w:szCs w:val="28"/>
        </w:rPr>
        <w:t>телекоммуникационной сети «Интернет» (</w:t>
      </w:r>
      <w:hyperlink r:id="rId9" w:history="1">
        <w:r w:rsidR="00400EA3" w:rsidRPr="00942012">
          <w:rPr>
            <w:rStyle w:val="ab"/>
            <w:rFonts w:ascii="Times New Roman" w:hAnsi="Times New Roman" w:cs="Times New Roman"/>
            <w:color w:val="auto"/>
            <w:sz w:val="28"/>
            <w:szCs w:val="28"/>
            <w:u w:val="none"/>
            <w:lang w:val="en-US"/>
          </w:rPr>
          <w:t>www</w:t>
        </w:r>
        <w:r w:rsidR="00400EA3" w:rsidRPr="00942012">
          <w:rPr>
            <w:rStyle w:val="ab"/>
            <w:rFonts w:ascii="Times New Roman" w:hAnsi="Times New Roman" w:cs="Times New Roman"/>
            <w:color w:val="auto"/>
            <w:sz w:val="28"/>
            <w:szCs w:val="28"/>
            <w:u w:val="none"/>
          </w:rPr>
          <w:t>.zakupki.gov.ru</w:t>
        </w:r>
      </w:hyperlink>
      <w:r w:rsidR="00400EA3" w:rsidRPr="00942012">
        <w:rPr>
          <w:rFonts w:ascii="Times New Roman" w:hAnsi="Times New Roman" w:cs="Times New Roman"/>
          <w:sz w:val="28"/>
          <w:szCs w:val="28"/>
        </w:rPr>
        <w:t xml:space="preserve">) в установленный законом срок. </w:t>
      </w:r>
    </w:p>
    <w:p w14:paraId="17BCCFDF" w14:textId="51D35CD4" w:rsidR="006D2FE1" w:rsidRPr="00400EA3" w:rsidRDefault="00D03176" w:rsidP="00576D25">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М</w:t>
      </w:r>
      <w:r w:rsidR="00FB6F0A" w:rsidRPr="00400EA3">
        <w:rPr>
          <w:rFonts w:ascii="Times New Roman" w:hAnsi="Times New Roman" w:cs="Times New Roman"/>
          <w:sz w:val="28"/>
          <w:szCs w:val="28"/>
        </w:rPr>
        <w:t>инистр</w:t>
      </w:r>
      <w:r w:rsidR="006D2FE1" w:rsidRPr="00400EA3">
        <w:rPr>
          <w:rFonts w:ascii="Times New Roman" w:hAnsi="Times New Roman" w:cs="Times New Roman"/>
          <w:sz w:val="28"/>
          <w:szCs w:val="28"/>
        </w:rPr>
        <w:t xml:space="preserve"> экономического развития</w:t>
      </w:r>
    </w:p>
    <w:p w14:paraId="50CFA742" w14:textId="1FA44BED" w:rsidR="00FB6F0A" w:rsidRPr="00FB6F0A" w:rsidRDefault="006D2FE1" w:rsidP="00576D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Кировской области</w:t>
      </w:r>
      <w:r w:rsidR="00FB6F0A" w:rsidRPr="00FB6F0A">
        <w:rPr>
          <w:rFonts w:ascii="Times New Roman" w:hAnsi="Times New Roman" w:cs="Times New Roman"/>
          <w:sz w:val="28"/>
          <w:szCs w:val="28"/>
        </w:rPr>
        <w:t xml:space="preserve">                                                                     </w:t>
      </w:r>
      <w:r>
        <w:rPr>
          <w:rFonts w:ascii="Times New Roman" w:hAnsi="Times New Roman" w:cs="Times New Roman"/>
          <w:sz w:val="28"/>
          <w:szCs w:val="28"/>
        </w:rPr>
        <w:t xml:space="preserve">         </w:t>
      </w:r>
      <w:r w:rsidR="001D005B">
        <w:rPr>
          <w:rFonts w:ascii="Times New Roman" w:hAnsi="Times New Roman" w:cs="Times New Roman"/>
          <w:sz w:val="28"/>
          <w:szCs w:val="28"/>
        </w:rPr>
        <w:t xml:space="preserve">   </w:t>
      </w:r>
      <w:r w:rsidR="00FB6F0A" w:rsidRPr="00FB6F0A">
        <w:rPr>
          <w:rFonts w:ascii="Times New Roman" w:hAnsi="Times New Roman" w:cs="Times New Roman"/>
          <w:sz w:val="28"/>
          <w:szCs w:val="28"/>
        </w:rPr>
        <w:t xml:space="preserve"> </w:t>
      </w:r>
      <w:r w:rsidR="001D005B">
        <w:rPr>
          <w:rFonts w:ascii="Times New Roman" w:hAnsi="Times New Roman" w:cs="Times New Roman"/>
          <w:sz w:val="28"/>
          <w:szCs w:val="28"/>
        </w:rPr>
        <w:t xml:space="preserve">     </w:t>
      </w:r>
      <w:r w:rsidR="00D03176">
        <w:rPr>
          <w:rFonts w:ascii="Times New Roman" w:hAnsi="Times New Roman" w:cs="Times New Roman"/>
          <w:sz w:val="28"/>
          <w:szCs w:val="28"/>
        </w:rPr>
        <w:t>Н.М. Кряжева</w:t>
      </w:r>
    </w:p>
    <w:p w14:paraId="65B872F5" w14:textId="77777777" w:rsidR="00076EFB" w:rsidRDefault="00076EFB" w:rsidP="007C139D">
      <w:pPr>
        <w:spacing w:after="0" w:line="240" w:lineRule="auto"/>
        <w:jc w:val="both"/>
        <w:rPr>
          <w:rFonts w:ascii="Times New Roman" w:hAnsi="Times New Roman" w:cs="Times New Roman"/>
          <w:sz w:val="28"/>
          <w:szCs w:val="28"/>
        </w:rPr>
      </w:pPr>
    </w:p>
    <w:p w14:paraId="5F2DE6EF" w14:textId="77777777" w:rsidR="00FC3095" w:rsidRDefault="00FC3095" w:rsidP="007C139D">
      <w:pPr>
        <w:spacing w:after="0" w:line="240" w:lineRule="auto"/>
        <w:jc w:val="both"/>
        <w:rPr>
          <w:rFonts w:ascii="Times New Roman" w:hAnsi="Times New Roman" w:cs="Times New Roman"/>
          <w:sz w:val="28"/>
          <w:szCs w:val="28"/>
        </w:rPr>
      </w:pPr>
    </w:p>
    <w:p w14:paraId="6EEA2C47" w14:textId="77777777" w:rsidR="00FC3095" w:rsidRDefault="00FC3095" w:rsidP="007C139D">
      <w:pPr>
        <w:spacing w:after="0" w:line="240" w:lineRule="auto"/>
        <w:jc w:val="both"/>
        <w:rPr>
          <w:rFonts w:ascii="Times New Roman" w:hAnsi="Times New Roman" w:cs="Times New Roman"/>
          <w:sz w:val="28"/>
          <w:szCs w:val="28"/>
        </w:rPr>
      </w:pPr>
    </w:p>
    <w:p w14:paraId="3FF51B29" w14:textId="77777777" w:rsidR="00FC3095" w:rsidRDefault="00FC3095" w:rsidP="007C139D">
      <w:pPr>
        <w:spacing w:after="0" w:line="240" w:lineRule="auto"/>
        <w:jc w:val="both"/>
        <w:rPr>
          <w:rFonts w:ascii="Times New Roman" w:hAnsi="Times New Roman" w:cs="Times New Roman"/>
          <w:sz w:val="28"/>
          <w:szCs w:val="28"/>
        </w:rPr>
      </w:pPr>
    </w:p>
    <w:p w14:paraId="15B9C4BD" w14:textId="77777777" w:rsidR="00FC3095" w:rsidRDefault="00FC3095" w:rsidP="007C139D">
      <w:pPr>
        <w:spacing w:after="0" w:line="240" w:lineRule="auto"/>
        <w:jc w:val="both"/>
        <w:rPr>
          <w:rFonts w:ascii="Times New Roman" w:hAnsi="Times New Roman" w:cs="Times New Roman"/>
          <w:sz w:val="28"/>
          <w:szCs w:val="28"/>
        </w:rPr>
      </w:pPr>
    </w:p>
    <w:p w14:paraId="7F834CDC" w14:textId="77777777" w:rsidR="00FC3095" w:rsidRDefault="00FC3095" w:rsidP="007C139D">
      <w:pPr>
        <w:spacing w:after="0" w:line="240" w:lineRule="auto"/>
        <w:jc w:val="both"/>
        <w:rPr>
          <w:rFonts w:ascii="Times New Roman" w:hAnsi="Times New Roman" w:cs="Times New Roman"/>
          <w:sz w:val="28"/>
          <w:szCs w:val="28"/>
        </w:rPr>
      </w:pPr>
    </w:p>
    <w:p w14:paraId="0CFE55DD" w14:textId="77777777" w:rsidR="00FC3095" w:rsidRDefault="00FC3095" w:rsidP="007C139D">
      <w:pPr>
        <w:spacing w:after="0" w:line="240" w:lineRule="auto"/>
        <w:jc w:val="both"/>
        <w:rPr>
          <w:rFonts w:ascii="Times New Roman" w:hAnsi="Times New Roman" w:cs="Times New Roman"/>
          <w:sz w:val="28"/>
          <w:szCs w:val="28"/>
        </w:rPr>
      </w:pPr>
    </w:p>
    <w:p w14:paraId="2BAE2FDC" w14:textId="77777777" w:rsidR="00FC3095" w:rsidRDefault="00FC3095" w:rsidP="007C139D">
      <w:pPr>
        <w:spacing w:after="0" w:line="240" w:lineRule="auto"/>
        <w:jc w:val="both"/>
        <w:rPr>
          <w:rFonts w:ascii="Times New Roman" w:hAnsi="Times New Roman" w:cs="Times New Roman"/>
          <w:sz w:val="28"/>
          <w:szCs w:val="28"/>
        </w:rPr>
      </w:pPr>
    </w:p>
    <w:p w14:paraId="383D58B6" w14:textId="77777777" w:rsidR="00FC3095" w:rsidRDefault="00FC3095" w:rsidP="007C139D">
      <w:pPr>
        <w:spacing w:after="0" w:line="240" w:lineRule="auto"/>
        <w:jc w:val="both"/>
        <w:rPr>
          <w:rFonts w:ascii="Times New Roman" w:hAnsi="Times New Roman" w:cs="Times New Roman"/>
          <w:sz w:val="28"/>
          <w:szCs w:val="28"/>
        </w:rPr>
      </w:pPr>
    </w:p>
    <w:p w14:paraId="03A4102B" w14:textId="77777777" w:rsidR="00FC3095" w:rsidRDefault="00FC3095" w:rsidP="007C139D">
      <w:pPr>
        <w:spacing w:after="0" w:line="240" w:lineRule="auto"/>
        <w:jc w:val="both"/>
        <w:rPr>
          <w:rFonts w:ascii="Times New Roman" w:hAnsi="Times New Roman" w:cs="Times New Roman"/>
          <w:sz w:val="28"/>
          <w:szCs w:val="28"/>
        </w:rPr>
      </w:pPr>
    </w:p>
    <w:p w14:paraId="33CD55A2" w14:textId="77777777" w:rsidR="00FC3095" w:rsidRDefault="00FC3095" w:rsidP="007C139D">
      <w:pPr>
        <w:spacing w:after="0" w:line="240" w:lineRule="auto"/>
        <w:jc w:val="both"/>
        <w:rPr>
          <w:rFonts w:ascii="Times New Roman" w:hAnsi="Times New Roman" w:cs="Times New Roman"/>
          <w:sz w:val="28"/>
          <w:szCs w:val="28"/>
        </w:rPr>
      </w:pPr>
    </w:p>
    <w:p w14:paraId="2A932702" w14:textId="77777777" w:rsidR="00FC3095" w:rsidRDefault="00FC3095" w:rsidP="007C139D">
      <w:pPr>
        <w:spacing w:after="0" w:line="240" w:lineRule="auto"/>
        <w:jc w:val="both"/>
        <w:rPr>
          <w:rFonts w:ascii="Times New Roman" w:hAnsi="Times New Roman" w:cs="Times New Roman"/>
          <w:sz w:val="28"/>
          <w:szCs w:val="28"/>
        </w:rPr>
      </w:pPr>
    </w:p>
    <w:p w14:paraId="095B61F6" w14:textId="77777777" w:rsidR="00FC3095" w:rsidRDefault="00FC3095" w:rsidP="007C139D">
      <w:pPr>
        <w:spacing w:after="0" w:line="240" w:lineRule="auto"/>
        <w:jc w:val="both"/>
        <w:rPr>
          <w:rFonts w:ascii="Times New Roman" w:hAnsi="Times New Roman" w:cs="Times New Roman"/>
          <w:sz w:val="28"/>
          <w:szCs w:val="28"/>
        </w:rPr>
      </w:pPr>
    </w:p>
    <w:p w14:paraId="044CBBC4" w14:textId="77777777" w:rsidR="00FC3095" w:rsidRDefault="00FC3095" w:rsidP="007C139D">
      <w:pPr>
        <w:spacing w:after="0" w:line="240" w:lineRule="auto"/>
        <w:jc w:val="both"/>
        <w:rPr>
          <w:rFonts w:ascii="Times New Roman" w:hAnsi="Times New Roman" w:cs="Times New Roman"/>
          <w:sz w:val="28"/>
          <w:szCs w:val="28"/>
        </w:rPr>
      </w:pPr>
    </w:p>
    <w:p w14:paraId="4609E39F" w14:textId="77777777" w:rsidR="00FC3095" w:rsidRDefault="00FC3095" w:rsidP="007C139D">
      <w:pPr>
        <w:spacing w:after="0" w:line="240" w:lineRule="auto"/>
        <w:jc w:val="both"/>
        <w:rPr>
          <w:rFonts w:ascii="Times New Roman" w:hAnsi="Times New Roman" w:cs="Times New Roman"/>
          <w:sz w:val="28"/>
          <w:szCs w:val="28"/>
        </w:rPr>
      </w:pPr>
    </w:p>
    <w:p w14:paraId="0FA48373" w14:textId="77777777" w:rsidR="00FC3095" w:rsidRDefault="00FC3095" w:rsidP="007C139D">
      <w:pPr>
        <w:spacing w:after="0" w:line="240" w:lineRule="auto"/>
        <w:jc w:val="both"/>
        <w:rPr>
          <w:rFonts w:ascii="Times New Roman" w:hAnsi="Times New Roman" w:cs="Times New Roman"/>
          <w:sz w:val="28"/>
          <w:szCs w:val="28"/>
        </w:rPr>
      </w:pPr>
    </w:p>
    <w:p w14:paraId="61327332" w14:textId="77777777" w:rsidR="00FC3095" w:rsidRDefault="00FC3095" w:rsidP="007C139D">
      <w:pPr>
        <w:spacing w:after="0" w:line="240" w:lineRule="auto"/>
        <w:jc w:val="both"/>
        <w:rPr>
          <w:rFonts w:ascii="Times New Roman" w:hAnsi="Times New Roman" w:cs="Times New Roman"/>
          <w:sz w:val="28"/>
          <w:szCs w:val="28"/>
        </w:rPr>
      </w:pPr>
    </w:p>
    <w:p w14:paraId="568512AF" w14:textId="77777777" w:rsidR="00FC3095" w:rsidRDefault="00FC3095" w:rsidP="007C139D">
      <w:pPr>
        <w:spacing w:after="0" w:line="240" w:lineRule="auto"/>
        <w:jc w:val="both"/>
        <w:rPr>
          <w:rFonts w:ascii="Times New Roman" w:hAnsi="Times New Roman" w:cs="Times New Roman"/>
          <w:sz w:val="28"/>
          <w:szCs w:val="28"/>
        </w:rPr>
      </w:pPr>
    </w:p>
    <w:p w14:paraId="629D5DE2" w14:textId="77777777" w:rsidR="00FC3095" w:rsidRDefault="00FC3095" w:rsidP="007C139D">
      <w:pPr>
        <w:spacing w:after="0" w:line="240" w:lineRule="auto"/>
        <w:jc w:val="both"/>
        <w:rPr>
          <w:rFonts w:ascii="Times New Roman" w:hAnsi="Times New Roman" w:cs="Times New Roman"/>
          <w:sz w:val="28"/>
          <w:szCs w:val="28"/>
        </w:rPr>
      </w:pPr>
    </w:p>
    <w:p w14:paraId="687EEFBD" w14:textId="77777777" w:rsidR="00FC3095" w:rsidRDefault="00FC3095" w:rsidP="007C139D">
      <w:pPr>
        <w:spacing w:after="0" w:line="240" w:lineRule="auto"/>
        <w:jc w:val="both"/>
        <w:rPr>
          <w:rFonts w:ascii="Times New Roman" w:hAnsi="Times New Roman" w:cs="Times New Roman"/>
          <w:sz w:val="28"/>
          <w:szCs w:val="28"/>
        </w:rPr>
      </w:pPr>
    </w:p>
    <w:p w14:paraId="2B20C77F" w14:textId="77777777" w:rsidR="00FC3095" w:rsidRDefault="00FC3095" w:rsidP="007C139D">
      <w:pPr>
        <w:spacing w:after="0" w:line="240" w:lineRule="auto"/>
        <w:jc w:val="both"/>
        <w:rPr>
          <w:rFonts w:ascii="Times New Roman" w:hAnsi="Times New Roman" w:cs="Times New Roman"/>
          <w:sz w:val="28"/>
          <w:szCs w:val="28"/>
        </w:rPr>
      </w:pPr>
    </w:p>
    <w:p w14:paraId="39D4447E" w14:textId="77777777" w:rsidR="00FC3095" w:rsidRDefault="00FC3095" w:rsidP="007C139D">
      <w:pPr>
        <w:spacing w:after="0" w:line="240" w:lineRule="auto"/>
        <w:jc w:val="both"/>
        <w:rPr>
          <w:rFonts w:ascii="Times New Roman" w:hAnsi="Times New Roman" w:cs="Times New Roman"/>
          <w:sz w:val="28"/>
          <w:szCs w:val="28"/>
        </w:rPr>
      </w:pPr>
    </w:p>
    <w:p w14:paraId="05396C7D" w14:textId="77777777" w:rsidR="00FC3095" w:rsidRDefault="00FC3095" w:rsidP="007C139D">
      <w:pPr>
        <w:spacing w:after="0" w:line="240" w:lineRule="auto"/>
        <w:jc w:val="both"/>
        <w:rPr>
          <w:rFonts w:ascii="Times New Roman" w:hAnsi="Times New Roman" w:cs="Times New Roman"/>
          <w:sz w:val="28"/>
          <w:szCs w:val="28"/>
        </w:rPr>
      </w:pPr>
    </w:p>
    <w:p w14:paraId="30A33074" w14:textId="77777777" w:rsidR="00FC3095" w:rsidRDefault="00FC3095" w:rsidP="007C139D">
      <w:pPr>
        <w:spacing w:after="0" w:line="240" w:lineRule="auto"/>
        <w:jc w:val="both"/>
        <w:rPr>
          <w:rFonts w:ascii="Times New Roman" w:hAnsi="Times New Roman" w:cs="Times New Roman"/>
          <w:sz w:val="28"/>
          <w:szCs w:val="28"/>
        </w:rPr>
      </w:pPr>
    </w:p>
    <w:p w14:paraId="67CF03E9" w14:textId="77777777" w:rsidR="00FC3095" w:rsidRDefault="00FC3095" w:rsidP="007C139D">
      <w:pPr>
        <w:spacing w:after="0" w:line="240" w:lineRule="auto"/>
        <w:jc w:val="both"/>
        <w:rPr>
          <w:rFonts w:ascii="Times New Roman" w:hAnsi="Times New Roman" w:cs="Times New Roman"/>
          <w:sz w:val="28"/>
          <w:szCs w:val="28"/>
        </w:rPr>
      </w:pPr>
    </w:p>
    <w:p w14:paraId="2B70BABF" w14:textId="77777777" w:rsidR="00FC3095" w:rsidRDefault="00FC3095" w:rsidP="007C139D">
      <w:pPr>
        <w:spacing w:after="0" w:line="240" w:lineRule="auto"/>
        <w:jc w:val="both"/>
        <w:rPr>
          <w:rFonts w:ascii="Times New Roman" w:hAnsi="Times New Roman" w:cs="Times New Roman"/>
          <w:sz w:val="28"/>
          <w:szCs w:val="28"/>
        </w:rPr>
      </w:pPr>
    </w:p>
    <w:p w14:paraId="70C0742C" w14:textId="77777777" w:rsidR="00076EFB" w:rsidRDefault="00076EFB" w:rsidP="007C139D">
      <w:pPr>
        <w:spacing w:after="0" w:line="240" w:lineRule="auto"/>
        <w:jc w:val="both"/>
        <w:rPr>
          <w:rFonts w:ascii="Times New Roman" w:hAnsi="Times New Roman" w:cs="Times New Roman"/>
          <w:sz w:val="28"/>
          <w:szCs w:val="28"/>
        </w:rPr>
      </w:pPr>
    </w:p>
    <w:p w14:paraId="7F007788" w14:textId="77777777" w:rsidR="00076EFB" w:rsidRDefault="00076EFB" w:rsidP="007C139D">
      <w:pPr>
        <w:spacing w:after="0" w:line="240" w:lineRule="auto"/>
        <w:jc w:val="both"/>
        <w:rPr>
          <w:rFonts w:ascii="Times New Roman" w:hAnsi="Times New Roman" w:cs="Times New Roman"/>
          <w:sz w:val="28"/>
          <w:szCs w:val="28"/>
        </w:rPr>
      </w:pPr>
    </w:p>
    <w:p w14:paraId="41141351" w14:textId="77777777" w:rsidR="00076EFB" w:rsidRDefault="00076EFB" w:rsidP="007C139D">
      <w:pPr>
        <w:spacing w:after="0" w:line="240" w:lineRule="auto"/>
        <w:jc w:val="both"/>
        <w:rPr>
          <w:rFonts w:ascii="Times New Roman" w:hAnsi="Times New Roman" w:cs="Times New Roman"/>
          <w:sz w:val="28"/>
          <w:szCs w:val="28"/>
        </w:rPr>
      </w:pPr>
    </w:p>
    <w:p w14:paraId="3E7A8DC9" w14:textId="77777777" w:rsidR="00076EFB" w:rsidRDefault="00076EFB" w:rsidP="007C139D">
      <w:pPr>
        <w:spacing w:after="0" w:line="240" w:lineRule="auto"/>
        <w:jc w:val="both"/>
        <w:rPr>
          <w:rFonts w:ascii="Times New Roman" w:hAnsi="Times New Roman" w:cs="Times New Roman"/>
          <w:sz w:val="28"/>
          <w:szCs w:val="28"/>
        </w:rPr>
      </w:pPr>
    </w:p>
    <w:p w14:paraId="12A71C3B" w14:textId="77777777" w:rsidR="00076EFB" w:rsidRDefault="00076EFB" w:rsidP="007C139D">
      <w:pPr>
        <w:spacing w:after="0" w:line="240" w:lineRule="auto"/>
        <w:jc w:val="both"/>
        <w:rPr>
          <w:rFonts w:ascii="Times New Roman" w:hAnsi="Times New Roman" w:cs="Times New Roman"/>
          <w:sz w:val="28"/>
          <w:szCs w:val="28"/>
        </w:rPr>
      </w:pPr>
    </w:p>
    <w:p w14:paraId="0ECFC9C4" w14:textId="77777777" w:rsidR="00076EFB" w:rsidRDefault="00076EFB" w:rsidP="007C139D">
      <w:pPr>
        <w:spacing w:after="0" w:line="240" w:lineRule="auto"/>
        <w:jc w:val="both"/>
        <w:rPr>
          <w:rFonts w:ascii="Times New Roman" w:hAnsi="Times New Roman" w:cs="Times New Roman"/>
          <w:sz w:val="28"/>
          <w:szCs w:val="28"/>
        </w:rPr>
      </w:pPr>
    </w:p>
    <w:p w14:paraId="3903F01B" w14:textId="77777777" w:rsidR="00076EFB" w:rsidRDefault="00076EFB" w:rsidP="007C139D">
      <w:pPr>
        <w:spacing w:after="0" w:line="240" w:lineRule="auto"/>
        <w:jc w:val="both"/>
        <w:rPr>
          <w:rFonts w:ascii="Times New Roman" w:hAnsi="Times New Roman" w:cs="Times New Roman"/>
          <w:sz w:val="28"/>
          <w:szCs w:val="28"/>
        </w:rPr>
      </w:pPr>
    </w:p>
    <w:p w14:paraId="2DE1DABD" w14:textId="77777777" w:rsidR="00076EFB" w:rsidRDefault="00076EFB" w:rsidP="007C139D">
      <w:pPr>
        <w:spacing w:after="0" w:line="240" w:lineRule="auto"/>
        <w:jc w:val="both"/>
        <w:rPr>
          <w:rFonts w:ascii="Times New Roman" w:hAnsi="Times New Roman" w:cs="Times New Roman"/>
          <w:sz w:val="28"/>
          <w:szCs w:val="28"/>
        </w:rPr>
      </w:pPr>
    </w:p>
    <w:p w14:paraId="2DD6DC10" w14:textId="074FF3A3" w:rsidR="00076EFB" w:rsidRPr="00436D4D" w:rsidRDefault="00076EFB" w:rsidP="00076EFB">
      <w:pPr>
        <w:spacing w:after="0" w:line="240" w:lineRule="auto"/>
        <w:rPr>
          <w:sz w:val="24"/>
          <w:szCs w:val="24"/>
        </w:rPr>
      </w:pPr>
      <w:r w:rsidRPr="00436D4D">
        <w:rPr>
          <w:rFonts w:ascii="Times New Roman" w:eastAsia="Times New Roman" w:hAnsi="Times New Roman" w:cs="Times New Roman"/>
          <w:sz w:val="24"/>
          <w:szCs w:val="24"/>
          <w:lang w:eastAsia="ru-RU"/>
        </w:rPr>
        <w:fldChar w:fldCharType="begin"/>
      </w:r>
      <w:r w:rsidRPr="00436D4D">
        <w:rPr>
          <w:rFonts w:ascii="Times New Roman" w:eastAsia="Times New Roman" w:hAnsi="Times New Roman" w:cs="Times New Roman"/>
          <w:sz w:val="24"/>
          <w:szCs w:val="24"/>
          <w:lang w:eastAsia="ru-RU"/>
        </w:rPr>
        <w:instrText xml:space="preserve"> LINK </w:instrText>
      </w:r>
      <w:r w:rsidR="00C77C53">
        <w:rPr>
          <w:rFonts w:ascii="Times New Roman" w:eastAsia="Times New Roman" w:hAnsi="Times New Roman" w:cs="Times New Roman"/>
          <w:sz w:val="24"/>
          <w:szCs w:val="24"/>
          <w:lang w:eastAsia="ru-RU"/>
        </w:rPr>
        <w:instrText xml:space="preserve">Excel.Sheet.12 "C:\\Users\\fedorovyh_na\\Desktop\\ФЕДОРОВ\\Нормирование\\Требования (нов) от 06.06\\Перечень требований (измен).xlsx" Лист4!Область_печати </w:instrText>
      </w:r>
      <w:r w:rsidRPr="00436D4D">
        <w:rPr>
          <w:rFonts w:ascii="Times New Roman" w:eastAsia="Times New Roman" w:hAnsi="Times New Roman" w:cs="Times New Roman"/>
          <w:sz w:val="24"/>
          <w:szCs w:val="24"/>
          <w:lang w:eastAsia="ru-RU"/>
        </w:rPr>
        <w:instrText xml:space="preserve">\a \f 4 \h  \* MERGEFORMAT </w:instrText>
      </w:r>
      <w:r w:rsidRPr="00436D4D">
        <w:rPr>
          <w:rFonts w:ascii="Times New Roman" w:eastAsia="Times New Roman" w:hAnsi="Times New Roman" w:cs="Times New Roman"/>
          <w:sz w:val="24"/>
          <w:szCs w:val="24"/>
          <w:lang w:eastAsia="ru-RU"/>
        </w:rPr>
        <w:fldChar w:fldCharType="separate"/>
      </w:r>
      <w:bookmarkStart w:id="0" w:name="RANGE!A1:I150"/>
    </w:p>
    <w:tbl>
      <w:tblPr>
        <w:tblW w:w="10501" w:type="dxa"/>
        <w:tblInd w:w="-709" w:type="dxa"/>
        <w:tblLayout w:type="fixed"/>
        <w:tblLook w:val="04A0" w:firstRow="1" w:lastRow="0" w:firstColumn="1" w:lastColumn="0" w:noHBand="0" w:noVBand="1"/>
      </w:tblPr>
      <w:tblGrid>
        <w:gridCol w:w="567"/>
        <w:gridCol w:w="709"/>
        <w:gridCol w:w="1843"/>
        <w:gridCol w:w="1275"/>
        <w:gridCol w:w="851"/>
        <w:gridCol w:w="1134"/>
        <w:gridCol w:w="1134"/>
        <w:gridCol w:w="10"/>
        <w:gridCol w:w="26"/>
        <w:gridCol w:w="1381"/>
        <w:gridCol w:w="10"/>
        <w:gridCol w:w="94"/>
        <w:gridCol w:w="1457"/>
        <w:gridCol w:w="10"/>
      </w:tblGrid>
      <w:tr w:rsidR="00076EFB" w:rsidRPr="00436D4D" w14:paraId="7117E627" w14:textId="77777777" w:rsidTr="003125BB">
        <w:trPr>
          <w:trHeight w:val="306"/>
        </w:trPr>
        <w:tc>
          <w:tcPr>
            <w:tcW w:w="10501" w:type="dxa"/>
            <w:gridSpan w:val="14"/>
            <w:tcBorders>
              <w:top w:val="nil"/>
              <w:left w:val="nil"/>
              <w:right w:val="nil"/>
            </w:tcBorders>
            <w:shd w:val="clear" w:color="000000" w:fill="FFFFFF"/>
            <w:noWrap/>
            <w:vAlign w:val="bottom"/>
          </w:tcPr>
          <w:bookmarkEnd w:id="0"/>
          <w:p w14:paraId="26C5108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436D4D">
              <w:rPr>
                <w:rFonts w:ascii="Times New Roman" w:eastAsia="Times New Roman" w:hAnsi="Times New Roman" w:cs="Times New Roman"/>
                <w:color w:val="000000"/>
                <w:sz w:val="24"/>
                <w:szCs w:val="24"/>
                <w:lang w:eastAsia="ru-RU"/>
              </w:rPr>
              <w:lastRenderedPageBreak/>
              <w:t xml:space="preserve">                                                                                                           Приложение</w:t>
            </w:r>
          </w:p>
        </w:tc>
      </w:tr>
      <w:tr w:rsidR="00076EFB" w:rsidRPr="00436D4D" w14:paraId="558B9C4F" w14:textId="77777777" w:rsidTr="003125BB">
        <w:trPr>
          <w:trHeight w:val="1065"/>
        </w:trPr>
        <w:tc>
          <w:tcPr>
            <w:tcW w:w="10501" w:type="dxa"/>
            <w:gridSpan w:val="14"/>
            <w:tcBorders>
              <w:top w:val="nil"/>
              <w:left w:val="nil"/>
              <w:bottom w:val="nil"/>
              <w:right w:val="nil"/>
            </w:tcBorders>
            <w:shd w:val="clear" w:color="000000" w:fill="FFFFFF"/>
            <w:noWrap/>
            <w:vAlign w:val="bottom"/>
            <w:hideMark/>
          </w:tcPr>
          <w:p w14:paraId="3CE56193" w14:textId="77777777" w:rsidR="00076EFB" w:rsidRPr="00436D4D"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p w14:paraId="46DD2489" w14:textId="77777777" w:rsidR="00076EFB" w:rsidRPr="00436D4D" w:rsidRDefault="00076EFB" w:rsidP="00390F07">
            <w:pPr>
              <w:spacing w:after="0" w:line="240" w:lineRule="auto"/>
              <w:ind w:left="-106" w:firstLine="106"/>
              <w:rPr>
                <w:rFonts w:ascii="Times New Roman" w:eastAsia="Times New Roman" w:hAnsi="Times New Roman" w:cs="Times New Roman"/>
                <w:color w:val="000000"/>
                <w:sz w:val="24"/>
                <w:szCs w:val="24"/>
                <w:lang w:eastAsia="ru-RU"/>
              </w:rPr>
            </w:pPr>
            <w:r w:rsidRPr="00436D4D">
              <w:rPr>
                <w:rFonts w:ascii="Times New Roman" w:eastAsia="Times New Roman" w:hAnsi="Times New Roman" w:cs="Times New Roman"/>
                <w:color w:val="000000"/>
                <w:sz w:val="24"/>
                <w:szCs w:val="24"/>
                <w:lang w:eastAsia="ru-RU"/>
              </w:rPr>
              <w:t xml:space="preserve">                                                                                                           УТВЕРЖДЕН</w:t>
            </w:r>
          </w:p>
          <w:p w14:paraId="2CCF7755" w14:textId="77777777" w:rsidR="00076EFB" w:rsidRPr="00436D4D"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p w14:paraId="2E21D05F" w14:textId="77777777" w:rsidR="00076EFB" w:rsidRPr="00436D4D" w:rsidRDefault="00076EFB" w:rsidP="00390F07">
            <w:pPr>
              <w:spacing w:after="0" w:line="240" w:lineRule="auto"/>
              <w:jc w:val="both"/>
              <w:rPr>
                <w:rFonts w:ascii="Times New Roman" w:eastAsia="Times New Roman" w:hAnsi="Times New Roman" w:cs="Times New Roman"/>
                <w:color w:val="000000"/>
                <w:sz w:val="24"/>
                <w:szCs w:val="24"/>
                <w:lang w:eastAsia="ru-RU"/>
              </w:rPr>
            </w:pPr>
            <w:r w:rsidRPr="00436D4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1A388B">
              <w:rPr>
                <w:rFonts w:ascii="Times New Roman" w:eastAsia="Times New Roman" w:hAnsi="Times New Roman" w:cs="Times New Roman"/>
                <w:color w:val="000000"/>
                <w:sz w:val="24"/>
                <w:szCs w:val="24"/>
                <w:lang w:eastAsia="ru-RU"/>
              </w:rPr>
              <w:t xml:space="preserve">распоряжением министерства </w:t>
            </w:r>
          </w:p>
          <w:p w14:paraId="624393D7" w14:textId="77777777" w:rsidR="00076EFB" w:rsidRPr="001A388B" w:rsidRDefault="00076EFB" w:rsidP="00390F07">
            <w:pPr>
              <w:spacing w:after="0" w:line="240" w:lineRule="auto"/>
              <w:ind w:left="6419" w:hanging="6419"/>
              <w:jc w:val="both"/>
              <w:rPr>
                <w:rFonts w:ascii="Times New Roman" w:eastAsia="Times New Roman" w:hAnsi="Times New Roman" w:cs="Times New Roman"/>
                <w:color w:val="000000"/>
                <w:sz w:val="24"/>
                <w:szCs w:val="24"/>
                <w:lang w:eastAsia="ru-RU"/>
              </w:rPr>
            </w:pPr>
            <w:r w:rsidRPr="00436D4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36D4D">
              <w:rPr>
                <w:rFonts w:ascii="Times New Roman" w:eastAsia="Times New Roman" w:hAnsi="Times New Roman" w:cs="Times New Roman"/>
                <w:color w:val="000000"/>
                <w:sz w:val="24"/>
                <w:szCs w:val="24"/>
                <w:lang w:eastAsia="ru-RU"/>
              </w:rPr>
              <w:t xml:space="preserve"> </w:t>
            </w:r>
            <w:r w:rsidRPr="001A388B">
              <w:rPr>
                <w:rFonts w:ascii="Times New Roman" w:eastAsia="Times New Roman" w:hAnsi="Times New Roman" w:cs="Times New Roman"/>
                <w:color w:val="000000"/>
                <w:sz w:val="24"/>
                <w:szCs w:val="24"/>
                <w:lang w:eastAsia="ru-RU"/>
              </w:rPr>
              <w:t xml:space="preserve">экономического развития </w:t>
            </w:r>
            <w:r w:rsidRPr="00436D4D">
              <w:rPr>
                <w:rFonts w:ascii="Times New Roman" w:eastAsia="Times New Roman" w:hAnsi="Times New Roman" w:cs="Times New Roman"/>
                <w:color w:val="000000"/>
                <w:sz w:val="24"/>
                <w:szCs w:val="24"/>
                <w:lang w:eastAsia="ru-RU"/>
              </w:rPr>
              <w:t xml:space="preserve">                             </w:t>
            </w:r>
            <w:r w:rsidRPr="001A388B">
              <w:rPr>
                <w:rFonts w:ascii="Times New Roman" w:eastAsia="Times New Roman" w:hAnsi="Times New Roman" w:cs="Times New Roman"/>
                <w:color w:val="000000"/>
                <w:sz w:val="24"/>
                <w:szCs w:val="24"/>
                <w:lang w:eastAsia="ru-RU"/>
              </w:rPr>
              <w:t xml:space="preserve">Кировской </w:t>
            </w:r>
            <w:r w:rsidRPr="00436D4D">
              <w:rPr>
                <w:rFonts w:ascii="Times New Roman" w:eastAsia="Times New Roman" w:hAnsi="Times New Roman" w:cs="Times New Roman"/>
                <w:color w:val="000000"/>
                <w:sz w:val="24"/>
                <w:szCs w:val="24"/>
                <w:lang w:eastAsia="ru-RU"/>
              </w:rPr>
              <w:t xml:space="preserve">   </w:t>
            </w:r>
            <w:r w:rsidRPr="001A388B">
              <w:rPr>
                <w:rFonts w:ascii="Times New Roman" w:eastAsia="Times New Roman" w:hAnsi="Times New Roman" w:cs="Times New Roman"/>
                <w:color w:val="000000"/>
                <w:sz w:val="24"/>
                <w:szCs w:val="24"/>
                <w:lang w:eastAsia="ru-RU"/>
              </w:rPr>
              <w:t>област</w:t>
            </w:r>
            <w:r w:rsidRPr="00436D4D">
              <w:rPr>
                <w:rFonts w:ascii="Times New Roman" w:eastAsia="Times New Roman" w:hAnsi="Times New Roman" w:cs="Times New Roman"/>
                <w:color w:val="000000"/>
                <w:sz w:val="24"/>
                <w:szCs w:val="24"/>
                <w:lang w:eastAsia="ru-RU"/>
              </w:rPr>
              <w:t>и</w:t>
            </w:r>
          </w:p>
        </w:tc>
      </w:tr>
      <w:tr w:rsidR="00076EFB" w:rsidRPr="00436D4D" w14:paraId="41026946" w14:textId="77777777" w:rsidTr="003125BB">
        <w:trPr>
          <w:trHeight w:val="311"/>
        </w:trPr>
        <w:tc>
          <w:tcPr>
            <w:tcW w:w="10501" w:type="dxa"/>
            <w:gridSpan w:val="14"/>
            <w:tcBorders>
              <w:top w:val="nil"/>
              <w:left w:val="nil"/>
              <w:right w:val="nil"/>
            </w:tcBorders>
            <w:noWrap/>
            <w:vAlign w:val="bottom"/>
            <w:hideMark/>
          </w:tcPr>
          <w:p w14:paraId="67F8708B" w14:textId="77777777" w:rsidR="00076EFB" w:rsidRPr="001A388B" w:rsidRDefault="00076EFB" w:rsidP="00390F07">
            <w:pPr>
              <w:spacing w:after="0" w:line="240" w:lineRule="auto"/>
              <w:jc w:val="both"/>
              <w:rPr>
                <w:rFonts w:ascii="Times New Roman" w:eastAsia="Times New Roman" w:hAnsi="Times New Roman" w:cs="Times New Roman"/>
                <w:color w:val="000000"/>
                <w:sz w:val="24"/>
                <w:szCs w:val="24"/>
                <w:lang w:eastAsia="ru-RU"/>
              </w:rPr>
            </w:pPr>
            <w:r w:rsidRPr="00436D4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36D4D">
              <w:rPr>
                <w:rFonts w:ascii="Times New Roman" w:eastAsia="Times New Roman" w:hAnsi="Times New Roman" w:cs="Times New Roman"/>
                <w:color w:val="000000"/>
                <w:sz w:val="24"/>
                <w:szCs w:val="24"/>
                <w:lang w:eastAsia="ru-RU"/>
              </w:rPr>
              <w:t xml:space="preserve"> </w:t>
            </w:r>
            <w:r w:rsidRPr="001A388B">
              <w:rPr>
                <w:rFonts w:ascii="Times New Roman" w:eastAsia="Times New Roman" w:hAnsi="Times New Roman" w:cs="Times New Roman"/>
                <w:color w:val="000000"/>
                <w:sz w:val="24"/>
                <w:szCs w:val="24"/>
                <w:lang w:eastAsia="ru-RU"/>
              </w:rPr>
              <w:t xml:space="preserve">от                       № </w:t>
            </w:r>
          </w:p>
        </w:tc>
      </w:tr>
      <w:tr w:rsidR="00076EFB" w:rsidRPr="001A388B" w14:paraId="1F5400E3" w14:textId="77777777" w:rsidTr="003125BB">
        <w:trPr>
          <w:trHeight w:val="732"/>
        </w:trPr>
        <w:tc>
          <w:tcPr>
            <w:tcW w:w="10501" w:type="dxa"/>
            <w:gridSpan w:val="14"/>
            <w:tcBorders>
              <w:top w:val="nil"/>
              <w:left w:val="nil"/>
              <w:bottom w:val="single" w:sz="4" w:space="0" w:color="auto"/>
              <w:right w:val="nil"/>
            </w:tcBorders>
            <w:vAlign w:val="center"/>
            <w:hideMark/>
          </w:tcPr>
          <w:p w14:paraId="148D8809" w14:textId="77777777" w:rsidR="00076EF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p>
          <w:p w14:paraId="7DB5A7D5" w14:textId="77777777" w:rsidR="00076EFB" w:rsidRPr="00436D4D"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p>
          <w:p w14:paraId="52B4F8C4" w14:textId="77777777" w:rsidR="00076EF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ОБЯЗАТЕЛЬНЫЙ </w:t>
            </w:r>
            <w:r w:rsidRPr="001A388B">
              <w:rPr>
                <w:rFonts w:ascii="Times New Roman" w:eastAsia="Times New Roman" w:hAnsi="Times New Roman" w:cs="Times New Roman"/>
                <w:b/>
                <w:bCs/>
                <w:color w:val="000000"/>
                <w:sz w:val="24"/>
                <w:szCs w:val="24"/>
                <w:lang w:eastAsia="ru-RU"/>
              </w:rPr>
              <w:t>ПЕРЕЧЕНЬ</w:t>
            </w:r>
            <w:r w:rsidRPr="001A388B">
              <w:rPr>
                <w:rFonts w:ascii="Times New Roman" w:eastAsia="Times New Roman" w:hAnsi="Times New Roman" w:cs="Times New Roman"/>
                <w:b/>
                <w:bCs/>
                <w:color w:val="000000"/>
                <w:sz w:val="24"/>
                <w:szCs w:val="24"/>
                <w:lang w:eastAsia="ru-RU"/>
              </w:rPr>
              <w:br/>
              <w:t>отдельных видов товаров, работ, услуг, закупаемых министерством экономического развития Кировской области</w:t>
            </w:r>
            <w:r>
              <w:rPr>
                <w:rFonts w:ascii="Times New Roman" w:eastAsia="Times New Roman" w:hAnsi="Times New Roman" w:cs="Times New Roman"/>
                <w:b/>
                <w:bCs/>
                <w:color w:val="000000"/>
                <w:sz w:val="24"/>
                <w:szCs w:val="24"/>
                <w:lang w:eastAsia="ru-RU"/>
              </w:rPr>
              <w:t xml:space="preserve"> и подведомственные ему учреждения</w:t>
            </w:r>
            <w:r w:rsidRPr="001A388B">
              <w:rPr>
                <w:rFonts w:ascii="Times New Roman" w:eastAsia="Times New Roman" w:hAnsi="Times New Roman" w:cs="Times New Roman"/>
                <w:b/>
                <w:bCs/>
                <w:color w:val="000000"/>
                <w:sz w:val="24"/>
                <w:szCs w:val="24"/>
                <w:lang w:eastAsia="ru-RU"/>
              </w:rPr>
              <w:t>, в отношении которых определяются требования к потребительским                                                                                                                                                                       свойствам (в том числе качеству) и иным характеристикам (в том числе предельные цены товаров, работ, услуг)</w:t>
            </w:r>
          </w:p>
          <w:p w14:paraId="5D68312E" w14:textId="77777777" w:rsidR="00B848D1" w:rsidRDefault="00B848D1" w:rsidP="00390F07">
            <w:pPr>
              <w:spacing w:after="0" w:line="240" w:lineRule="auto"/>
              <w:jc w:val="center"/>
              <w:rPr>
                <w:rFonts w:ascii="Times New Roman" w:eastAsia="Times New Roman" w:hAnsi="Times New Roman" w:cs="Times New Roman"/>
                <w:b/>
                <w:bCs/>
                <w:color w:val="000000"/>
                <w:sz w:val="24"/>
                <w:szCs w:val="24"/>
                <w:lang w:eastAsia="ru-RU"/>
              </w:rPr>
            </w:pPr>
          </w:p>
          <w:p w14:paraId="14A88070" w14:textId="119395F8"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p>
        </w:tc>
      </w:tr>
      <w:tr w:rsidR="00076EFB" w:rsidRPr="00436D4D" w14:paraId="6B01B6FE" w14:textId="77777777" w:rsidTr="003125BB">
        <w:trPr>
          <w:gridAfter w:val="1"/>
          <w:wAfter w:w="10" w:type="dxa"/>
          <w:trHeight w:val="599"/>
        </w:trPr>
        <w:tc>
          <w:tcPr>
            <w:tcW w:w="567" w:type="dxa"/>
            <w:vMerge w:val="restart"/>
            <w:tcBorders>
              <w:top w:val="nil"/>
              <w:left w:val="single" w:sz="4" w:space="0" w:color="auto"/>
              <w:bottom w:val="single" w:sz="4" w:space="0" w:color="000000"/>
              <w:right w:val="single" w:sz="4" w:space="0" w:color="auto"/>
            </w:tcBorders>
            <w:hideMark/>
          </w:tcPr>
          <w:p w14:paraId="74B2C0C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п/п</w:t>
            </w:r>
          </w:p>
        </w:tc>
        <w:tc>
          <w:tcPr>
            <w:tcW w:w="709" w:type="dxa"/>
            <w:vMerge w:val="restart"/>
            <w:tcBorders>
              <w:top w:val="nil"/>
              <w:left w:val="single" w:sz="4" w:space="0" w:color="auto"/>
              <w:bottom w:val="single" w:sz="4" w:space="0" w:color="auto"/>
              <w:right w:val="single" w:sz="4" w:space="0" w:color="auto"/>
            </w:tcBorders>
            <w:hideMark/>
          </w:tcPr>
          <w:p w14:paraId="089A9AF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hyperlink r:id="rId10" w:history="1">
              <w:r w:rsidRPr="001A388B">
                <w:rPr>
                  <w:rFonts w:ascii="Times New Roman" w:eastAsia="Times New Roman" w:hAnsi="Times New Roman" w:cs="Times New Roman"/>
                  <w:color w:val="000000"/>
                  <w:sz w:val="24"/>
                  <w:szCs w:val="24"/>
                  <w:lang w:eastAsia="ru-RU"/>
                </w:rPr>
                <w:t>Код по ОКПД2</w:t>
              </w:r>
            </w:hyperlink>
          </w:p>
        </w:tc>
        <w:tc>
          <w:tcPr>
            <w:tcW w:w="1843" w:type="dxa"/>
            <w:vMerge w:val="restart"/>
            <w:tcBorders>
              <w:top w:val="nil"/>
              <w:left w:val="single" w:sz="4" w:space="0" w:color="auto"/>
              <w:bottom w:val="single" w:sz="4" w:space="0" w:color="auto"/>
              <w:right w:val="single" w:sz="4" w:space="0" w:color="auto"/>
            </w:tcBorders>
            <w:hideMark/>
          </w:tcPr>
          <w:p w14:paraId="2E37B53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Наименование отдельного вида товаров, работ, услуг</w:t>
            </w:r>
          </w:p>
        </w:tc>
        <w:tc>
          <w:tcPr>
            <w:tcW w:w="7372" w:type="dxa"/>
            <w:gridSpan w:val="10"/>
            <w:tcBorders>
              <w:top w:val="single" w:sz="4" w:space="0" w:color="auto"/>
              <w:left w:val="nil"/>
              <w:bottom w:val="single" w:sz="4" w:space="0" w:color="auto"/>
              <w:right w:val="single" w:sz="4" w:space="0" w:color="auto"/>
            </w:tcBorders>
            <w:hideMark/>
          </w:tcPr>
          <w:p w14:paraId="2A2F133C"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p>
        </w:tc>
      </w:tr>
      <w:tr w:rsidR="00076EFB" w:rsidRPr="00436D4D" w14:paraId="2F2A379F" w14:textId="77777777" w:rsidTr="003125BB">
        <w:trPr>
          <w:gridAfter w:val="1"/>
          <w:wAfter w:w="10" w:type="dxa"/>
          <w:trHeight w:val="525"/>
        </w:trPr>
        <w:tc>
          <w:tcPr>
            <w:tcW w:w="567" w:type="dxa"/>
            <w:vMerge/>
            <w:tcBorders>
              <w:top w:val="nil"/>
              <w:left w:val="single" w:sz="4" w:space="0" w:color="auto"/>
              <w:bottom w:val="single" w:sz="4" w:space="0" w:color="000000"/>
              <w:right w:val="single" w:sz="4" w:space="0" w:color="auto"/>
            </w:tcBorders>
            <w:vAlign w:val="center"/>
            <w:hideMark/>
          </w:tcPr>
          <w:p w14:paraId="3BD61214"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E80610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E16581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vMerge w:val="restart"/>
            <w:tcBorders>
              <w:top w:val="nil"/>
              <w:left w:val="single" w:sz="4" w:space="0" w:color="auto"/>
              <w:bottom w:val="single" w:sz="4" w:space="0" w:color="auto"/>
              <w:right w:val="single" w:sz="4" w:space="0" w:color="auto"/>
            </w:tcBorders>
            <w:hideMark/>
          </w:tcPr>
          <w:p w14:paraId="7A3EB72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Наименование характеристики</w:t>
            </w:r>
          </w:p>
        </w:tc>
        <w:tc>
          <w:tcPr>
            <w:tcW w:w="1985" w:type="dxa"/>
            <w:gridSpan w:val="2"/>
            <w:tcBorders>
              <w:top w:val="single" w:sz="4" w:space="0" w:color="auto"/>
              <w:left w:val="nil"/>
              <w:bottom w:val="single" w:sz="4" w:space="0" w:color="auto"/>
              <w:right w:val="single" w:sz="4" w:space="0" w:color="auto"/>
            </w:tcBorders>
            <w:hideMark/>
          </w:tcPr>
          <w:p w14:paraId="53047D7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Единица измерения</w:t>
            </w:r>
          </w:p>
        </w:tc>
        <w:tc>
          <w:tcPr>
            <w:tcW w:w="4112" w:type="dxa"/>
            <w:gridSpan w:val="7"/>
            <w:tcBorders>
              <w:top w:val="single" w:sz="4" w:space="0" w:color="auto"/>
              <w:left w:val="nil"/>
              <w:bottom w:val="single" w:sz="4" w:space="0" w:color="auto"/>
              <w:right w:val="single" w:sz="4" w:space="0" w:color="auto"/>
            </w:tcBorders>
            <w:hideMark/>
          </w:tcPr>
          <w:p w14:paraId="6E4D866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Значение характеристики</w:t>
            </w:r>
          </w:p>
        </w:tc>
      </w:tr>
      <w:tr w:rsidR="00076EFB" w:rsidRPr="00436D4D" w14:paraId="035B9A4E" w14:textId="77777777" w:rsidTr="003125BB">
        <w:trPr>
          <w:gridAfter w:val="1"/>
          <w:wAfter w:w="10" w:type="dxa"/>
          <w:trHeight w:val="795"/>
        </w:trPr>
        <w:tc>
          <w:tcPr>
            <w:tcW w:w="567" w:type="dxa"/>
            <w:vMerge/>
            <w:tcBorders>
              <w:top w:val="nil"/>
              <w:left w:val="single" w:sz="4" w:space="0" w:color="auto"/>
              <w:bottom w:val="single" w:sz="4" w:space="0" w:color="000000"/>
              <w:right w:val="single" w:sz="4" w:space="0" w:color="auto"/>
            </w:tcBorders>
            <w:vAlign w:val="center"/>
            <w:hideMark/>
          </w:tcPr>
          <w:p w14:paraId="01A4A1B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3DC7984"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C2E91D9"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19E0F7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851" w:type="dxa"/>
            <w:vMerge w:val="restart"/>
            <w:tcBorders>
              <w:top w:val="nil"/>
              <w:left w:val="single" w:sz="4" w:space="0" w:color="auto"/>
              <w:bottom w:val="single" w:sz="4" w:space="0" w:color="000000"/>
              <w:right w:val="single" w:sz="4" w:space="0" w:color="auto"/>
            </w:tcBorders>
            <w:hideMark/>
          </w:tcPr>
          <w:p w14:paraId="27C3C09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hyperlink r:id="rId11" w:history="1">
              <w:r w:rsidRPr="001A388B">
                <w:rPr>
                  <w:rFonts w:ascii="Times New Roman" w:eastAsia="Times New Roman" w:hAnsi="Times New Roman" w:cs="Times New Roman"/>
                  <w:color w:val="000000"/>
                  <w:sz w:val="24"/>
                  <w:szCs w:val="24"/>
                  <w:lang w:eastAsia="ru-RU"/>
                </w:rPr>
                <w:t>Код по ОКЕИ</w:t>
              </w:r>
            </w:hyperlink>
          </w:p>
        </w:tc>
        <w:tc>
          <w:tcPr>
            <w:tcW w:w="1134" w:type="dxa"/>
            <w:vMerge w:val="restart"/>
            <w:tcBorders>
              <w:top w:val="nil"/>
              <w:left w:val="single" w:sz="4" w:space="0" w:color="auto"/>
              <w:bottom w:val="single" w:sz="4" w:space="0" w:color="000000"/>
              <w:right w:val="single" w:sz="4" w:space="0" w:color="auto"/>
            </w:tcBorders>
            <w:hideMark/>
          </w:tcPr>
          <w:p w14:paraId="1BC0267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Наименование</w:t>
            </w:r>
          </w:p>
        </w:tc>
        <w:tc>
          <w:tcPr>
            <w:tcW w:w="4112" w:type="dxa"/>
            <w:gridSpan w:val="7"/>
            <w:tcBorders>
              <w:top w:val="single" w:sz="4" w:space="0" w:color="auto"/>
              <w:left w:val="nil"/>
              <w:bottom w:val="single" w:sz="4" w:space="0" w:color="auto"/>
              <w:right w:val="single" w:sz="4" w:space="0" w:color="auto"/>
            </w:tcBorders>
            <w:hideMark/>
          </w:tcPr>
          <w:p w14:paraId="35907EC2" w14:textId="3199F6FA" w:rsidR="00076EFB" w:rsidRPr="00B848D1"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B848D1">
              <w:rPr>
                <w:rFonts w:ascii="Times New Roman" w:hAnsi="Times New Roman" w:cs="Times New Roman"/>
                <w:sz w:val="24"/>
                <w:szCs w:val="24"/>
              </w:rPr>
              <w:t>Государственный орган Кировской области – министерство экономического развития Кировской области и подведомственные ему учреждения</w:t>
            </w:r>
          </w:p>
        </w:tc>
      </w:tr>
      <w:tr w:rsidR="00076EFB" w:rsidRPr="00436D4D" w14:paraId="159532EA" w14:textId="77777777" w:rsidTr="003125BB">
        <w:trPr>
          <w:gridAfter w:val="1"/>
          <w:wAfter w:w="10" w:type="dxa"/>
          <w:trHeight w:val="660"/>
        </w:trPr>
        <w:tc>
          <w:tcPr>
            <w:tcW w:w="567" w:type="dxa"/>
            <w:vMerge/>
            <w:tcBorders>
              <w:top w:val="nil"/>
              <w:left w:val="single" w:sz="4" w:space="0" w:color="auto"/>
              <w:bottom w:val="single" w:sz="4" w:space="0" w:color="000000"/>
              <w:right w:val="single" w:sz="4" w:space="0" w:color="auto"/>
            </w:tcBorders>
            <w:vAlign w:val="center"/>
            <w:hideMark/>
          </w:tcPr>
          <w:p w14:paraId="6C3B5895"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BC23973"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22CB3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42DAE009"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61D1980D"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0C3224F"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2551" w:type="dxa"/>
            <w:gridSpan w:val="4"/>
            <w:tcBorders>
              <w:top w:val="single" w:sz="4" w:space="0" w:color="auto"/>
              <w:left w:val="nil"/>
              <w:bottom w:val="single" w:sz="4" w:space="0" w:color="auto"/>
              <w:right w:val="single" w:sz="4" w:space="0" w:color="000000"/>
            </w:tcBorders>
            <w:hideMark/>
          </w:tcPr>
          <w:p w14:paraId="190806A5" w14:textId="13C7B018"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Должности категории «руководители»</w:t>
            </w:r>
            <w:r w:rsidR="004844F2">
              <w:rPr>
                <w:rFonts w:ascii="Times New Roman" w:eastAsia="Times New Roman" w:hAnsi="Times New Roman" w:cs="Times New Roman"/>
                <w:sz w:val="24"/>
                <w:szCs w:val="24"/>
                <w:lang w:eastAsia="ru-RU"/>
              </w:rPr>
              <w:t>, в том числе подведомственных министерству учреждений</w:t>
            </w:r>
          </w:p>
        </w:tc>
        <w:tc>
          <w:tcPr>
            <w:tcW w:w="1561" w:type="dxa"/>
            <w:gridSpan w:val="3"/>
            <w:tcBorders>
              <w:top w:val="nil"/>
              <w:left w:val="single" w:sz="4" w:space="0" w:color="auto"/>
              <w:bottom w:val="single" w:sz="4" w:space="0" w:color="000000"/>
              <w:right w:val="single" w:sz="4" w:space="0" w:color="auto"/>
            </w:tcBorders>
            <w:hideMark/>
          </w:tcPr>
          <w:p w14:paraId="63F3A88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Должности категории «специалисты»</w:t>
            </w:r>
          </w:p>
        </w:tc>
      </w:tr>
      <w:tr w:rsidR="00076EFB" w:rsidRPr="00436D4D" w14:paraId="776280DB" w14:textId="77777777" w:rsidTr="003125BB">
        <w:trPr>
          <w:gridAfter w:val="1"/>
          <w:wAfter w:w="10" w:type="dxa"/>
          <w:trHeight w:val="1245"/>
        </w:trPr>
        <w:tc>
          <w:tcPr>
            <w:tcW w:w="567" w:type="dxa"/>
            <w:vMerge/>
            <w:tcBorders>
              <w:top w:val="nil"/>
              <w:left w:val="single" w:sz="4" w:space="0" w:color="auto"/>
              <w:bottom w:val="single" w:sz="4" w:space="0" w:color="000000"/>
              <w:right w:val="single" w:sz="4" w:space="0" w:color="auto"/>
            </w:tcBorders>
            <w:vAlign w:val="center"/>
            <w:hideMark/>
          </w:tcPr>
          <w:p w14:paraId="17CEF5C1"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9B6B02C"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09177A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17A727D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02B0408C"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EA8DB61"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hideMark/>
          </w:tcPr>
          <w:p w14:paraId="6EF4EBA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Руководитель (заместитель руководителя) </w:t>
            </w:r>
          </w:p>
        </w:tc>
        <w:tc>
          <w:tcPr>
            <w:tcW w:w="1417" w:type="dxa"/>
            <w:gridSpan w:val="3"/>
            <w:tcBorders>
              <w:top w:val="nil"/>
              <w:left w:val="nil"/>
              <w:bottom w:val="single" w:sz="4" w:space="0" w:color="auto"/>
              <w:right w:val="single" w:sz="4" w:space="0" w:color="auto"/>
            </w:tcBorders>
            <w:hideMark/>
          </w:tcPr>
          <w:p w14:paraId="45009D1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Руководитель (заместитель руководителя) структурного подразделения</w:t>
            </w:r>
          </w:p>
        </w:tc>
        <w:tc>
          <w:tcPr>
            <w:tcW w:w="1561" w:type="dxa"/>
            <w:gridSpan w:val="3"/>
            <w:tcBorders>
              <w:top w:val="nil"/>
              <w:left w:val="single" w:sz="4" w:space="0" w:color="auto"/>
              <w:bottom w:val="single" w:sz="4" w:space="0" w:color="000000"/>
              <w:right w:val="single" w:sz="4" w:space="0" w:color="auto"/>
            </w:tcBorders>
            <w:vAlign w:val="center"/>
            <w:hideMark/>
          </w:tcPr>
          <w:p w14:paraId="4396485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r>
      <w:tr w:rsidR="00076EFB" w:rsidRPr="00436D4D" w14:paraId="3A11E904" w14:textId="77777777" w:rsidTr="003125BB">
        <w:trPr>
          <w:gridAfter w:val="1"/>
          <w:wAfter w:w="10" w:type="dxa"/>
          <w:trHeight w:val="480"/>
        </w:trPr>
        <w:tc>
          <w:tcPr>
            <w:tcW w:w="567" w:type="dxa"/>
            <w:tcBorders>
              <w:top w:val="nil"/>
              <w:left w:val="single" w:sz="4" w:space="0" w:color="auto"/>
              <w:bottom w:val="single" w:sz="4" w:space="0" w:color="auto"/>
              <w:right w:val="single" w:sz="4" w:space="0" w:color="auto"/>
            </w:tcBorders>
            <w:vAlign w:val="center"/>
            <w:hideMark/>
          </w:tcPr>
          <w:p w14:paraId="18F63B6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vAlign w:val="center"/>
            <w:hideMark/>
          </w:tcPr>
          <w:p w14:paraId="3952DE2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2</w:t>
            </w:r>
          </w:p>
        </w:tc>
        <w:tc>
          <w:tcPr>
            <w:tcW w:w="1843" w:type="dxa"/>
            <w:tcBorders>
              <w:top w:val="nil"/>
              <w:left w:val="nil"/>
              <w:bottom w:val="single" w:sz="4" w:space="0" w:color="auto"/>
              <w:right w:val="single" w:sz="4" w:space="0" w:color="auto"/>
            </w:tcBorders>
            <w:vAlign w:val="center"/>
            <w:hideMark/>
          </w:tcPr>
          <w:p w14:paraId="3B20526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3</w:t>
            </w:r>
          </w:p>
        </w:tc>
        <w:tc>
          <w:tcPr>
            <w:tcW w:w="1275" w:type="dxa"/>
            <w:tcBorders>
              <w:top w:val="nil"/>
              <w:left w:val="nil"/>
              <w:bottom w:val="single" w:sz="4" w:space="0" w:color="auto"/>
              <w:right w:val="single" w:sz="4" w:space="0" w:color="auto"/>
            </w:tcBorders>
            <w:vAlign w:val="center"/>
            <w:hideMark/>
          </w:tcPr>
          <w:p w14:paraId="620739E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4</w:t>
            </w:r>
          </w:p>
        </w:tc>
        <w:tc>
          <w:tcPr>
            <w:tcW w:w="851" w:type="dxa"/>
            <w:tcBorders>
              <w:top w:val="nil"/>
              <w:left w:val="nil"/>
              <w:bottom w:val="single" w:sz="4" w:space="0" w:color="auto"/>
              <w:right w:val="single" w:sz="4" w:space="0" w:color="auto"/>
            </w:tcBorders>
            <w:vAlign w:val="center"/>
            <w:hideMark/>
          </w:tcPr>
          <w:p w14:paraId="4A44202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5</w:t>
            </w:r>
          </w:p>
        </w:tc>
        <w:tc>
          <w:tcPr>
            <w:tcW w:w="1134" w:type="dxa"/>
            <w:tcBorders>
              <w:top w:val="nil"/>
              <w:left w:val="nil"/>
              <w:bottom w:val="single" w:sz="4" w:space="0" w:color="auto"/>
              <w:right w:val="single" w:sz="4" w:space="0" w:color="auto"/>
            </w:tcBorders>
            <w:vAlign w:val="center"/>
            <w:hideMark/>
          </w:tcPr>
          <w:p w14:paraId="3291CFC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6</w:t>
            </w:r>
          </w:p>
        </w:tc>
        <w:tc>
          <w:tcPr>
            <w:tcW w:w="1134" w:type="dxa"/>
            <w:tcBorders>
              <w:top w:val="nil"/>
              <w:left w:val="nil"/>
              <w:bottom w:val="single" w:sz="4" w:space="0" w:color="auto"/>
              <w:right w:val="single" w:sz="4" w:space="0" w:color="auto"/>
            </w:tcBorders>
            <w:vAlign w:val="center"/>
            <w:hideMark/>
          </w:tcPr>
          <w:p w14:paraId="1EDD092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7</w:t>
            </w:r>
          </w:p>
        </w:tc>
        <w:tc>
          <w:tcPr>
            <w:tcW w:w="1417" w:type="dxa"/>
            <w:gridSpan w:val="3"/>
            <w:tcBorders>
              <w:top w:val="nil"/>
              <w:left w:val="nil"/>
              <w:bottom w:val="single" w:sz="4" w:space="0" w:color="auto"/>
              <w:right w:val="single" w:sz="4" w:space="0" w:color="auto"/>
            </w:tcBorders>
            <w:vAlign w:val="center"/>
            <w:hideMark/>
          </w:tcPr>
          <w:p w14:paraId="20B5847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8</w:t>
            </w:r>
          </w:p>
        </w:tc>
        <w:tc>
          <w:tcPr>
            <w:tcW w:w="1561" w:type="dxa"/>
            <w:gridSpan w:val="3"/>
            <w:tcBorders>
              <w:top w:val="nil"/>
              <w:left w:val="nil"/>
              <w:bottom w:val="single" w:sz="4" w:space="0" w:color="auto"/>
              <w:right w:val="single" w:sz="4" w:space="0" w:color="auto"/>
            </w:tcBorders>
            <w:vAlign w:val="center"/>
            <w:hideMark/>
          </w:tcPr>
          <w:p w14:paraId="6EA7E53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11</w:t>
            </w:r>
          </w:p>
        </w:tc>
      </w:tr>
      <w:tr w:rsidR="00076EFB" w:rsidRPr="00436D4D" w14:paraId="773AA293" w14:textId="77777777" w:rsidTr="003125BB">
        <w:trPr>
          <w:gridAfter w:val="1"/>
          <w:wAfter w:w="10" w:type="dxa"/>
          <w:trHeight w:val="4935"/>
        </w:trPr>
        <w:tc>
          <w:tcPr>
            <w:tcW w:w="567" w:type="dxa"/>
            <w:tcBorders>
              <w:top w:val="nil"/>
              <w:left w:val="single" w:sz="4" w:space="0" w:color="auto"/>
              <w:bottom w:val="nil"/>
              <w:right w:val="single" w:sz="4" w:space="0" w:color="auto"/>
            </w:tcBorders>
            <w:hideMark/>
          </w:tcPr>
          <w:p w14:paraId="5C251D89"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lastRenderedPageBreak/>
              <w:t>1</w:t>
            </w:r>
          </w:p>
        </w:tc>
        <w:tc>
          <w:tcPr>
            <w:tcW w:w="709" w:type="dxa"/>
            <w:tcBorders>
              <w:top w:val="nil"/>
              <w:left w:val="nil"/>
              <w:bottom w:val="nil"/>
              <w:right w:val="single" w:sz="4" w:space="0" w:color="auto"/>
            </w:tcBorders>
            <w:hideMark/>
          </w:tcPr>
          <w:p w14:paraId="16EAFDDE"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26.20.11*</w:t>
            </w:r>
          </w:p>
        </w:tc>
        <w:tc>
          <w:tcPr>
            <w:tcW w:w="1843" w:type="dxa"/>
            <w:tcBorders>
              <w:top w:val="nil"/>
              <w:left w:val="nil"/>
              <w:bottom w:val="nil"/>
              <w:right w:val="single" w:sz="4" w:space="0" w:color="auto"/>
            </w:tcBorders>
            <w:hideMark/>
          </w:tcPr>
          <w:p w14:paraId="5019F31B" w14:textId="42B9708D" w:rsidR="00076EFB" w:rsidRPr="001A388B" w:rsidRDefault="00B848D1" w:rsidP="00390F07">
            <w:pPr>
              <w:spacing w:after="0" w:line="240" w:lineRule="auto"/>
              <w:rPr>
                <w:rFonts w:ascii="Times New Roman" w:eastAsia="Times New Roman" w:hAnsi="Times New Roman" w:cs="Times New Roman"/>
                <w:b/>
                <w:bCs/>
                <w:color w:val="000000"/>
                <w:sz w:val="24"/>
                <w:szCs w:val="24"/>
                <w:lang w:eastAsia="ru-RU"/>
              </w:rPr>
            </w:pPr>
            <w:r w:rsidRPr="00B848D1">
              <w:rPr>
                <w:rFonts w:ascii="Times New Roman" w:eastAsia="Times New Roman" w:hAnsi="Times New Roman" w:cs="Times New Roman"/>
                <w:b/>
                <w:bCs/>
                <w:color w:val="000000"/>
                <w:sz w:val="24"/>
                <w:szCs w:val="24"/>
                <w:lang w:eastAsia="ru-RU"/>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 Пояснения по требуемой продукции: ноутбуки, планшетные компьютеры</w:t>
            </w:r>
          </w:p>
        </w:tc>
        <w:tc>
          <w:tcPr>
            <w:tcW w:w="1275" w:type="dxa"/>
            <w:tcBorders>
              <w:top w:val="nil"/>
              <w:left w:val="nil"/>
              <w:bottom w:val="nil"/>
              <w:right w:val="single" w:sz="4" w:space="0" w:color="auto"/>
            </w:tcBorders>
            <w:hideMark/>
          </w:tcPr>
          <w:p w14:paraId="0E903B43"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851" w:type="dxa"/>
            <w:tcBorders>
              <w:top w:val="nil"/>
              <w:left w:val="nil"/>
              <w:bottom w:val="nil"/>
              <w:right w:val="single" w:sz="4" w:space="0" w:color="auto"/>
            </w:tcBorders>
            <w:hideMark/>
          </w:tcPr>
          <w:p w14:paraId="4E3E34C2" w14:textId="77777777" w:rsidR="00076EFB" w:rsidRPr="001A388B" w:rsidRDefault="00076EFB" w:rsidP="00390F07">
            <w:pPr>
              <w:spacing w:after="0" w:line="240" w:lineRule="auto"/>
              <w:jc w:val="center"/>
              <w:rPr>
                <w:rFonts w:ascii="Times New Roman" w:eastAsia="Times New Roman" w:hAnsi="Times New Roman" w:cs="Times New Roman"/>
                <w:color w:val="FF0000"/>
                <w:sz w:val="24"/>
                <w:szCs w:val="24"/>
                <w:lang w:eastAsia="ru-RU"/>
              </w:rPr>
            </w:pPr>
            <w:r w:rsidRPr="001A388B">
              <w:rPr>
                <w:rFonts w:ascii="Times New Roman" w:eastAsia="Times New Roman" w:hAnsi="Times New Roman" w:cs="Times New Roman"/>
                <w:color w:val="FF0000"/>
                <w:sz w:val="24"/>
                <w:szCs w:val="24"/>
                <w:lang w:eastAsia="ru-RU"/>
              </w:rPr>
              <w:t> </w:t>
            </w:r>
          </w:p>
        </w:tc>
        <w:tc>
          <w:tcPr>
            <w:tcW w:w="1134" w:type="dxa"/>
            <w:tcBorders>
              <w:top w:val="nil"/>
              <w:left w:val="nil"/>
              <w:bottom w:val="nil"/>
              <w:right w:val="single" w:sz="4" w:space="0" w:color="auto"/>
            </w:tcBorders>
            <w:hideMark/>
          </w:tcPr>
          <w:p w14:paraId="437AD1E4" w14:textId="77777777" w:rsidR="00076EFB" w:rsidRPr="001A388B" w:rsidRDefault="00076EFB" w:rsidP="00390F07">
            <w:pPr>
              <w:spacing w:after="0" w:line="240" w:lineRule="auto"/>
              <w:jc w:val="center"/>
              <w:rPr>
                <w:rFonts w:ascii="Times New Roman" w:eastAsia="Times New Roman" w:hAnsi="Times New Roman" w:cs="Times New Roman"/>
                <w:color w:val="FF0000"/>
                <w:sz w:val="24"/>
                <w:szCs w:val="24"/>
                <w:lang w:eastAsia="ru-RU"/>
              </w:rPr>
            </w:pPr>
            <w:r w:rsidRPr="001A388B">
              <w:rPr>
                <w:rFonts w:ascii="Times New Roman" w:eastAsia="Times New Roman" w:hAnsi="Times New Roman" w:cs="Times New Roman"/>
                <w:color w:val="FF0000"/>
                <w:sz w:val="24"/>
                <w:szCs w:val="24"/>
                <w:lang w:eastAsia="ru-RU"/>
              </w:rPr>
              <w:t> </w:t>
            </w:r>
          </w:p>
        </w:tc>
        <w:tc>
          <w:tcPr>
            <w:tcW w:w="1134" w:type="dxa"/>
            <w:tcBorders>
              <w:top w:val="nil"/>
              <w:left w:val="nil"/>
              <w:bottom w:val="nil"/>
              <w:right w:val="single" w:sz="4" w:space="0" w:color="auto"/>
            </w:tcBorders>
            <w:hideMark/>
          </w:tcPr>
          <w:p w14:paraId="59D2E261" w14:textId="77777777" w:rsidR="00076EFB" w:rsidRPr="001A388B" w:rsidRDefault="00076EFB" w:rsidP="00390F07">
            <w:pPr>
              <w:spacing w:after="0" w:line="240" w:lineRule="auto"/>
              <w:rPr>
                <w:rFonts w:ascii="Times New Roman" w:eastAsia="Times New Roman" w:hAnsi="Times New Roman" w:cs="Times New Roman"/>
                <w:color w:val="FF0000"/>
                <w:sz w:val="24"/>
                <w:szCs w:val="24"/>
                <w:lang w:eastAsia="ru-RU"/>
              </w:rPr>
            </w:pPr>
            <w:r w:rsidRPr="001A388B">
              <w:rPr>
                <w:rFonts w:ascii="Times New Roman" w:eastAsia="Times New Roman" w:hAnsi="Times New Roman" w:cs="Times New Roman"/>
                <w:color w:val="FF0000"/>
                <w:sz w:val="24"/>
                <w:szCs w:val="24"/>
                <w:lang w:eastAsia="ru-RU"/>
              </w:rPr>
              <w:t> </w:t>
            </w:r>
          </w:p>
        </w:tc>
        <w:tc>
          <w:tcPr>
            <w:tcW w:w="1417" w:type="dxa"/>
            <w:gridSpan w:val="3"/>
            <w:tcBorders>
              <w:top w:val="nil"/>
              <w:left w:val="nil"/>
              <w:bottom w:val="nil"/>
              <w:right w:val="single" w:sz="4" w:space="0" w:color="auto"/>
            </w:tcBorders>
            <w:hideMark/>
          </w:tcPr>
          <w:p w14:paraId="0A43992E" w14:textId="77777777" w:rsidR="00076EFB" w:rsidRPr="001A388B" w:rsidRDefault="00076EFB" w:rsidP="00390F07">
            <w:pPr>
              <w:spacing w:after="0" w:line="240" w:lineRule="auto"/>
              <w:rPr>
                <w:rFonts w:ascii="Times New Roman" w:eastAsia="Times New Roman" w:hAnsi="Times New Roman" w:cs="Times New Roman"/>
                <w:color w:val="FF0000"/>
                <w:sz w:val="24"/>
                <w:szCs w:val="24"/>
                <w:lang w:eastAsia="ru-RU"/>
              </w:rPr>
            </w:pPr>
            <w:r w:rsidRPr="001A388B">
              <w:rPr>
                <w:rFonts w:ascii="Times New Roman" w:eastAsia="Times New Roman" w:hAnsi="Times New Roman" w:cs="Times New Roman"/>
                <w:color w:val="FF0000"/>
                <w:sz w:val="24"/>
                <w:szCs w:val="24"/>
                <w:lang w:eastAsia="ru-RU"/>
              </w:rPr>
              <w:t> </w:t>
            </w:r>
          </w:p>
        </w:tc>
        <w:tc>
          <w:tcPr>
            <w:tcW w:w="1561" w:type="dxa"/>
            <w:gridSpan w:val="3"/>
            <w:tcBorders>
              <w:top w:val="nil"/>
              <w:left w:val="nil"/>
              <w:bottom w:val="nil"/>
              <w:right w:val="single" w:sz="4" w:space="0" w:color="auto"/>
            </w:tcBorders>
            <w:hideMark/>
          </w:tcPr>
          <w:p w14:paraId="5E58297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r>
      <w:tr w:rsidR="004844F2" w:rsidRPr="00436D4D" w14:paraId="2160EF89" w14:textId="77777777" w:rsidTr="003125BB">
        <w:trPr>
          <w:gridAfter w:val="1"/>
          <w:wAfter w:w="10" w:type="dxa"/>
          <w:trHeight w:val="375"/>
        </w:trPr>
        <w:tc>
          <w:tcPr>
            <w:tcW w:w="567" w:type="dxa"/>
            <w:vMerge w:val="restart"/>
            <w:tcBorders>
              <w:top w:val="single" w:sz="4" w:space="0" w:color="auto"/>
              <w:left w:val="single" w:sz="4" w:space="0" w:color="auto"/>
              <w:bottom w:val="single" w:sz="4" w:space="0" w:color="000000"/>
              <w:right w:val="single" w:sz="4" w:space="0" w:color="auto"/>
            </w:tcBorders>
            <w:hideMark/>
          </w:tcPr>
          <w:p w14:paraId="1F7BC908" w14:textId="77777777" w:rsidR="004844F2" w:rsidRPr="001A388B" w:rsidRDefault="004844F2" w:rsidP="004844F2">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709" w:type="dxa"/>
            <w:vMerge w:val="restart"/>
            <w:tcBorders>
              <w:top w:val="single" w:sz="4" w:space="0" w:color="auto"/>
              <w:left w:val="single" w:sz="4" w:space="0" w:color="auto"/>
              <w:bottom w:val="single" w:sz="4" w:space="0" w:color="000000"/>
              <w:right w:val="single" w:sz="4" w:space="0" w:color="auto"/>
            </w:tcBorders>
            <w:hideMark/>
          </w:tcPr>
          <w:p w14:paraId="6ADBF379" w14:textId="77777777" w:rsidR="004844F2" w:rsidRPr="001A388B" w:rsidRDefault="004844F2" w:rsidP="004844F2">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000000"/>
              <w:right w:val="single" w:sz="4" w:space="0" w:color="auto"/>
            </w:tcBorders>
            <w:hideMark/>
          </w:tcPr>
          <w:p w14:paraId="1318524F" w14:textId="77777777" w:rsidR="004844F2" w:rsidRPr="001A388B" w:rsidRDefault="004844F2" w:rsidP="004844F2">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Ноутбук</w:t>
            </w:r>
          </w:p>
        </w:tc>
        <w:tc>
          <w:tcPr>
            <w:tcW w:w="1275" w:type="dxa"/>
            <w:tcBorders>
              <w:top w:val="single" w:sz="4" w:space="0" w:color="auto"/>
              <w:left w:val="nil"/>
              <w:bottom w:val="single" w:sz="4" w:space="0" w:color="auto"/>
              <w:right w:val="single" w:sz="4" w:space="0" w:color="auto"/>
            </w:tcBorders>
            <w:hideMark/>
          </w:tcPr>
          <w:p w14:paraId="271A632A"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размер экрана</w:t>
            </w:r>
          </w:p>
        </w:tc>
        <w:tc>
          <w:tcPr>
            <w:tcW w:w="851" w:type="dxa"/>
            <w:tcBorders>
              <w:top w:val="single" w:sz="4" w:space="0" w:color="auto"/>
              <w:left w:val="nil"/>
              <w:bottom w:val="single" w:sz="4" w:space="0" w:color="auto"/>
              <w:right w:val="single" w:sz="4" w:space="0" w:color="auto"/>
            </w:tcBorders>
            <w:hideMark/>
          </w:tcPr>
          <w:p w14:paraId="3A5AFA28"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039</w:t>
            </w:r>
          </w:p>
        </w:tc>
        <w:tc>
          <w:tcPr>
            <w:tcW w:w="1134" w:type="dxa"/>
            <w:tcBorders>
              <w:top w:val="single" w:sz="4" w:space="0" w:color="auto"/>
              <w:left w:val="nil"/>
              <w:bottom w:val="single" w:sz="4" w:space="0" w:color="auto"/>
              <w:right w:val="single" w:sz="4" w:space="0" w:color="auto"/>
            </w:tcBorders>
            <w:hideMark/>
          </w:tcPr>
          <w:p w14:paraId="4F3B9756"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дюйм</w:t>
            </w:r>
          </w:p>
        </w:tc>
        <w:tc>
          <w:tcPr>
            <w:tcW w:w="1134" w:type="dxa"/>
            <w:tcBorders>
              <w:top w:val="single" w:sz="4" w:space="0" w:color="auto"/>
              <w:left w:val="nil"/>
              <w:bottom w:val="single" w:sz="4" w:space="0" w:color="auto"/>
              <w:right w:val="single" w:sz="4" w:space="0" w:color="auto"/>
            </w:tcBorders>
            <w:hideMark/>
          </w:tcPr>
          <w:p w14:paraId="3C29B108"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17,3</w:t>
            </w:r>
          </w:p>
        </w:tc>
        <w:tc>
          <w:tcPr>
            <w:tcW w:w="1417" w:type="dxa"/>
            <w:gridSpan w:val="3"/>
            <w:tcBorders>
              <w:top w:val="single" w:sz="4" w:space="0" w:color="auto"/>
              <w:left w:val="nil"/>
              <w:bottom w:val="single" w:sz="4" w:space="0" w:color="auto"/>
              <w:right w:val="single" w:sz="4" w:space="0" w:color="auto"/>
            </w:tcBorders>
            <w:hideMark/>
          </w:tcPr>
          <w:p w14:paraId="2679643D"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17,3</w:t>
            </w:r>
          </w:p>
        </w:tc>
        <w:tc>
          <w:tcPr>
            <w:tcW w:w="1561" w:type="dxa"/>
            <w:gridSpan w:val="3"/>
            <w:tcBorders>
              <w:top w:val="single" w:sz="4" w:space="0" w:color="auto"/>
              <w:left w:val="nil"/>
              <w:bottom w:val="single" w:sz="4" w:space="0" w:color="auto"/>
              <w:right w:val="single" w:sz="4" w:space="0" w:color="auto"/>
            </w:tcBorders>
            <w:hideMark/>
          </w:tcPr>
          <w:p w14:paraId="1A0733F5" w14:textId="189D1B0A"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17,3</w:t>
            </w:r>
          </w:p>
        </w:tc>
      </w:tr>
      <w:tr w:rsidR="004844F2" w:rsidRPr="00436D4D" w14:paraId="5EE4DDA3" w14:textId="77777777" w:rsidTr="003125BB">
        <w:trPr>
          <w:gridAfter w:val="1"/>
          <w:wAfter w:w="10" w:type="dxa"/>
          <w:trHeight w:val="37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ED210B8"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7BD8344A"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305AE5BB"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2A2C11AC"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экрана</w:t>
            </w:r>
          </w:p>
        </w:tc>
        <w:tc>
          <w:tcPr>
            <w:tcW w:w="851" w:type="dxa"/>
            <w:tcBorders>
              <w:top w:val="nil"/>
              <w:left w:val="nil"/>
              <w:bottom w:val="single" w:sz="4" w:space="0" w:color="auto"/>
              <w:right w:val="single" w:sz="4" w:space="0" w:color="auto"/>
            </w:tcBorders>
            <w:hideMark/>
          </w:tcPr>
          <w:p w14:paraId="77AECC0C"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07D6DD07"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nil"/>
              <w:left w:val="nil"/>
              <w:bottom w:val="single" w:sz="4" w:space="0" w:color="auto"/>
              <w:right w:val="single" w:sz="4" w:space="0" w:color="auto"/>
            </w:tcBorders>
            <w:hideMark/>
          </w:tcPr>
          <w:p w14:paraId="58EA01F9"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TN или IPS</w:t>
            </w:r>
          </w:p>
        </w:tc>
        <w:tc>
          <w:tcPr>
            <w:tcW w:w="1417" w:type="dxa"/>
            <w:gridSpan w:val="3"/>
            <w:tcBorders>
              <w:top w:val="nil"/>
              <w:left w:val="nil"/>
              <w:bottom w:val="single" w:sz="4" w:space="0" w:color="auto"/>
              <w:right w:val="single" w:sz="4" w:space="0" w:color="auto"/>
            </w:tcBorders>
            <w:hideMark/>
          </w:tcPr>
          <w:p w14:paraId="245AA2A6"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TN или IPS</w:t>
            </w:r>
          </w:p>
        </w:tc>
        <w:tc>
          <w:tcPr>
            <w:tcW w:w="1561" w:type="dxa"/>
            <w:gridSpan w:val="3"/>
            <w:tcBorders>
              <w:top w:val="nil"/>
              <w:left w:val="nil"/>
              <w:bottom w:val="single" w:sz="4" w:space="0" w:color="auto"/>
              <w:right w:val="single" w:sz="4" w:space="0" w:color="auto"/>
            </w:tcBorders>
            <w:hideMark/>
          </w:tcPr>
          <w:p w14:paraId="441E7114" w14:textId="0122F1B1"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TN или IPS</w:t>
            </w:r>
          </w:p>
        </w:tc>
      </w:tr>
      <w:tr w:rsidR="004844F2" w:rsidRPr="00436D4D" w14:paraId="3F1B8908" w14:textId="77777777" w:rsidTr="003125BB">
        <w:trPr>
          <w:gridAfter w:val="1"/>
          <w:wAfter w:w="10" w:type="dxa"/>
          <w:trHeight w:val="37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0D179A19"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D7F696D"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BFC6B36"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1DA9F70C"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вес</w:t>
            </w:r>
          </w:p>
        </w:tc>
        <w:tc>
          <w:tcPr>
            <w:tcW w:w="851" w:type="dxa"/>
            <w:tcBorders>
              <w:top w:val="nil"/>
              <w:left w:val="nil"/>
              <w:bottom w:val="single" w:sz="4" w:space="0" w:color="auto"/>
              <w:right w:val="single" w:sz="4" w:space="0" w:color="auto"/>
            </w:tcBorders>
            <w:hideMark/>
          </w:tcPr>
          <w:p w14:paraId="1C7747BA"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166</w:t>
            </w:r>
          </w:p>
        </w:tc>
        <w:tc>
          <w:tcPr>
            <w:tcW w:w="1134" w:type="dxa"/>
            <w:tcBorders>
              <w:top w:val="nil"/>
              <w:left w:val="nil"/>
              <w:bottom w:val="single" w:sz="4" w:space="0" w:color="auto"/>
              <w:right w:val="single" w:sz="4" w:space="0" w:color="auto"/>
            </w:tcBorders>
            <w:hideMark/>
          </w:tcPr>
          <w:p w14:paraId="27075F2C"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килограмм</w:t>
            </w:r>
          </w:p>
        </w:tc>
        <w:tc>
          <w:tcPr>
            <w:tcW w:w="1134" w:type="dxa"/>
            <w:tcBorders>
              <w:top w:val="nil"/>
              <w:left w:val="nil"/>
              <w:bottom w:val="single" w:sz="4" w:space="0" w:color="auto"/>
              <w:right w:val="single" w:sz="4" w:space="0" w:color="auto"/>
            </w:tcBorders>
            <w:hideMark/>
          </w:tcPr>
          <w:p w14:paraId="60DAE217"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5</w:t>
            </w:r>
          </w:p>
        </w:tc>
        <w:tc>
          <w:tcPr>
            <w:tcW w:w="1417" w:type="dxa"/>
            <w:gridSpan w:val="3"/>
            <w:tcBorders>
              <w:top w:val="nil"/>
              <w:left w:val="nil"/>
              <w:bottom w:val="single" w:sz="4" w:space="0" w:color="auto"/>
              <w:right w:val="single" w:sz="4" w:space="0" w:color="auto"/>
            </w:tcBorders>
            <w:hideMark/>
          </w:tcPr>
          <w:p w14:paraId="482074A8"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5</w:t>
            </w:r>
          </w:p>
        </w:tc>
        <w:tc>
          <w:tcPr>
            <w:tcW w:w="1561" w:type="dxa"/>
            <w:gridSpan w:val="3"/>
            <w:tcBorders>
              <w:top w:val="nil"/>
              <w:left w:val="nil"/>
              <w:bottom w:val="single" w:sz="4" w:space="0" w:color="auto"/>
              <w:right w:val="single" w:sz="4" w:space="0" w:color="auto"/>
            </w:tcBorders>
            <w:hideMark/>
          </w:tcPr>
          <w:p w14:paraId="202824E1" w14:textId="499B9935"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5</w:t>
            </w:r>
          </w:p>
        </w:tc>
      </w:tr>
      <w:tr w:rsidR="004844F2" w:rsidRPr="00436D4D" w14:paraId="419A3933" w14:textId="77777777" w:rsidTr="003125BB">
        <w:trPr>
          <w:gridAfter w:val="1"/>
          <w:wAfter w:w="10" w:type="dxa"/>
          <w:trHeight w:val="43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E64C1B7"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1A6839BD"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B7BBA3D"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44A480F0"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процессора</w:t>
            </w:r>
          </w:p>
        </w:tc>
        <w:tc>
          <w:tcPr>
            <w:tcW w:w="851" w:type="dxa"/>
            <w:tcBorders>
              <w:top w:val="nil"/>
              <w:left w:val="nil"/>
              <w:bottom w:val="single" w:sz="4" w:space="0" w:color="auto"/>
              <w:right w:val="single" w:sz="4" w:space="0" w:color="auto"/>
            </w:tcBorders>
            <w:hideMark/>
          </w:tcPr>
          <w:p w14:paraId="75F35BAA"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141078DB"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nil"/>
              <w:left w:val="nil"/>
              <w:bottom w:val="single" w:sz="4" w:space="0" w:color="auto"/>
              <w:right w:val="single" w:sz="4" w:space="0" w:color="auto"/>
            </w:tcBorders>
            <w:hideMark/>
          </w:tcPr>
          <w:p w14:paraId="56F912D8" w14:textId="7E9E21E0"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не более </w:t>
            </w:r>
            <w:r>
              <w:rPr>
                <w:rFonts w:ascii="Times New Roman" w:eastAsia="Times New Roman" w:hAnsi="Times New Roman" w:cs="Times New Roman"/>
                <w:sz w:val="24"/>
                <w:szCs w:val="24"/>
                <w:lang w:eastAsia="ru-RU"/>
              </w:rPr>
              <w:t>8</w:t>
            </w:r>
            <w:r w:rsidRPr="001A388B">
              <w:rPr>
                <w:rFonts w:ascii="Times New Roman" w:eastAsia="Times New Roman" w:hAnsi="Times New Roman" w:cs="Times New Roman"/>
                <w:sz w:val="24"/>
                <w:szCs w:val="24"/>
                <w:lang w:eastAsia="ru-RU"/>
              </w:rPr>
              <w:t xml:space="preserve"> ядерного</w:t>
            </w:r>
          </w:p>
        </w:tc>
        <w:tc>
          <w:tcPr>
            <w:tcW w:w="1417" w:type="dxa"/>
            <w:gridSpan w:val="3"/>
            <w:tcBorders>
              <w:top w:val="nil"/>
              <w:left w:val="nil"/>
              <w:bottom w:val="single" w:sz="4" w:space="0" w:color="auto"/>
              <w:right w:val="single" w:sz="4" w:space="0" w:color="auto"/>
            </w:tcBorders>
            <w:hideMark/>
          </w:tcPr>
          <w:p w14:paraId="2C54C588" w14:textId="29C1EDF1"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не более </w:t>
            </w:r>
            <w:r>
              <w:rPr>
                <w:rFonts w:ascii="Times New Roman" w:eastAsia="Times New Roman" w:hAnsi="Times New Roman" w:cs="Times New Roman"/>
                <w:sz w:val="24"/>
                <w:szCs w:val="24"/>
                <w:lang w:eastAsia="ru-RU"/>
              </w:rPr>
              <w:t>8</w:t>
            </w:r>
            <w:r w:rsidRPr="001A388B">
              <w:rPr>
                <w:rFonts w:ascii="Times New Roman" w:eastAsia="Times New Roman" w:hAnsi="Times New Roman" w:cs="Times New Roman"/>
                <w:sz w:val="24"/>
                <w:szCs w:val="24"/>
                <w:lang w:eastAsia="ru-RU"/>
              </w:rPr>
              <w:t xml:space="preserve"> ядерного</w:t>
            </w:r>
          </w:p>
        </w:tc>
        <w:tc>
          <w:tcPr>
            <w:tcW w:w="1561" w:type="dxa"/>
            <w:gridSpan w:val="3"/>
            <w:tcBorders>
              <w:top w:val="nil"/>
              <w:left w:val="nil"/>
              <w:bottom w:val="single" w:sz="4" w:space="0" w:color="auto"/>
              <w:right w:val="single" w:sz="4" w:space="0" w:color="auto"/>
            </w:tcBorders>
            <w:hideMark/>
          </w:tcPr>
          <w:p w14:paraId="4B2ABCCF" w14:textId="5B9F4651"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не более </w:t>
            </w:r>
            <w:r>
              <w:rPr>
                <w:rFonts w:ascii="Times New Roman" w:eastAsia="Times New Roman" w:hAnsi="Times New Roman" w:cs="Times New Roman"/>
                <w:sz w:val="24"/>
                <w:szCs w:val="24"/>
                <w:lang w:eastAsia="ru-RU"/>
              </w:rPr>
              <w:t>8</w:t>
            </w:r>
            <w:r w:rsidRPr="001A388B">
              <w:rPr>
                <w:rFonts w:ascii="Times New Roman" w:eastAsia="Times New Roman" w:hAnsi="Times New Roman" w:cs="Times New Roman"/>
                <w:sz w:val="24"/>
                <w:szCs w:val="24"/>
                <w:lang w:eastAsia="ru-RU"/>
              </w:rPr>
              <w:t xml:space="preserve"> ядерного</w:t>
            </w:r>
          </w:p>
        </w:tc>
      </w:tr>
      <w:tr w:rsidR="004844F2" w:rsidRPr="00436D4D" w14:paraId="4732FD78" w14:textId="77777777" w:rsidTr="003125BB">
        <w:trPr>
          <w:gridAfter w:val="1"/>
          <w:wAfter w:w="10" w:type="dxa"/>
          <w:trHeight w:val="37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549137DC"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6218E70F"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065191E"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71817899"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частота процессора</w:t>
            </w:r>
          </w:p>
        </w:tc>
        <w:tc>
          <w:tcPr>
            <w:tcW w:w="851" w:type="dxa"/>
            <w:tcBorders>
              <w:top w:val="nil"/>
              <w:left w:val="nil"/>
              <w:bottom w:val="single" w:sz="4" w:space="0" w:color="auto"/>
              <w:right w:val="single" w:sz="4" w:space="0" w:color="auto"/>
            </w:tcBorders>
            <w:hideMark/>
          </w:tcPr>
          <w:p w14:paraId="0EFC8A95"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2931</w:t>
            </w:r>
          </w:p>
        </w:tc>
        <w:tc>
          <w:tcPr>
            <w:tcW w:w="1134" w:type="dxa"/>
            <w:tcBorders>
              <w:top w:val="nil"/>
              <w:left w:val="nil"/>
              <w:bottom w:val="single" w:sz="4" w:space="0" w:color="auto"/>
              <w:right w:val="single" w:sz="4" w:space="0" w:color="auto"/>
            </w:tcBorders>
            <w:hideMark/>
          </w:tcPr>
          <w:p w14:paraId="095D397E"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гигагерц</w:t>
            </w:r>
          </w:p>
        </w:tc>
        <w:tc>
          <w:tcPr>
            <w:tcW w:w="1134" w:type="dxa"/>
            <w:tcBorders>
              <w:top w:val="nil"/>
              <w:left w:val="nil"/>
              <w:bottom w:val="single" w:sz="4" w:space="0" w:color="auto"/>
              <w:right w:val="single" w:sz="4" w:space="0" w:color="auto"/>
            </w:tcBorders>
            <w:hideMark/>
          </w:tcPr>
          <w:p w14:paraId="58735590"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5</w:t>
            </w:r>
          </w:p>
        </w:tc>
        <w:tc>
          <w:tcPr>
            <w:tcW w:w="1417" w:type="dxa"/>
            <w:gridSpan w:val="3"/>
            <w:tcBorders>
              <w:top w:val="nil"/>
              <w:left w:val="nil"/>
              <w:bottom w:val="single" w:sz="4" w:space="0" w:color="auto"/>
              <w:right w:val="single" w:sz="4" w:space="0" w:color="auto"/>
            </w:tcBorders>
            <w:hideMark/>
          </w:tcPr>
          <w:p w14:paraId="5BA65764"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5</w:t>
            </w:r>
          </w:p>
        </w:tc>
        <w:tc>
          <w:tcPr>
            <w:tcW w:w="1561" w:type="dxa"/>
            <w:gridSpan w:val="3"/>
            <w:tcBorders>
              <w:top w:val="nil"/>
              <w:left w:val="nil"/>
              <w:bottom w:val="single" w:sz="4" w:space="0" w:color="auto"/>
              <w:right w:val="single" w:sz="4" w:space="0" w:color="auto"/>
            </w:tcBorders>
            <w:hideMark/>
          </w:tcPr>
          <w:p w14:paraId="17738E9E" w14:textId="6B9CC88B"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5</w:t>
            </w:r>
          </w:p>
        </w:tc>
      </w:tr>
      <w:tr w:rsidR="004844F2" w:rsidRPr="00436D4D" w14:paraId="1F87C541" w14:textId="77777777" w:rsidTr="003125BB">
        <w:trPr>
          <w:gridAfter w:val="1"/>
          <w:wAfter w:w="10" w:type="dxa"/>
          <w:trHeight w:val="390"/>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0A32B5AB"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6702920"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7E69FD2"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558E040B"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размер оперативной памяти</w:t>
            </w:r>
          </w:p>
        </w:tc>
        <w:tc>
          <w:tcPr>
            <w:tcW w:w="851" w:type="dxa"/>
            <w:tcBorders>
              <w:top w:val="nil"/>
              <w:left w:val="nil"/>
              <w:bottom w:val="single" w:sz="4" w:space="0" w:color="auto"/>
              <w:right w:val="single" w:sz="4" w:space="0" w:color="auto"/>
            </w:tcBorders>
            <w:hideMark/>
          </w:tcPr>
          <w:p w14:paraId="443E0226"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2553</w:t>
            </w:r>
          </w:p>
        </w:tc>
        <w:tc>
          <w:tcPr>
            <w:tcW w:w="1134" w:type="dxa"/>
            <w:tcBorders>
              <w:top w:val="nil"/>
              <w:left w:val="nil"/>
              <w:bottom w:val="single" w:sz="4" w:space="0" w:color="auto"/>
              <w:right w:val="single" w:sz="4" w:space="0" w:color="auto"/>
            </w:tcBorders>
            <w:hideMark/>
          </w:tcPr>
          <w:p w14:paraId="19E531B7"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гигабайт</w:t>
            </w:r>
          </w:p>
        </w:tc>
        <w:tc>
          <w:tcPr>
            <w:tcW w:w="1134" w:type="dxa"/>
            <w:tcBorders>
              <w:top w:val="nil"/>
              <w:left w:val="nil"/>
              <w:bottom w:val="single" w:sz="4" w:space="0" w:color="auto"/>
              <w:right w:val="single" w:sz="4" w:space="0" w:color="auto"/>
            </w:tcBorders>
            <w:hideMark/>
          </w:tcPr>
          <w:p w14:paraId="08B0FF05"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16</w:t>
            </w:r>
          </w:p>
        </w:tc>
        <w:tc>
          <w:tcPr>
            <w:tcW w:w="1417" w:type="dxa"/>
            <w:gridSpan w:val="3"/>
            <w:tcBorders>
              <w:top w:val="nil"/>
              <w:left w:val="nil"/>
              <w:bottom w:val="single" w:sz="4" w:space="0" w:color="auto"/>
              <w:right w:val="single" w:sz="4" w:space="0" w:color="auto"/>
            </w:tcBorders>
            <w:hideMark/>
          </w:tcPr>
          <w:p w14:paraId="09340583"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16</w:t>
            </w:r>
          </w:p>
        </w:tc>
        <w:tc>
          <w:tcPr>
            <w:tcW w:w="1561" w:type="dxa"/>
            <w:gridSpan w:val="3"/>
            <w:tcBorders>
              <w:top w:val="nil"/>
              <w:left w:val="nil"/>
              <w:bottom w:val="single" w:sz="4" w:space="0" w:color="auto"/>
              <w:right w:val="single" w:sz="4" w:space="0" w:color="auto"/>
            </w:tcBorders>
            <w:hideMark/>
          </w:tcPr>
          <w:p w14:paraId="2BC429E3" w14:textId="6E019AEF"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16</w:t>
            </w:r>
          </w:p>
        </w:tc>
      </w:tr>
      <w:tr w:rsidR="004844F2" w:rsidRPr="00436D4D" w14:paraId="25A2BCE6" w14:textId="77777777" w:rsidTr="003125BB">
        <w:trPr>
          <w:gridAfter w:val="1"/>
          <w:wAfter w:w="10" w:type="dxa"/>
          <w:trHeight w:val="37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36A715A5"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42F63C46"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B732164"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0AD502FA"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объем накопителя</w:t>
            </w:r>
          </w:p>
        </w:tc>
        <w:tc>
          <w:tcPr>
            <w:tcW w:w="851" w:type="dxa"/>
            <w:tcBorders>
              <w:top w:val="nil"/>
              <w:left w:val="nil"/>
              <w:bottom w:val="single" w:sz="4" w:space="0" w:color="auto"/>
              <w:right w:val="single" w:sz="4" w:space="0" w:color="auto"/>
            </w:tcBorders>
            <w:hideMark/>
          </w:tcPr>
          <w:p w14:paraId="28DFD7DC"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2554</w:t>
            </w:r>
          </w:p>
        </w:tc>
        <w:tc>
          <w:tcPr>
            <w:tcW w:w="1134" w:type="dxa"/>
            <w:tcBorders>
              <w:top w:val="nil"/>
              <w:left w:val="nil"/>
              <w:bottom w:val="single" w:sz="4" w:space="0" w:color="auto"/>
              <w:right w:val="single" w:sz="4" w:space="0" w:color="auto"/>
            </w:tcBorders>
            <w:hideMark/>
          </w:tcPr>
          <w:p w14:paraId="2E68DEC0"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терабайт</w:t>
            </w:r>
          </w:p>
        </w:tc>
        <w:tc>
          <w:tcPr>
            <w:tcW w:w="1134" w:type="dxa"/>
            <w:tcBorders>
              <w:top w:val="nil"/>
              <w:left w:val="nil"/>
              <w:bottom w:val="single" w:sz="4" w:space="0" w:color="auto"/>
              <w:right w:val="single" w:sz="4" w:space="0" w:color="auto"/>
            </w:tcBorders>
            <w:hideMark/>
          </w:tcPr>
          <w:p w14:paraId="08363EB3"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w:t>
            </w:r>
          </w:p>
        </w:tc>
        <w:tc>
          <w:tcPr>
            <w:tcW w:w="1417" w:type="dxa"/>
            <w:gridSpan w:val="3"/>
            <w:tcBorders>
              <w:top w:val="nil"/>
              <w:left w:val="nil"/>
              <w:bottom w:val="single" w:sz="4" w:space="0" w:color="auto"/>
              <w:right w:val="single" w:sz="4" w:space="0" w:color="auto"/>
            </w:tcBorders>
            <w:hideMark/>
          </w:tcPr>
          <w:p w14:paraId="24100F6D"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w:t>
            </w:r>
          </w:p>
        </w:tc>
        <w:tc>
          <w:tcPr>
            <w:tcW w:w="1561" w:type="dxa"/>
            <w:gridSpan w:val="3"/>
            <w:tcBorders>
              <w:top w:val="nil"/>
              <w:left w:val="nil"/>
              <w:bottom w:val="single" w:sz="4" w:space="0" w:color="auto"/>
              <w:right w:val="single" w:sz="4" w:space="0" w:color="auto"/>
            </w:tcBorders>
            <w:hideMark/>
          </w:tcPr>
          <w:p w14:paraId="172C9D7F" w14:textId="2A1DAAD5"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w:t>
            </w:r>
          </w:p>
        </w:tc>
      </w:tr>
      <w:tr w:rsidR="004844F2" w:rsidRPr="00436D4D" w14:paraId="141690CE" w14:textId="77777777" w:rsidTr="003125BB">
        <w:trPr>
          <w:gridAfter w:val="1"/>
          <w:wAfter w:w="10" w:type="dxa"/>
          <w:trHeight w:val="37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6F357A06"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71973A67"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51A875EE"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46C116AF"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жесткого диска</w:t>
            </w:r>
          </w:p>
        </w:tc>
        <w:tc>
          <w:tcPr>
            <w:tcW w:w="851" w:type="dxa"/>
            <w:tcBorders>
              <w:top w:val="nil"/>
              <w:left w:val="nil"/>
              <w:bottom w:val="single" w:sz="4" w:space="0" w:color="auto"/>
              <w:right w:val="single" w:sz="4" w:space="0" w:color="auto"/>
            </w:tcBorders>
            <w:hideMark/>
          </w:tcPr>
          <w:p w14:paraId="78900EA3"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498E85F7"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nil"/>
              <w:left w:val="nil"/>
              <w:bottom w:val="single" w:sz="4" w:space="0" w:color="auto"/>
              <w:right w:val="single" w:sz="4" w:space="0" w:color="auto"/>
            </w:tcBorders>
            <w:hideMark/>
          </w:tcPr>
          <w:p w14:paraId="7BB62D38"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HDD или SSD</w:t>
            </w:r>
          </w:p>
        </w:tc>
        <w:tc>
          <w:tcPr>
            <w:tcW w:w="1417" w:type="dxa"/>
            <w:gridSpan w:val="3"/>
            <w:tcBorders>
              <w:top w:val="nil"/>
              <w:left w:val="nil"/>
              <w:bottom w:val="single" w:sz="4" w:space="0" w:color="auto"/>
              <w:right w:val="single" w:sz="4" w:space="0" w:color="auto"/>
            </w:tcBorders>
            <w:hideMark/>
          </w:tcPr>
          <w:p w14:paraId="16F1AB0B"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HDD или SSD</w:t>
            </w:r>
          </w:p>
        </w:tc>
        <w:tc>
          <w:tcPr>
            <w:tcW w:w="1561" w:type="dxa"/>
            <w:gridSpan w:val="3"/>
            <w:tcBorders>
              <w:top w:val="nil"/>
              <w:left w:val="nil"/>
              <w:bottom w:val="single" w:sz="4" w:space="0" w:color="auto"/>
              <w:right w:val="single" w:sz="4" w:space="0" w:color="auto"/>
            </w:tcBorders>
            <w:hideMark/>
          </w:tcPr>
          <w:p w14:paraId="503B7579" w14:textId="6B5538AE"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HDD или SSD</w:t>
            </w:r>
          </w:p>
        </w:tc>
      </w:tr>
      <w:tr w:rsidR="004844F2" w:rsidRPr="00436D4D" w14:paraId="41FFF326" w14:textId="77777777" w:rsidTr="003125BB">
        <w:trPr>
          <w:gridAfter w:val="1"/>
          <w:wAfter w:w="10" w:type="dxa"/>
          <w:trHeight w:val="37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40BDED40"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14395DA"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8D8B1BA"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1C26E4C5"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оптический привод</w:t>
            </w:r>
          </w:p>
        </w:tc>
        <w:tc>
          <w:tcPr>
            <w:tcW w:w="851" w:type="dxa"/>
            <w:tcBorders>
              <w:top w:val="nil"/>
              <w:left w:val="nil"/>
              <w:bottom w:val="single" w:sz="4" w:space="0" w:color="auto"/>
              <w:right w:val="single" w:sz="4" w:space="0" w:color="auto"/>
            </w:tcBorders>
            <w:hideMark/>
          </w:tcPr>
          <w:p w14:paraId="1B2315E3"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2C0B6169"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nil"/>
              <w:left w:val="nil"/>
              <w:bottom w:val="single" w:sz="4" w:space="0" w:color="auto"/>
              <w:right w:val="single" w:sz="4" w:space="0" w:color="auto"/>
            </w:tcBorders>
            <w:hideMark/>
          </w:tcPr>
          <w:p w14:paraId="4BA4B89C"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w:t>
            </w:r>
          </w:p>
        </w:tc>
        <w:tc>
          <w:tcPr>
            <w:tcW w:w="1417" w:type="dxa"/>
            <w:gridSpan w:val="3"/>
            <w:tcBorders>
              <w:top w:val="nil"/>
              <w:left w:val="nil"/>
              <w:bottom w:val="single" w:sz="4" w:space="0" w:color="auto"/>
              <w:right w:val="single" w:sz="4" w:space="0" w:color="auto"/>
            </w:tcBorders>
            <w:hideMark/>
          </w:tcPr>
          <w:p w14:paraId="094B0CBF"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w:t>
            </w:r>
          </w:p>
        </w:tc>
        <w:tc>
          <w:tcPr>
            <w:tcW w:w="1561" w:type="dxa"/>
            <w:gridSpan w:val="3"/>
            <w:tcBorders>
              <w:top w:val="nil"/>
              <w:left w:val="nil"/>
              <w:bottom w:val="single" w:sz="4" w:space="0" w:color="auto"/>
              <w:right w:val="single" w:sz="4" w:space="0" w:color="auto"/>
            </w:tcBorders>
            <w:hideMark/>
          </w:tcPr>
          <w:p w14:paraId="1F34A739" w14:textId="3B594ABD"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w:t>
            </w:r>
          </w:p>
        </w:tc>
      </w:tr>
      <w:tr w:rsidR="004844F2" w:rsidRPr="00436D4D" w14:paraId="4A1F6A56" w14:textId="77777777" w:rsidTr="003125BB">
        <w:trPr>
          <w:gridAfter w:val="1"/>
          <w:wAfter w:w="10" w:type="dxa"/>
          <w:trHeight w:val="1200"/>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31FD08C"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4690593C"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ABC2C7D"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10037B26"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 модулей    Wi-Fi, Bluetooth,поддержки 3G (UMTS)</w:t>
            </w:r>
          </w:p>
        </w:tc>
        <w:tc>
          <w:tcPr>
            <w:tcW w:w="851" w:type="dxa"/>
            <w:tcBorders>
              <w:top w:val="nil"/>
              <w:left w:val="nil"/>
              <w:bottom w:val="single" w:sz="4" w:space="0" w:color="auto"/>
              <w:right w:val="single" w:sz="4" w:space="0" w:color="auto"/>
            </w:tcBorders>
            <w:hideMark/>
          </w:tcPr>
          <w:p w14:paraId="70981C12"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1679D262"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nil"/>
              <w:left w:val="nil"/>
              <w:bottom w:val="single" w:sz="4" w:space="0" w:color="auto"/>
              <w:right w:val="single" w:sz="4" w:space="0" w:color="auto"/>
            </w:tcBorders>
            <w:hideMark/>
          </w:tcPr>
          <w:p w14:paraId="5A88A62F"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w:t>
            </w:r>
          </w:p>
        </w:tc>
        <w:tc>
          <w:tcPr>
            <w:tcW w:w="1417" w:type="dxa"/>
            <w:gridSpan w:val="3"/>
            <w:tcBorders>
              <w:top w:val="nil"/>
              <w:left w:val="nil"/>
              <w:bottom w:val="single" w:sz="4" w:space="0" w:color="auto"/>
              <w:right w:val="single" w:sz="4" w:space="0" w:color="auto"/>
            </w:tcBorders>
            <w:hideMark/>
          </w:tcPr>
          <w:p w14:paraId="475C35D6"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w:t>
            </w:r>
          </w:p>
        </w:tc>
        <w:tc>
          <w:tcPr>
            <w:tcW w:w="1561" w:type="dxa"/>
            <w:gridSpan w:val="3"/>
            <w:tcBorders>
              <w:top w:val="nil"/>
              <w:left w:val="nil"/>
              <w:bottom w:val="single" w:sz="4" w:space="0" w:color="auto"/>
              <w:right w:val="single" w:sz="4" w:space="0" w:color="auto"/>
            </w:tcBorders>
            <w:hideMark/>
          </w:tcPr>
          <w:p w14:paraId="378A27A3" w14:textId="5694AD34"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w:t>
            </w:r>
          </w:p>
        </w:tc>
      </w:tr>
      <w:tr w:rsidR="004844F2" w:rsidRPr="00436D4D" w14:paraId="11738CF3" w14:textId="77777777" w:rsidTr="003125BB">
        <w:trPr>
          <w:gridAfter w:val="1"/>
          <w:wAfter w:w="10" w:type="dxa"/>
          <w:trHeight w:val="450"/>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323F4214"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FD6D521"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FBB20FD"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38ED671F"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видеоадаптера</w:t>
            </w:r>
          </w:p>
        </w:tc>
        <w:tc>
          <w:tcPr>
            <w:tcW w:w="851" w:type="dxa"/>
            <w:tcBorders>
              <w:top w:val="nil"/>
              <w:left w:val="nil"/>
              <w:bottom w:val="single" w:sz="4" w:space="0" w:color="auto"/>
              <w:right w:val="single" w:sz="4" w:space="0" w:color="auto"/>
            </w:tcBorders>
            <w:hideMark/>
          </w:tcPr>
          <w:p w14:paraId="0699E89B"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597D3BB4"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nil"/>
              <w:left w:val="nil"/>
              <w:bottom w:val="single" w:sz="4" w:space="0" w:color="auto"/>
              <w:right w:val="single" w:sz="4" w:space="0" w:color="auto"/>
            </w:tcBorders>
            <w:hideMark/>
          </w:tcPr>
          <w:p w14:paraId="3468477A"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дискретный или встроенный</w:t>
            </w:r>
          </w:p>
        </w:tc>
        <w:tc>
          <w:tcPr>
            <w:tcW w:w="1417" w:type="dxa"/>
            <w:gridSpan w:val="3"/>
            <w:tcBorders>
              <w:top w:val="nil"/>
              <w:left w:val="nil"/>
              <w:bottom w:val="single" w:sz="4" w:space="0" w:color="auto"/>
              <w:right w:val="single" w:sz="4" w:space="0" w:color="auto"/>
            </w:tcBorders>
            <w:hideMark/>
          </w:tcPr>
          <w:p w14:paraId="1F8ADA0E"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дискретный или встроенный</w:t>
            </w:r>
          </w:p>
        </w:tc>
        <w:tc>
          <w:tcPr>
            <w:tcW w:w="1561" w:type="dxa"/>
            <w:gridSpan w:val="3"/>
            <w:tcBorders>
              <w:top w:val="nil"/>
              <w:left w:val="nil"/>
              <w:bottom w:val="single" w:sz="4" w:space="0" w:color="auto"/>
              <w:right w:val="single" w:sz="4" w:space="0" w:color="auto"/>
            </w:tcBorders>
            <w:hideMark/>
          </w:tcPr>
          <w:p w14:paraId="2CDC108C" w14:textId="56130279"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дискретный или встроенный</w:t>
            </w:r>
          </w:p>
        </w:tc>
      </w:tr>
      <w:tr w:rsidR="004844F2" w:rsidRPr="00436D4D" w14:paraId="7F1A8A4E" w14:textId="77777777" w:rsidTr="003125BB">
        <w:trPr>
          <w:gridAfter w:val="1"/>
          <w:wAfter w:w="10" w:type="dxa"/>
          <w:trHeight w:val="37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8F301B3"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D94E514"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1424FAD3"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69B719DC"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время работы</w:t>
            </w:r>
          </w:p>
        </w:tc>
        <w:tc>
          <w:tcPr>
            <w:tcW w:w="851" w:type="dxa"/>
            <w:tcBorders>
              <w:top w:val="nil"/>
              <w:left w:val="nil"/>
              <w:bottom w:val="single" w:sz="4" w:space="0" w:color="auto"/>
              <w:right w:val="single" w:sz="4" w:space="0" w:color="auto"/>
            </w:tcBorders>
            <w:hideMark/>
          </w:tcPr>
          <w:p w14:paraId="30680961"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356</w:t>
            </w:r>
          </w:p>
        </w:tc>
        <w:tc>
          <w:tcPr>
            <w:tcW w:w="1134" w:type="dxa"/>
            <w:tcBorders>
              <w:top w:val="nil"/>
              <w:left w:val="nil"/>
              <w:bottom w:val="single" w:sz="4" w:space="0" w:color="auto"/>
              <w:right w:val="single" w:sz="4" w:space="0" w:color="auto"/>
            </w:tcBorders>
            <w:hideMark/>
          </w:tcPr>
          <w:p w14:paraId="223C9CC4"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час</w:t>
            </w:r>
          </w:p>
        </w:tc>
        <w:tc>
          <w:tcPr>
            <w:tcW w:w="1134" w:type="dxa"/>
            <w:tcBorders>
              <w:top w:val="nil"/>
              <w:left w:val="nil"/>
              <w:bottom w:val="single" w:sz="4" w:space="0" w:color="auto"/>
              <w:right w:val="single" w:sz="4" w:space="0" w:color="auto"/>
            </w:tcBorders>
            <w:hideMark/>
          </w:tcPr>
          <w:p w14:paraId="0A56CC78"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13</w:t>
            </w:r>
          </w:p>
        </w:tc>
        <w:tc>
          <w:tcPr>
            <w:tcW w:w="1417" w:type="dxa"/>
            <w:gridSpan w:val="3"/>
            <w:tcBorders>
              <w:top w:val="nil"/>
              <w:left w:val="nil"/>
              <w:bottom w:val="single" w:sz="4" w:space="0" w:color="auto"/>
              <w:right w:val="single" w:sz="4" w:space="0" w:color="auto"/>
            </w:tcBorders>
            <w:hideMark/>
          </w:tcPr>
          <w:p w14:paraId="3EEED316"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13</w:t>
            </w:r>
          </w:p>
        </w:tc>
        <w:tc>
          <w:tcPr>
            <w:tcW w:w="1561" w:type="dxa"/>
            <w:gridSpan w:val="3"/>
            <w:tcBorders>
              <w:top w:val="nil"/>
              <w:left w:val="nil"/>
              <w:bottom w:val="single" w:sz="4" w:space="0" w:color="auto"/>
              <w:right w:val="single" w:sz="4" w:space="0" w:color="auto"/>
            </w:tcBorders>
            <w:hideMark/>
          </w:tcPr>
          <w:p w14:paraId="6B24D55F" w14:textId="29D8C780"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13</w:t>
            </w:r>
          </w:p>
        </w:tc>
      </w:tr>
      <w:tr w:rsidR="004844F2" w:rsidRPr="00436D4D" w14:paraId="5BEF05D8" w14:textId="77777777" w:rsidTr="003125BB">
        <w:trPr>
          <w:gridAfter w:val="1"/>
          <w:wAfter w:w="10" w:type="dxa"/>
          <w:trHeight w:val="37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3838C8A6"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75765AF3"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588C0387"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0E703793"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опрерационная система</w:t>
            </w:r>
          </w:p>
        </w:tc>
        <w:tc>
          <w:tcPr>
            <w:tcW w:w="851" w:type="dxa"/>
            <w:tcBorders>
              <w:top w:val="nil"/>
              <w:left w:val="nil"/>
              <w:bottom w:val="single" w:sz="4" w:space="0" w:color="auto"/>
              <w:right w:val="single" w:sz="4" w:space="0" w:color="auto"/>
            </w:tcBorders>
            <w:hideMark/>
          </w:tcPr>
          <w:p w14:paraId="0210BA9A"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56D36243"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066D86A7"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совместимая с ПО</w:t>
            </w:r>
          </w:p>
        </w:tc>
        <w:tc>
          <w:tcPr>
            <w:tcW w:w="1417" w:type="dxa"/>
            <w:gridSpan w:val="3"/>
            <w:tcBorders>
              <w:top w:val="nil"/>
              <w:left w:val="nil"/>
              <w:bottom w:val="single" w:sz="4" w:space="0" w:color="auto"/>
              <w:right w:val="single" w:sz="4" w:space="0" w:color="auto"/>
            </w:tcBorders>
            <w:hideMark/>
          </w:tcPr>
          <w:p w14:paraId="32D364C6"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совместимая с ПО</w:t>
            </w:r>
          </w:p>
        </w:tc>
        <w:tc>
          <w:tcPr>
            <w:tcW w:w="1561" w:type="dxa"/>
            <w:gridSpan w:val="3"/>
            <w:tcBorders>
              <w:top w:val="nil"/>
              <w:left w:val="nil"/>
              <w:bottom w:val="single" w:sz="4" w:space="0" w:color="auto"/>
              <w:right w:val="single" w:sz="4" w:space="0" w:color="auto"/>
            </w:tcBorders>
            <w:hideMark/>
          </w:tcPr>
          <w:p w14:paraId="72CDCAEE" w14:textId="11B39454"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совместимая с ПО</w:t>
            </w:r>
          </w:p>
        </w:tc>
      </w:tr>
      <w:tr w:rsidR="004844F2" w:rsidRPr="00436D4D" w14:paraId="2C8390DA" w14:textId="77777777" w:rsidTr="003125BB">
        <w:trPr>
          <w:gridAfter w:val="1"/>
          <w:wAfter w:w="10" w:type="dxa"/>
          <w:trHeight w:val="37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7BC01332"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12AD5C4E"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1FBAC89F" w14:textId="77777777" w:rsidR="004844F2" w:rsidRPr="001A388B" w:rsidRDefault="004844F2" w:rsidP="004844F2">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5BAF3CA6" w14:textId="77777777" w:rsidR="004844F2" w:rsidRPr="001A388B" w:rsidRDefault="004844F2" w:rsidP="004844F2">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предельная цена</w:t>
            </w:r>
          </w:p>
        </w:tc>
        <w:tc>
          <w:tcPr>
            <w:tcW w:w="851" w:type="dxa"/>
            <w:tcBorders>
              <w:top w:val="nil"/>
              <w:left w:val="nil"/>
              <w:bottom w:val="single" w:sz="4" w:space="0" w:color="auto"/>
              <w:right w:val="single" w:sz="4" w:space="0" w:color="auto"/>
            </w:tcBorders>
            <w:hideMark/>
          </w:tcPr>
          <w:p w14:paraId="6CB691AE"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hideMark/>
          </w:tcPr>
          <w:p w14:paraId="32FFB733"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1134" w:type="dxa"/>
            <w:tcBorders>
              <w:top w:val="nil"/>
              <w:left w:val="nil"/>
              <w:bottom w:val="single" w:sz="4" w:space="0" w:color="auto"/>
              <w:right w:val="single" w:sz="4" w:space="0" w:color="auto"/>
            </w:tcBorders>
            <w:hideMark/>
          </w:tcPr>
          <w:p w14:paraId="1723E417"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100 тысяч</w:t>
            </w:r>
          </w:p>
        </w:tc>
        <w:tc>
          <w:tcPr>
            <w:tcW w:w="1417" w:type="dxa"/>
            <w:gridSpan w:val="3"/>
            <w:tcBorders>
              <w:top w:val="nil"/>
              <w:left w:val="nil"/>
              <w:bottom w:val="single" w:sz="4" w:space="0" w:color="auto"/>
              <w:right w:val="single" w:sz="4" w:space="0" w:color="auto"/>
            </w:tcBorders>
            <w:hideMark/>
          </w:tcPr>
          <w:p w14:paraId="56F2018C" w14:textId="77777777"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80 тысяч</w:t>
            </w:r>
          </w:p>
        </w:tc>
        <w:tc>
          <w:tcPr>
            <w:tcW w:w="1561" w:type="dxa"/>
            <w:gridSpan w:val="3"/>
            <w:tcBorders>
              <w:top w:val="nil"/>
              <w:left w:val="nil"/>
              <w:bottom w:val="single" w:sz="4" w:space="0" w:color="auto"/>
              <w:right w:val="single" w:sz="4" w:space="0" w:color="auto"/>
            </w:tcBorders>
            <w:hideMark/>
          </w:tcPr>
          <w:p w14:paraId="1D3244BC" w14:textId="1DB775B4" w:rsidR="004844F2" w:rsidRPr="001A388B" w:rsidRDefault="004844F2" w:rsidP="004844F2">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80 тысяч</w:t>
            </w:r>
          </w:p>
        </w:tc>
      </w:tr>
      <w:tr w:rsidR="00076EFB" w:rsidRPr="00436D4D" w14:paraId="529D49CF" w14:textId="77777777" w:rsidTr="003125BB">
        <w:trPr>
          <w:gridAfter w:val="1"/>
          <w:wAfter w:w="10" w:type="dxa"/>
          <w:trHeight w:val="375"/>
        </w:trPr>
        <w:tc>
          <w:tcPr>
            <w:tcW w:w="567" w:type="dxa"/>
            <w:vMerge w:val="restart"/>
            <w:tcBorders>
              <w:top w:val="nil"/>
              <w:left w:val="single" w:sz="4" w:space="0" w:color="auto"/>
              <w:bottom w:val="nil"/>
              <w:right w:val="single" w:sz="4" w:space="0" w:color="auto"/>
            </w:tcBorders>
            <w:hideMark/>
          </w:tcPr>
          <w:p w14:paraId="4E58C9A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709" w:type="dxa"/>
            <w:vMerge w:val="restart"/>
            <w:tcBorders>
              <w:top w:val="nil"/>
              <w:left w:val="single" w:sz="4" w:space="0" w:color="auto"/>
              <w:bottom w:val="nil"/>
              <w:right w:val="single" w:sz="4" w:space="0" w:color="auto"/>
            </w:tcBorders>
            <w:hideMark/>
          </w:tcPr>
          <w:p w14:paraId="3F3C9F9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843" w:type="dxa"/>
            <w:vMerge w:val="restart"/>
            <w:tcBorders>
              <w:top w:val="nil"/>
              <w:left w:val="single" w:sz="4" w:space="0" w:color="auto"/>
              <w:bottom w:val="nil"/>
              <w:right w:val="single" w:sz="4" w:space="0" w:color="auto"/>
            </w:tcBorders>
            <w:hideMark/>
          </w:tcPr>
          <w:p w14:paraId="13C3969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Планшетные компьютеры</w:t>
            </w:r>
          </w:p>
        </w:tc>
        <w:tc>
          <w:tcPr>
            <w:tcW w:w="1275" w:type="dxa"/>
            <w:tcBorders>
              <w:top w:val="nil"/>
              <w:left w:val="nil"/>
              <w:bottom w:val="single" w:sz="4" w:space="0" w:color="auto"/>
              <w:right w:val="single" w:sz="4" w:space="0" w:color="auto"/>
            </w:tcBorders>
            <w:hideMark/>
          </w:tcPr>
          <w:p w14:paraId="5173CDF4"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размер экрана</w:t>
            </w:r>
          </w:p>
        </w:tc>
        <w:tc>
          <w:tcPr>
            <w:tcW w:w="851" w:type="dxa"/>
            <w:tcBorders>
              <w:top w:val="nil"/>
              <w:left w:val="nil"/>
              <w:bottom w:val="single" w:sz="4" w:space="0" w:color="auto"/>
              <w:right w:val="single" w:sz="4" w:space="0" w:color="auto"/>
            </w:tcBorders>
            <w:hideMark/>
          </w:tcPr>
          <w:p w14:paraId="62B0F9F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039</w:t>
            </w:r>
          </w:p>
        </w:tc>
        <w:tc>
          <w:tcPr>
            <w:tcW w:w="1134" w:type="dxa"/>
            <w:tcBorders>
              <w:top w:val="nil"/>
              <w:left w:val="nil"/>
              <w:bottom w:val="single" w:sz="4" w:space="0" w:color="auto"/>
              <w:right w:val="single" w:sz="4" w:space="0" w:color="auto"/>
            </w:tcBorders>
            <w:hideMark/>
          </w:tcPr>
          <w:p w14:paraId="3A72108F"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дюйм</w:t>
            </w:r>
          </w:p>
        </w:tc>
        <w:tc>
          <w:tcPr>
            <w:tcW w:w="1134" w:type="dxa"/>
            <w:tcBorders>
              <w:top w:val="nil"/>
              <w:left w:val="nil"/>
              <w:bottom w:val="nil"/>
              <w:right w:val="single" w:sz="4" w:space="0" w:color="auto"/>
            </w:tcBorders>
            <w:hideMark/>
          </w:tcPr>
          <w:p w14:paraId="44F20EA6"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12,9</w:t>
            </w:r>
          </w:p>
        </w:tc>
        <w:tc>
          <w:tcPr>
            <w:tcW w:w="1417" w:type="dxa"/>
            <w:gridSpan w:val="3"/>
            <w:tcBorders>
              <w:top w:val="nil"/>
              <w:left w:val="nil"/>
              <w:bottom w:val="nil"/>
              <w:right w:val="single" w:sz="4" w:space="0" w:color="auto"/>
            </w:tcBorders>
            <w:hideMark/>
          </w:tcPr>
          <w:p w14:paraId="1528C1D6"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12,9</w:t>
            </w:r>
          </w:p>
        </w:tc>
        <w:tc>
          <w:tcPr>
            <w:tcW w:w="1561" w:type="dxa"/>
            <w:gridSpan w:val="3"/>
            <w:tcBorders>
              <w:top w:val="nil"/>
              <w:left w:val="nil"/>
              <w:bottom w:val="nil"/>
              <w:right w:val="single" w:sz="4" w:space="0" w:color="auto"/>
            </w:tcBorders>
            <w:hideMark/>
          </w:tcPr>
          <w:p w14:paraId="57A0E5D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12,9</w:t>
            </w:r>
          </w:p>
        </w:tc>
      </w:tr>
      <w:tr w:rsidR="00076EFB" w:rsidRPr="00436D4D" w14:paraId="0BF22CD5" w14:textId="77777777" w:rsidTr="003125BB">
        <w:trPr>
          <w:gridAfter w:val="1"/>
          <w:wAfter w:w="10" w:type="dxa"/>
          <w:trHeight w:val="375"/>
        </w:trPr>
        <w:tc>
          <w:tcPr>
            <w:tcW w:w="567" w:type="dxa"/>
            <w:vMerge/>
            <w:tcBorders>
              <w:top w:val="nil"/>
              <w:left w:val="single" w:sz="4" w:space="0" w:color="auto"/>
              <w:bottom w:val="nil"/>
              <w:right w:val="single" w:sz="4" w:space="0" w:color="auto"/>
            </w:tcBorders>
            <w:vAlign w:val="center"/>
            <w:hideMark/>
          </w:tcPr>
          <w:p w14:paraId="77255D97"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6F84706D"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46D9E821"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30AB0E6F"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экрана</w:t>
            </w:r>
          </w:p>
        </w:tc>
        <w:tc>
          <w:tcPr>
            <w:tcW w:w="851" w:type="dxa"/>
            <w:tcBorders>
              <w:top w:val="nil"/>
              <w:left w:val="nil"/>
              <w:bottom w:val="single" w:sz="4" w:space="0" w:color="auto"/>
              <w:right w:val="single" w:sz="4" w:space="0" w:color="auto"/>
            </w:tcBorders>
            <w:hideMark/>
          </w:tcPr>
          <w:p w14:paraId="2D55870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4528DA33"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single" w:sz="4" w:space="0" w:color="auto"/>
              <w:left w:val="nil"/>
              <w:bottom w:val="single" w:sz="4" w:space="0" w:color="auto"/>
              <w:right w:val="single" w:sz="4" w:space="0" w:color="auto"/>
            </w:tcBorders>
            <w:hideMark/>
          </w:tcPr>
          <w:p w14:paraId="4B47B024"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TN или IPS</w:t>
            </w:r>
          </w:p>
        </w:tc>
        <w:tc>
          <w:tcPr>
            <w:tcW w:w="1417" w:type="dxa"/>
            <w:gridSpan w:val="3"/>
            <w:tcBorders>
              <w:top w:val="single" w:sz="4" w:space="0" w:color="auto"/>
              <w:left w:val="nil"/>
              <w:bottom w:val="single" w:sz="4" w:space="0" w:color="auto"/>
              <w:right w:val="single" w:sz="4" w:space="0" w:color="auto"/>
            </w:tcBorders>
            <w:hideMark/>
          </w:tcPr>
          <w:p w14:paraId="183D3836"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TN или IPS</w:t>
            </w:r>
          </w:p>
        </w:tc>
        <w:tc>
          <w:tcPr>
            <w:tcW w:w="1561" w:type="dxa"/>
            <w:gridSpan w:val="3"/>
            <w:tcBorders>
              <w:top w:val="single" w:sz="4" w:space="0" w:color="auto"/>
              <w:left w:val="nil"/>
              <w:bottom w:val="single" w:sz="4" w:space="0" w:color="auto"/>
              <w:right w:val="single" w:sz="4" w:space="0" w:color="auto"/>
            </w:tcBorders>
            <w:hideMark/>
          </w:tcPr>
          <w:p w14:paraId="7FA22F01"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TN или IPS</w:t>
            </w:r>
          </w:p>
        </w:tc>
      </w:tr>
      <w:tr w:rsidR="00076EFB" w:rsidRPr="00436D4D" w14:paraId="207C3BBF" w14:textId="77777777" w:rsidTr="003125BB">
        <w:trPr>
          <w:gridAfter w:val="1"/>
          <w:wAfter w:w="10" w:type="dxa"/>
          <w:trHeight w:val="375"/>
        </w:trPr>
        <w:tc>
          <w:tcPr>
            <w:tcW w:w="567" w:type="dxa"/>
            <w:vMerge/>
            <w:tcBorders>
              <w:top w:val="nil"/>
              <w:left w:val="single" w:sz="4" w:space="0" w:color="auto"/>
              <w:bottom w:val="nil"/>
              <w:right w:val="single" w:sz="4" w:space="0" w:color="auto"/>
            </w:tcBorders>
            <w:vAlign w:val="center"/>
            <w:hideMark/>
          </w:tcPr>
          <w:p w14:paraId="64AE976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18F35B2F"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4AFDCAD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055BF08E"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вес</w:t>
            </w:r>
          </w:p>
        </w:tc>
        <w:tc>
          <w:tcPr>
            <w:tcW w:w="851" w:type="dxa"/>
            <w:tcBorders>
              <w:top w:val="nil"/>
              <w:left w:val="nil"/>
              <w:bottom w:val="single" w:sz="4" w:space="0" w:color="auto"/>
              <w:right w:val="single" w:sz="4" w:space="0" w:color="auto"/>
            </w:tcBorders>
            <w:hideMark/>
          </w:tcPr>
          <w:p w14:paraId="3328258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166</w:t>
            </w:r>
          </w:p>
        </w:tc>
        <w:tc>
          <w:tcPr>
            <w:tcW w:w="1134" w:type="dxa"/>
            <w:tcBorders>
              <w:top w:val="nil"/>
              <w:left w:val="nil"/>
              <w:bottom w:val="single" w:sz="4" w:space="0" w:color="auto"/>
              <w:right w:val="single" w:sz="4" w:space="0" w:color="auto"/>
            </w:tcBorders>
            <w:hideMark/>
          </w:tcPr>
          <w:p w14:paraId="2634200E"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килограмм</w:t>
            </w:r>
          </w:p>
        </w:tc>
        <w:tc>
          <w:tcPr>
            <w:tcW w:w="1134" w:type="dxa"/>
            <w:tcBorders>
              <w:top w:val="nil"/>
              <w:left w:val="nil"/>
              <w:bottom w:val="nil"/>
              <w:right w:val="single" w:sz="4" w:space="0" w:color="auto"/>
            </w:tcBorders>
            <w:hideMark/>
          </w:tcPr>
          <w:p w14:paraId="38BE9087"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w:t>
            </w:r>
          </w:p>
        </w:tc>
        <w:tc>
          <w:tcPr>
            <w:tcW w:w="1417" w:type="dxa"/>
            <w:gridSpan w:val="3"/>
            <w:tcBorders>
              <w:top w:val="nil"/>
              <w:left w:val="nil"/>
              <w:bottom w:val="nil"/>
              <w:right w:val="single" w:sz="4" w:space="0" w:color="auto"/>
            </w:tcBorders>
            <w:hideMark/>
          </w:tcPr>
          <w:p w14:paraId="01BB63E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w:t>
            </w:r>
          </w:p>
        </w:tc>
        <w:tc>
          <w:tcPr>
            <w:tcW w:w="1561" w:type="dxa"/>
            <w:gridSpan w:val="3"/>
            <w:tcBorders>
              <w:top w:val="nil"/>
              <w:left w:val="nil"/>
              <w:bottom w:val="nil"/>
              <w:right w:val="single" w:sz="4" w:space="0" w:color="auto"/>
            </w:tcBorders>
            <w:hideMark/>
          </w:tcPr>
          <w:p w14:paraId="0CF4A57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w:t>
            </w:r>
          </w:p>
        </w:tc>
      </w:tr>
      <w:tr w:rsidR="00076EFB" w:rsidRPr="00436D4D" w14:paraId="246DFFA7" w14:textId="77777777" w:rsidTr="003125BB">
        <w:trPr>
          <w:gridAfter w:val="1"/>
          <w:wAfter w:w="10" w:type="dxa"/>
          <w:trHeight w:val="510"/>
        </w:trPr>
        <w:tc>
          <w:tcPr>
            <w:tcW w:w="567" w:type="dxa"/>
            <w:vMerge/>
            <w:tcBorders>
              <w:top w:val="nil"/>
              <w:left w:val="single" w:sz="4" w:space="0" w:color="auto"/>
              <w:bottom w:val="nil"/>
              <w:right w:val="single" w:sz="4" w:space="0" w:color="auto"/>
            </w:tcBorders>
            <w:vAlign w:val="center"/>
            <w:hideMark/>
          </w:tcPr>
          <w:p w14:paraId="590CC85F"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5A6FC5BB"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0D01779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0C55C1D6"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процессора</w:t>
            </w:r>
          </w:p>
        </w:tc>
        <w:tc>
          <w:tcPr>
            <w:tcW w:w="851" w:type="dxa"/>
            <w:tcBorders>
              <w:top w:val="nil"/>
              <w:left w:val="nil"/>
              <w:bottom w:val="single" w:sz="4" w:space="0" w:color="auto"/>
              <w:right w:val="single" w:sz="4" w:space="0" w:color="auto"/>
            </w:tcBorders>
            <w:hideMark/>
          </w:tcPr>
          <w:p w14:paraId="50F9EA62"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1EA1A1EC"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single" w:sz="4" w:space="0" w:color="auto"/>
              <w:left w:val="nil"/>
              <w:bottom w:val="single" w:sz="4" w:space="0" w:color="auto"/>
              <w:right w:val="single" w:sz="4" w:space="0" w:color="auto"/>
            </w:tcBorders>
            <w:hideMark/>
          </w:tcPr>
          <w:p w14:paraId="39CD98ED"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более8-х ядерного</w:t>
            </w:r>
          </w:p>
        </w:tc>
        <w:tc>
          <w:tcPr>
            <w:tcW w:w="1417" w:type="dxa"/>
            <w:gridSpan w:val="3"/>
            <w:tcBorders>
              <w:top w:val="single" w:sz="4" w:space="0" w:color="auto"/>
              <w:left w:val="nil"/>
              <w:bottom w:val="single" w:sz="4" w:space="0" w:color="auto"/>
              <w:right w:val="single" w:sz="4" w:space="0" w:color="auto"/>
            </w:tcBorders>
            <w:hideMark/>
          </w:tcPr>
          <w:p w14:paraId="1F708CCC"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более8-х ядерного</w:t>
            </w:r>
          </w:p>
        </w:tc>
        <w:tc>
          <w:tcPr>
            <w:tcW w:w="1561" w:type="dxa"/>
            <w:gridSpan w:val="3"/>
            <w:tcBorders>
              <w:top w:val="single" w:sz="4" w:space="0" w:color="auto"/>
              <w:left w:val="nil"/>
              <w:bottom w:val="single" w:sz="4" w:space="0" w:color="auto"/>
              <w:right w:val="single" w:sz="4" w:space="0" w:color="auto"/>
            </w:tcBorders>
            <w:hideMark/>
          </w:tcPr>
          <w:p w14:paraId="3BD639A3"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более8-х ядерного</w:t>
            </w:r>
          </w:p>
        </w:tc>
      </w:tr>
      <w:tr w:rsidR="00076EFB" w:rsidRPr="00436D4D" w14:paraId="0057E9C9" w14:textId="77777777" w:rsidTr="003125BB">
        <w:trPr>
          <w:gridAfter w:val="1"/>
          <w:wAfter w:w="10" w:type="dxa"/>
          <w:trHeight w:val="375"/>
        </w:trPr>
        <w:tc>
          <w:tcPr>
            <w:tcW w:w="567" w:type="dxa"/>
            <w:vMerge/>
            <w:tcBorders>
              <w:top w:val="nil"/>
              <w:left w:val="single" w:sz="4" w:space="0" w:color="auto"/>
              <w:bottom w:val="nil"/>
              <w:right w:val="single" w:sz="4" w:space="0" w:color="auto"/>
            </w:tcBorders>
            <w:vAlign w:val="center"/>
            <w:hideMark/>
          </w:tcPr>
          <w:p w14:paraId="2AF5708D"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24EBA49F"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7F17219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357119D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частота процессора</w:t>
            </w:r>
          </w:p>
        </w:tc>
        <w:tc>
          <w:tcPr>
            <w:tcW w:w="851" w:type="dxa"/>
            <w:tcBorders>
              <w:top w:val="nil"/>
              <w:left w:val="nil"/>
              <w:bottom w:val="single" w:sz="4" w:space="0" w:color="auto"/>
              <w:right w:val="single" w:sz="4" w:space="0" w:color="auto"/>
            </w:tcBorders>
            <w:hideMark/>
          </w:tcPr>
          <w:p w14:paraId="4EF9218D"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2931</w:t>
            </w:r>
          </w:p>
        </w:tc>
        <w:tc>
          <w:tcPr>
            <w:tcW w:w="1134" w:type="dxa"/>
            <w:tcBorders>
              <w:top w:val="nil"/>
              <w:left w:val="nil"/>
              <w:bottom w:val="single" w:sz="4" w:space="0" w:color="auto"/>
              <w:right w:val="single" w:sz="4" w:space="0" w:color="auto"/>
            </w:tcBorders>
            <w:hideMark/>
          </w:tcPr>
          <w:p w14:paraId="4688ECE6"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гигагерц</w:t>
            </w:r>
          </w:p>
        </w:tc>
        <w:tc>
          <w:tcPr>
            <w:tcW w:w="1134" w:type="dxa"/>
            <w:tcBorders>
              <w:top w:val="nil"/>
              <w:left w:val="nil"/>
              <w:bottom w:val="nil"/>
              <w:right w:val="single" w:sz="4" w:space="0" w:color="auto"/>
            </w:tcBorders>
            <w:hideMark/>
          </w:tcPr>
          <w:p w14:paraId="0DF502C2"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3</w:t>
            </w:r>
          </w:p>
        </w:tc>
        <w:tc>
          <w:tcPr>
            <w:tcW w:w="1417" w:type="dxa"/>
            <w:gridSpan w:val="3"/>
            <w:tcBorders>
              <w:top w:val="nil"/>
              <w:left w:val="nil"/>
              <w:bottom w:val="nil"/>
              <w:right w:val="single" w:sz="4" w:space="0" w:color="auto"/>
            </w:tcBorders>
            <w:hideMark/>
          </w:tcPr>
          <w:p w14:paraId="0B777FB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3</w:t>
            </w:r>
          </w:p>
        </w:tc>
        <w:tc>
          <w:tcPr>
            <w:tcW w:w="1561" w:type="dxa"/>
            <w:gridSpan w:val="3"/>
            <w:tcBorders>
              <w:top w:val="nil"/>
              <w:left w:val="nil"/>
              <w:bottom w:val="nil"/>
              <w:right w:val="single" w:sz="4" w:space="0" w:color="auto"/>
            </w:tcBorders>
            <w:hideMark/>
          </w:tcPr>
          <w:p w14:paraId="026BE5B4"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3</w:t>
            </w:r>
          </w:p>
        </w:tc>
      </w:tr>
      <w:tr w:rsidR="00076EFB" w:rsidRPr="00436D4D" w14:paraId="26BF73DC" w14:textId="77777777" w:rsidTr="003125BB">
        <w:trPr>
          <w:gridAfter w:val="1"/>
          <w:wAfter w:w="10" w:type="dxa"/>
          <w:trHeight w:val="360"/>
        </w:trPr>
        <w:tc>
          <w:tcPr>
            <w:tcW w:w="567" w:type="dxa"/>
            <w:vMerge/>
            <w:tcBorders>
              <w:top w:val="nil"/>
              <w:left w:val="single" w:sz="4" w:space="0" w:color="auto"/>
              <w:bottom w:val="nil"/>
              <w:right w:val="single" w:sz="4" w:space="0" w:color="auto"/>
            </w:tcBorders>
            <w:vAlign w:val="center"/>
            <w:hideMark/>
          </w:tcPr>
          <w:p w14:paraId="47B06AC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55FC81C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530C12D9"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113C0153"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размер оперативной памяти</w:t>
            </w:r>
          </w:p>
        </w:tc>
        <w:tc>
          <w:tcPr>
            <w:tcW w:w="851" w:type="dxa"/>
            <w:tcBorders>
              <w:top w:val="nil"/>
              <w:left w:val="nil"/>
              <w:bottom w:val="single" w:sz="4" w:space="0" w:color="auto"/>
              <w:right w:val="single" w:sz="4" w:space="0" w:color="auto"/>
            </w:tcBorders>
            <w:hideMark/>
          </w:tcPr>
          <w:p w14:paraId="460B959C"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2553</w:t>
            </w:r>
          </w:p>
        </w:tc>
        <w:tc>
          <w:tcPr>
            <w:tcW w:w="1134" w:type="dxa"/>
            <w:tcBorders>
              <w:top w:val="nil"/>
              <w:left w:val="nil"/>
              <w:bottom w:val="single" w:sz="4" w:space="0" w:color="auto"/>
              <w:right w:val="single" w:sz="4" w:space="0" w:color="auto"/>
            </w:tcBorders>
            <w:hideMark/>
          </w:tcPr>
          <w:p w14:paraId="45774DF3"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гигабайт</w:t>
            </w:r>
          </w:p>
        </w:tc>
        <w:tc>
          <w:tcPr>
            <w:tcW w:w="1134" w:type="dxa"/>
            <w:tcBorders>
              <w:top w:val="single" w:sz="4" w:space="0" w:color="auto"/>
              <w:left w:val="nil"/>
              <w:bottom w:val="nil"/>
              <w:right w:val="single" w:sz="4" w:space="0" w:color="auto"/>
            </w:tcBorders>
            <w:hideMark/>
          </w:tcPr>
          <w:p w14:paraId="0CF639AC"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6</w:t>
            </w:r>
          </w:p>
        </w:tc>
        <w:tc>
          <w:tcPr>
            <w:tcW w:w="1417" w:type="dxa"/>
            <w:gridSpan w:val="3"/>
            <w:tcBorders>
              <w:top w:val="single" w:sz="4" w:space="0" w:color="auto"/>
              <w:left w:val="nil"/>
              <w:bottom w:val="nil"/>
              <w:right w:val="single" w:sz="4" w:space="0" w:color="auto"/>
            </w:tcBorders>
            <w:hideMark/>
          </w:tcPr>
          <w:p w14:paraId="5D0F3F8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6</w:t>
            </w:r>
          </w:p>
        </w:tc>
        <w:tc>
          <w:tcPr>
            <w:tcW w:w="1561" w:type="dxa"/>
            <w:gridSpan w:val="3"/>
            <w:tcBorders>
              <w:top w:val="single" w:sz="4" w:space="0" w:color="auto"/>
              <w:left w:val="nil"/>
              <w:bottom w:val="nil"/>
              <w:right w:val="single" w:sz="4" w:space="0" w:color="auto"/>
            </w:tcBorders>
            <w:hideMark/>
          </w:tcPr>
          <w:p w14:paraId="2D04A876"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6</w:t>
            </w:r>
          </w:p>
        </w:tc>
      </w:tr>
      <w:tr w:rsidR="00076EFB" w:rsidRPr="00436D4D" w14:paraId="71D098B5" w14:textId="77777777" w:rsidTr="003125BB">
        <w:trPr>
          <w:gridAfter w:val="1"/>
          <w:wAfter w:w="10" w:type="dxa"/>
          <w:trHeight w:val="375"/>
        </w:trPr>
        <w:tc>
          <w:tcPr>
            <w:tcW w:w="567" w:type="dxa"/>
            <w:vMerge/>
            <w:tcBorders>
              <w:top w:val="nil"/>
              <w:left w:val="single" w:sz="4" w:space="0" w:color="auto"/>
              <w:bottom w:val="nil"/>
              <w:right w:val="single" w:sz="4" w:space="0" w:color="auto"/>
            </w:tcBorders>
            <w:vAlign w:val="center"/>
            <w:hideMark/>
          </w:tcPr>
          <w:p w14:paraId="19CC933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58388C15"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0C62D913"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472E606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объем накопителя</w:t>
            </w:r>
          </w:p>
        </w:tc>
        <w:tc>
          <w:tcPr>
            <w:tcW w:w="851" w:type="dxa"/>
            <w:tcBorders>
              <w:top w:val="nil"/>
              <w:left w:val="nil"/>
              <w:bottom w:val="single" w:sz="4" w:space="0" w:color="auto"/>
              <w:right w:val="single" w:sz="4" w:space="0" w:color="auto"/>
            </w:tcBorders>
            <w:hideMark/>
          </w:tcPr>
          <w:p w14:paraId="59353997"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2553</w:t>
            </w:r>
          </w:p>
        </w:tc>
        <w:tc>
          <w:tcPr>
            <w:tcW w:w="1134" w:type="dxa"/>
            <w:tcBorders>
              <w:top w:val="nil"/>
              <w:left w:val="nil"/>
              <w:bottom w:val="single" w:sz="4" w:space="0" w:color="auto"/>
              <w:right w:val="single" w:sz="4" w:space="0" w:color="auto"/>
            </w:tcBorders>
            <w:hideMark/>
          </w:tcPr>
          <w:p w14:paraId="69EF3E74"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гигабайт</w:t>
            </w:r>
          </w:p>
        </w:tc>
        <w:tc>
          <w:tcPr>
            <w:tcW w:w="1134" w:type="dxa"/>
            <w:tcBorders>
              <w:top w:val="single" w:sz="4" w:space="0" w:color="auto"/>
              <w:left w:val="nil"/>
              <w:bottom w:val="nil"/>
              <w:right w:val="single" w:sz="4" w:space="0" w:color="auto"/>
            </w:tcBorders>
            <w:hideMark/>
          </w:tcPr>
          <w:p w14:paraId="1A3BD7DD"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1000</w:t>
            </w:r>
          </w:p>
        </w:tc>
        <w:tc>
          <w:tcPr>
            <w:tcW w:w="1417" w:type="dxa"/>
            <w:gridSpan w:val="3"/>
            <w:tcBorders>
              <w:top w:val="single" w:sz="4" w:space="0" w:color="auto"/>
              <w:left w:val="nil"/>
              <w:bottom w:val="nil"/>
              <w:right w:val="single" w:sz="4" w:space="0" w:color="auto"/>
            </w:tcBorders>
            <w:hideMark/>
          </w:tcPr>
          <w:p w14:paraId="04D4E61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1000</w:t>
            </w:r>
          </w:p>
        </w:tc>
        <w:tc>
          <w:tcPr>
            <w:tcW w:w="1561" w:type="dxa"/>
            <w:gridSpan w:val="3"/>
            <w:tcBorders>
              <w:top w:val="single" w:sz="4" w:space="0" w:color="auto"/>
              <w:left w:val="nil"/>
              <w:bottom w:val="nil"/>
              <w:right w:val="single" w:sz="4" w:space="0" w:color="auto"/>
            </w:tcBorders>
            <w:hideMark/>
          </w:tcPr>
          <w:p w14:paraId="768BF20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1000</w:t>
            </w:r>
          </w:p>
        </w:tc>
      </w:tr>
      <w:tr w:rsidR="00076EFB" w:rsidRPr="00436D4D" w14:paraId="24019E2D" w14:textId="77777777" w:rsidTr="003125BB">
        <w:trPr>
          <w:gridAfter w:val="1"/>
          <w:wAfter w:w="10" w:type="dxa"/>
          <w:trHeight w:val="375"/>
        </w:trPr>
        <w:tc>
          <w:tcPr>
            <w:tcW w:w="567" w:type="dxa"/>
            <w:vMerge/>
            <w:tcBorders>
              <w:top w:val="nil"/>
              <w:left w:val="single" w:sz="4" w:space="0" w:color="auto"/>
              <w:bottom w:val="nil"/>
              <w:right w:val="single" w:sz="4" w:space="0" w:color="auto"/>
            </w:tcBorders>
            <w:vAlign w:val="center"/>
            <w:hideMark/>
          </w:tcPr>
          <w:p w14:paraId="6A7F515C"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31612F2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7859F6B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2E5B336F"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жесткого диска</w:t>
            </w:r>
          </w:p>
        </w:tc>
        <w:tc>
          <w:tcPr>
            <w:tcW w:w="851" w:type="dxa"/>
            <w:tcBorders>
              <w:top w:val="nil"/>
              <w:left w:val="nil"/>
              <w:bottom w:val="single" w:sz="4" w:space="0" w:color="auto"/>
              <w:right w:val="single" w:sz="4" w:space="0" w:color="auto"/>
            </w:tcBorders>
            <w:hideMark/>
          </w:tcPr>
          <w:p w14:paraId="7BD0F88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1ADB064C"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single" w:sz="4" w:space="0" w:color="auto"/>
              <w:left w:val="nil"/>
              <w:bottom w:val="nil"/>
              <w:right w:val="single" w:sz="4" w:space="0" w:color="auto"/>
            </w:tcBorders>
            <w:hideMark/>
          </w:tcPr>
          <w:p w14:paraId="5F8D4E6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SSD</w:t>
            </w:r>
          </w:p>
        </w:tc>
        <w:tc>
          <w:tcPr>
            <w:tcW w:w="1417" w:type="dxa"/>
            <w:gridSpan w:val="3"/>
            <w:tcBorders>
              <w:top w:val="single" w:sz="4" w:space="0" w:color="auto"/>
              <w:left w:val="nil"/>
              <w:bottom w:val="nil"/>
              <w:right w:val="single" w:sz="4" w:space="0" w:color="auto"/>
            </w:tcBorders>
            <w:hideMark/>
          </w:tcPr>
          <w:p w14:paraId="4B049EA1"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SSD</w:t>
            </w:r>
          </w:p>
        </w:tc>
        <w:tc>
          <w:tcPr>
            <w:tcW w:w="1561" w:type="dxa"/>
            <w:gridSpan w:val="3"/>
            <w:tcBorders>
              <w:top w:val="single" w:sz="4" w:space="0" w:color="auto"/>
              <w:left w:val="nil"/>
              <w:bottom w:val="nil"/>
              <w:right w:val="single" w:sz="4" w:space="0" w:color="auto"/>
            </w:tcBorders>
            <w:hideMark/>
          </w:tcPr>
          <w:p w14:paraId="0B465398"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SSD</w:t>
            </w:r>
          </w:p>
        </w:tc>
      </w:tr>
      <w:tr w:rsidR="00076EFB" w:rsidRPr="00436D4D" w14:paraId="51325524" w14:textId="77777777" w:rsidTr="003125BB">
        <w:trPr>
          <w:gridAfter w:val="1"/>
          <w:wAfter w:w="10" w:type="dxa"/>
          <w:trHeight w:val="375"/>
        </w:trPr>
        <w:tc>
          <w:tcPr>
            <w:tcW w:w="567" w:type="dxa"/>
            <w:vMerge/>
            <w:tcBorders>
              <w:top w:val="nil"/>
              <w:left w:val="single" w:sz="4" w:space="0" w:color="auto"/>
              <w:bottom w:val="nil"/>
              <w:right w:val="single" w:sz="4" w:space="0" w:color="auto"/>
            </w:tcBorders>
            <w:vAlign w:val="center"/>
            <w:hideMark/>
          </w:tcPr>
          <w:p w14:paraId="6D1DE169"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2E5D7AC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533BBAB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3576246B"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оптический привод</w:t>
            </w:r>
          </w:p>
        </w:tc>
        <w:tc>
          <w:tcPr>
            <w:tcW w:w="851" w:type="dxa"/>
            <w:tcBorders>
              <w:top w:val="nil"/>
              <w:left w:val="nil"/>
              <w:bottom w:val="single" w:sz="4" w:space="0" w:color="auto"/>
              <w:right w:val="single" w:sz="4" w:space="0" w:color="auto"/>
            </w:tcBorders>
            <w:hideMark/>
          </w:tcPr>
          <w:p w14:paraId="105FE9FA"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4A9FCBC6"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single" w:sz="4" w:space="0" w:color="auto"/>
              <w:left w:val="nil"/>
              <w:bottom w:val="nil"/>
              <w:right w:val="single" w:sz="4" w:space="0" w:color="auto"/>
            </w:tcBorders>
            <w:hideMark/>
          </w:tcPr>
          <w:p w14:paraId="6F594E5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417" w:type="dxa"/>
            <w:gridSpan w:val="3"/>
            <w:tcBorders>
              <w:top w:val="single" w:sz="4" w:space="0" w:color="auto"/>
              <w:left w:val="nil"/>
              <w:bottom w:val="nil"/>
              <w:right w:val="single" w:sz="4" w:space="0" w:color="auto"/>
            </w:tcBorders>
            <w:hideMark/>
          </w:tcPr>
          <w:p w14:paraId="501FFAAF"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561" w:type="dxa"/>
            <w:gridSpan w:val="3"/>
            <w:tcBorders>
              <w:top w:val="single" w:sz="4" w:space="0" w:color="auto"/>
              <w:left w:val="nil"/>
              <w:bottom w:val="nil"/>
              <w:right w:val="single" w:sz="4" w:space="0" w:color="auto"/>
            </w:tcBorders>
            <w:hideMark/>
          </w:tcPr>
          <w:p w14:paraId="75E0EEB4"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r>
      <w:tr w:rsidR="00076EFB" w:rsidRPr="00436D4D" w14:paraId="060BC9E7" w14:textId="77777777" w:rsidTr="003125BB">
        <w:trPr>
          <w:gridAfter w:val="1"/>
          <w:wAfter w:w="10" w:type="dxa"/>
          <w:trHeight w:val="375"/>
        </w:trPr>
        <w:tc>
          <w:tcPr>
            <w:tcW w:w="567" w:type="dxa"/>
            <w:vMerge/>
            <w:tcBorders>
              <w:top w:val="nil"/>
              <w:left w:val="single" w:sz="4" w:space="0" w:color="auto"/>
              <w:bottom w:val="nil"/>
              <w:right w:val="single" w:sz="4" w:space="0" w:color="auto"/>
            </w:tcBorders>
            <w:vAlign w:val="center"/>
            <w:hideMark/>
          </w:tcPr>
          <w:p w14:paraId="12F939B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7E271F8D"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3DF265C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17373905"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 модулей    Wi-Fi, Bluetooth,поддержки 3G (UMTS)</w:t>
            </w:r>
          </w:p>
        </w:tc>
        <w:tc>
          <w:tcPr>
            <w:tcW w:w="851" w:type="dxa"/>
            <w:tcBorders>
              <w:top w:val="nil"/>
              <w:left w:val="nil"/>
              <w:bottom w:val="single" w:sz="4" w:space="0" w:color="auto"/>
              <w:right w:val="single" w:sz="4" w:space="0" w:color="auto"/>
            </w:tcBorders>
            <w:hideMark/>
          </w:tcPr>
          <w:p w14:paraId="3C93315C"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75D96744"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single" w:sz="4" w:space="0" w:color="auto"/>
              <w:left w:val="nil"/>
              <w:bottom w:val="nil"/>
              <w:right w:val="single" w:sz="4" w:space="0" w:color="auto"/>
            </w:tcBorders>
            <w:hideMark/>
          </w:tcPr>
          <w:p w14:paraId="305B9B88"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w:t>
            </w:r>
          </w:p>
        </w:tc>
        <w:tc>
          <w:tcPr>
            <w:tcW w:w="1417" w:type="dxa"/>
            <w:gridSpan w:val="3"/>
            <w:tcBorders>
              <w:top w:val="single" w:sz="4" w:space="0" w:color="auto"/>
              <w:left w:val="nil"/>
              <w:bottom w:val="nil"/>
              <w:right w:val="single" w:sz="4" w:space="0" w:color="auto"/>
            </w:tcBorders>
            <w:hideMark/>
          </w:tcPr>
          <w:p w14:paraId="456A85C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w:t>
            </w:r>
          </w:p>
        </w:tc>
        <w:tc>
          <w:tcPr>
            <w:tcW w:w="1561" w:type="dxa"/>
            <w:gridSpan w:val="3"/>
            <w:tcBorders>
              <w:top w:val="single" w:sz="4" w:space="0" w:color="auto"/>
              <w:left w:val="nil"/>
              <w:bottom w:val="nil"/>
              <w:right w:val="single" w:sz="4" w:space="0" w:color="auto"/>
            </w:tcBorders>
            <w:hideMark/>
          </w:tcPr>
          <w:p w14:paraId="2299EC52"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w:t>
            </w:r>
          </w:p>
        </w:tc>
      </w:tr>
      <w:tr w:rsidR="00076EFB" w:rsidRPr="00436D4D" w14:paraId="095E838E" w14:textId="77777777" w:rsidTr="003125BB">
        <w:trPr>
          <w:gridAfter w:val="1"/>
          <w:wAfter w:w="10" w:type="dxa"/>
          <w:trHeight w:val="375"/>
        </w:trPr>
        <w:tc>
          <w:tcPr>
            <w:tcW w:w="567" w:type="dxa"/>
            <w:vMerge/>
            <w:tcBorders>
              <w:top w:val="nil"/>
              <w:left w:val="single" w:sz="4" w:space="0" w:color="auto"/>
              <w:bottom w:val="nil"/>
              <w:right w:val="single" w:sz="4" w:space="0" w:color="auto"/>
            </w:tcBorders>
            <w:vAlign w:val="center"/>
            <w:hideMark/>
          </w:tcPr>
          <w:p w14:paraId="0D4D5AAB"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6B9C0AFD"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5C5E86F1"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316BAF48"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видеоадаптера</w:t>
            </w:r>
          </w:p>
        </w:tc>
        <w:tc>
          <w:tcPr>
            <w:tcW w:w="851" w:type="dxa"/>
            <w:tcBorders>
              <w:top w:val="nil"/>
              <w:left w:val="nil"/>
              <w:bottom w:val="single" w:sz="4" w:space="0" w:color="auto"/>
              <w:right w:val="single" w:sz="4" w:space="0" w:color="auto"/>
            </w:tcBorders>
            <w:hideMark/>
          </w:tcPr>
          <w:p w14:paraId="0B302DEF"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525ED5F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single" w:sz="4" w:space="0" w:color="auto"/>
              <w:left w:val="nil"/>
              <w:bottom w:val="nil"/>
              <w:right w:val="single" w:sz="4" w:space="0" w:color="auto"/>
            </w:tcBorders>
            <w:hideMark/>
          </w:tcPr>
          <w:p w14:paraId="1B42F152"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встроенный</w:t>
            </w:r>
          </w:p>
        </w:tc>
        <w:tc>
          <w:tcPr>
            <w:tcW w:w="1417" w:type="dxa"/>
            <w:gridSpan w:val="3"/>
            <w:tcBorders>
              <w:top w:val="single" w:sz="4" w:space="0" w:color="auto"/>
              <w:left w:val="nil"/>
              <w:bottom w:val="nil"/>
              <w:right w:val="single" w:sz="4" w:space="0" w:color="auto"/>
            </w:tcBorders>
            <w:hideMark/>
          </w:tcPr>
          <w:p w14:paraId="72309E0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встроенный</w:t>
            </w:r>
          </w:p>
        </w:tc>
        <w:tc>
          <w:tcPr>
            <w:tcW w:w="1561" w:type="dxa"/>
            <w:gridSpan w:val="3"/>
            <w:tcBorders>
              <w:top w:val="single" w:sz="4" w:space="0" w:color="auto"/>
              <w:left w:val="nil"/>
              <w:bottom w:val="nil"/>
              <w:right w:val="single" w:sz="4" w:space="0" w:color="auto"/>
            </w:tcBorders>
            <w:hideMark/>
          </w:tcPr>
          <w:p w14:paraId="4E2C023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встроенный</w:t>
            </w:r>
          </w:p>
        </w:tc>
      </w:tr>
      <w:tr w:rsidR="00076EFB" w:rsidRPr="00436D4D" w14:paraId="2CBD628A" w14:textId="77777777" w:rsidTr="003125BB">
        <w:trPr>
          <w:gridAfter w:val="1"/>
          <w:wAfter w:w="10" w:type="dxa"/>
          <w:trHeight w:val="375"/>
        </w:trPr>
        <w:tc>
          <w:tcPr>
            <w:tcW w:w="567" w:type="dxa"/>
            <w:vMerge/>
            <w:tcBorders>
              <w:top w:val="nil"/>
              <w:left w:val="single" w:sz="4" w:space="0" w:color="auto"/>
              <w:bottom w:val="nil"/>
              <w:right w:val="single" w:sz="4" w:space="0" w:color="auto"/>
            </w:tcBorders>
            <w:vAlign w:val="center"/>
            <w:hideMark/>
          </w:tcPr>
          <w:p w14:paraId="09E98434"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5E81796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281B85A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42E3A06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время работы</w:t>
            </w:r>
          </w:p>
        </w:tc>
        <w:tc>
          <w:tcPr>
            <w:tcW w:w="851" w:type="dxa"/>
            <w:tcBorders>
              <w:top w:val="nil"/>
              <w:left w:val="nil"/>
              <w:bottom w:val="single" w:sz="4" w:space="0" w:color="auto"/>
              <w:right w:val="single" w:sz="4" w:space="0" w:color="auto"/>
            </w:tcBorders>
            <w:hideMark/>
          </w:tcPr>
          <w:p w14:paraId="318D5A7F"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356</w:t>
            </w:r>
          </w:p>
        </w:tc>
        <w:tc>
          <w:tcPr>
            <w:tcW w:w="1134" w:type="dxa"/>
            <w:tcBorders>
              <w:top w:val="nil"/>
              <w:left w:val="nil"/>
              <w:bottom w:val="single" w:sz="4" w:space="0" w:color="auto"/>
              <w:right w:val="single" w:sz="4" w:space="0" w:color="auto"/>
            </w:tcBorders>
            <w:hideMark/>
          </w:tcPr>
          <w:p w14:paraId="16D59421"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час</w:t>
            </w:r>
          </w:p>
        </w:tc>
        <w:tc>
          <w:tcPr>
            <w:tcW w:w="1134" w:type="dxa"/>
            <w:tcBorders>
              <w:top w:val="single" w:sz="4" w:space="0" w:color="auto"/>
              <w:left w:val="nil"/>
              <w:bottom w:val="nil"/>
              <w:right w:val="single" w:sz="4" w:space="0" w:color="auto"/>
            </w:tcBorders>
            <w:hideMark/>
          </w:tcPr>
          <w:p w14:paraId="1AA06F3C"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13</w:t>
            </w:r>
          </w:p>
        </w:tc>
        <w:tc>
          <w:tcPr>
            <w:tcW w:w="1417" w:type="dxa"/>
            <w:gridSpan w:val="3"/>
            <w:tcBorders>
              <w:top w:val="single" w:sz="4" w:space="0" w:color="auto"/>
              <w:left w:val="nil"/>
              <w:bottom w:val="nil"/>
              <w:right w:val="single" w:sz="4" w:space="0" w:color="auto"/>
            </w:tcBorders>
            <w:hideMark/>
          </w:tcPr>
          <w:p w14:paraId="17D821F2"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13</w:t>
            </w:r>
          </w:p>
        </w:tc>
        <w:tc>
          <w:tcPr>
            <w:tcW w:w="1561" w:type="dxa"/>
            <w:gridSpan w:val="3"/>
            <w:tcBorders>
              <w:top w:val="single" w:sz="4" w:space="0" w:color="auto"/>
              <w:left w:val="nil"/>
              <w:bottom w:val="nil"/>
              <w:right w:val="single" w:sz="4" w:space="0" w:color="auto"/>
            </w:tcBorders>
            <w:hideMark/>
          </w:tcPr>
          <w:p w14:paraId="599B0FE3"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13</w:t>
            </w:r>
          </w:p>
        </w:tc>
      </w:tr>
      <w:tr w:rsidR="00076EFB" w:rsidRPr="00C77C53" w14:paraId="710D1251" w14:textId="77777777" w:rsidTr="003125BB">
        <w:trPr>
          <w:gridAfter w:val="1"/>
          <w:wAfter w:w="10" w:type="dxa"/>
          <w:trHeight w:val="855"/>
        </w:trPr>
        <w:tc>
          <w:tcPr>
            <w:tcW w:w="567" w:type="dxa"/>
            <w:vMerge/>
            <w:tcBorders>
              <w:top w:val="nil"/>
              <w:left w:val="single" w:sz="4" w:space="0" w:color="auto"/>
              <w:bottom w:val="nil"/>
              <w:right w:val="single" w:sz="4" w:space="0" w:color="auto"/>
            </w:tcBorders>
            <w:vAlign w:val="center"/>
            <w:hideMark/>
          </w:tcPr>
          <w:p w14:paraId="787A114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7DF51BF7"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3F3ED0D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67DE7031"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операционная система</w:t>
            </w:r>
          </w:p>
        </w:tc>
        <w:tc>
          <w:tcPr>
            <w:tcW w:w="851" w:type="dxa"/>
            <w:tcBorders>
              <w:top w:val="nil"/>
              <w:left w:val="nil"/>
              <w:bottom w:val="single" w:sz="4" w:space="0" w:color="auto"/>
              <w:right w:val="single" w:sz="4" w:space="0" w:color="auto"/>
            </w:tcBorders>
            <w:hideMark/>
          </w:tcPr>
          <w:p w14:paraId="5B82E87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481CB67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single" w:sz="4" w:space="0" w:color="auto"/>
              <w:left w:val="nil"/>
              <w:bottom w:val="nil"/>
              <w:right w:val="single" w:sz="4" w:space="0" w:color="auto"/>
            </w:tcBorders>
            <w:hideMark/>
          </w:tcPr>
          <w:p w14:paraId="10916EB1"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val="en-US" w:eastAsia="ru-RU"/>
              </w:rPr>
            </w:pPr>
            <w:r w:rsidRPr="001A388B">
              <w:rPr>
                <w:rFonts w:ascii="Times New Roman" w:eastAsia="Times New Roman" w:hAnsi="Times New Roman" w:cs="Times New Roman"/>
                <w:sz w:val="24"/>
                <w:szCs w:val="24"/>
                <w:lang w:val="en-US" w:eastAsia="ru-RU"/>
              </w:rPr>
              <w:t xml:space="preserve">Windows/Android/IOS </w:t>
            </w:r>
            <w:r w:rsidRPr="001A388B">
              <w:rPr>
                <w:rFonts w:ascii="Times New Roman" w:eastAsia="Times New Roman" w:hAnsi="Times New Roman" w:cs="Times New Roman"/>
                <w:sz w:val="24"/>
                <w:szCs w:val="24"/>
                <w:lang w:eastAsia="ru-RU"/>
              </w:rPr>
              <w:t>либо</w:t>
            </w:r>
            <w:r w:rsidRPr="001A388B">
              <w:rPr>
                <w:rFonts w:ascii="Times New Roman" w:eastAsia="Times New Roman" w:hAnsi="Times New Roman" w:cs="Times New Roman"/>
                <w:sz w:val="24"/>
                <w:szCs w:val="24"/>
                <w:lang w:val="en-US" w:eastAsia="ru-RU"/>
              </w:rPr>
              <w:t xml:space="preserve"> </w:t>
            </w:r>
            <w:r w:rsidRPr="001A388B">
              <w:rPr>
                <w:rFonts w:ascii="Times New Roman" w:eastAsia="Times New Roman" w:hAnsi="Times New Roman" w:cs="Times New Roman"/>
                <w:sz w:val="24"/>
                <w:szCs w:val="24"/>
                <w:lang w:eastAsia="ru-RU"/>
              </w:rPr>
              <w:t>другая</w:t>
            </w:r>
          </w:p>
        </w:tc>
        <w:tc>
          <w:tcPr>
            <w:tcW w:w="1417" w:type="dxa"/>
            <w:gridSpan w:val="3"/>
            <w:tcBorders>
              <w:top w:val="single" w:sz="4" w:space="0" w:color="auto"/>
              <w:left w:val="nil"/>
              <w:bottom w:val="nil"/>
              <w:right w:val="single" w:sz="4" w:space="0" w:color="auto"/>
            </w:tcBorders>
            <w:hideMark/>
          </w:tcPr>
          <w:p w14:paraId="36504642"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val="en-US" w:eastAsia="ru-RU"/>
              </w:rPr>
            </w:pPr>
            <w:r w:rsidRPr="001A388B">
              <w:rPr>
                <w:rFonts w:ascii="Times New Roman" w:eastAsia="Times New Roman" w:hAnsi="Times New Roman" w:cs="Times New Roman"/>
                <w:sz w:val="24"/>
                <w:szCs w:val="24"/>
                <w:lang w:val="en-US" w:eastAsia="ru-RU"/>
              </w:rPr>
              <w:t xml:space="preserve">Windows/Android/IOS </w:t>
            </w:r>
            <w:r w:rsidRPr="001A388B">
              <w:rPr>
                <w:rFonts w:ascii="Times New Roman" w:eastAsia="Times New Roman" w:hAnsi="Times New Roman" w:cs="Times New Roman"/>
                <w:sz w:val="24"/>
                <w:szCs w:val="24"/>
                <w:lang w:eastAsia="ru-RU"/>
              </w:rPr>
              <w:t>либо</w:t>
            </w:r>
            <w:r w:rsidRPr="001A388B">
              <w:rPr>
                <w:rFonts w:ascii="Times New Roman" w:eastAsia="Times New Roman" w:hAnsi="Times New Roman" w:cs="Times New Roman"/>
                <w:sz w:val="24"/>
                <w:szCs w:val="24"/>
                <w:lang w:val="en-US" w:eastAsia="ru-RU"/>
              </w:rPr>
              <w:t xml:space="preserve"> </w:t>
            </w:r>
            <w:r w:rsidRPr="001A388B">
              <w:rPr>
                <w:rFonts w:ascii="Times New Roman" w:eastAsia="Times New Roman" w:hAnsi="Times New Roman" w:cs="Times New Roman"/>
                <w:sz w:val="24"/>
                <w:szCs w:val="24"/>
                <w:lang w:eastAsia="ru-RU"/>
              </w:rPr>
              <w:t>другая</w:t>
            </w:r>
          </w:p>
        </w:tc>
        <w:tc>
          <w:tcPr>
            <w:tcW w:w="1561" w:type="dxa"/>
            <w:gridSpan w:val="3"/>
            <w:tcBorders>
              <w:top w:val="single" w:sz="4" w:space="0" w:color="auto"/>
              <w:left w:val="nil"/>
              <w:bottom w:val="nil"/>
              <w:right w:val="single" w:sz="4" w:space="0" w:color="auto"/>
            </w:tcBorders>
            <w:hideMark/>
          </w:tcPr>
          <w:p w14:paraId="40A4102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val="en-US" w:eastAsia="ru-RU"/>
              </w:rPr>
            </w:pPr>
            <w:r w:rsidRPr="001A388B">
              <w:rPr>
                <w:rFonts w:ascii="Times New Roman" w:eastAsia="Times New Roman" w:hAnsi="Times New Roman" w:cs="Times New Roman"/>
                <w:sz w:val="24"/>
                <w:szCs w:val="24"/>
                <w:lang w:val="en-US" w:eastAsia="ru-RU"/>
              </w:rPr>
              <w:t xml:space="preserve">Windows/Android/IOS </w:t>
            </w:r>
            <w:r w:rsidRPr="001A388B">
              <w:rPr>
                <w:rFonts w:ascii="Times New Roman" w:eastAsia="Times New Roman" w:hAnsi="Times New Roman" w:cs="Times New Roman"/>
                <w:sz w:val="24"/>
                <w:szCs w:val="24"/>
                <w:lang w:eastAsia="ru-RU"/>
              </w:rPr>
              <w:t>либо</w:t>
            </w:r>
            <w:r w:rsidRPr="001A388B">
              <w:rPr>
                <w:rFonts w:ascii="Times New Roman" w:eastAsia="Times New Roman" w:hAnsi="Times New Roman" w:cs="Times New Roman"/>
                <w:sz w:val="24"/>
                <w:szCs w:val="24"/>
                <w:lang w:val="en-US" w:eastAsia="ru-RU"/>
              </w:rPr>
              <w:t xml:space="preserve"> </w:t>
            </w:r>
            <w:r w:rsidRPr="001A388B">
              <w:rPr>
                <w:rFonts w:ascii="Times New Roman" w:eastAsia="Times New Roman" w:hAnsi="Times New Roman" w:cs="Times New Roman"/>
                <w:sz w:val="24"/>
                <w:szCs w:val="24"/>
                <w:lang w:eastAsia="ru-RU"/>
              </w:rPr>
              <w:t>другая</w:t>
            </w:r>
          </w:p>
        </w:tc>
      </w:tr>
      <w:tr w:rsidR="00076EFB" w:rsidRPr="00436D4D" w14:paraId="27656199" w14:textId="77777777" w:rsidTr="003125BB">
        <w:trPr>
          <w:gridAfter w:val="1"/>
          <w:wAfter w:w="10" w:type="dxa"/>
          <w:trHeight w:val="870"/>
        </w:trPr>
        <w:tc>
          <w:tcPr>
            <w:tcW w:w="567" w:type="dxa"/>
            <w:vMerge/>
            <w:tcBorders>
              <w:top w:val="nil"/>
              <w:left w:val="single" w:sz="4" w:space="0" w:color="auto"/>
              <w:bottom w:val="nil"/>
              <w:right w:val="single" w:sz="4" w:space="0" w:color="auto"/>
            </w:tcBorders>
            <w:vAlign w:val="center"/>
            <w:hideMark/>
          </w:tcPr>
          <w:p w14:paraId="1D849F5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val="en-US" w:eastAsia="ru-RU"/>
              </w:rPr>
            </w:pPr>
          </w:p>
        </w:tc>
        <w:tc>
          <w:tcPr>
            <w:tcW w:w="709" w:type="dxa"/>
            <w:vMerge/>
            <w:tcBorders>
              <w:top w:val="nil"/>
              <w:left w:val="single" w:sz="4" w:space="0" w:color="auto"/>
              <w:bottom w:val="nil"/>
              <w:right w:val="single" w:sz="4" w:space="0" w:color="auto"/>
            </w:tcBorders>
            <w:vAlign w:val="center"/>
            <w:hideMark/>
          </w:tcPr>
          <w:p w14:paraId="03E0C3DE"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val="en-US" w:eastAsia="ru-RU"/>
              </w:rPr>
            </w:pPr>
          </w:p>
        </w:tc>
        <w:tc>
          <w:tcPr>
            <w:tcW w:w="1843" w:type="dxa"/>
            <w:vMerge/>
            <w:tcBorders>
              <w:top w:val="nil"/>
              <w:left w:val="single" w:sz="4" w:space="0" w:color="auto"/>
              <w:bottom w:val="nil"/>
              <w:right w:val="single" w:sz="4" w:space="0" w:color="auto"/>
            </w:tcBorders>
            <w:vAlign w:val="center"/>
            <w:hideMark/>
          </w:tcPr>
          <w:p w14:paraId="60C6BC2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val="en-US" w:eastAsia="ru-RU"/>
              </w:rPr>
            </w:pPr>
          </w:p>
        </w:tc>
        <w:tc>
          <w:tcPr>
            <w:tcW w:w="1275" w:type="dxa"/>
            <w:tcBorders>
              <w:top w:val="nil"/>
              <w:left w:val="nil"/>
              <w:bottom w:val="single" w:sz="4" w:space="0" w:color="auto"/>
              <w:right w:val="single" w:sz="4" w:space="0" w:color="auto"/>
            </w:tcBorders>
            <w:hideMark/>
          </w:tcPr>
          <w:p w14:paraId="432D9104"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предустановленное программное обеспечение</w:t>
            </w:r>
          </w:p>
        </w:tc>
        <w:tc>
          <w:tcPr>
            <w:tcW w:w="851" w:type="dxa"/>
            <w:tcBorders>
              <w:top w:val="nil"/>
              <w:left w:val="nil"/>
              <w:bottom w:val="single" w:sz="4" w:space="0" w:color="auto"/>
              <w:right w:val="single" w:sz="4" w:space="0" w:color="auto"/>
            </w:tcBorders>
            <w:hideMark/>
          </w:tcPr>
          <w:p w14:paraId="462126A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00D503EE"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single" w:sz="4" w:space="0" w:color="auto"/>
              <w:left w:val="nil"/>
              <w:bottom w:val="nil"/>
              <w:right w:val="single" w:sz="4" w:space="0" w:color="auto"/>
            </w:tcBorders>
            <w:hideMark/>
          </w:tcPr>
          <w:p w14:paraId="07046F7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w:t>
            </w:r>
          </w:p>
        </w:tc>
        <w:tc>
          <w:tcPr>
            <w:tcW w:w="1417" w:type="dxa"/>
            <w:gridSpan w:val="3"/>
            <w:tcBorders>
              <w:top w:val="single" w:sz="4" w:space="0" w:color="auto"/>
              <w:left w:val="nil"/>
              <w:bottom w:val="nil"/>
              <w:right w:val="single" w:sz="4" w:space="0" w:color="auto"/>
            </w:tcBorders>
            <w:hideMark/>
          </w:tcPr>
          <w:p w14:paraId="5035164D"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w:t>
            </w:r>
          </w:p>
        </w:tc>
        <w:tc>
          <w:tcPr>
            <w:tcW w:w="1561" w:type="dxa"/>
            <w:gridSpan w:val="3"/>
            <w:tcBorders>
              <w:top w:val="single" w:sz="4" w:space="0" w:color="auto"/>
              <w:left w:val="nil"/>
              <w:bottom w:val="nil"/>
              <w:right w:val="single" w:sz="4" w:space="0" w:color="auto"/>
            </w:tcBorders>
            <w:hideMark/>
          </w:tcPr>
          <w:p w14:paraId="1FA566CC"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наличие</w:t>
            </w:r>
          </w:p>
        </w:tc>
      </w:tr>
      <w:tr w:rsidR="00076EFB" w:rsidRPr="00436D4D" w14:paraId="2C30D0AB" w14:textId="77777777" w:rsidTr="003125BB">
        <w:trPr>
          <w:gridAfter w:val="1"/>
          <w:wAfter w:w="10" w:type="dxa"/>
          <w:trHeight w:val="375"/>
        </w:trPr>
        <w:tc>
          <w:tcPr>
            <w:tcW w:w="567" w:type="dxa"/>
            <w:vMerge/>
            <w:tcBorders>
              <w:top w:val="nil"/>
              <w:left w:val="single" w:sz="4" w:space="0" w:color="auto"/>
              <w:bottom w:val="nil"/>
              <w:right w:val="single" w:sz="4" w:space="0" w:color="auto"/>
            </w:tcBorders>
            <w:vAlign w:val="center"/>
            <w:hideMark/>
          </w:tcPr>
          <w:p w14:paraId="775DFAF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auto"/>
              <w:bottom w:val="nil"/>
              <w:right w:val="single" w:sz="4" w:space="0" w:color="auto"/>
            </w:tcBorders>
            <w:vAlign w:val="center"/>
            <w:hideMark/>
          </w:tcPr>
          <w:p w14:paraId="6B724533"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nil"/>
              <w:right w:val="single" w:sz="4" w:space="0" w:color="auto"/>
            </w:tcBorders>
            <w:vAlign w:val="center"/>
            <w:hideMark/>
          </w:tcPr>
          <w:p w14:paraId="19D5A373"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33EC383D"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предельная цена</w:t>
            </w:r>
          </w:p>
        </w:tc>
        <w:tc>
          <w:tcPr>
            <w:tcW w:w="851" w:type="dxa"/>
            <w:tcBorders>
              <w:top w:val="nil"/>
              <w:left w:val="nil"/>
              <w:bottom w:val="single" w:sz="4" w:space="0" w:color="auto"/>
              <w:right w:val="single" w:sz="4" w:space="0" w:color="auto"/>
            </w:tcBorders>
            <w:hideMark/>
          </w:tcPr>
          <w:p w14:paraId="08363E4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hideMark/>
          </w:tcPr>
          <w:p w14:paraId="23FED8AC"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1134" w:type="dxa"/>
            <w:tcBorders>
              <w:top w:val="single" w:sz="4" w:space="0" w:color="auto"/>
              <w:left w:val="nil"/>
              <w:bottom w:val="nil"/>
              <w:right w:val="single" w:sz="4" w:space="0" w:color="auto"/>
            </w:tcBorders>
            <w:hideMark/>
          </w:tcPr>
          <w:p w14:paraId="02CAF38A"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60 тысяч</w:t>
            </w:r>
          </w:p>
        </w:tc>
        <w:tc>
          <w:tcPr>
            <w:tcW w:w="1417" w:type="dxa"/>
            <w:gridSpan w:val="3"/>
            <w:tcBorders>
              <w:top w:val="single" w:sz="4" w:space="0" w:color="auto"/>
              <w:left w:val="nil"/>
              <w:bottom w:val="nil"/>
              <w:right w:val="single" w:sz="4" w:space="0" w:color="auto"/>
            </w:tcBorders>
            <w:hideMark/>
          </w:tcPr>
          <w:p w14:paraId="3EED9953" w14:textId="736B3662"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не более </w:t>
            </w:r>
            <w:r w:rsidR="00986288">
              <w:rPr>
                <w:rFonts w:ascii="Times New Roman" w:eastAsia="Times New Roman" w:hAnsi="Times New Roman" w:cs="Times New Roman"/>
                <w:sz w:val="24"/>
                <w:szCs w:val="24"/>
                <w:lang w:eastAsia="ru-RU"/>
              </w:rPr>
              <w:t>50</w:t>
            </w:r>
            <w:r w:rsidRPr="001A388B">
              <w:rPr>
                <w:rFonts w:ascii="Times New Roman" w:eastAsia="Times New Roman" w:hAnsi="Times New Roman" w:cs="Times New Roman"/>
                <w:sz w:val="24"/>
                <w:szCs w:val="24"/>
                <w:lang w:eastAsia="ru-RU"/>
              </w:rPr>
              <w:t xml:space="preserve"> тысяч</w:t>
            </w:r>
          </w:p>
        </w:tc>
        <w:tc>
          <w:tcPr>
            <w:tcW w:w="1561" w:type="dxa"/>
            <w:gridSpan w:val="3"/>
            <w:tcBorders>
              <w:top w:val="single" w:sz="4" w:space="0" w:color="auto"/>
              <w:left w:val="nil"/>
              <w:bottom w:val="nil"/>
              <w:right w:val="single" w:sz="4" w:space="0" w:color="auto"/>
            </w:tcBorders>
            <w:hideMark/>
          </w:tcPr>
          <w:p w14:paraId="3C1FD4BB" w14:textId="12FBFD5E"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не более </w:t>
            </w:r>
            <w:r w:rsidR="00986288">
              <w:rPr>
                <w:rFonts w:ascii="Times New Roman" w:eastAsia="Times New Roman" w:hAnsi="Times New Roman" w:cs="Times New Roman"/>
                <w:sz w:val="24"/>
                <w:szCs w:val="24"/>
                <w:lang w:eastAsia="ru-RU"/>
              </w:rPr>
              <w:t>40</w:t>
            </w:r>
            <w:r w:rsidRPr="001A388B">
              <w:rPr>
                <w:rFonts w:ascii="Times New Roman" w:eastAsia="Times New Roman" w:hAnsi="Times New Roman" w:cs="Times New Roman"/>
                <w:sz w:val="24"/>
                <w:szCs w:val="24"/>
                <w:lang w:eastAsia="ru-RU"/>
              </w:rPr>
              <w:t xml:space="preserve"> тысяч</w:t>
            </w:r>
          </w:p>
        </w:tc>
      </w:tr>
      <w:tr w:rsidR="00076EFB" w:rsidRPr="00436D4D" w14:paraId="2050007C" w14:textId="77777777" w:rsidTr="003125BB">
        <w:trPr>
          <w:gridAfter w:val="1"/>
          <w:wAfter w:w="10" w:type="dxa"/>
          <w:trHeight w:val="3630"/>
        </w:trPr>
        <w:tc>
          <w:tcPr>
            <w:tcW w:w="567" w:type="dxa"/>
            <w:tcBorders>
              <w:top w:val="single" w:sz="4" w:space="0" w:color="auto"/>
              <w:left w:val="single" w:sz="4" w:space="0" w:color="auto"/>
              <w:bottom w:val="nil"/>
              <w:right w:val="single" w:sz="4" w:space="0" w:color="auto"/>
            </w:tcBorders>
            <w:hideMark/>
          </w:tcPr>
          <w:p w14:paraId="67C1F594"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w:t>
            </w:r>
          </w:p>
        </w:tc>
        <w:tc>
          <w:tcPr>
            <w:tcW w:w="709" w:type="dxa"/>
            <w:tcBorders>
              <w:top w:val="single" w:sz="4" w:space="0" w:color="auto"/>
              <w:left w:val="nil"/>
              <w:bottom w:val="nil"/>
              <w:right w:val="single" w:sz="4" w:space="0" w:color="auto"/>
            </w:tcBorders>
            <w:hideMark/>
          </w:tcPr>
          <w:p w14:paraId="16F71738"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26.20.15*</w:t>
            </w:r>
          </w:p>
        </w:tc>
        <w:tc>
          <w:tcPr>
            <w:tcW w:w="1843" w:type="dxa"/>
            <w:tcBorders>
              <w:top w:val="single" w:sz="4" w:space="0" w:color="auto"/>
              <w:left w:val="nil"/>
              <w:bottom w:val="nil"/>
              <w:right w:val="single" w:sz="4" w:space="0" w:color="auto"/>
            </w:tcBorders>
            <w:hideMark/>
          </w:tcPr>
          <w:p w14:paraId="20427AC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Пояснения по требуемой продукции: </w:t>
            </w:r>
          </w:p>
        </w:tc>
        <w:tc>
          <w:tcPr>
            <w:tcW w:w="1275" w:type="dxa"/>
            <w:tcBorders>
              <w:top w:val="nil"/>
              <w:left w:val="nil"/>
              <w:bottom w:val="nil"/>
              <w:right w:val="single" w:sz="4" w:space="0" w:color="auto"/>
            </w:tcBorders>
            <w:hideMark/>
          </w:tcPr>
          <w:p w14:paraId="316C6641"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851" w:type="dxa"/>
            <w:tcBorders>
              <w:top w:val="nil"/>
              <w:left w:val="nil"/>
              <w:bottom w:val="nil"/>
              <w:right w:val="single" w:sz="4" w:space="0" w:color="auto"/>
            </w:tcBorders>
            <w:hideMark/>
          </w:tcPr>
          <w:p w14:paraId="269B962B"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nil"/>
              <w:right w:val="single" w:sz="4" w:space="0" w:color="auto"/>
            </w:tcBorders>
            <w:hideMark/>
          </w:tcPr>
          <w:p w14:paraId="39DCBF3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649FB741"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417" w:type="dxa"/>
            <w:gridSpan w:val="3"/>
            <w:tcBorders>
              <w:top w:val="single" w:sz="4" w:space="0" w:color="auto"/>
              <w:left w:val="nil"/>
              <w:bottom w:val="nil"/>
              <w:right w:val="single" w:sz="4" w:space="0" w:color="auto"/>
            </w:tcBorders>
            <w:hideMark/>
          </w:tcPr>
          <w:p w14:paraId="5E462D8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561" w:type="dxa"/>
            <w:gridSpan w:val="3"/>
            <w:tcBorders>
              <w:top w:val="single" w:sz="4" w:space="0" w:color="auto"/>
              <w:left w:val="nil"/>
              <w:bottom w:val="nil"/>
              <w:right w:val="single" w:sz="4" w:space="0" w:color="auto"/>
            </w:tcBorders>
            <w:hideMark/>
          </w:tcPr>
          <w:p w14:paraId="454C6F2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r>
      <w:tr w:rsidR="00076EFB" w:rsidRPr="00436D4D" w14:paraId="00675C4E" w14:textId="77777777" w:rsidTr="003125BB">
        <w:trPr>
          <w:gridAfter w:val="1"/>
          <w:wAfter w:w="10" w:type="dxa"/>
          <w:trHeight w:val="435"/>
        </w:trPr>
        <w:tc>
          <w:tcPr>
            <w:tcW w:w="567" w:type="dxa"/>
            <w:vMerge w:val="restart"/>
            <w:tcBorders>
              <w:top w:val="single" w:sz="4" w:space="0" w:color="auto"/>
              <w:left w:val="single" w:sz="4" w:space="0" w:color="auto"/>
              <w:bottom w:val="single" w:sz="4" w:space="0" w:color="000000"/>
              <w:right w:val="single" w:sz="4" w:space="0" w:color="auto"/>
            </w:tcBorders>
            <w:hideMark/>
          </w:tcPr>
          <w:p w14:paraId="382F5111"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w:t>
            </w:r>
          </w:p>
        </w:tc>
        <w:tc>
          <w:tcPr>
            <w:tcW w:w="709" w:type="dxa"/>
            <w:vMerge w:val="restart"/>
            <w:tcBorders>
              <w:top w:val="single" w:sz="4" w:space="0" w:color="auto"/>
              <w:left w:val="single" w:sz="4" w:space="0" w:color="auto"/>
              <w:bottom w:val="single" w:sz="4" w:space="0" w:color="000000"/>
              <w:right w:val="single" w:sz="4" w:space="0" w:color="auto"/>
            </w:tcBorders>
            <w:hideMark/>
          </w:tcPr>
          <w:p w14:paraId="0A45BF9D"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w:t>
            </w:r>
          </w:p>
        </w:tc>
        <w:tc>
          <w:tcPr>
            <w:tcW w:w="1843" w:type="dxa"/>
            <w:vMerge w:val="restart"/>
            <w:tcBorders>
              <w:top w:val="single" w:sz="4" w:space="0" w:color="auto"/>
              <w:left w:val="single" w:sz="4" w:space="0" w:color="auto"/>
              <w:bottom w:val="single" w:sz="4" w:space="0" w:color="000000"/>
              <w:right w:val="single" w:sz="4" w:space="0" w:color="auto"/>
            </w:tcBorders>
            <w:hideMark/>
          </w:tcPr>
          <w:p w14:paraId="30D4939F" w14:textId="79D94476"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компьютеры персональные настольные</w:t>
            </w:r>
            <w:r w:rsidR="00390F07">
              <w:rPr>
                <w:rFonts w:ascii="Times New Roman" w:eastAsia="Times New Roman" w:hAnsi="Times New Roman" w:cs="Times New Roman"/>
                <w:color w:val="000000"/>
                <w:sz w:val="24"/>
                <w:szCs w:val="24"/>
                <w:lang w:eastAsia="ru-RU"/>
              </w:rPr>
              <w:t xml:space="preserve"> (в том числе моноблоки)</w:t>
            </w:r>
          </w:p>
        </w:tc>
        <w:tc>
          <w:tcPr>
            <w:tcW w:w="1275" w:type="dxa"/>
            <w:tcBorders>
              <w:top w:val="single" w:sz="4" w:space="0" w:color="auto"/>
              <w:left w:val="nil"/>
              <w:bottom w:val="nil"/>
              <w:right w:val="single" w:sz="4" w:space="0" w:color="auto"/>
            </w:tcBorders>
            <w:hideMark/>
          </w:tcPr>
          <w:p w14:paraId="66300D55"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размер экрана/монитора</w:t>
            </w:r>
          </w:p>
        </w:tc>
        <w:tc>
          <w:tcPr>
            <w:tcW w:w="851" w:type="dxa"/>
            <w:tcBorders>
              <w:top w:val="single" w:sz="4" w:space="0" w:color="auto"/>
              <w:left w:val="nil"/>
              <w:bottom w:val="nil"/>
              <w:right w:val="single" w:sz="4" w:space="0" w:color="auto"/>
            </w:tcBorders>
            <w:hideMark/>
          </w:tcPr>
          <w:p w14:paraId="5C7C562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039</w:t>
            </w:r>
          </w:p>
        </w:tc>
        <w:tc>
          <w:tcPr>
            <w:tcW w:w="1134" w:type="dxa"/>
            <w:tcBorders>
              <w:top w:val="single" w:sz="4" w:space="0" w:color="auto"/>
              <w:left w:val="nil"/>
              <w:bottom w:val="nil"/>
              <w:right w:val="single" w:sz="4" w:space="0" w:color="auto"/>
            </w:tcBorders>
            <w:hideMark/>
          </w:tcPr>
          <w:p w14:paraId="29024C6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дюйм</w:t>
            </w:r>
          </w:p>
        </w:tc>
        <w:tc>
          <w:tcPr>
            <w:tcW w:w="1134" w:type="dxa"/>
            <w:tcBorders>
              <w:top w:val="single" w:sz="4" w:space="0" w:color="auto"/>
              <w:left w:val="nil"/>
              <w:bottom w:val="nil"/>
              <w:right w:val="single" w:sz="4" w:space="0" w:color="auto"/>
            </w:tcBorders>
            <w:hideMark/>
          </w:tcPr>
          <w:p w14:paraId="58398EF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24</w:t>
            </w:r>
          </w:p>
        </w:tc>
        <w:tc>
          <w:tcPr>
            <w:tcW w:w="1417" w:type="dxa"/>
            <w:gridSpan w:val="3"/>
            <w:tcBorders>
              <w:top w:val="single" w:sz="4" w:space="0" w:color="auto"/>
              <w:left w:val="nil"/>
              <w:bottom w:val="nil"/>
              <w:right w:val="single" w:sz="4" w:space="0" w:color="auto"/>
            </w:tcBorders>
            <w:hideMark/>
          </w:tcPr>
          <w:p w14:paraId="332D7BA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24</w:t>
            </w:r>
          </w:p>
        </w:tc>
        <w:tc>
          <w:tcPr>
            <w:tcW w:w="1561" w:type="dxa"/>
            <w:gridSpan w:val="3"/>
            <w:tcBorders>
              <w:top w:val="single" w:sz="4" w:space="0" w:color="auto"/>
              <w:left w:val="nil"/>
              <w:bottom w:val="nil"/>
              <w:right w:val="single" w:sz="4" w:space="0" w:color="auto"/>
            </w:tcBorders>
            <w:hideMark/>
          </w:tcPr>
          <w:p w14:paraId="72ECC5A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24</w:t>
            </w:r>
          </w:p>
        </w:tc>
      </w:tr>
      <w:tr w:rsidR="00076EFB" w:rsidRPr="00436D4D" w14:paraId="304B20BE" w14:textId="77777777" w:rsidTr="003125BB">
        <w:trPr>
          <w:gridAfter w:val="1"/>
          <w:wAfter w:w="10" w:type="dxa"/>
          <w:trHeight w:val="85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84CDE8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80096E3"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9A9682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630C61A0"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w:t>
            </w:r>
          </w:p>
        </w:tc>
        <w:tc>
          <w:tcPr>
            <w:tcW w:w="851" w:type="dxa"/>
            <w:tcBorders>
              <w:top w:val="single" w:sz="4" w:space="0" w:color="auto"/>
              <w:left w:val="nil"/>
              <w:bottom w:val="nil"/>
              <w:right w:val="single" w:sz="4" w:space="0" w:color="auto"/>
            </w:tcBorders>
            <w:hideMark/>
          </w:tcPr>
          <w:p w14:paraId="6D0A145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36BAFF9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nil"/>
              <w:right w:val="single" w:sz="4" w:space="0" w:color="auto"/>
            </w:tcBorders>
            <w:hideMark/>
          </w:tcPr>
          <w:p w14:paraId="3EEBD6F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системный блок и монитор/моноблок</w:t>
            </w:r>
          </w:p>
        </w:tc>
        <w:tc>
          <w:tcPr>
            <w:tcW w:w="1417" w:type="dxa"/>
            <w:gridSpan w:val="3"/>
            <w:tcBorders>
              <w:top w:val="single" w:sz="4" w:space="0" w:color="auto"/>
              <w:left w:val="nil"/>
              <w:bottom w:val="nil"/>
              <w:right w:val="single" w:sz="4" w:space="0" w:color="auto"/>
            </w:tcBorders>
            <w:hideMark/>
          </w:tcPr>
          <w:p w14:paraId="78A2816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системный блок и монитор/моноблок</w:t>
            </w:r>
          </w:p>
        </w:tc>
        <w:tc>
          <w:tcPr>
            <w:tcW w:w="1561" w:type="dxa"/>
            <w:gridSpan w:val="3"/>
            <w:tcBorders>
              <w:top w:val="single" w:sz="4" w:space="0" w:color="auto"/>
              <w:left w:val="nil"/>
              <w:bottom w:val="nil"/>
              <w:right w:val="single" w:sz="4" w:space="0" w:color="auto"/>
            </w:tcBorders>
            <w:hideMark/>
          </w:tcPr>
          <w:p w14:paraId="0D4BCED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системный блок и монитор/моноблок</w:t>
            </w:r>
          </w:p>
        </w:tc>
      </w:tr>
      <w:tr w:rsidR="00076EFB" w:rsidRPr="00436D4D" w14:paraId="0D40ADC1" w14:textId="77777777" w:rsidTr="003125BB">
        <w:trPr>
          <w:gridAfter w:val="1"/>
          <w:wAfter w:w="10" w:type="dxa"/>
          <w:trHeight w:val="61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4D33DE8E"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9EDDD01"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15444D07"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784BBAF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процессора</w:t>
            </w:r>
          </w:p>
        </w:tc>
        <w:tc>
          <w:tcPr>
            <w:tcW w:w="851" w:type="dxa"/>
            <w:tcBorders>
              <w:top w:val="single" w:sz="4" w:space="0" w:color="auto"/>
              <w:left w:val="nil"/>
              <w:bottom w:val="nil"/>
              <w:right w:val="single" w:sz="4" w:space="0" w:color="auto"/>
            </w:tcBorders>
            <w:hideMark/>
          </w:tcPr>
          <w:p w14:paraId="0C50832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07C343F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single" w:sz="4" w:space="0" w:color="auto"/>
              <w:right w:val="single" w:sz="4" w:space="0" w:color="auto"/>
            </w:tcBorders>
            <w:hideMark/>
          </w:tcPr>
          <w:p w14:paraId="6912E5F8"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4-х ядерного</w:t>
            </w:r>
          </w:p>
        </w:tc>
        <w:tc>
          <w:tcPr>
            <w:tcW w:w="1417" w:type="dxa"/>
            <w:gridSpan w:val="3"/>
            <w:tcBorders>
              <w:top w:val="single" w:sz="4" w:space="0" w:color="auto"/>
              <w:left w:val="nil"/>
              <w:bottom w:val="single" w:sz="4" w:space="0" w:color="auto"/>
              <w:right w:val="single" w:sz="4" w:space="0" w:color="auto"/>
            </w:tcBorders>
            <w:hideMark/>
          </w:tcPr>
          <w:p w14:paraId="150D3E6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4-х ядерного</w:t>
            </w:r>
          </w:p>
        </w:tc>
        <w:tc>
          <w:tcPr>
            <w:tcW w:w="1561" w:type="dxa"/>
            <w:gridSpan w:val="3"/>
            <w:tcBorders>
              <w:top w:val="single" w:sz="4" w:space="0" w:color="auto"/>
              <w:left w:val="nil"/>
              <w:bottom w:val="single" w:sz="4" w:space="0" w:color="auto"/>
              <w:right w:val="single" w:sz="4" w:space="0" w:color="auto"/>
            </w:tcBorders>
            <w:hideMark/>
          </w:tcPr>
          <w:p w14:paraId="381EB634"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4-х ядерного</w:t>
            </w:r>
          </w:p>
        </w:tc>
      </w:tr>
      <w:tr w:rsidR="00076EFB" w:rsidRPr="00436D4D" w14:paraId="3E2AFF8E" w14:textId="77777777" w:rsidTr="003125BB">
        <w:trPr>
          <w:gridAfter w:val="1"/>
          <w:wAfter w:w="10" w:type="dxa"/>
          <w:trHeight w:val="49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055675D2"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60F2AF5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593C687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7D80F70B"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частота процессора</w:t>
            </w:r>
          </w:p>
        </w:tc>
        <w:tc>
          <w:tcPr>
            <w:tcW w:w="851" w:type="dxa"/>
            <w:tcBorders>
              <w:top w:val="single" w:sz="4" w:space="0" w:color="auto"/>
              <w:left w:val="nil"/>
              <w:bottom w:val="nil"/>
              <w:right w:val="single" w:sz="4" w:space="0" w:color="auto"/>
            </w:tcBorders>
            <w:hideMark/>
          </w:tcPr>
          <w:p w14:paraId="5792625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2931</w:t>
            </w:r>
          </w:p>
        </w:tc>
        <w:tc>
          <w:tcPr>
            <w:tcW w:w="1134" w:type="dxa"/>
            <w:tcBorders>
              <w:top w:val="single" w:sz="4" w:space="0" w:color="auto"/>
              <w:left w:val="nil"/>
              <w:bottom w:val="nil"/>
              <w:right w:val="single" w:sz="4" w:space="0" w:color="auto"/>
            </w:tcBorders>
            <w:hideMark/>
          </w:tcPr>
          <w:p w14:paraId="25D2D16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гигагерц</w:t>
            </w:r>
          </w:p>
        </w:tc>
        <w:tc>
          <w:tcPr>
            <w:tcW w:w="1134" w:type="dxa"/>
            <w:tcBorders>
              <w:top w:val="nil"/>
              <w:left w:val="nil"/>
              <w:bottom w:val="nil"/>
              <w:right w:val="single" w:sz="4" w:space="0" w:color="auto"/>
            </w:tcBorders>
            <w:hideMark/>
          </w:tcPr>
          <w:p w14:paraId="23B87905" w14:textId="65884FD2"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F66126">
              <w:rPr>
                <w:rFonts w:ascii="Times New Roman" w:eastAsia="Times New Roman" w:hAnsi="Times New Roman" w:cs="Times New Roman"/>
                <w:color w:val="000000"/>
                <w:sz w:val="24"/>
                <w:szCs w:val="24"/>
                <w:lang w:eastAsia="ru-RU"/>
              </w:rPr>
              <w:t>5</w:t>
            </w:r>
            <w:r w:rsidRPr="001A388B">
              <w:rPr>
                <w:rFonts w:ascii="Times New Roman" w:eastAsia="Times New Roman" w:hAnsi="Times New Roman" w:cs="Times New Roman"/>
                <w:color w:val="000000"/>
                <w:sz w:val="24"/>
                <w:szCs w:val="24"/>
                <w:lang w:eastAsia="ru-RU"/>
              </w:rPr>
              <w:t>,0</w:t>
            </w:r>
          </w:p>
        </w:tc>
        <w:tc>
          <w:tcPr>
            <w:tcW w:w="1417" w:type="dxa"/>
            <w:gridSpan w:val="3"/>
            <w:tcBorders>
              <w:top w:val="nil"/>
              <w:left w:val="nil"/>
              <w:bottom w:val="nil"/>
              <w:right w:val="single" w:sz="4" w:space="0" w:color="auto"/>
            </w:tcBorders>
            <w:hideMark/>
          </w:tcPr>
          <w:p w14:paraId="7707806B" w14:textId="5ABBE8A2"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F66126">
              <w:rPr>
                <w:rFonts w:ascii="Times New Roman" w:eastAsia="Times New Roman" w:hAnsi="Times New Roman" w:cs="Times New Roman"/>
                <w:color w:val="000000"/>
                <w:sz w:val="24"/>
                <w:szCs w:val="24"/>
                <w:lang w:eastAsia="ru-RU"/>
              </w:rPr>
              <w:t>5</w:t>
            </w:r>
            <w:r w:rsidRPr="001A388B">
              <w:rPr>
                <w:rFonts w:ascii="Times New Roman" w:eastAsia="Times New Roman" w:hAnsi="Times New Roman" w:cs="Times New Roman"/>
                <w:color w:val="000000"/>
                <w:sz w:val="24"/>
                <w:szCs w:val="24"/>
                <w:lang w:eastAsia="ru-RU"/>
              </w:rPr>
              <w:t>,0</w:t>
            </w:r>
          </w:p>
        </w:tc>
        <w:tc>
          <w:tcPr>
            <w:tcW w:w="1561" w:type="dxa"/>
            <w:gridSpan w:val="3"/>
            <w:tcBorders>
              <w:top w:val="nil"/>
              <w:left w:val="nil"/>
              <w:bottom w:val="nil"/>
              <w:right w:val="single" w:sz="4" w:space="0" w:color="auto"/>
            </w:tcBorders>
            <w:hideMark/>
          </w:tcPr>
          <w:p w14:paraId="75D66D46" w14:textId="0A32401B"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F66126">
              <w:rPr>
                <w:rFonts w:ascii="Times New Roman" w:eastAsia="Times New Roman" w:hAnsi="Times New Roman" w:cs="Times New Roman"/>
                <w:color w:val="000000"/>
                <w:sz w:val="24"/>
                <w:szCs w:val="24"/>
                <w:lang w:eastAsia="ru-RU"/>
              </w:rPr>
              <w:t>5</w:t>
            </w:r>
            <w:r w:rsidRPr="001A388B">
              <w:rPr>
                <w:rFonts w:ascii="Times New Roman" w:eastAsia="Times New Roman" w:hAnsi="Times New Roman" w:cs="Times New Roman"/>
                <w:color w:val="000000"/>
                <w:sz w:val="24"/>
                <w:szCs w:val="24"/>
                <w:lang w:eastAsia="ru-RU"/>
              </w:rPr>
              <w:t>,0</w:t>
            </w:r>
          </w:p>
        </w:tc>
      </w:tr>
      <w:tr w:rsidR="00076EFB" w:rsidRPr="00436D4D" w14:paraId="01A8B046" w14:textId="77777777" w:rsidTr="003125BB">
        <w:trPr>
          <w:gridAfter w:val="1"/>
          <w:wAfter w:w="10" w:type="dxa"/>
          <w:trHeight w:val="46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29ABE6F"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588659D"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6CAF2833"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16A62983"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размер оперативной памяти</w:t>
            </w:r>
          </w:p>
        </w:tc>
        <w:tc>
          <w:tcPr>
            <w:tcW w:w="851" w:type="dxa"/>
            <w:tcBorders>
              <w:top w:val="single" w:sz="4" w:space="0" w:color="auto"/>
              <w:left w:val="nil"/>
              <w:bottom w:val="nil"/>
              <w:right w:val="single" w:sz="4" w:space="0" w:color="auto"/>
            </w:tcBorders>
            <w:hideMark/>
          </w:tcPr>
          <w:p w14:paraId="7F93392A"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2553</w:t>
            </w:r>
          </w:p>
        </w:tc>
        <w:tc>
          <w:tcPr>
            <w:tcW w:w="1134" w:type="dxa"/>
            <w:tcBorders>
              <w:top w:val="single" w:sz="4" w:space="0" w:color="auto"/>
              <w:left w:val="nil"/>
              <w:bottom w:val="nil"/>
              <w:right w:val="single" w:sz="4" w:space="0" w:color="auto"/>
            </w:tcBorders>
            <w:hideMark/>
          </w:tcPr>
          <w:p w14:paraId="4E04F16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гигабайт</w:t>
            </w:r>
          </w:p>
        </w:tc>
        <w:tc>
          <w:tcPr>
            <w:tcW w:w="1134" w:type="dxa"/>
            <w:tcBorders>
              <w:top w:val="single" w:sz="4" w:space="0" w:color="auto"/>
              <w:left w:val="nil"/>
              <w:bottom w:val="nil"/>
              <w:right w:val="single" w:sz="4" w:space="0" w:color="auto"/>
            </w:tcBorders>
            <w:hideMark/>
          </w:tcPr>
          <w:p w14:paraId="2EADBAA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16</w:t>
            </w:r>
          </w:p>
        </w:tc>
        <w:tc>
          <w:tcPr>
            <w:tcW w:w="1417" w:type="dxa"/>
            <w:gridSpan w:val="3"/>
            <w:tcBorders>
              <w:top w:val="single" w:sz="4" w:space="0" w:color="auto"/>
              <w:left w:val="nil"/>
              <w:bottom w:val="nil"/>
              <w:right w:val="single" w:sz="4" w:space="0" w:color="auto"/>
            </w:tcBorders>
            <w:hideMark/>
          </w:tcPr>
          <w:p w14:paraId="59DFA33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16</w:t>
            </w:r>
          </w:p>
        </w:tc>
        <w:tc>
          <w:tcPr>
            <w:tcW w:w="1561" w:type="dxa"/>
            <w:gridSpan w:val="3"/>
            <w:tcBorders>
              <w:top w:val="single" w:sz="4" w:space="0" w:color="auto"/>
              <w:left w:val="nil"/>
              <w:bottom w:val="nil"/>
              <w:right w:val="single" w:sz="4" w:space="0" w:color="auto"/>
            </w:tcBorders>
            <w:hideMark/>
          </w:tcPr>
          <w:p w14:paraId="738648E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16</w:t>
            </w:r>
          </w:p>
        </w:tc>
      </w:tr>
      <w:tr w:rsidR="00076EFB" w:rsidRPr="00436D4D" w14:paraId="4182D6A0" w14:textId="77777777" w:rsidTr="003125BB">
        <w:trPr>
          <w:gridAfter w:val="1"/>
          <w:wAfter w:w="10" w:type="dxa"/>
          <w:trHeight w:val="37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3F7F30CA"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0D7F9A8A"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358675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21805755"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объем накопителя</w:t>
            </w:r>
          </w:p>
        </w:tc>
        <w:tc>
          <w:tcPr>
            <w:tcW w:w="851" w:type="dxa"/>
            <w:tcBorders>
              <w:top w:val="single" w:sz="4" w:space="0" w:color="auto"/>
              <w:left w:val="nil"/>
              <w:bottom w:val="nil"/>
              <w:right w:val="single" w:sz="4" w:space="0" w:color="auto"/>
            </w:tcBorders>
            <w:hideMark/>
          </w:tcPr>
          <w:p w14:paraId="53A327A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2554</w:t>
            </w:r>
          </w:p>
        </w:tc>
        <w:tc>
          <w:tcPr>
            <w:tcW w:w="1134" w:type="dxa"/>
            <w:tcBorders>
              <w:top w:val="single" w:sz="4" w:space="0" w:color="auto"/>
              <w:left w:val="nil"/>
              <w:bottom w:val="nil"/>
              <w:right w:val="single" w:sz="4" w:space="0" w:color="auto"/>
            </w:tcBorders>
            <w:hideMark/>
          </w:tcPr>
          <w:p w14:paraId="353602D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терабайт</w:t>
            </w:r>
          </w:p>
        </w:tc>
        <w:tc>
          <w:tcPr>
            <w:tcW w:w="1134" w:type="dxa"/>
            <w:tcBorders>
              <w:top w:val="single" w:sz="4" w:space="0" w:color="auto"/>
              <w:left w:val="nil"/>
              <w:bottom w:val="nil"/>
              <w:right w:val="single" w:sz="4" w:space="0" w:color="auto"/>
            </w:tcBorders>
            <w:hideMark/>
          </w:tcPr>
          <w:p w14:paraId="741800F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w:t>
            </w:r>
          </w:p>
        </w:tc>
        <w:tc>
          <w:tcPr>
            <w:tcW w:w="1417" w:type="dxa"/>
            <w:gridSpan w:val="3"/>
            <w:tcBorders>
              <w:top w:val="single" w:sz="4" w:space="0" w:color="auto"/>
              <w:left w:val="nil"/>
              <w:bottom w:val="nil"/>
              <w:right w:val="single" w:sz="4" w:space="0" w:color="auto"/>
            </w:tcBorders>
            <w:hideMark/>
          </w:tcPr>
          <w:p w14:paraId="57EAF90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w:t>
            </w:r>
          </w:p>
        </w:tc>
        <w:tc>
          <w:tcPr>
            <w:tcW w:w="1561" w:type="dxa"/>
            <w:gridSpan w:val="3"/>
            <w:tcBorders>
              <w:top w:val="single" w:sz="4" w:space="0" w:color="auto"/>
              <w:left w:val="nil"/>
              <w:bottom w:val="nil"/>
              <w:right w:val="single" w:sz="4" w:space="0" w:color="auto"/>
            </w:tcBorders>
            <w:hideMark/>
          </w:tcPr>
          <w:p w14:paraId="6C60329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w:t>
            </w:r>
          </w:p>
        </w:tc>
      </w:tr>
      <w:tr w:rsidR="00076EFB" w:rsidRPr="00436D4D" w14:paraId="3FC764C3" w14:textId="77777777" w:rsidTr="003125BB">
        <w:trPr>
          <w:gridAfter w:val="1"/>
          <w:wAfter w:w="10" w:type="dxa"/>
          <w:trHeight w:val="540"/>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5370A273"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2314E5F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3C682C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2192FA09"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жесткого диска</w:t>
            </w:r>
          </w:p>
        </w:tc>
        <w:tc>
          <w:tcPr>
            <w:tcW w:w="851" w:type="dxa"/>
            <w:tcBorders>
              <w:top w:val="single" w:sz="4" w:space="0" w:color="auto"/>
              <w:left w:val="nil"/>
              <w:bottom w:val="nil"/>
              <w:right w:val="single" w:sz="4" w:space="0" w:color="auto"/>
            </w:tcBorders>
            <w:hideMark/>
          </w:tcPr>
          <w:p w14:paraId="1E8EEF8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6C87FA1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nil"/>
              <w:right w:val="single" w:sz="4" w:space="0" w:color="auto"/>
            </w:tcBorders>
            <w:hideMark/>
          </w:tcPr>
          <w:p w14:paraId="37921B5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HDD или SSD</w:t>
            </w:r>
          </w:p>
        </w:tc>
        <w:tc>
          <w:tcPr>
            <w:tcW w:w="1417" w:type="dxa"/>
            <w:gridSpan w:val="3"/>
            <w:tcBorders>
              <w:top w:val="single" w:sz="4" w:space="0" w:color="auto"/>
              <w:left w:val="nil"/>
              <w:bottom w:val="nil"/>
              <w:right w:val="single" w:sz="4" w:space="0" w:color="auto"/>
            </w:tcBorders>
            <w:hideMark/>
          </w:tcPr>
          <w:p w14:paraId="7B2FFAD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HDD или SSD</w:t>
            </w:r>
          </w:p>
        </w:tc>
        <w:tc>
          <w:tcPr>
            <w:tcW w:w="1561" w:type="dxa"/>
            <w:gridSpan w:val="3"/>
            <w:tcBorders>
              <w:top w:val="single" w:sz="4" w:space="0" w:color="auto"/>
              <w:left w:val="nil"/>
              <w:bottom w:val="nil"/>
              <w:right w:val="single" w:sz="4" w:space="0" w:color="auto"/>
            </w:tcBorders>
            <w:hideMark/>
          </w:tcPr>
          <w:p w14:paraId="7AB6542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HDD или SSD</w:t>
            </w:r>
          </w:p>
        </w:tc>
      </w:tr>
      <w:tr w:rsidR="00076EFB" w:rsidRPr="00436D4D" w14:paraId="57BE3F89" w14:textId="77777777" w:rsidTr="003125BB">
        <w:trPr>
          <w:gridAfter w:val="1"/>
          <w:wAfter w:w="10" w:type="dxa"/>
          <w:trHeight w:val="40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5F716BC6"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1D406A17"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4B32C20E"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754B7AC9"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оптический привод</w:t>
            </w:r>
          </w:p>
        </w:tc>
        <w:tc>
          <w:tcPr>
            <w:tcW w:w="851" w:type="dxa"/>
            <w:tcBorders>
              <w:top w:val="single" w:sz="4" w:space="0" w:color="auto"/>
              <w:left w:val="nil"/>
              <w:bottom w:val="nil"/>
              <w:right w:val="single" w:sz="4" w:space="0" w:color="auto"/>
            </w:tcBorders>
            <w:hideMark/>
          </w:tcPr>
          <w:p w14:paraId="6BB259D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342D91C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nil"/>
              <w:right w:val="single" w:sz="4" w:space="0" w:color="auto"/>
            </w:tcBorders>
            <w:hideMark/>
          </w:tcPr>
          <w:p w14:paraId="533F59B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наличие</w:t>
            </w:r>
          </w:p>
        </w:tc>
        <w:tc>
          <w:tcPr>
            <w:tcW w:w="1417" w:type="dxa"/>
            <w:gridSpan w:val="3"/>
            <w:tcBorders>
              <w:top w:val="single" w:sz="4" w:space="0" w:color="auto"/>
              <w:left w:val="nil"/>
              <w:bottom w:val="nil"/>
              <w:right w:val="single" w:sz="4" w:space="0" w:color="auto"/>
            </w:tcBorders>
            <w:hideMark/>
          </w:tcPr>
          <w:p w14:paraId="4060843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наличие</w:t>
            </w:r>
          </w:p>
        </w:tc>
        <w:tc>
          <w:tcPr>
            <w:tcW w:w="1561" w:type="dxa"/>
            <w:gridSpan w:val="3"/>
            <w:tcBorders>
              <w:top w:val="single" w:sz="4" w:space="0" w:color="auto"/>
              <w:left w:val="nil"/>
              <w:bottom w:val="nil"/>
              <w:right w:val="single" w:sz="4" w:space="0" w:color="auto"/>
            </w:tcBorders>
            <w:hideMark/>
          </w:tcPr>
          <w:p w14:paraId="51BCEC3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наличие</w:t>
            </w:r>
          </w:p>
        </w:tc>
      </w:tr>
      <w:tr w:rsidR="00076EFB" w:rsidRPr="00436D4D" w14:paraId="55B772D0" w14:textId="77777777" w:rsidTr="003125BB">
        <w:trPr>
          <w:gridAfter w:val="1"/>
          <w:wAfter w:w="10" w:type="dxa"/>
          <w:trHeight w:val="58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389850E6"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46645122"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11896D6E"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6037D3E6"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видеоадаптера</w:t>
            </w:r>
          </w:p>
        </w:tc>
        <w:tc>
          <w:tcPr>
            <w:tcW w:w="851" w:type="dxa"/>
            <w:tcBorders>
              <w:top w:val="single" w:sz="4" w:space="0" w:color="auto"/>
              <w:left w:val="nil"/>
              <w:bottom w:val="nil"/>
              <w:right w:val="single" w:sz="4" w:space="0" w:color="auto"/>
            </w:tcBorders>
            <w:hideMark/>
          </w:tcPr>
          <w:p w14:paraId="58C90E9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3440E61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nil"/>
              <w:right w:val="single" w:sz="4" w:space="0" w:color="auto"/>
            </w:tcBorders>
            <w:hideMark/>
          </w:tcPr>
          <w:p w14:paraId="38C794D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дискретный или встроенный</w:t>
            </w:r>
          </w:p>
        </w:tc>
        <w:tc>
          <w:tcPr>
            <w:tcW w:w="1417" w:type="dxa"/>
            <w:gridSpan w:val="3"/>
            <w:tcBorders>
              <w:top w:val="single" w:sz="4" w:space="0" w:color="auto"/>
              <w:left w:val="nil"/>
              <w:bottom w:val="nil"/>
              <w:right w:val="single" w:sz="4" w:space="0" w:color="auto"/>
            </w:tcBorders>
            <w:hideMark/>
          </w:tcPr>
          <w:p w14:paraId="5BA4B99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дискретный или встроенный</w:t>
            </w:r>
          </w:p>
        </w:tc>
        <w:tc>
          <w:tcPr>
            <w:tcW w:w="1561" w:type="dxa"/>
            <w:gridSpan w:val="3"/>
            <w:tcBorders>
              <w:top w:val="single" w:sz="4" w:space="0" w:color="auto"/>
              <w:left w:val="nil"/>
              <w:bottom w:val="nil"/>
              <w:right w:val="single" w:sz="4" w:space="0" w:color="auto"/>
            </w:tcBorders>
            <w:hideMark/>
          </w:tcPr>
          <w:p w14:paraId="5970C16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дискретный или встроенный</w:t>
            </w:r>
          </w:p>
        </w:tc>
      </w:tr>
      <w:tr w:rsidR="00076EFB" w:rsidRPr="00436D4D" w14:paraId="70D944F3" w14:textId="77777777" w:rsidTr="003125BB">
        <w:trPr>
          <w:gridAfter w:val="1"/>
          <w:wAfter w:w="10" w:type="dxa"/>
          <w:trHeight w:val="780"/>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79BC87D3"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0B3A9EE"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178AE81B"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46F702B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предустановленное программное обеспечение</w:t>
            </w:r>
          </w:p>
        </w:tc>
        <w:tc>
          <w:tcPr>
            <w:tcW w:w="851" w:type="dxa"/>
            <w:tcBorders>
              <w:top w:val="single" w:sz="4" w:space="0" w:color="auto"/>
              <w:left w:val="nil"/>
              <w:bottom w:val="nil"/>
              <w:right w:val="single" w:sz="4" w:space="0" w:color="auto"/>
            </w:tcBorders>
            <w:hideMark/>
          </w:tcPr>
          <w:p w14:paraId="0D2FF51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03D9EED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nil"/>
              <w:right w:val="single" w:sz="4" w:space="0" w:color="auto"/>
            </w:tcBorders>
            <w:hideMark/>
          </w:tcPr>
          <w:p w14:paraId="5AAD4BA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да/нет</w:t>
            </w:r>
          </w:p>
        </w:tc>
        <w:tc>
          <w:tcPr>
            <w:tcW w:w="1417" w:type="dxa"/>
            <w:gridSpan w:val="3"/>
            <w:tcBorders>
              <w:top w:val="single" w:sz="4" w:space="0" w:color="auto"/>
              <w:left w:val="nil"/>
              <w:bottom w:val="nil"/>
              <w:right w:val="single" w:sz="4" w:space="0" w:color="auto"/>
            </w:tcBorders>
            <w:hideMark/>
          </w:tcPr>
          <w:p w14:paraId="453C4EC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да/нет</w:t>
            </w:r>
          </w:p>
        </w:tc>
        <w:tc>
          <w:tcPr>
            <w:tcW w:w="1561" w:type="dxa"/>
            <w:gridSpan w:val="3"/>
            <w:tcBorders>
              <w:top w:val="single" w:sz="4" w:space="0" w:color="auto"/>
              <w:left w:val="nil"/>
              <w:bottom w:val="nil"/>
              <w:right w:val="single" w:sz="4" w:space="0" w:color="auto"/>
            </w:tcBorders>
            <w:hideMark/>
          </w:tcPr>
          <w:p w14:paraId="35A75E4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да/нет</w:t>
            </w:r>
          </w:p>
        </w:tc>
      </w:tr>
      <w:tr w:rsidR="00076EFB" w:rsidRPr="00436D4D" w14:paraId="3CE24F1A" w14:textId="77777777" w:rsidTr="003125BB">
        <w:trPr>
          <w:gridAfter w:val="1"/>
          <w:wAfter w:w="10" w:type="dxa"/>
          <w:trHeight w:val="540"/>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5A371915"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0ECA2FBF"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D96623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0D41C74C"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операционная система</w:t>
            </w:r>
          </w:p>
        </w:tc>
        <w:tc>
          <w:tcPr>
            <w:tcW w:w="851" w:type="dxa"/>
            <w:tcBorders>
              <w:top w:val="single" w:sz="4" w:space="0" w:color="auto"/>
              <w:left w:val="nil"/>
              <w:bottom w:val="nil"/>
              <w:right w:val="single" w:sz="4" w:space="0" w:color="auto"/>
            </w:tcBorders>
            <w:hideMark/>
          </w:tcPr>
          <w:p w14:paraId="2F876BD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794066D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nil"/>
              <w:right w:val="single" w:sz="4" w:space="0" w:color="auto"/>
            </w:tcBorders>
            <w:hideMark/>
          </w:tcPr>
          <w:p w14:paraId="36B693E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возможное наличие</w:t>
            </w:r>
          </w:p>
        </w:tc>
        <w:tc>
          <w:tcPr>
            <w:tcW w:w="1417" w:type="dxa"/>
            <w:gridSpan w:val="3"/>
            <w:tcBorders>
              <w:top w:val="single" w:sz="4" w:space="0" w:color="auto"/>
              <w:left w:val="nil"/>
              <w:bottom w:val="nil"/>
              <w:right w:val="single" w:sz="4" w:space="0" w:color="auto"/>
            </w:tcBorders>
            <w:hideMark/>
          </w:tcPr>
          <w:p w14:paraId="1556107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возможное наличие</w:t>
            </w:r>
          </w:p>
        </w:tc>
        <w:tc>
          <w:tcPr>
            <w:tcW w:w="1561" w:type="dxa"/>
            <w:gridSpan w:val="3"/>
            <w:tcBorders>
              <w:top w:val="single" w:sz="4" w:space="0" w:color="auto"/>
              <w:left w:val="nil"/>
              <w:bottom w:val="nil"/>
              <w:right w:val="single" w:sz="4" w:space="0" w:color="auto"/>
            </w:tcBorders>
            <w:hideMark/>
          </w:tcPr>
          <w:p w14:paraId="21C27A8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возможное наличие</w:t>
            </w:r>
          </w:p>
        </w:tc>
      </w:tr>
      <w:tr w:rsidR="00076EFB" w:rsidRPr="00436D4D" w14:paraId="56330981" w14:textId="77777777" w:rsidTr="003125BB">
        <w:trPr>
          <w:gridAfter w:val="1"/>
          <w:wAfter w:w="10" w:type="dxa"/>
          <w:trHeight w:val="49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510160AD"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CE6AA95"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AF8E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hideMark/>
          </w:tcPr>
          <w:p w14:paraId="239ADF61"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предельная цена</w:t>
            </w:r>
          </w:p>
        </w:tc>
        <w:tc>
          <w:tcPr>
            <w:tcW w:w="851" w:type="dxa"/>
            <w:tcBorders>
              <w:top w:val="single" w:sz="4" w:space="0" w:color="auto"/>
              <w:left w:val="nil"/>
              <w:bottom w:val="single" w:sz="4" w:space="0" w:color="auto"/>
              <w:right w:val="single" w:sz="4" w:space="0" w:color="auto"/>
            </w:tcBorders>
            <w:hideMark/>
          </w:tcPr>
          <w:p w14:paraId="077847A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383</w:t>
            </w:r>
          </w:p>
        </w:tc>
        <w:tc>
          <w:tcPr>
            <w:tcW w:w="1134" w:type="dxa"/>
            <w:tcBorders>
              <w:top w:val="single" w:sz="4" w:space="0" w:color="auto"/>
              <w:left w:val="nil"/>
              <w:bottom w:val="single" w:sz="4" w:space="0" w:color="auto"/>
              <w:right w:val="single" w:sz="4" w:space="0" w:color="auto"/>
            </w:tcBorders>
            <w:hideMark/>
          </w:tcPr>
          <w:p w14:paraId="2C61D37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рубль</w:t>
            </w:r>
          </w:p>
        </w:tc>
        <w:tc>
          <w:tcPr>
            <w:tcW w:w="1134" w:type="dxa"/>
            <w:tcBorders>
              <w:top w:val="single" w:sz="4" w:space="0" w:color="auto"/>
              <w:left w:val="nil"/>
              <w:bottom w:val="single" w:sz="4" w:space="0" w:color="auto"/>
              <w:right w:val="single" w:sz="4" w:space="0" w:color="auto"/>
            </w:tcBorders>
            <w:hideMark/>
          </w:tcPr>
          <w:p w14:paraId="3FF986F8" w14:textId="498C6249"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F66126">
              <w:rPr>
                <w:rFonts w:ascii="Times New Roman" w:eastAsia="Times New Roman" w:hAnsi="Times New Roman" w:cs="Times New Roman"/>
                <w:color w:val="000000"/>
                <w:sz w:val="24"/>
                <w:szCs w:val="24"/>
                <w:lang w:eastAsia="ru-RU"/>
              </w:rPr>
              <w:t>100</w:t>
            </w:r>
            <w:r w:rsidRPr="001A388B">
              <w:rPr>
                <w:rFonts w:ascii="Times New Roman" w:eastAsia="Times New Roman" w:hAnsi="Times New Roman" w:cs="Times New Roman"/>
                <w:color w:val="000000"/>
                <w:sz w:val="24"/>
                <w:szCs w:val="24"/>
                <w:lang w:eastAsia="ru-RU"/>
              </w:rPr>
              <w:t xml:space="preserve"> тысяч</w:t>
            </w:r>
          </w:p>
        </w:tc>
        <w:tc>
          <w:tcPr>
            <w:tcW w:w="1417" w:type="dxa"/>
            <w:gridSpan w:val="3"/>
            <w:tcBorders>
              <w:top w:val="single" w:sz="4" w:space="0" w:color="auto"/>
              <w:left w:val="nil"/>
              <w:bottom w:val="single" w:sz="4" w:space="0" w:color="auto"/>
              <w:right w:val="single" w:sz="4" w:space="0" w:color="auto"/>
            </w:tcBorders>
            <w:hideMark/>
          </w:tcPr>
          <w:p w14:paraId="62BBA7AA" w14:textId="4B816BA0"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F66126">
              <w:rPr>
                <w:rFonts w:ascii="Times New Roman" w:eastAsia="Times New Roman" w:hAnsi="Times New Roman" w:cs="Times New Roman"/>
                <w:color w:val="000000"/>
                <w:sz w:val="24"/>
                <w:szCs w:val="24"/>
                <w:lang w:eastAsia="ru-RU"/>
              </w:rPr>
              <w:t>80</w:t>
            </w:r>
            <w:r w:rsidRPr="001A388B">
              <w:rPr>
                <w:rFonts w:ascii="Times New Roman" w:eastAsia="Times New Roman" w:hAnsi="Times New Roman" w:cs="Times New Roman"/>
                <w:color w:val="000000"/>
                <w:sz w:val="24"/>
                <w:szCs w:val="24"/>
                <w:lang w:eastAsia="ru-RU"/>
              </w:rPr>
              <w:t xml:space="preserve"> тысяч</w:t>
            </w:r>
          </w:p>
        </w:tc>
        <w:tc>
          <w:tcPr>
            <w:tcW w:w="1561" w:type="dxa"/>
            <w:gridSpan w:val="3"/>
            <w:tcBorders>
              <w:top w:val="single" w:sz="4" w:space="0" w:color="auto"/>
              <w:left w:val="nil"/>
              <w:bottom w:val="single" w:sz="4" w:space="0" w:color="auto"/>
              <w:right w:val="single" w:sz="4" w:space="0" w:color="auto"/>
            </w:tcBorders>
            <w:hideMark/>
          </w:tcPr>
          <w:p w14:paraId="541C2136" w14:textId="7EA6B410"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F66126">
              <w:rPr>
                <w:rFonts w:ascii="Times New Roman" w:eastAsia="Times New Roman" w:hAnsi="Times New Roman" w:cs="Times New Roman"/>
                <w:color w:val="000000"/>
                <w:sz w:val="24"/>
                <w:szCs w:val="24"/>
                <w:lang w:eastAsia="ru-RU"/>
              </w:rPr>
              <w:t>80</w:t>
            </w:r>
            <w:r w:rsidRPr="001A388B">
              <w:rPr>
                <w:rFonts w:ascii="Times New Roman" w:eastAsia="Times New Roman" w:hAnsi="Times New Roman" w:cs="Times New Roman"/>
                <w:color w:val="000000"/>
                <w:sz w:val="24"/>
                <w:szCs w:val="24"/>
                <w:lang w:eastAsia="ru-RU"/>
              </w:rPr>
              <w:t xml:space="preserve"> тысяч</w:t>
            </w:r>
          </w:p>
        </w:tc>
      </w:tr>
      <w:tr w:rsidR="00076EFB" w:rsidRPr="00436D4D" w14:paraId="36AC8AB4" w14:textId="77777777" w:rsidTr="003125BB">
        <w:trPr>
          <w:gridAfter w:val="1"/>
          <w:wAfter w:w="10" w:type="dxa"/>
          <w:trHeight w:val="510"/>
        </w:trPr>
        <w:tc>
          <w:tcPr>
            <w:tcW w:w="567" w:type="dxa"/>
            <w:vMerge w:val="restart"/>
            <w:tcBorders>
              <w:top w:val="nil"/>
              <w:left w:val="single" w:sz="4" w:space="0" w:color="auto"/>
              <w:bottom w:val="single" w:sz="4" w:space="0" w:color="000000"/>
              <w:right w:val="single" w:sz="4" w:space="0" w:color="auto"/>
            </w:tcBorders>
            <w:hideMark/>
          </w:tcPr>
          <w:p w14:paraId="7F00817C"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w:t>
            </w:r>
          </w:p>
        </w:tc>
        <w:tc>
          <w:tcPr>
            <w:tcW w:w="709" w:type="dxa"/>
            <w:vMerge w:val="restart"/>
            <w:tcBorders>
              <w:top w:val="nil"/>
              <w:left w:val="single" w:sz="4" w:space="0" w:color="auto"/>
              <w:bottom w:val="single" w:sz="4" w:space="0" w:color="000000"/>
              <w:right w:val="single" w:sz="4" w:space="0" w:color="auto"/>
            </w:tcBorders>
            <w:hideMark/>
          </w:tcPr>
          <w:p w14:paraId="51747A44"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w:t>
            </w:r>
          </w:p>
        </w:tc>
        <w:tc>
          <w:tcPr>
            <w:tcW w:w="1843" w:type="dxa"/>
            <w:vMerge w:val="restart"/>
            <w:tcBorders>
              <w:top w:val="nil"/>
              <w:left w:val="single" w:sz="4" w:space="0" w:color="auto"/>
              <w:bottom w:val="single" w:sz="4" w:space="0" w:color="000000"/>
              <w:right w:val="single" w:sz="4" w:space="0" w:color="auto"/>
            </w:tcBorders>
            <w:hideMark/>
          </w:tcPr>
          <w:p w14:paraId="7C83653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рабочие станции вывода</w:t>
            </w:r>
          </w:p>
        </w:tc>
        <w:tc>
          <w:tcPr>
            <w:tcW w:w="1275" w:type="dxa"/>
            <w:tcBorders>
              <w:top w:val="nil"/>
              <w:left w:val="nil"/>
              <w:bottom w:val="nil"/>
              <w:right w:val="single" w:sz="4" w:space="0" w:color="auto"/>
            </w:tcBorders>
            <w:hideMark/>
          </w:tcPr>
          <w:p w14:paraId="57CF832A"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размер экрана/монитора</w:t>
            </w:r>
          </w:p>
        </w:tc>
        <w:tc>
          <w:tcPr>
            <w:tcW w:w="851" w:type="dxa"/>
            <w:tcBorders>
              <w:top w:val="nil"/>
              <w:left w:val="nil"/>
              <w:bottom w:val="nil"/>
              <w:right w:val="single" w:sz="4" w:space="0" w:color="auto"/>
            </w:tcBorders>
            <w:hideMark/>
          </w:tcPr>
          <w:p w14:paraId="4EE7D07A"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039</w:t>
            </w:r>
          </w:p>
        </w:tc>
        <w:tc>
          <w:tcPr>
            <w:tcW w:w="1134" w:type="dxa"/>
            <w:tcBorders>
              <w:top w:val="nil"/>
              <w:left w:val="nil"/>
              <w:bottom w:val="nil"/>
              <w:right w:val="single" w:sz="4" w:space="0" w:color="auto"/>
            </w:tcBorders>
            <w:hideMark/>
          </w:tcPr>
          <w:p w14:paraId="2E35B99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дюйм</w:t>
            </w:r>
          </w:p>
        </w:tc>
        <w:tc>
          <w:tcPr>
            <w:tcW w:w="1134" w:type="dxa"/>
            <w:tcBorders>
              <w:top w:val="nil"/>
              <w:left w:val="nil"/>
              <w:bottom w:val="nil"/>
              <w:right w:val="single" w:sz="4" w:space="0" w:color="auto"/>
            </w:tcBorders>
            <w:hideMark/>
          </w:tcPr>
          <w:p w14:paraId="5E1D33C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24</w:t>
            </w:r>
          </w:p>
        </w:tc>
        <w:tc>
          <w:tcPr>
            <w:tcW w:w="1417" w:type="dxa"/>
            <w:gridSpan w:val="3"/>
            <w:tcBorders>
              <w:top w:val="nil"/>
              <w:left w:val="nil"/>
              <w:bottom w:val="nil"/>
              <w:right w:val="single" w:sz="4" w:space="0" w:color="auto"/>
            </w:tcBorders>
            <w:hideMark/>
          </w:tcPr>
          <w:p w14:paraId="2157A73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24</w:t>
            </w:r>
          </w:p>
        </w:tc>
        <w:tc>
          <w:tcPr>
            <w:tcW w:w="1561" w:type="dxa"/>
            <w:gridSpan w:val="3"/>
            <w:tcBorders>
              <w:top w:val="nil"/>
              <w:left w:val="nil"/>
              <w:bottom w:val="nil"/>
              <w:right w:val="single" w:sz="4" w:space="0" w:color="auto"/>
            </w:tcBorders>
            <w:hideMark/>
          </w:tcPr>
          <w:p w14:paraId="3AB7C27A"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24</w:t>
            </w:r>
          </w:p>
        </w:tc>
      </w:tr>
      <w:tr w:rsidR="00076EFB" w:rsidRPr="00436D4D" w14:paraId="7B4BFFF6" w14:textId="77777777" w:rsidTr="003125BB">
        <w:trPr>
          <w:gridAfter w:val="1"/>
          <w:wAfter w:w="10" w:type="dxa"/>
          <w:trHeight w:val="765"/>
        </w:trPr>
        <w:tc>
          <w:tcPr>
            <w:tcW w:w="567" w:type="dxa"/>
            <w:vMerge/>
            <w:tcBorders>
              <w:top w:val="nil"/>
              <w:left w:val="single" w:sz="4" w:space="0" w:color="auto"/>
              <w:bottom w:val="single" w:sz="4" w:space="0" w:color="000000"/>
              <w:right w:val="single" w:sz="4" w:space="0" w:color="auto"/>
            </w:tcBorders>
            <w:vAlign w:val="center"/>
            <w:hideMark/>
          </w:tcPr>
          <w:p w14:paraId="1451E0B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4260D8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2E2512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1F504632"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w:t>
            </w:r>
          </w:p>
        </w:tc>
        <w:tc>
          <w:tcPr>
            <w:tcW w:w="851" w:type="dxa"/>
            <w:tcBorders>
              <w:top w:val="single" w:sz="4" w:space="0" w:color="auto"/>
              <w:left w:val="nil"/>
              <w:bottom w:val="nil"/>
              <w:right w:val="single" w:sz="4" w:space="0" w:color="auto"/>
            </w:tcBorders>
            <w:hideMark/>
          </w:tcPr>
          <w:p w14:paraId="65A1BDC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08F9B44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nil"/>
              <w:right w:val="single" w:sz="4" w:space="0" w:color="auto"/>
            </w:tcBorders>
            <w:hideMark/>
          </w:tcPr>
          <w:p w14:paraId="6E8540A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системный блок и монитор/моноблок</w:t>
            </w:r>
          </w:p>
        </w:tc>
        <w:tc>
          <w:tcPr>
            <w:tcW w:w="1417" w:type="dxa"/>
            <w:gridSpan w:val="3"/>
            <w:tcBorders>
              <w:top w:val="single" w:sz="4" w:space="0" w:color="auto"/>
              <w:left w:val="nil"/>
              <w:bottom w:val="nil"/>
              <w:right w:val="single" w:sz="4" w:space="0" w:color="auto"/>
            </w:tcBorders>
            <w:hideMark/>
          </w:tcPr>
          <w:p w14:paraId="090F6B5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системный блок и монитор/моноблок</w:t>
            </w:r>
          </w:p>
        </w:tc>
        <w:tc>
          <w:tcPr>
            <w:tcW w:w="1561" w:type="dxa"/>
            <w:gridSpan w:val="3"/>
            <w:tcBorders>
              <w:top w:val="single" w:sz="4" w:space="0" w:color="auto"/>
              <w:left w:val="nil"/>
              <w:bottom w:val="nil"/>
              <w:right w:val="single" w:sz="4" w:space="0" w:color="auto"/>
            </w:tcBorders>
            <w:hideMark/>
          </w:tcPr>
          <w:p w14:paraId="2F94D21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системный блок и монитор/моноблок</w:t>
            </w:r>
          </w:p>
        </w:tc>
      </w:tr>
      <w:tr w:rsidR="00076EFB" w:rsidRPr="00436D4D" w14:paraId="208327D5" w14:textId="77777777" w:rsidTr="003125BB">
        <w:trPr>
          <w:gridAfter w:val="1"/>
          <w:wAfter w:w="10" w:type="dxa"/>
          <w:trHeight w:val="510"/>
        </w:trPr>
        <w:tc>
          <w:tcPr>
            <w:tcW w:w="567" w:type="dxa"/>
            <w:vMerge/>
            <w:tcBorders>
              <w:top w:val="nil"/>
              <w:left w:val="single" w:sz="4" w:space="0" w:color="auto"/>
              <w:bottom w:val="single" w:sz="4" w:space="0" w:color="000000"/>
              <w:right w:val="single" w:sz="4" w:space="0" w:color="auto"/>
            </w:tcBorders>
            <w:vAlign w:val="center"/>
            <w:hideMark/>
          </w:tcPr>
          <w:p w14:paraId="2DA77123"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BAC0D6E"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28BF3E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2E18AE93"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процессора</w:t>
            </w:r>
          </w:p>
        </w:tc>
        <w:tc>
          <w:tcPr>
            <w:tcW w:w="851" w:type="dxa"/>
            <w:tcBorders>
              <w:top w:val="single" w:sz="4" w:space="0" w:color="auto"/>
              <w:left w:val="nil"/>
              <w:bottom w:val="nil"/>
              <w:right w:val="single" w:sz="4" w:space="0" w:color="auto"/>
            </w:tcBorders>
            <w:hideMark/>
          </w:tcPr>
          <w:p w14:paraId="03EE061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5D6C34C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single" w:sz="4" w:space="0" w:color="auto"/>
              <w:right w:val="single" w:sz="4" w:space="0" w:color="auto"/>
            </w:tcBorders>
            <w:hideMark/>
          </w:tcPr>
          <w:p w14:paraId="1B32D998"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4-х ядерного</w:t>
            </w:r>
          </w:p>
        </w:tc>
        <w:tc>
          <w:tcPr>
            <w:tcW w:w="1417" w:type="dxa"/>
            <w:gridSpan w:val="3"/>
            <w:tcBorders>
              <w:top w:val="single" w:sz="4" w:space="0" w:color="auto"/>
              <w:left w:val="nil"/>
              <w:bottom w:val="single" w:sz="4" w:space="0" w:color="auto"/>
              <w:right w:val="single" w:sz="4" w:space="0" w:color="auto"/>
            </w:tcBorders>
            <w:hideMark/>
          </w:tcPr>
          <w:p w14:paraId="08D26162"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4-х ядерного</w:t>
            </w:r>
          </w:p>
        </w:tc>
        <w:tc>
          <w:tcPr>
            <w:tcW w:w="1561" w:type="dxa"/>
            <w:gridSpan w:val="3"/>
            <w:tcBorders>
              <w:top w:val="single" w:sz="4" w:space="0" w:color="auto"/>
              <w:left w:val="nil"/>
              <w:bottom w:val="single" w:sz="4" w:space="0" w:color="auto"/>
              <w:right w:val="single" w:sz="4" w:space="0" w:color="auto"/>
            </w:tcBorders>
            <w:hideMark/>
          </w:tcPr>
          <w:p w14:paraId="09EE92D2"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4-х ядерного</w:t>
            </w:r>
          </w:p>
        </w:tc>
      </w:tr>
      <w:tr w:rsidR="00076EFB" w:rsidRPr="00436D4D" w14:paraId="4B8EB916" w14:textId="77777777" w:rsidTr="003125BB">
        <w:trPr>
          <w:gridAfter w:val="1"/>
          <w:wAfter w:w="10" w:type="dxa"/>
          <w:trHeight w:val="510"/>
        </w:trPr>
        <w:tc>
          <w:tcPr>
            <w:tcW w:w="567" w:type="dxa"/>
            <w:vMerge/>
            <w:tcBorders>
              <w:top w:val="nil"/>
              <w:left w:val="single" w:sz="4" w:space="0" w:color="auto"/>
              <w:bottom w:val="single" w:sz="4" w:space="0" w:color="000000"/>
              <w:right w:val="single" w:sz="4" w:space="0" w:color="auto"/>
            </w:tcBorders>
            <w:vAlign w:val="center"/>
            <w:hideMark/>
          </w:tcPr>
          <w:p w14:paraId="629BC9EE"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D9E881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5D822B7"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1FB89515"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частота процессора</w:t>
            </w:r>
          </w:p>
        </w:tc>
        <w:tc>
          <w:tcPr>
            <w:tcW w:w="851" w:type="dxa"/>
            <w:tcBorders>
              <w:top w:val="single" w:sz="4" w:space="0" w:color="auto"/>
              <w:left w:val="nil"/>
              <w:bottom w:val="nil"/>
              <w:right w:val="single" w:sz="4" w:space="0" w:color="auto"/>
            </w:tcBorders>
            <w:hideMark/>
          </w:tcPr>
          <w:p w14:paraId="073C0ED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2931</w:t>
            </w:r>
          </w:p>
        </w:tc>
        <w:tc>
          <w:tcPr>
            <w:tcW w:w="1134" w:type="dxa"/>
            <w:tcBorders>
              <w:top w:val="single" w:sz="4" w:space="0" w:color="auto"/>
              <w:left w:val="nil"/>
              <w:bottom w:val="nil"/>
              <w:right w:val="single" w:sz="4" w:space="0" w:color="auto"/>
            </w:tcBorders>
            <w:hideMark/>
          </w:tcPr>
          <w:p w14:paraId="2612EBA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гигагерц</w:t>
            </w:r>
          </w:p>
        </w:tc>
        <w:tc>
          <w:tcPr>
            <w:tcW w:w="1134" w:type="dxa"/>
            <w:tcBorders>
              <w:top w:val="nil"/>
              <w:left w:val="nil"/>
              <w:bottom w:val="nil"/>
              <w:right w:val="single" w:sz="4" w:space="0" w:color="auto"/>
            </w:tcBorders>
            <w:hideMark/>
          </w:tcPr>
          <w:p w14:paraId="3EE76ECA" w14:textId="05E78BEE"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F66126">
              <w:rPr>
                <w:rFonts w:ascii="Times New Roman" w:eastAsia="Times New Roman" w:hAnsi="Times New Roman" w:cs="Times New Roman"/>
                <w:color w:val="000000"/>
                <w:sz w:val="24"/>
                <w:szCs w:val="24"/>
                <w:lang w:eastAsia="ru-RU"/>
              </w:rPr>
              <w:t>5</w:t>
            </w:r>
          </w:p>
        </w:tc>
        <w:tc>
          <w:tcPr>
            <w:tcW w:w="1417" w:type="dxa"/>
            <w:gridSpan w:val="3"/>
            <w:tcBorders>
              <w:top w:val="nil"/>
              <w:left w:val="nil"/>
              <w:bottom w:val="nil"/>
              <w:right w:val="single" w:sz="4" w:space="0" w:color="auto"/>
            </w:tcBorders>
            <w:hideMark/>
          </w:tcPr>
          <w:p w14:paraId="4F91FE4B" w14:textId="71E4E16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F66126">
              <w:rPr>
                <w:rFonts w:ascii="Times New Roman" w:eastAsia="Times New Roman" w:hAnsi="Times New Roman" w:cs="Times New Roman"/>
                <w:color w:val="000000"/>
                <w:sz w:val="24"/>
                <w:szCs w:val="24"/>
                <w:lang w:eastAsia="ru-RU"/>
              </w:rPr>
              <w:t>5</w:t>
            </w:r>
          </w:p>
        </w:tc>
        <w:tc>
          <w:tcPr>
            <w:tcW w:w="1561" w:type="dxa"/>
            <w:gridSpan w:val="3"/>
            <w:tcBorders>
              <w:top w:val="nil"/>
              <w:left w:val="nil"/>
              <w:bottom w:val="nil"/>
              <w:right w:val="single" w:sz="4" w:space="0" w:color="auto"/>
            </w:tcBorders>
            <w:hideMark/>
          </w:tcPr>
          <w:p w14:paraId="2ED564F4" w14:textId="6F5DA89E"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F66126">
              <w:rPr>
                <w:rFonts w:ascii="Times New Roman" w:eastAsia="Times New Roman" w:hAnsi="Times New Roman" w:cs="Times New Roman"/>
                <w:color w:val="000000"/>
                <w:sz w:val="24"/>
                <w:szCs w:val="24"/>
                <w:lang w:eastAsia="ru-RU"/>
              </w:rPr>
              <w:t>5</w:t>
            </w:r>
          </w:p>
        </w:tc>
      </w:tr>
      <w:tr w:rsidR="00076EFB" w:rsidRPr="00436D4D" w14:paraId="6928E286" w14:textId="77777777" w:rsidTr="003125BB">
        <w:trPr>
          <w:gridAfter w:val="1"/>
          <w:wAfter w:w="10" w:type="dxa"/>
          <w:trHeight w:val="510"/>
        </w:trPr>
        <w:tc>
          <w:tcPr>
            <w:tcW w:w="567" w:type="dxa"/>
            <w:vMerge/>
            <w:tcBorders>
              <w:top w:val="nil"/>
              <w:left w:val="single" w:sz="4" w:space="0" w:color="auto"/>
              <w:bottom w:val="single" w:sz="4" w:space="0" w:color="000000"/>
              <w:right w:val="single" w:sz="4" w:space="0" w:color="auto"/>
            </w:tcBorders>
            <w:vAlign w:val="center"/>
            <w:hideMark/>
          </w:tcPr>
          <w:p w14:paraId="3D5F4FA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C802253"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AB17D6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7624BB8C"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размер оперативной памяти</w:t>
            </w:r>
          </w:p>
        </w:tc>
        <w:tc>
          <w:tcPr>
            <w:tcW w:w="851" w:type="dxa"/>
            <w:tcBorders>
              <w:top w:val="single" w:sz="4" w:space="0" w:color="auto"/>
              <w:left w:val="nil"/>
              <w:bottom w:val="nil"/>
              <w:right w:val="single" w:sz="4" w:space="0" w:color="auto"/>
            </w:tcBorders>
            <w:hideMark/>
          </w:tcPr>
          <w:p w14:paraId="7A3BCF9C"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2553</w:t>
            </w:r>
          </w:p>
        </w:tc>
        <w:tc>
          <w:tcPr>
            <w:tcW w:w="1134" w:type="dxa"/>
            <w:tcBorders>
              <w:top w:val="single" w:sz="4" w:space="0" w:color="auto"/>
              <w:left w:val="nil"/>
              <w:bottom w:val="nil"/>
              <w:right w:val="single" w:sz="4" w:space="0" w:color="auto"/>
            </w:tcBorders>
            <w:hideMark/>
          </w:tcPr>
          <w:p w14:paraId="6398874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гигабайт</w:t>
            </w:r>
          </w:p>
        </w:tc>
        <w:tc>
          <w:tcPr>
            <w:tcW w:w="1134" w:type="dxa"/>
            <w:tcBorders>
              <w:top w:val="single" w:sz="4" w:space="0" w:color="auto"/>
              <w:left w:val="nil"/>
              <w:bottom w:val="nil"/>
              <w:right w:val="single" w:sz="4" w:space="0" w:color="auto"/>
            </w:tcBorders>
            <w:hideMark/>
          </w:tcPr>
          <w:p w14:paraId="6D8ADFD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16</w:t>
            </w:r>
          </w:p>
        </w:tc>
        <w:tc>
          <w:tcPr>
            <w:tcW w:w="1417" w:type="dxa"/>
            <w:gridSpan w:val="3"/>
            <w:tcBorders>
              <w:top w:val="single" w:sz="4" w:space="0" w:color="auto"/>
              <w:left w:val="nil"/>
              <w:bottom w:val="nil"/>
              <w:right w:val="single" w:sz="4" w:space="0" w:color="auto"/>
            </w:tcBorders>
            <w:hideMark/>
          </w:tcPr>
          <w:p w14:paraId="03BA69F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16</w:t>
            </w:r>
          </w:p>
        </w:tc>
        <w:tc>
          <w:tcPr>
            <w:tcW w:w="1561" w:type="dxa"/>
            <w:gridSpan w:val="3"/>
            <w:tcBorders>
              <w:top w:val="single" w:sz="4" w:space="0" w:color="auto"/>
              <w:left w:val="nil"/>
              <w:bottom w:val="nil"/>
              <w:right w:val="single" w:sz="4" w:space="0" w:color="auto"/>
            </w:tcBorders>
            <w:hideMark/>
          </w:tcPr>
          <w:p w14:paraId="2180E6F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16</w:t>
            </w:r>
          </w:p>
        </w:tc>
      </w:tr>
      <w:tr w:rsidR="00076EFB" w:rsidRPr="00436D4D" w14:paraId="68D78160" w14:textId="77777777" w:rsidTr="003125BB">
        <w:trPr>
          <w:gridAfter w:val="1"/>
          <w:wAfter w:w="10" w:type="dxa"/>
          <w:trHeight w:val="510"/>
        </w:trPr>
        <w:tc>
          <w:tcPr>
            <w:tcW w:w="567" w:type="dxa"/>
            <w:vMerge/>
            <w:tcBorders>
              <w:top w:val="nil"/>
              <w:left w:val="single" w:sz="4" w:space="0" w:color="auto"/>
              <w:bottom w:val="single" w:sz="4" w:space="0" w:color="000000"/>
              <w:right w:val="single" w:sz="4" w:space="0" w:color="auto"/>
            </w:tcBorders>
            <w:vAlign w:val="center"/>
            <w:hideMark/>
          </w:tcPr>
          <w:p w14:paraId="60871E3F"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A0427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123629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358A2900"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объем накопителя</w:t>
            </w:r>
          </w:p>
        </w:tc>
        <w:tc>
          <w:tcPr>
            <w:tcW w:w="851" w:type="dxa"/>
            <w:tcBorders>
              <w:top w:val="single" w:sz="4" w:space="0" w:color="auto"/>
              <w:left w:val="nil"/>
              <w:bottom w:val="nil"/>
              <w:right w:val="single" w:sz="4" w:space="0" w:color="auto"/>
            </w:tcBorders>
            <w:hideMark/>
          </w:tcPr>
          <w:p w14:paraId="1053BF4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2554</w:t>
            </w:r>
          </w:p>
        </w:tc>
        <w:tc>
          <w:tcPr>
            <w:tcW w:w="1134" w:type="dxa"/>
            <w:tcBorders>
              <w:top w:val="single" w:sz="4" w:space="0" w:color="auto"/>
              <w:left w:val="nil"/>
              <w:bottom w:val="nil"/>
              <w:right w:val="single" w:sz="4" w:space="0" w:color="auto"/>
            </w:tcBorders>
            <w:hideMark/>
          </w:tcPr>
          <w:p w14:paraId="77DE4F0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терабайт</w:t>
            </w:r>
          </w:p>
        </w:tc>
        <w:tc>
          <w:tcPr>
            <w:tcW w:w="1134" w:type="dxa"/>
            <w:tcBorders>
              <w:top w:val="single" w:sz="4" w:space="0" w:color="auto"/>
              <w:left w:val="nil"/>
              <w:bottom w:val="nil"/>
              <w:right w:val="single" w:sz="4" w:space="0" w:color="auto"/>
            </w:tcBorders>
            <w:hideMark/>
          </w:tcPr>
          <w:p w14:paraId="26899A0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w:t>
            </w:r>
          </w:p>
        </w:tc>
        <w:tc>
          <w:tcPr>
            <w:tcW w:w="1417" w:type="dxa"/>
            <w:gridSpan w:val="3"/>
            <w:tcBorders>
              <w:top w:val="single" w:sz="4" w:space="0" w:color="auto"/>
              <w:left w:val="nil"/>
              <w:bottom w:val="nil"/>
              <w:right w:val="single" w:sz="4" w:space="0" w:color="auto"/>
            </w:tcBorders>
            <w:hideMark/>
          </w:tcPr>
          <w:p w14:paraId="07E6CF1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w:t>
            </w:r>
          </w:p>
        </w:tc>
        <w:tc>
          <w:tcPr>
            <w:tcW w:w="1561" w:type="dxa"/>
            <w:gridSpan w:val="3"/>
            <w:tcBorders>
              <w:top w:val="single" w:sz="4" w:space="0" w:color="auto"/>
              <w:left w:val="nil"/>
              <w:bottom w:val="nil"/>
              <w:right w:val="single" w:sz="4" w:space="0" w:color="auto"/>
            </w:tcBorders>
            <w:hideMark/>
          </w:tcPr>
          <w:p w14:paraId="3CA3894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w:t>
            </w:r>
          </w:p>
        </w:tc>
      </w:tr>
      <w:tr w:rsidR="00076EFB" w:rsidRPr="00436D4D" w14:paraId="5FC24130" w14:textId="77777777" w:rsidTr="003125BB">
        <w:trPr>
          <w:gridAfter w:val="1"/>
          <w:wAfter w:w="10" w:type="dxa"/>
          <w:trHeight w:val="510"/>
        </w:trPr>
        <w:tc>
          <w:tcPr>
            <w:tcW w:w="567" w:type="dxa"/>
            <w:vMerge/>
            <w:tcBorders>
              <w:top w:val="nil"/>
              <w:left w:val="single" w:sz="4" w:space="0" w:color="auto"/>
              <w:bottom w:val="single" w:sz="4" w:space="0" w:color="000000"/>
              <w:right w:val="single" w:sz="4" w:space="0" w:color="auto"/>
            </w:tcBorders>
            <w:vAlign w:val="center"/>
            <w:hideMark/>
          </w:tcPr>
          <w:p w14:paraId="2E8B2C5F"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C3212F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80DD75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660AB6A9"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жесткого диска</w:t>
            </w:r>
          </w:p>
        </w:tc>
        <w:tc>
          <w:tcPr>
            <w:tcW w:w="851" w:type="dxa"/>
            <w:tcBorders>
              <w:top w:val="single" w:sz="4" w:space="0" w:color="auto"/>
              <w:left w:val="nil"/>
              <w:bottom w:val="nil"/>
              <w:right w:val="single" w:sz="4" w:space="0" w:color="auto"/>
            </w:tcBorders>
            <w:hideMark/>
          </w:tcPr>
          <w:p w14:paraId="440E68F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77DE3B2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nil"/>
              <w:right w:val="single" w:sz="4" w:space="0" w:color="auto"/>
            </w:tcBorders>
            <w:hideMark/>
          </w:tcPr>
          <w:p w14:paraId="238F219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HDD или SSD</w:t>
            </w:r>
          </w:p>
        </w:tc>
        <w:tc>
          <w:tcPr>
            <w:tcW w:w="1417" w:type="dxa"/>
            <w:gridSpan w:val="3"/>
            <w:tcBorders>
              <w:top w:val="single" w:sz="4" w:space="0" w:color="auto"/>
              <w:left w:val="nil"/>
              <w:bottom w:val="nil"/>
              <w:right w:val="single" w:sz="4" w:space="0" w:color="auto"/>
            </w:tcBorders>
            <w:hideMark/>
          </w:tcPr>
          <w:p w14:paraId="4507F46C"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HDD или SSD</w:t>
            </w:r>
          </w:p>
        </w:tc>
        <w:tc>
          <w:tcPr>
            <w:tcW w:w="1561" w:type="dxa"/>
            <w:gridSpan w:val="3"/>
            <w:tcBorders>
              <w:top w:val="single" w:sz="4" w:space="0" w:color="auto"/>
              <w:left w:val="nil"/>
              <w:bottom w:val="nil"/>
              <w:right w:val="single" w:sz="4" w:space="0" w:color="auto"/>
            </w:tcBorders>
            <w:hideMark/>
          </w:tcPr>
          <w:p w14:paraId="5D389BEA"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HDD или SSD</w:t>
            </w:r>
          </w:p>
        </w:tc>
      </w:tr>
      <w:tr w:rsidR="00076EFB" w:rsidRPr="00436D4D" w14:paraId="5642E639" w14:textId="77777777" w:rsidTr="003125BB">
        <w:trPr>
          <w:gridAfter w:val="1"/>
          <w:wAfter w:w="10" w:type="dxa"/>
          <w:trHeight w:val="510"/>
        </w:trPr>
        <w:tc>
          <w:tcPr>
            <w:tcW w:w="567" w:type="dxa"/>
            <w:vMerge/>
            <w:tcBorders>
              <w:top w:val="nil"/>
              <w:left w:val="single" w:sz="4" w:space="0" w:color="auto"/>
              <w:bottom w:val="single" w:sz="4" w:space="0" w:color="000000"/>
              <w:right w:val="single" w:sz="4" w:space="0" w:color="auto"/>
            </w:tcBorders>
            <w:vAlign w:val="center"/>
            <w:hideMark/>
          </w:tcPr>
          <w:p w14:paraId="3A4BBED5"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E4B68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F3B98B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7C5E4A04"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оптический привод</w:t>
            </w:r>
          </w:p>
        </w:tc>
        <w:tc>
          <w:tcPr>
            <w:tcW w:w="851" w:type="dxa"/>
            <w:tcBorders>
              <w:top w:val="single" w:sz="4" w:space="0" w:color="auto"/>
              <w:left w:val="nil"/>
              <w:bottom w:val="nil"/>
              <w:right w:val="single" w:sz="4" w:space="0" w:color="auto"/>
            </w:tcBorders>
            <w:hideMark/>
          </w:tcPr>
          <w:p w14:paraId="484A7BB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6C798D9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nil"/>
              <w:right w:val="single" w:sz="4" w:space="0" w:color="auto"/>
            </w:tcBorders>
            <w:hideMark/>
          </w:tcPr>
          <w:p w14:paraId="0E3915A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наличие</w:t>
            </w:r>
          </w:p>
        </w:tc>
        <w:tc>
          <w:tcPr>
            <w:tcW w:w="1417" w:type="dxa"/>
            <w:gridSpan w:val="3"/>
            <w:tcBorders>
              <w:top w:val="single" w:sz="4" w:space="0" w:color="auto"/>
              <w:left w:val="nil"/>
              <w:bottom w:val="nil"/>
              <w:right w:val="single" w:sz="4" w:space="0" w:color="auto"/>
            </w:tcBorders>
            <w:hideMark/>
          </w:tcPr>
          <w:p w14:paraId="3F01363C"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наличие</w:t>
            </w:r>
          </w:p>
        </w:tc>
        <w:tc>
          <w:tcPr>
            <w:tcW w:w="1561" w:type="dxa"/>
            <w:gridSpan w:val="3"/>
            <w:tcBorders>
              <w:top w:val="single" w:sz="4" w:space="0" w:color="auto"/>
              <w:left w:val="nil"/>
              <w:bottom w:val="nil"/>
              <w:right w:val="single" w:sz="4" w:space="0" w:color="auto"/>
            </w:tcBorders>
            <w:hideMark/>
          </w:tcPr>
          <w:p w14:paraId="2C8A71F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наличие</w:t>
            </w:r>
          </w:p>
        </w:tc>
      </w:tr>
      <w:tr w:rsidR="00076EFB" w:rsidRPr="00436D4D" w14:paraId="09183C92" w14:textId="77777777" w:rsidTr="003125BB">
        <w:trPr>
          <w:gridAfter w:val="1"/>
          <w:wAfter w:w="10" w:type="dxa"/>
          <w:trHeight w:val="525"/>
        </w:trPr>
        <w:tc>
          <w:tcPr>
            <w:tcW w:w="567" w:type="dxa"/>
            <w:vMerge/>
            <w:tcBorders>
              <w:top w:val="nil"/>
              <w:left w:val="single" w:sz="4" w:space="0" w:color="auto"/>
              <w:bottom w:val="single" w:sz="4" w:space="0" w:color="000000"/>
              <w:right w:val="single" w:sz="4" w:space="0" w:color="auto"/>
            </w:tcBorders>
            <w:vAlign w:val="center"/>
            <w:hideMark/>
          </w:tcPr>
          <w:p w14:paraId="5F86FC36"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88685D9"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BC9B4B1"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4425C27E"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видеоадаптера</w:t>
            </w:r>
          </w:p>
        </w:tc>
        <w:tc>
          <w:tcPr>
            <w:tcW w:w="851" w:type="dxa"/>
            <w:tcBorders>
              <w:top w:val="single" w:sz="4" w:space="0" w:color="auto"/>
              <w:left w:val="nil"/>
              <w:bottom w:val="nil"/>
              <w:right w:val="single" w:sz="4" w:space="0" w:color="auto"/>
            </w:tcBorders>
            <w:hideMark/>
          </w:tcPr>
          <w:p w14:paraId="77A32D9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4A19078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nil"/>
              <w:right w:val="single" w:sz="4" w:space="0" w:color="auto"/>
            </w:tcBorders>
            <w:hideMark/>
          </w:tcPr>
          <w:p w14:paraId="3D434BE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дискретный или встроенный</w:t>
            </w:r>
          </w:p>
        </w:tc>
        <w:tc>
          <w:tcPr>
            <w:tcW w:w="1417" w:type="dxa"/>
            <w:gridSpan w:val="3"/>
            <w:tcBorders>
              <w:top w:val="single" w:sz="4" w:space="0" w:color="auto"/>
              <w:left w:val="nil"/>
              <w:bottom w:val="nil"/>
              <w:right w:val="single" w:sz="4" w:space="0" w:color="auto"/>
            </w:tcBorders>
            <w:hideMark/>
          </w:tcPr>
          <w:p w14:paraId="59C449D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дискретный или встроенный</w:t>
            </w:r>
          </w:p>
        </w:tc>
        <w:tc>
          <w:tcPr>
            <w:tcW w:w="1561" w:type="dxa"/>
            <w:gridSpan w:val="3"/>
            <w:tcBorders>
              <w:top w:val="single" w:sz="4" w:space="0" w:color="auto"/>
              <w:left w:val="nil"/>
              <w:bottom w:val="nil"/>
              <w:right w:val="single" w:sz="4" w:space="0" w:color="auto"/>
            </w:tcBorders>
            <w:hideMark/>
          </w:tcPr>
          <w:p w14:paraId="5A51A44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дискретный или встроенный</w:t>
            </w:r>
          </w:p>
        </w:tc>
      </w:tr>
      <w:tr w:rsidR="00076EFB" w:rsidRPr="00436D4D" w14:paraId="0E3FF439" w14:textId="77777777" w:rsidTr="003125BB">
        <w:trPr>
          <w:gridAfter w:val="1"/>
          <w:wAfter w:w="10" w:type="dxa"/>
          <w:trHeight w:val="765"/>
        </w:trPr>
        <w:tc>
          <w:tcPr>
            <w:tcW w:w="567" w:type="dxa"/>
            <w:vMerge/>
            <w:tcBorders>
              <w:top w:val="nil"/>
              <w:left w:val="single" w:sz="4" w:space="0" w:color="auto"/>
              <w:bottom w:val="single" w:sz="4" w:space="0" w:color="000000"/>
              <w:right w:val="single" w:sz="4" w:space="0" w:color="auto"/>
            </w:tcBorders>
            <w:vAlign w:val="center"/>
            <w:hideMark/>
          </w:tcPr>
          <w:p w14:paraId="01D85B6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438026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3C1A7F3"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nil"/>
              <w:right w:val="single" w:sz="4" w:space="0" w:color="auto"/>
            </w:tcBorders>
            <w:hideMark/>
          </w:tcPr>
          <w:p w14:paraId="47550765"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предустановленное программное обеспечение</w:t>
            </w:r>
          </w:p>
        </w:tc>
        <w:tc>
          <w:tcPr>
            <w:tcW w:w="851" w:type="dxa"/>
            <w:tcBorders>
              <w:top w:val="single" w:sz="4" w:space="0" w:color="auto"/>
              <w:left w:val="nil"/>
              <w:bottom w:val="nil"/>
              <w:right w:val="single" w:sz="4" w:space="0" w:color="auto"/>
            </w:tcBorders>
            <w:hideMark/>
          </w:tcPr>
          <w:p w14:paraId="240979AC"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nil"/>
              <w:right w:val="single" w:sz="4" w:space="0" w:color="auto"/>
            </w:tcBorders>
            <w:hideMark/>
          </w:tcPr>
          <w:p w14:paraId="1A8D760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single" w:sz="4" w:space="0" w:color="auto"/>
              <w:left w:val="nil"/>
              <w:bottom w:val="nil"/>
              <w:right w:val="single" w:sz="4" w:space="0" w:color="auto"/>
            </w:tcBorders>
            <w:hideMark/>
          </w:tcPr>
          <w:p w14:paraId="3FF4D8E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да/нет</w:t>
            </w:r>
          </w:p>
        </w:tc>
        <w:tc>
          <w:tcPr>
            <w:tcW w:w="1417" w:type="dxa"/>
            <w:gridSpan w:val="3"/>
            <w:tcBorders>
              <w:top w:val="single" w:sz="4" w:space="0" w:color="auto"/>
              <w:left w:val="nil"/>
              <w:bottom w:val="nil"/>
              <w:right w:val="single" w:sz="4" w:space="0" w:color="auto"/>
            </w:tcBorders>
            <w:hideMark/>
          </w:tcPr>
          <w:p w14:paraId="2F312BB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да/нет</w:t>
            </w:r>
          </w:p>
        </w:tc>
        <w:tc>
          <w:tcPr>
            <w:tcW w:w="1561" w:type="dxa"/>
            <w:gridSpan w:val="3"/>
            <w:tcBorders>
              <w:top w:val="single" w:sz="4" w:space="0" w:color="auto"/>
              <w:left w:val="nil"/>
              <w:bottom w:val="nil"/>
              <w:right w:val="single" w:sz="4" w:space="0" w:color="auto"/>
            </w:tcBorders>
            <w:hideMark/>
          </w:tcPr>
          <w:p w14:paraId="0C68097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да/нет</w:t>
            </w:r>
          </w:p>
        </w:tc>
      </w:tr>
      <w:tr w:rsidR="00076EFB" w:rsidRPr="00436D4D" w14:paraId="00A22E3C" w14:textId="77777777" w:rsidTr="003125BB">
        <w:trPr>
          <w:gridAfter w:val="1"/>
          <w:wAfter w:w="10" w:type="dxa"/>
          <w:trHeight w:val="645"/>
        </w:trPr>
        <w:tc>
          <w:tcPr>
            <w:tcW w:w="567" w:type="dxa"/>
            <w:vMerge/>
            <w:tcBorders>
              <w:top w:val="nil"/>
              <w:left w:val="single" w:sz="4" w:space="0" w:color="auto"/>
              <w:bottom w:val="single" w:sz="4" w:space="0" w:color="000000"/>
              <w:right w:val="single" w:sz="4" w:space="0" w:color="auto"/>
            </w:tcBorders>
            <w:vAlign w:val="center"/>
            <w:hideMark/>
          </w:tcPr>
          <w:p w14:paraId="4688E7F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D374CC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89B05C"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hideMark/>
          </w:tcPr>
          <w:p w14:paraId="463F7E22"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предельная цена</w:t>
            </w:r>
          </w:p>
        </w:tc>
        <w:tc>
          <w:tcPr>
            <w:tcW w:w="851" w:type="dxa"/>
            <w:tcBorders>
              <w:top w:val="single" w:sz="4" w:space="0" w:color="auto"/>
              <w:left w:val="nil"/>
              <w:bottom w:val="single" w:sz="4" w:space="0" w:color="auto"/>
              <w:right w:val="single" w:sz="4" w:space="0" w:color="auto"/>
            </w:tcBorders>
            <w:hideMark/>
          </w:tcPr>
          <w:p w14:paraId="0CD6A77C"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383</w:t>
            </w:r>
          </w:p>
        </w:tc>
        <w:tc>
          <w:tcPr>
            <w:tcW w:w="1134" w:type="dxa"/>
            <w:tcBorders>
              <w:top w:val="single" w:sz="4" w:space="0" w:color="auto"/>
              <w:left w:val="nil"/>
              <w:bottom w:val="single" w:sz="4" w:space="0" w:color="auto"/>
              <w:right w:val="single" w:sz="4" w:space="0" w:color="auto"/>
            </w:tcBorders>
            <w:hideMark/>
          </w:tcPr>
          <w:p w14:paraId="21E3FE5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рубль</w:t>
            </w:r>
          </w:p>
        </w:tc>
        <w:tc>
          <w:tcPr>
            <w:tcW w:w="1134" w:type="dxa"/>
            <w:tcBorders>
              <w:top w:val="single" w:sz="4" w:space="0" w:color="auto"/>
              <w:left w:val="nil"/>
              <w:bottom w:val="single" w:sz="4" w:space="0" w:color="auto"/>
              <w:right w:val="single" w:sz="4" w:space="0" w:color="auto"/>
            </w:tcBorders>
            <w:hideMark/>
          </w:tcPr>
          <w:p w14:paraId="42A01AB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100 тысяч</w:t>
            </w:r>
          </w:p>
        </w:tc>
        <w:tc>
          <w:tcPr>
            <w:tcW w:w="1417" w:type="dxa"/>
            <w:gridSpan w:val="3"/>
            <w:tcBorders>
              <w:top w:val="single" w:sz="4" w:space="0" w:color="auto"/>
              <w:left w:val="nil"/>
              <w:bottom w:val="single" w:sz="4" w:space="0" w:color="auto"/>
              <w:right w:val="single" w:sz="4" w:space="0" w:color="auto"/>
            </w:tcBorders>
            <w:hideMark/>
          </w:tcPr>
          <w:p w14:paraId="132E3F5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100 тысяч</w:t>
            </w:r>
          </w:p>
        </w:tc>
        <w:tc>
          <w:tcPr>
            <w:tcW w:w="1561" w:type="dxa"/>
            <w:gridSpan w:val="3"/>
            <w:tcBorders>
              <w:top w:val="single" w:sz="4" w:space="0" w:color="auto"/>
              <w:left w:val="nil"/>
              <w:bottom w:val="single" w:sz="4" w:space="0" w:color="auto"/>
              <w:right w:val="single" w:sz="4" w:space="0" w:color="auto"/>
            </w:tcBorders>
            <w:hideMark/>
          </w:tcPr>
          <w:p w14:paraId="7040CA6A"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100 тысяч</w:t>
            </w:r>
          </w:p>
        </w:tc>
      </w:tr>
      <w:tr w:rsidR="00076EFB" w:rsidRPr="00436D4D" w14:paraId="1C8AF33A" w14:textId="77777777" w:rsidTr="003125BB">
        <w:trPr>
          <w:gridAfter w:val="1"/>
          <w:wAfter w:w="10" w:type="dxa"/>
          <w:trHeight w:val="1980"/>
        </w:trPr>
        <w:tc>
          <w:tcPr>
            <w:tcW w:w="567" w:type="dxa"/>
            <w:tcBorders>
              <w:top w:val="nil"/>
              <w:left w:val="single" w:sz="4" w:space="0" w:color="auto"/>
              <w:bottom w:val="single" w:sz="4" w:space="0" w:color="auto"/>
              <w:right w:val="single" w:sz="4" w:space="0" w:color="auto"/>
            </w:tcBorders>
            <w:hideMark/>
          </w:tcPr>
          <w:p w14:paraId="68D472A9"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3</w:t>
            </w:r>
          </w:p>
        </w:tc>
        <w:tc>
          <w:tcPr>
            <w:tcW w:w="709" w:type="dxa"/>
            <w:tcBorders>
              <w:top w:val="nil"/>
              <w:left w:val="nil"/>
              <w:bottom w:val="single" w:sz="4" w:space="0" w:color="auto"/>
              <w:right w:val="single" w:sz="4" w:space="0" w:color="auto"/>
            </w:tcBorders>
            <w:hideMark/>
          </w:tcPr>
          <w:p w14:paraId="393FA672"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26.20.16*</w:t>
            </w:r>
          </w:p>
        </w:tc>
        <w:tc>
          <w:tcPr>
            <w:tcW w:w="1843" w:type="dxa"/>
            <w:tcBorders>
              <w:top w:val="nil"/>
              <w:left w:val="nil"/>
              <w:bottom w:val="single" w:sz="4" w:space="0" w:color="auto"/>
              <w:right w:val="single" w:sz="4" w:space="0" w:color="auto"/>
            </w:tcBorders>
            <w:hideMark/>
          </w:tcPr>
          <w:p w14:paraId="59E13BAE"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xml:space="preserve">Устройства ввода или вывода, содержащие или не содержащие в одном корпусе запоминающие устройства. Пояснения по требуемой продукции: </w:t>
            </w:r>
          </w:p>
        </w:tc>
        <w:tc>
          <w:tcPr>
            <w:tcW w:w="1275" w:type="dxa"/>
            <w:tcBorders>
              <w:top w:val="nil"/>
              <w:left w:val="nil"/>
              <w:bottom w:val="single" w:sz="4" w:space="0" w:color="auto"/>
              <w:right w:val="single" w:sz="4" w:space="0" w:color="auto"/>
            </w:tcBorders>
            <w:hideMark/>
          </w:tcPr>
          <w:p w14:paraId="30BB5B01"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hideMark/>
          </w:tcPr>
          <w:p w14:paraId="1E9EF23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52BEA19C"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764ACD0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417" w:type="dxa"/>
            <w:gridSpan w:val="3"/>
            <w:tcBorders>
              <w:top w:val="nil"/>
              <w:left w:val="nil"/>
              <w:bottom w:val="single" w:sz="4" w:space="0" w:color="auto"/>
              <w:right w:val="single" w:sz="4" w:space="0" w:color="auto"/>
            </w:tcBorders>
            <w:hideMark/>
          </w:tcPr>
          <w:p w14:paraId="2EA7E92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561" w:type="dxa"/>
            <w:gridSpan w:val="3"/>
            <w:tcBorders>
              <w:top w:val="nil"/>
              <w:left w:val="nil"/>
              <w:bottom w:val="single" w:sz="4" w:space="0" w:color="auto"/>
              <w:right w:val="single" w:sz="4" w:space="0" w:color="auto"/>
            </w:tcBorders>
            <w:hideMark/>
          </w:tcPr>
          <w:p w14:paraId="7AA8106C"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r>
      <w:tr w:rsidR="00076EFB" w:rsidRPr="00436D4D" w14:paraId="420353CC" w14:textId="77777777" w:rsidTr="003125BB">
        <w:trPr>
          <w:gridAfter w:val="1"/>
          <w:wAfter w:w="10" w:type="dxa"/>
          <w:trHeight w:val="1215"/>
        </w:trPr>
        <w:tc>
          <w:tcPr>
            <w:tcW w:w="567" w:type="dxa"/>
            <w:vMerge w:val="restart"/>
            <w:tcBorders>
              <w:top w:val="nil"/>
              <w:left w:val="single" w:sz="4" w:space="0" w:color="auto"/>
              <w:bottom w:val="single" w:sz="4" w:space="0" w:color="000000"/>
              <w:right w:val="single" w:sz="4" w:space="0" w:color="auto"/>
            </w:tcBorders>
            <w:hideMark/>
          </w:tcPr>
          <w:p w14:paraId="19A1B271"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w:t>
            </w:r>
          </w:p>
        </w:tc>
        <w:tc>
          <w:tcPr>
            <w:tcW w:w="709" w:type="dxa"/>
            <w:vMerge w:val="restart"/>
            <w:tcBorders>
              <w:top w:val="nil"/>
              <w:left w:val="single" w:sz="4" w:space="0" w:color="auto"/>
              <w:bottom w:val="single" w:sz="4" w:space="0" w:color="000000"/>
              <w:right w:val="single" w:sz="4" w:space="0" w:color="auto"/>
            </w:tcBorders>
            <w:hideMark/>
          </w:tcPr>
          <w:p w14:paraId="6B475FA2"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w:t>
            </w:r>
          </w:p>
        </w:tc>
        <w:tc>
          <w:tcPr>
            <w:tcW w:w="1843" w:type="dxa"/>
            <w:vMerge w:val="restart"/>
            <w:tcBorders>
              <w:top w:val="nil"/>
              <w:left w:val="single" w:sz="4" w:space="0" w:color="auto"/>
              <w:bottom w:val="single" w:sz="4" w:space="0" w:color="000000"/>
              <w:right w:val="single" w:sz="4" w:space="0" w:color="auto"/>
            </w:tcBorders>
            <w:hideMark/>
          </w:tcPr>
          <w:p w14:paraId="2C2CA7B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принтеры, сканеры</w:t>
            </w:r>
          </w:p>
        </w:tc>
        <w:tc>
          <w:tcPr>
            <w:tcW w:w="1275" w:type="dxa"/>
            <w:tcBorders>
              <w:top w:val="nil"/>
              <w:left w:val="nil"/>
              <w:bottom w:val="single" w:sz="4" w:space="0" w:color="auto"/>
              <w:right w:val="single" w:sz="4" w:space="0" w:color="auto"/>
            </w:tcBorders>
            <w:hideMark/>
          </w:tcPr>
          <w:p w14:paraId="482BC81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метод печати (струйный/лазерный - для принтера)</w:t>
            </w:r>
          </w:p>
        </w:tc>
        <w:tc>
          <w:tcPr>
            <w:tcW w:w="851" w:type="dxa"/>
            <w:tcBorders>
              <w:top w:val="nil"/>
              <w:left w:val="nil"/>
              <w:bottom w:val="single" w:sz="4" w:space="0" w:color="auto"/>
              <w:right w:val="single" w:sz="4" w:space="0" w:color="auto"/>
            </w:tcBorders>
            <w:hideMark/>
          </w:tcPr>
          <w:p w14:paraId="52A6F5D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6A310AE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767BE75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струйный или лазерный</w:t>
            </w:r>
          </w:p>
        </w:tc>
        <w:tc>
          <w:tcPr>
            <w:tcW w:w="1417" w:type="dxa"/>
            <w:gridSpan w:val="3"/>
            <w:tcBorders>
              <w:top w:val="nil"/>
              <w:left w:val="nil"/>
              <w:bottom w:val="single" w:sz="4" w:space="0" w:color="auto"/>
              <w:right w:val="single" w:sz="4" w:space="0" w:color="auto"/>
            </w:tcBorders>
            <w:hideMark/>
          </w:tcPr>
          <w:p w14:paraId="0A66703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струйный или лазерный</w:t>
            </w:r>
          </w:p>
        </w:tc>
        <w:tc>
          <w:tcPr>
            <w:tcW w:w="1561" w:type="dxa"/>
            <w:gridSpan w:val="3"/>
            <w:tcBorders>
              <w:top w:val="nil"/>
              <w:left w:val="nil"/>
              <w:bottom w:val="single" w:sz="4" w:space="0" w:color="auto"/>
              <w:right w:val="single" w:sz="4" w:space="0" w:color="auto"/>
            </w:tcBorders>
            <w:hideMark/>
          </w:tcPr>
          <w:p w14:paraId="16EA9FD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струйный или лазерный</w:t>
            </w:r>
          </w:p>
        </w:tc>
      </w:tr>
      <w:tr w:rsidR="00076EFB" w:rsidRPr="00436D4D" w14:paraId="3F143DC6" w14:textId="77777777" w:rsidTr="003125BB">
        <w:trPr>
          <w:gridAfter w:val="1"/>
          <w:wAfter w:w="10" w:type="dxa"/>
          <w:trHeight w:val="825"/>
        </w:trPr>
        <w:tc>
          <w:tcPr>
            <w:tcW w:w="567" w:type="dxa"/>
            <w:vMerge/>
            <w:tcBorders>
              <w:top w:val="nil"/>
              <w:left w:val="single" w:sz="4" w:space="0" w:color="auto"/>
              <w:bottom w:val="single" w:sz="4" w:space="0" w:color="000000"/>
              <w:right w:val="single" w:sz="4" w:space="0" w:color="auto"/>
            </w:tcBorders>
            <w:vAlign w:val="center"/>
            <w:hideMark/>
          </w:tcPr>
          <w:p w14:paraId="14B29EA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37CB1C7"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1BCDB9D"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4541D1F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разрешение сканирования (для сканера)</w:t>
            </w:r>
          </w:p>
        </w:tc>
        <w:tc>
          <w:tcPr>
            <w:tcW w:w="851" w:type="dxa"/>
            <w:tcBorders>
              <w:top w:val="nil"/>
              <w:left w:val="nil"/>
              <w:bottom w:val="single" w:sz="4" w:space="0" w:color="auto"/>
              <w:right w:val="single" w:sz="4" w:space="0" w:color="auto"/>
            </w:tcBorders>
            <w:hideMark/>
          </w:tcPr>
          <w:p w14:paraId="092149A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5D13506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48FF625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менее 1200x1200 dpi</w:t>
            </w:r>
          </w:p>
        </w:tc>
        <w:tc>
          <w:tcPr>
            <w:tcW w:w="1417" w:type="dxa"/>
            <w:gridSpan w:val="3"/>
            <w:tcBorders>
              <w:top w:val="nil"/>
              <w:left w:val="nil"/>
              <w:bottom w:val="single" w:sz="4" w:space="0" w:color="auto"/>
              <w:right w:val="single" w:sz="4" w:space="0" w:color="auto"/>
            </w:tcBorders>
            <w:hideMark/>
          </w:tcPr>
          <w:p w14:paraId="086D94C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менее 1200x1200 dpi</w:t>
            </w:r>
          </w:p>
        </w:tc>
        <w:tc>
          <w:tcPr>
            <w:tcW w:w="1561" w:type="dxa"/>
            <w:gridSpan w:val="3"/>
            <w:tcBorders>
              <w:top w:val="nil"/>
              <w:left w:val="nil"/>
              <w:bottom w:val="single" w:sz="4" w:space="0" w:color="auto"/>
              <w:right w:val="single" w:sz="4" w:space="0" w:color="auto"/>
            </w:tcBorders>
            <w:hideMark/>
          </w:tcPr>
          <w:p w14:paraId="6EF16DF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менее 1200x1200 dpi</w:t>
            </w:r>
          </w:p>
        </w:tc>
      </w:tr>
      <w:tr w:rsidR="00076EFB" w:rsidRPr="00436D4D" w14:paraId="7F16C49C" w14:textId="77777777" w:rsidTr="003125BB">
        <w:trPr>
          <w:gridAfter w:val="1"/>
          <w:wAfter w:w="10" w:type="dxa"/>
          <w:trHeight w:val="810"/>
        </w:trPr>
        <w:tc>
          <w:tcPr>
            <w:tcW w:w="567" w:type="dxa"/>
            <w:vMerge/>
            <w:tcBorders>
              <w:top w:val="nil"/>
              <w:left w:val="single" w:sz="4" w:space="0" w:color="auto"/>
              <w:bottom w:val="single" w:sz="4" w:space="0" w:color="000000"/>
              <w:right w:val="single" w:sz="4" w:space="0" w:color="auto"/>
            </w:tcBorders>
            <w:vAlign w:val="center"/>
            <w:hideMark/>
          </w:tcPr>
          <w:p w14:paraId="0692B2D2"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4E2C641"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ADC8CA5"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0A0C7867"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цветность (цветной/черно-белый)</w:t>
            </w:r>
          </w:p>
        </w:tc>
        <w:tc>
          <w:tcPr>
            <w:tcW w:w="851" w:type="dxa"/>
            <w:tcBorders>
              <w:top w:val="nil"/>
              <w:left w:val="nil"/>
              <w:bottom w:val="single" w:sz="4" w:space="0" w:color="auto"/>
              <w:right w:val="single" w:sz="4" w:space="0" w:color="auto"/>
            </w:tcBorders>
            <w:hideMark/>
          </w:tcPr>
          <w:p w14:paraId="1B73AE7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3FF88A5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3CDFB1D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цветной или черно-белый</w:t>
            </w:r>
          </w:p>
        </w:tc>
        <w:tc>
          <w:tcPr>
            <w:tcW w:w="1417" w:type="dxa"/>
            <w:gridSpan w:val="3"/>
            <w:tcBorders>
              <w:top w:val="nil"/>
              <w:left w:val="nil"/>
              <w:bottom w:val="single" w:sz="4" w:space="0" w:color="auto"/>
              <w:right w:val="single" w:sz="4" w:space="0" w:color="auto"/>
            </w:tcBorders>
            <w:hideMark/>
          </w:tcPr>
          <w:p w14:paraId="6CB5C86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цветной или черно-белый</w:t>
            </w:r>
          </w:p>
        </w:tc>
        <w:tc>
          <w:tcPr>
            <w:tcW w:w="1561" w:type="dxa"/>
            <w:gridSpan w:val="3"/>
            <w:tcBorders>
              <w:top w:val="nil"/>
              <w:left w:val="nil"/>
              <w:bottom w:val="single" w:sz="4" w:space="0" w:color="auto"/>
              <w:right w:val="single" w:sz="4" w:space="0" w:color="auto"/>
            </w:tcBorders>
            <w:hideMark/>
          </w:tcPr>
          <w:p w14:paraId="14D65F6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цветной или черно-белый</w:t>
            </w:r>
          </w:p>
        </w:tc>
      </w:tr>
      <w:tr w:rsidR="00076EFB" w:rsidRPr="00436D4D" w14:paraId="5FAF8A8D" w14:textId="77777777" w:rsidTr="003125BB">
        <w:trPr>
          <w:gridAfter w:val="1"/>
          <w:wAfter w:w="10" w:type="dxa"/>
          <w:trHeight w:val="420"/>
        </w:trPr>
        <w:tc>
          <w:tcPr>
            <w:tcW w:w="567" w:type="dxa"/>
            <w:vMerge/>
            <w:tcBorders>
              <w:top w:val="nil"/>
              <w:left w:val="single" w:sz="4" w:space="0" w:color="auto"/>
              <w:bottom w:val="single" w:sz="4" w:space="0" w:color="000000"/>
              <w:right w:val="single" w:sz="4" w:space="0" w:color="auto"/>
            </w:tcBorders>
            <w:vAlign w:val="center"/>
            <w:hideMark/>
          </w:tcPr>
          <w:p w14:paraId="27819ED7"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2B775D9"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330D435"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4349CEF1"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максимальный формат</w:t>
            </w:r>
          </w:p>
        </w:tc>
        <w:tc>
          <w:tcPr>
            <w:tcW w:w="851" w:type="dxa"/>
            <w:tcBorders>
              <w:top w:val="nil"/>
              <w:left w:val="nil"/>
              <w:bottom w:val="single" w:sz="4" w:space="0" w:color="auto"/>
              <w:right w:val="single" w:sz="4" w:space="0" w:color="auto"/>
            </w:tcBorders>
            <w:hideMark/>
          </w:tcPr>
          <w:p w14:paraId="0194DDA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625</w:t>
            </w:r>
          </w:p>
        </w:tc>
        <w:tc>
          <w:tcPr>
            <w:tcW w:w="1134" w:type="dxa"/>
            <w:tcBorders>
              <w:top w:val="nil"/>
              <w:left w:val="nil"/>
              <w:bottom w:val="single" w:sz="4" w:space="0" w:color="auto"/>
              <w:right w:val="single" w:sz="4" w:space="0" w:color="auto"/>
            </w:tcBorders>
            <w:hideMark/>
          </w:tcPr>
          <w:p w14:paraId="47080AF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лист</w:t>
            </w:r>
          </w:p>
        </w:tc>
        <w:tc>
          <w:tcPr>
            <w:tcW w:w="1134" w:type="dxa"/>
            <w:tcBorders>
              <w:top w:val="nil"/>
              <w:left w:val="nil"/>
              <w:bottom w:val="single" w:sz="4" w:space="0" w:color="auto"/>
              <w:right w:val="single" w:sz="4" w:space="0" w:color="auto"/>
            </w:tcBorders>
            <w:hideMark/>
          </w:tcPr>
          <w:p w14:paraId="1A9866A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А3</w:t>
            </w:r>
          </w:p>
        </w:tc>
        <w:tc>
          <w:tcPr>
            <w:tcW w:w="1417" w:type="dxa"/>
            <w:gridSpan w:val="3"/>
            <w:tcBorders>
              <w:top w:val="nil"/>
              <w:left w:val="nil"/>
              <w:bottom w:val="single" w:sz="4" w:space="0" w:color="auto"/>
              <w:right w:val="single" w:sz="4" w:space="0" w:color="auto"/>
            </w:tcBorders>
            <w:hideMark/>
          </w:tcPr>
          <w:p w14:paraId="63A7660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А3</w:t>
            </w:r>
          </w:p>
        </w:tc>
        <w:tc>
          <w:tcPr>
            <w:tcW w:w="1561" w:type="dxa"/>
            <w:gridSpan w:val="3"/>
            <w:tcBorders>
              <w:top w:val="nil"/>
              <w:left w:val="nil"/>
              <w:bottom w:val="single" w:sz="4" w:space="0" w:color="auto"/>
              <w:right w:val="single" w:sz="4" w:space="0" w:color="auto"/>
            </w:tcBorders>
            <w:hideMark/>
          </w:tcPr>
          <w:p w14:paraId="280194A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А3</w:t>
            </w:r>
          </w:p>
        </w:tc>
      </w:tr>
      <w:tr w:rsidR="00076EFB" w:rsidRPr="00436D4D" w14:paraId="30117BA8" w14:textId="77777777" w:rsidTr="003125BB">
        <w:trPr>
          <w:gridAfter w:val="1"/>
          <w:wAfter w:w="10" w:type="dxa"/>
          <w:trHeight w:val="480"/>
        </w:trPr>
        <w:tc>
          <w:tcPr>
            <w:tcW w:w="567" w:type="dxa"/>
            <w:vMerge/>
            <w:tcBorders>
              <w:top w:val="nil"/>
              <w:left w:val="single" w:sz="4" w:space="0" w:color="auto"/>
              <w:bottom w:val="single" w:sz="4" w:space="0" w:color="000000"/>
              <w:right w:val="single" w:sz="4" w:space="0" w:color="auto"/>
            </w:tcBorders>
            <w:vAlign w:val="center"/>
            <w:hideMark/>
          </w:tcPr>
          <w:p w14:paraId="6C63278D"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2F12E61"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98D1747"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64C2E90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скорость печати/сканирования</w:t>
            </w:r>
          </w:p>
        </w:tc>
        <w:tc>
          <w:tcPr>
            <w:tcW w:w="851" w:type="dxa"/>
            <w:tcBorders>
              <w:top w:val="nil"/>
              <w:left w:val="nil"/>
              <w:bottom w:val="single" w:sz="4" w:space="0" w:color="auto"/>
              <w:right w:val="single" w:sz="4" w:space="0" w:color="auto"/>
            </w:tcBorders>
            <w:hideMark/>
          </w:tcPr>
          <w:p w14:paraId="2473143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625</w:t>
            </w:r>
          </w:p>
        </w:tc>
        <w:tc>
          <w:tcPr>
            <w:tcW w:w="1134" w:type="dxa"/>
            <w:tcBorders>
              <w:top w:val="nil"/>
              <w:left w:val="nil"/>
              <w:bottom w:val="single" w:sz="4" w:space="0" w:color="auto"/>
              <w:right w:val="single" w:sz="4" w:space="0" w:color="auto"/>
            </w:tcBorders>
            <w:hideMark/>
          </w:tcPr>
          <w:p w14:paraId="6DDAD41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лист</w:t>
            </w:r>
          </w:p>
        </w:tc>
        <w:tc>
          <w:tcPr>
            <w:tcW w:w="1134" w:type="dxa"/>
            <w:tcBorders>
              <w:top w:val="nil"/>
              <w:left w:val="nil"/>
              <w:bottom w:val="single" w:sz="4" w:space="0" w:color="auto"/>
              <w:right w:val="single" w:sz="4" w:space="0" w:color="auto"/>
            </w:tcBorders>
            <w:hideMark/>
          </w:tcPr>
          <w:p w14:paraId="7F08A32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50</w:t>
            </w:r>
          </w:p>
        </w:tc>
        <w:tc>
          <w:tcPr>
            <w:tcW w:w="1417" w:type="dxa"/>
            <w:gridSpan w:val="3"/>
            <w:tcBorders>
              <w:top w:val="nil"/>
              <w:left w:val="nil"/>
              <w:bottom w:val="single" w:sz="4" w:space="0" w:color="auto"/>
              <w:right w:val="single" w:sz="4" w:space="0" w:color="auto"/>
            </w:tcBorders>
            <w:hideMark/>
          </w:tcPr>
          <w:p w14:paraId="096896D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30</w:t>
            </w:r>
          </w:p>
        </w:tc>
        <w:tc>
          <w:tcPr>
            <w:tcW w:w="1561" w:type="dxa"/>
            <w:gridSpan w:val="3"/>
            <w:tcBorders>
              <w:top w:val="nil"/>
              <w:left w:val="nil"/>
              <w:bottom w:val="single" w:sz="4" w:space="0" w:color="auto"/>
              <w:right w:val="single" w:sz="4" w:space="0" w:color="auto"/>
            </w:tcBorders>
            <w:hideMark/>
          </w:tcPr>
          <w:p w14:paraId="0C6F977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30</w:t>
            </w:r>
          </w:p>
        </w:tc>
      </w:tr>
      <w:tr w:rsidR="00076EFB" w:rsidRPr="00436D4D" w14:paraId="35C05747" w14:textId="77777777" w:rsidTr="003125BB">
        <w:trPr>
          <w:gridAfter w:val="1"/>
          <w:wAfter w:w="10" w:type="dxa"/>
          <w:trHeight w:val="3225"/>
        </w:trPr>
        <w:tc>
          <w:tcPr>
            <w:tcW w:w="567" w:type="dxa"/>
            <w:vMerge/>
            <w:tcBorders>
              <w:top w:val="nil"/>
              <w:left w:val="single" w:sz="4" w:space="0" w:color="auto"/>
              <w:bottom w:val="single" w:sz="4" w:space="0" w:color="000000"/>
              <w:right w:val="single" w:sz="4" w:space="0" w:color="auto"/>
            </w:tcBorders>
            <w:vAlign w:val="center"/>
            <w:hideMark/>
          </w:tcPr>
          <w:p w14:paraId="29C198F3"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156F9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867522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5EC812B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наличие дополнительных модулей и интерфейсов (сетевой интерфейс, устройства чтения карт памяти и т.д.)</w:t>
            </w:r>
          </w:p>
        </w:tc>
        <w:tc>
          <w:tcPr>
            <w:tcW w:w="851" w:type="dxa"/>
            <w:tcBorders>
              <w:top w:val="nil"/>
              <w:left w:val="nil"/>
              <w:bottom w:val="single" w:sz="4" w:space="0" w:color="auto"/>
              <w:right w:val="single" w:sz="4" w:space="0" w:color="auto"/>
            </w:tcBorders>
            <w:hideMark/>
          </w:tcPr>
          <w:p w14:paraId="3C81DD5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5D14AED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7D853BD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сетевой интерфейс - наличие, устройства чтения карт карт памяти - наличие, разъем USB - наличие, устройство автоматической двусторонней печати - наличие, Wi-Fi модуль - наличие</w:t>
            </w:r>
          </w:p>
        </w:tc>
        <w:tc>
          <w:tcPr>
            <w:tcW w:w="1417" w:type="dxa"/>
            <w:gridSpan w:val="3"/>
            <w:tcBorders>
              <w:top w:val="nil"/>
              <w:left w:val="nil"/>
              <w:bottom w:val="single" w:sz="4" w:space="0" w:color="auto"/>
              <w:right w:val="single" w:sz="4" w:space="0" w:color="auto"/>
            </w:tcBorders>
            <w:hideMark/>
          </w:tcPr>
          <w:p w14:paraId="7B555BA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сетевой интерфейс - наличие, устройства чтения карт карт памяти - наличие, разъем USB - наличие, устройство автоматической двусторонней печати - наличие, Wi-Fi модуль - наличие</w:t>
            </w:r>
          </w:p>
        </w:tc>
        <w:tc>
          <w:tcPr>
            <w:tcW w:w="1561" w:type="dxa"/>
            <w:gridSpan w:val="3"/>
            <w:tcBorders>
              <w:top w:val="nil"/>
              <w:left w:val="nil"/>
              <w:bottom w:val="single" w:sz="4" w:space="0" w:color="auto"/>
              <w:right w:val="single" w:sz="4" w:space="0" w:color="auto"/>
            </w:tcBorders>
            <w:hideMark/>
          </w:tcPr>
          <w:p w14:paraId="14A9161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сетевой интерфейс - наличие, устройства чтения карт карт памяти - наличие, разъем USB - наличие, устройство автоматической двусторонней печати - наличие, Wi-Fi модуль - наличие</w:t>
            </w:r>
          </w:p>
        </w:tc>
      </w:tr>
      <w:tr w:rsidR="00076EFB" w:rsidRPr="00436D4D" w14:paraId="3DC5E14E" w14:textId="77777777" w:rsidTr="003125BB">
        <w:trPr>
          <w:gridAfter w:val="1"/>
          <w:wAfter w:w="10" w:type="dxa"/>
          <w:trHeight w:val="480"/>
        </w:trPr>
        <w:tc>
          <w:tcPr>
            <w:tcW w:w="567" w:type="dxa"/>
            <w:vMerge/>
            <w:tcBorders>
              <w:top w:val="nil"/>
              <w:left w:val="single" w:sz="4" w:space="0" w:color="auto"/>
              <w:bottom w:val="single" w:sz="4" w:space="0" w:color="000000"/>
              <w:right w:val="single" w:sz="4" w:space="0" w:color="auto"/>
            </w:tcBorders>
            <w:vAlign w:val="center"/>
            <w:hideMark/>
          </w:tcPr>
          <w:p w14:paraId="2EE1151D"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BF3B69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B10D3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66548D3B"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предельная цена</w:t>
            </w:r>
          </w:p>
        </w:tc>
        <w:tc>
          <w:tcPr>
            <w:tcW w:w="851" w:type="dxa"/>
            <w:tcBorders>
              <w:top w:val="nil"/>
              <w:left w:val="nil"/>
              <w:bottom w:val="single" w:sz="4" w:space="0" w:color="auto"/>
              <w:right w:val="single" w:sz="4" w:space="0" w:color="auto"/>
            </w:tcBorders>
            <w:hideMark/>
          </w:tcPr>
          <w:p w14:paraId="54BB0E9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383</w:t>
            </w:r>
          </w:p>
        </w:tc>
        <w:tc>
          <w:tcPr>
            <w:tcW w:w="1134" w:type="dxa"/>
            <w:tcBorders>
              <w:top w:val="nil"/>
              <w:left w:val="nil"/>
              <w:bottom w:val="single" w:sz="4" w:space="0" w:color="auto"/>
              <w:right w:val="single" w:sz="4" w:space="0" w:color="auto"/>
            </w:tcBorders>
            <w:hideMark/>
          </w:tcPr>
          <w:p w14:paraId="272C726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рубль</w:t>
            </w:r>
          </w:p>
        </w:tc>
        <w:tc>
          <w:tcPr>
            <w:tcW w:w="1134" w:type="dxa"/>
            <w:tcBorders>
              <w:top w:val="nil"/>
              <w:left w:val="nil"/>
              <w:bottom w:val="single" w:sz="4" w:space="0" w:color="auto"/>
              <w:right w:val="single" w:sz="4" w:space="0" w:color="auto"/>
            </w:tcBorders>
            <w:shd w:val="clear" w:color="000000" w:fill="FFFFFF"/>
            <w:hideMark/>
          </w:tcPr>
          <w:p w14:paraId="6F2CC8C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50 тысяч</w:t>
            </w:r>
          </w:p>
        </w:tc>
        <w:tc>
          <w:tcPr>
            <w:tcW w:w="1417" w:type="dxa"/>
            <w:gridSpan w:val="3"/>
            <w:tcBorders>
              <w:top w:val="nil"/>
              <w:left w:val="nil"/>
              <w:bottom w:val="single" w:sz="4" w:space="0" w:color="auto"/>
              <w:right w:val="single" w:sz="4" w:space="0" w:color="auto"/>
            </w:tcBorders>
            <w:shd w:val="clear" w:color="000000" w:fill="FFFFFF"/>
            <w:hideMark/>
          </w:tcPr>
          <w:p w14:paraId="2420715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50 тысяч</w:t>
            </w:r>
          </w:p>
        </w:tc>
        <w:tc>
          <w:tcPr>
            <w:tcW w:w="1561" w:type="dxa"/>
            <w:gridSpan w:val="3"/>
            <w:tcBorders>
              <w:top w:val="nil"/>
              <w:left w:val="nil"/>
              <w:bottom w:val="single" w:sz="4" w:space="0" w:color="auto"/>
              <w:right w:val="single" w:sz="4" w:space="0" w:color="auto"/>
            </w:tcBorders>
            <w:shd w:val="clear" w:color="000000" w:fill="FFFFFF"/>
            <w:hideMark/>
          </w:tcPr>
          <w:p w14:paraId="0BA7C1E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45 тысяч</w:t>
            </w:r>
          </w:p>
        </w:tc>
      </w:tr>
      <w:tr w:rsidR="00076EFB" w:rsidRPr="00436D4D" w14:paraId="7A81664D" w14:textId="77777777" w:rsidTr="003125BB">
        <w:trPr>
          <w:gridAfter w:val="1"/>
          <w:wAfter w:w="10" w:type="dxa"/>
          <w:trHeight w:val="2370"/>
        </w:trPr>
        <w:tc>
          <w:tcPr>
            <w:tcW w:w="567" w:type="dxa"/>
            <w:vMerge w:val="restart"/>
            <w:tcBorders>
              <w:top w:val="nil"/>
              <w:left w:val="single" w:sz="4" w:space="0" w:color="auto"/>
              <w:bottom w:val="single" w:sz="4" w:space="0" w:color="000000"/>
              <w:right w:val="single" w:sz="4" w:space="0" w:color="auto"/>
            </w:tcBorders>
            <w:hideMark/>
          </w:tcPr>
          <w:p w14:paraId="6B613DE2"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4</w:t>
            </w:r>
          </w:p>
        </w:tc>
        <w:tc>
          <w:tcPr>
            <w:tcW w:w="709" w:type="dxa"/>
            <w:vMerge w:val="restart"/>
            <w:tcBorders>
              <w:top w:val="nil"/>
              <w:left w:val="single" w:sz="4" w:space="0" w:color="auto"/>
              <w:bottom w:val="single" w:sz="4" w:space="0" w:color="000000"/>
              <w:right w:val="single" w:sz="4" w:space="0" w:color="auto"/>
            </w:tcBorders>
            <w:hideMark/>
          </w:tcPr>
          <w:p w14:paraId="0C8FEB0F"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26.20.18*</w:t>
            </w:r>
          </w:p>
        </w:tc>
        <w:tc>
          <w:tcPr>
            <w:tcW w:w="1843" w:type="dxa"/>
            <w:tcBorders>
              <w:top w:val="nil"/>
              <w:left w:val="nil"/>
              <w:bottom w:val="nil"/>
              <w:right w:val="single" w:sz="4" w:space="0" w:color="auto"/>
            </w:tcBorders>
            <w:hideMark/>
          </w:tcPr>
          <w:p w14:paraId="08395DE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xml:space="preserve">Устройства периферийные с двумя или более функциями: печать данных, копирование, сканирование, прием и передача факсимильных сообщений. Пояснения по требуемой продукции: </w:t>
            </w:r>
          </w:p>
        </w:tc>
        <w:tc>
          <w:tcPr>
            <w:tcW w:w="1275" w:type="dxa"/>
            <w:tcBorders>
              <w:top w:val="nil"/>
              <w:left w:val="nil"/>
              <w:bottom w:val="single" w:sz="4" w:space="0" w:color="auto"/>
              <w:right w:val="single" w:sz="4" w:space="0" w:color="auto"/>
            </w:tcBorders>
            <w:hideMark/>
          </w:tcPr>
          <w:p w14:paraId="1BD4AE14"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hideMark/>
          </w:tcPr>
          <w:p w14:paraId="4927077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79561DA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77BD273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417" w:type="dxa"/>
            <w:gridSpan w:val="3"/>
            <w:tcBorders>
              <w:top w:val="nil"/>
              <w:left w:val="nil"/>
              <w:bottom w:val="single" w:sz="4" w:space="0" w:color="auto"/>
              <w:right w:val="single" w:sz="4" w:space="0" w:color="auto"/>
            </w:tcBorders>
            <w:hideMark/>
          </w:tcPr>
          <w:p w14:paraId="2E96AA8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561" w:type="dxa"/>
            <w:gridSpan w:val="3"/>
            <w:tcBorders>
              <w:top w:val="nil"/>
              <w:left w:val="nil"/>
              <w:bottom w:val="single" w:sz="4" w:space="0" w:color="auto"/>
              <w:right w:val="single" w:sz="4" w:space="0" w:color="auto"/>
            </w:tcBorders>
            <w:hideMark/>
          </w:tcPr>
          <w:p w14:paraId="6518910C"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r>
      <w:tr w:rsidR="00076EFB" w:rsidRPr="00436D4D" w14:paraId="6AB410DB" w14:textId="77777777" w:rsidTr="003125BB">
        <w:trPr>
          <w:gridAfter w:val="1"/>
          <w:wAfter w:w="10" w:type="dxa"/>
          <w:trHeight w:val="1620"/>
        </w:trPr>
        <w:tc>
          <w:tcPr>
            <w:tcW w:w="567" w:type="dxa"/>
            <w:vMerge/>
            <w:tcBorders>
              <w:top w:val="nil"/>
              <w:left w:val="single" w:sz="4" w:space="0" w:color="auto"/>
              <w:bottom w:val="single" w:sz="4" w:space="0" w:color="000000"/>
              <w:right w:val="single" w:sz="4" w:space="0" w:color="auto"/>
            </w:tcBorders>
            <w:vAlign w:val="center"/>
            <w:hideMark/>
          </w:tcPr>
          <w:p w14:paraId="513E9C38"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9FC011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val="restart"/>
            <w:tcBorders>
              <w:top w:val="single" w:sz="4" w:space="0" w:color="auto"/>
              <w:left w:val="single" w:sz="4" w:space="0" w:color="auto"/>
              <w:bottom w:val="single" w:sz="4" w:space="0" w:color="000000"/>
              <w:right w:val="single" w:sz="4" w:space="0" w:color="auto"/>
            </w:tcBorders>
            <w:hideMark/>
          </w:tcPr>
          <w:p w14:paraId="03C3772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многофункциональные устройства</w:t>
            </w:r>
          </w:p>
        </w:tc>
        <w:tc>
          <w:tcPr>
            <w:tcW w:w="1275" w:type="dxa"/>
            <w:tcBorders>
              <w:top w:val="nil"/>
              <w:left w:val="nil"/>
              <w:bottom w:val="single" w:sz="4" w:space="0" w:color="auto"/>
              <w:right w:val="single" w:sz="4" w:space="0" w:color="auto"/>
            </w:tcBorders>
            <w:hideMark/>
          </w:tcPr>
          <w:p w14:paraId="7CBFB151"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метод печати (струйный/лазерный - для принтера/многофункци-онального </w:t>
            </w:r>
            <w:r w:rsidRPr="001A388B">
              <w:rPr>
                <w:rFonts w:ascii="Times New Roman" w:eastAsia="Times New Roman" w:hAnsi="Times New Roman" w:cs="Times New Roman"/>
                <w:color w:val="000000"/>
                <w:sz w:val="24"/>
                <w:szCs w:val="24"/>
                <w:lang w:eastAsia="ru-RU"/>
              </w:rPr>
              <w:lastRenderedPageBreak/>
              <w:t>устройства)</w:t>
            </w:r>
          </w:p>
        </w:tc>
        <w:tc>
          <w:tcPr>
            <w:tcW w:w="851" w:type="dxa"/>
            <w:tcBorders>
              <w:top w:val="nil"/>
              <w:left w:val="nil"/>
              <w:bottom w:val="single" w:sz="4" w:space="0" w:color="auto"/>
              <w:right w:val="single" w:sz="4" w:space="0" w:color="auto"/>
            </w:tcBorders>
            <w:hideMark/>
          </w:tcPr>
          <w:p w14:paraId="6102649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lastRenderedPageBreak/>
              <w:t> </w:t>
            </w:r>
          </w:p>
        </w:tc>
        <w:tc>
          <w:tcPr>
            <w:tcW w:w="1134" w:type="dxa"/>
            <w:tcBorders>
              <w:top w:val="nil"/>
              <w:left w:val="nil"/>
              <w:bottom w:val="single" w:sz="4" w:space="0" w:color="auto"/>
              <w:right w:val="single" w:sz="4" w:space="0" w:color="auto"/>
            </w:tcBorders>
            <w:hideMark/>
          </w:tcPr>
          <w:p w14:paraId="33D8D72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20C1FFA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струйный или лазерный</w:t>
            </w:r>
          </w:p>
        </w:tc>
        <w:tc>
          <w:tcPr>
            <w:tcW w:w="1417" w:type="dxa"/>
            <w:gridSpan w:val="3"/>
            <w:tcBorders>
              <w:top w:val="nil"/>
              <w:left w:val="nil"/>
              <w:bottom w:val="single" w:sz="4" w:space="0" w:color="auto"/>
              <w:right w:val="single" w:sz="4" w:space="0" w:color="auto"/>
            </w:tcBorders>
            <w:hideMark/>
          </w:tcPr>
          <w:p w14:paraId="4D7899E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струйный или лазерный</w:t>
            </w:r>
          </w:p>
        </w:tc>
        <w:tc>
          <w:tcPr>
            <w:tcW w:w="1561" w:type="dxa"/>
            <w:gridSpan w:val="3"/>
            <w:tcBorders>
              <w:top w:val="nil"/>
              <w:left w:val="nil"/>
              <w:bottom w:val="single" w:sz="4" w:space="0" w:color="auto"/>
              <w:right w:val="single" w:sz="4" w:space="0" w:color="auto"/>
            </w:tcBorders>
            <w:hideMark/>
          </w:tcPr>
          <w:p w14:paraId="26B4372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струйный или лазерный</w:t>
            </w:r>
          </w:p>
        </w:tc>
      </w:tr>
      <w:tr w:rsidR="00076EFB" w:rsidRPr="00436D4D" w14:paraId="2A2695DC" w14:textId="77777777" w:rsidTr="003125BB">
        <w:trPr>
          <w:gridAfter w:val="1"/>
          <w:wAfter w:w="10" w:type="dxa"/>
          <w:trHeight w:val="840"/>
        </w:trPr>
        <w:tc>
          <w:tcPr>
            <w:tcW w:w="567" w:type="dxa"/>
            <w:vMerge/>
            <w:tcBorders>
              <w:top w:val="nil"/>
              <w:left w:val="single" w:sz="4" w:space="0" w:color="auto"/>
              <w:bottom w:val="single" w:sz="4" w:space="0" w:color="000000"/>
              <w:right w:val="single" w:sz="4" w:space="0" w:color="auto"/>
            </w:tcBorders>
            <w:vAlign w:val="center"/>
            <w:hideMark/>
          </w:tcPr>
          <w:p w14:paraId="18F784E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AB2D94D"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6A47461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4B581E5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разрешение сканирования (для сканера/многофункци-онального устройства)</w:t>
            </w:r>
          </w:p>
        </w:tc>
        <w:tc>
          <w:tcPr>
            <w:tcW w:w="851" w:type="dxa"/>
            <w:tcBorders>
              <w:top w:val="nil"/>
              <w:left w:val="nil"/>
              <w:bottom w:val="single" w:sz="4" w:space="0" w:color="auto"/>
              <w:right w:val="single" w:sz="4" w:space="0" w:color="auto"/>
            </w:tcBorders>
            <w:hideMark/>
          </w:tcPr>
          <w:p w14:paraId="0E90EED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69274B8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238A48D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1200x1200 dpi</w:t>
            </w:r>
          </w:p>
        </w:tc>
        <w:tc>
          <w:tcPr>
            <w:tcW w:w="1417" w:type="dxa"/>
            <w:gridSpan w:val="3"/>
            <w:tcBorders>
              <w:top w:val="nil"/>
              <w:left w:val="nil"/>
              <w:bottom w:val="single" w:sz="4" w:space="0" w:color="auto"/>
              <w:right w:val="single" w:sz="4" w:space="0" w:color="auto"/>
            </w:tcBorders>
            <w:hideMark/>
          </w:tcPr>
          <w:p w14:paraId="0B18900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1200x1200 dpi</w:t>
            </w:r>
          </w:p>
        </w:tc>
        <w:tc>
          <w:tcPr>
            <w:tcW w:w="1561" w:type="dxa"/>
            <w:gridSpan w:val="3"/>
            <w:tcBorders>
              <w:top w:val="nil"/>
              <w:left w:val="nil"/>
              <w:bottom w:val="single" w:sz="4" w:space="0" w:color="auto"/>
              <w:right w:val="single" w:sz="4" w:space="0" w:color="auto"/>
            </w:tcBorders>
            <w:hideMark/>
          </w:tcPr>
          <w:p w14:paraId="48596FE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1200x1200 dpi</w:t>
            </w:r>
          </w:p>
        </w:tc>
      </w:tr>
      <w:tr w:rsidR="00076EFB" w:rsidRPr="00436D4D" w14:paraId="6E972411" w14:textId="77777777" w:rsidTr="003125BB">
        <w:trPr>
          <w:gridAfter w:val="1"/>
          <w:wAfter w:w="10" w:type="dxa"/>
          <w:trHeight w:val="900"/>
        </w:trPr>
        <w:tc>
          <w:tcPr>
            <w:tcW w:w="567" w:type="dxa"/>
            <w:vMerge/>
            <w:tcBorders>
              <w:top w:val="nil"/>
              <w:left w:val="single" w:sz="4" w:space="0" w:color="auto"/>
              <w:bottom w:val="single" w:sz="4" w:space="0" w:color="000000"/>
              <w:right w:val="single" w:sz="4" w:space="0" w:color="auto"/>
            </w:tcBorders>
            <w:vAlign w:val="center"/>
            <w:hideMark/>
          </w:tcPr>
          <w:p w14:paraId="254FE17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88F26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14C7923D"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4741F29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цветность (цветной/черно-белый)</w:t>
            </w:r>
          </w:p>
        </w:tc>
        <w:tc>
          <w:tcPr>
            <w:tcW w:w="851" w:type="dxa"/>
            <w:tcBorders>
              <w:top w:val="nil"/>
              <w:left w:val="nil"/>
              <w:bottom w:val="single" w:sz="4" w:space="0" w:color="auto"/>
              <w:right w:val="single" w:sz="4" w:space="0" w:color="auto"/>
            </w:tcBorders>
            <w:hideMark/>
          </w:tcPr>
          <w:p w14:paraId="48039EA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4DEA882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3975C99C"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цветной или черно-белый</w:t>
            </w:r>
          </w:p>
        </w:tc>
        <w:tc>
          <w:tcPr>
            <w:tcW w:w="1417" w:type="dxa"/>
            <w:gridSpan w:val="3"/>
            <w:tcBorders>
              <w:top w:val="nil"/>
              <w:left w:val="nil"/>
              <w:bottom w:val="single" w:sz="4" w:space="0" w:color="auto"/>
              <w:right w:val="single" w:sz="4" w:space="0" w:color="auto"/>
            </w:tcBorders>
            <w:hideMark/>
          </w:tcPr>
          <w:p w14:paraId="76C43B2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цветной или черно-белый</w:t>
            </w:r>
          </w:p>
        </w:tc>
        <w:tc>
          <w:tcPr>
            <w:tcW w:w="1561" w:type="dxa"/>
            <w:gridSpan w:val="3"/>
            <w:tcBorders>
              <w:top w:val="nil"/>
              <w:left w:val="nil"/>
              <w:bottom w:val="single" w:sz="4" w:space="0" w:color="auto"/>
              <w:right w:val="single" w:sz="4" w:space="0" w:color="auto"/>
            </w:tcBorders>
            <w:hideMark/>
          </w:tcPr>
          <w:p w14:paraId="611E9DC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цветной или черно-белый</w:t>
            </w:r>
          </w:p>
        </w:tc>
      </w:tr>
      <w:tr w:rsidR="00076EFB" w:rsidRPr="00436D4D" w14:paraId="18CACE65" w14:textId="77777777" w:rsidTr="003125BB">
        <w:trPr>
          <w:gridAfter w:val="1"/>
          <w:wAfter w:w="10" w:type="dxa"/>
          <w:trHeight w:val="585"/>
        </w:trPr>
        <w:tc>
          <w:tcPr>
            <w:tcW w:w="567" w:type="dxa"/>
            <w:vMerge/>
            <w:tcBorders>
              <w:top w:val="nil"/>
              <w:left w:val="single" w:sz="4" w:space="0" w:color="auto"/>
              <w:bottom w:val="single" w:sz="4" w:space="0" w:color="000000"/>
              <w:right w:val="single" w:sz="4" w:space="0" w:color="auto"/>
            </w:tcBorders>
            <w:vAlign w:val="center"/>
            <w:hideMark/>
          </w:tcPr>
          <w:p w14:paraId="374FA566"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5891266"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6938C7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157FF6DD"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максимальный формат</w:t>
            </w:r>
          </w:p>
        </w:tc>
        <w:tc>
          <w:tcPr>
            <w:tcW w:w="851" w:type="dxa"/>
            <w:tcBorders>
              <w:top w:val="nil"/>
              <w:left w:val="nil"/>
              <w:bottom w:val="single" w:sz="4" w:space="0" w:color="auto"/>
              <w:right w:val="single" w:sz="4" w:space="0" w:color="auto"/>
            </w:tcBorders>
            <w:hideMark/>
          </w:tcPr>
          <w:p w14:paraId="692E431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625</w:t>
            </w:r>
          </w:p>
        </w:tc>
        <w:tc>
          <w:tcPr>
            <w:tcW w:w="1134" w:type="dxa"/>
            <w:tcBorders>
              <w:top w:val="nil"/>
              <w:left w:val="nil"/>
              <w:bottom w:val="single" w:sz="4" w:space="0" w:color="auto"/>
              <w:right w:val="single" w:sz="4" w:space="0" w:color="auto"/>
            </w:tcBorders>
            <w:hideMark/>
          </w:tcPr>
          <w:p w14:paraId="2ED0BC2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лист</w:t>
            </w:r>
          </w:p>
        </w:tc>
        <w:tc>
          <w:tcPr>
            <w:tcW w:w="1134" w:type="dxa"/>
            <w:tcBorders>
              <w:top w:val="nil"/>
              <w:left w:val="nil"/>
              <w:bottom w:val="single" w:sz="4" w:space="0" w:color="auto"/>
              <w:right w:val="single" w:sz="4" w:space="0" w:color="auto"/>
            </w:tcBorders>
            <w:hideMark/>
          </w:tcPr>
          <w:p w14:paraId="18CEBBC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А3</w:t>
            </w:r>
          </w:p>
        </w:tc>
        <w:tc>
          <w:tcPr>
            <w:tcW w:w="1417" w:type="dxa"/>
            <w:gridSpan w:val="3"/>
            <w:tcBorders>
              <w:top w:val="nil"/>
              <w:left w:val="nil"/>
              <w:bottom w:val="single" w:sz="4" w:space="0" w:color="auto"/>
              <w:right w:val="single" w:sz="4" w:space="0" w:color="auto"/>
            </w:tcBorders>
            <w:hideMark/>
          </w:tcPr>
          <w:p w14:paraId="4E0656B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А3</w:t>
            </w:r>
          </w:p>
        </w:tc>
        <w:tc>
          <w:tcPr>
            <w:tcW w:w="1561" w:type="dxa"/>
            <w:gridSpan w:val="3"/>
            <w:tcBorders>
              <w:top w:val="nil"/>
              <w:left w:val="nil"/>
              <w:bottom w:val="single" w:sz="4" w:space="0" w:color="auto"/>
              <w:right w:val="single" w:sz="4" w:space="0" w:color="auto"/>
            </w:tcBorders>
            <w:hideMark/>
          </w:tcPr>
          <w:p w14:paraId="6439CF1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А3</w:t>
            </w:r>
          </w:p>
        </w:tc>
      </w:tr>
      <w:tr w:rsidR="00076EFB" w:rsidRPr="00436D4D" w14:paraId="58352BFD" w14:textId="77777777" w:rsidTr="003125BB">
        <w:trPr>
          <w:gridAfter w:val="1"/>
          <w:wAfter w:w="10" w:type="dxa"/>
          <w:trHeight w:val="525"/>
        </w:trPr>
        <w:tc>
          <w:tcPr>
            <w:tcW w:w="567" w:type="dxa"/>
            <w:vMerge/>
            <w:tcBorders>
              <w:top w:val="nil"/>
              <w:left w:val="single" w:sz="4" w:space="0" w:color="auto"/>
              <w:bottom w:val="single" w:sz="4" w:space="0" w:color="000000"/>
              <w:right w:val="single" w:sz="4" w:space="0" w:color="auto"/>
            </w:tcBorders>
            <w:vAlign w:val="center"/>
            <w:hideMark/>
          </w:tcPr>
          <w:p w14:paraId="375CCA2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DC38B8F"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51CDEDE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642C819F"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скорость печати/сканирования</w:t>
            </w:r>
          </w:p>
        </w:tc>
        <w:tc>
          <w:tcPr>
            <w:tcW w:w="851" w:type="dxa"/>
            <w:tcBorders>
              <w:top w:val="nil"/>
              <w:left w:val="nil"/>
              <w:bottom w:val="single" w:sz="4" w:space="0" w:color="auto"/>
              <w:right w:val="single" w:sz="4" w:space="0" w:color="auto"/>
            </w:tcBorders>
            <w:hideMark/>
          </w:tcPr>
          <w:p w14:paraId="1A758E4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625</w:t>
            </w:r>
          </w:p>
        </w:tc>
        <w:tc>
          <w:tcPr>
            <w:tcW w:w="1134" w:type="dxa"/>
            <w:tcBorders>
              <w:top w:val="nil"/>
              <w:left w:val="nil"/>
              <w:bottom w:val="single" w:sz="4" w:space="0" w:color="auto"/>
              <w:right w:val="single" w:sz="4" w:space="0" w:color="auto"/>
            </w:tcBorders>
            <w:hideMark/>
          </w:tcPr>
          <w:p w14:paraId="2ADFE14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лист</w:t>
            </w:r>
          </w:p>
        </w:tc>
        <w:tc>
          <w:tcPr>
            <w:tcW w:w="1134" w:type="dxa"/>
            <w:tcBorders>
              <w:top w:val="nil"/>
              <w:left w:val="nil"/>
              <w:bottom w:val="single" w:sz="4" w:space="0" w:color="auto"/>
              <w:right w:val="single" w:sz="4" w:space="0" w:color="auto"/>
            </w:tcBorders>
            <w:hideMark/>
          </w:tcPr>
          <w:p w14:paraId="69D2566E" w14:textId="2A5CC849"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F4260B">
              <w:rPr>
                <w:rFonts w:ascii="Times New Roman" w:eastAsia="Times New Roman" w:hAnsi="Times New Roman" w:cs="Times New Roman"/>
                <w:color w:val="000000"/>
                <w:sz w:val="24"/>
                <w:szCs w:val="24"/>
                <w:lang w:eastAsia="ru-RU"/>
              </w:rPr>
              <w:t>80</w:t>
            </w:r>
          </w:p>
        </w:tc>
        <w:tc>
          <w:tcPr>
            <w:tcW w:w="1417" w:type="dxa"/>
            <w:gridSpan w:val="3"/>
            <w:tcBorders>
              <w:top w:val="nil"/>
              <w:left w:val="nil"/>
              <w:bottom w:val="single" w:sz="4" w:space="0" w:color="auto"/>
              <w:right w:val="single" w:sz="4" w:space="0" w:color="auto"/>
            </w:tcBorders>
            <w:hideMark/>
          </w:tcPr>
          <w:p w14:paraId="454A9A8B" w14:textId="7441F058"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F4260B">
              <w:rPr>
                <w:rFonts w:ascii="Times New Roman" w:eastAsia="Times New Roman" w:hAnsi="Times New Roman" w:cs="Times New Roman"/>
                <w:color w:val="000000"/>
                <w:sz w:val="24"/>
                <w:szCs w:val="24"/>
                <w:lang w:eastAsia="ru-RU"/>
              </w:rPr>
              <w:t>5</w:t>
            </w:r>
            <w:r w:rsidRPr="001A388B">
              <w:rPr>
                <w:rFonts w:ascii="Times New Roman" w:eastAsia="Times New Roman" w:hAnsi="Times New Roman" w:cs="Times New Roman"/>
                <w:color w:val="000000"/>
                <w:sz w:val="24"/>
                <w:szCs w:val="24"/>
                <w:lang w:eastAsia="ru-RU"/>
              </w:rPr>
              <w:t>0</w:t>
            </w:r>
          </w:p>
        </w:tc>
        <w:tc>
          <w:tcPr>
            <w:tcW w:w="1561" w:type="dxa"/>
            <w:gridSpan w:val="3"/>
            <w:tcBorders>
              <w:top w:val="nil"/>
              <w:left w:val="nil"/>
              <w:bottom w:val="single" w:sz="4" w:space="0" w:color="auto"/>
              <w:right w:val="single" w:sz="4" w:space="0" w:color="auto"/>
            </w:tcBorders>
            <w:hideMark/>
          </w:tcPr>
          <w:p w14:paraId="5A17A581" w14:textId="58D815E8"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F4260B">
              <w:rPr>
                <w:rFonts w:ascii="Times New Roman" w:eastAsia="Times New Roman" w:hAnsi="Times New Roman" w:cs="Times New Roman"/>
                <w:color w:val="000000"/>
                <w:sz w:val="24"/>
                <w:szCs w:val="24"/>
                <w:lang w:eastAsia="ru-RU"/>
              </w:rPr>
              <w:t>5</w:t>
            </w:r>
            <w:r w:rsidRPr="001A388B">
              <w:rPr>
                <w:rFonts w:ascii="Times New Roman" w:eastAsia="Times New Roman" w:hAnsi="Times New Roman" w:cs="Times New Roman"/>
                <w:color w:val="000000"/>
                <w:sz w:val="24"/>
                <w:szCs w:val="24"/>
                <w:lang w:eastAsia="ru-RU"/>
              </w:rPr>
              <w:t>0</w:t>
            </w:r>
          </w:p>
        </w:tc>
      </w:tr>
      <w:tr w:rsidR="00076EFB" w:rsidRPr="00436D4D" w14:paraId="208BDB6A" w14:textId="77777777" w:rsidTr="003125BB">
        <w:trPr>
          <w:gridAfter w:val="1"/>
          <w:wAfter w:w="10" w:type="dxa"/>
          <w:trHeight w:val="3075"/>
        </w:trPr>
        <w:tc>
          <w:tcPr>
            <w:tcW w:w="567" w:type="dxa"/>
            <w:vMerge/>
            <w:tcBorders>
              <w:top w:val="nil"/>
              <w:left w:val="single" w:sz="4" w:space="0" w:color="auto"/>
              <w:bottom w:val="single" w:sz="4" w:space="0" w:color="000000"/>
              <w:right w:val="single" w:sz="4" w:space="0" w:color="auto"/>
            </w:tcBorders>
            <w:vAlign w:val="center"/>
            <w:hideMark/>
          </w:tcPr>
          <w:p w14:paraId="0AE578D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05A2B46"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3E3ADB5F"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72FE952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наличие дополнительных модулей и интерфейсов (сетевой интерфейс, устройства чтения карт памяти и т.д.)</w:t>
            </w:r>
          </w:p>
        </w:tc>
        <w:tc>
          <w:tcPr>
            <w:tcW w:w="851" w:type="dxa"/>
            <w:tcBorders>
              <w:top w:val="nil"/>
              <w:left w:val="nil"/>
              <w:bottom w:val="single" w:sz="4" w:space="0" w:color="auto"/>
              <w:right w:val="single" w:sz="4" w:space="0" w:color="auto"/>
            </w:tcBorders>
            <w:hideMark/>
          </w:tcPr>
          <w:p w14:paraId="2BAD5B4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34947A4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3F24DA4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сетевой интерфейс - наличие, устройства чтения карт карт памяти - наличие, разъем USB - наличие, устройство автоматической двусторонней печати - наличие, Wi-Fi модуль - наличие</w:t>
            </w:r>
          </w:p>
        </w:tc>
        <w:tc>
          <w:tcPr>
            <w:tcW w:w="1417" w:type="dxa"/>
            <w:gridSpan w:val="3"/>
            <w:tcBorders>
              <w:top w:val="nil"/>
              <w:left w:val="nil"/>
              <w:bottom w:val="single" w:sz="4" w:space="0" w:color="auto"/>
              <w:right w:val="single" w:sz="4" w:space="0" w:color="auto"/>
            </w:tcBorders>
            <w:hideMark/>
          </w:tcPr>
          <w:p w14:paraId="03D79F4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сетевой интерфейс - наличие, устройства чтения карт карт памяти - наличие, разъем USB - наличие, устройство автоматической двусторонней печати - наличие, Wi-Fi модуль - наличие</w:t>
            </w:r>
          </w:p>
        </w:tc>
        <w:tc>
          <w:tcPr>
            <w:tcW w:w="1561" w:type="dxa"/>
            <w:gridSpan w:val="3"/>
            <w:tcBorders>
              <w:top w:val="nil"/>
              <w:left w:val="nil"/>
              <w:bottom w:val="single" w:sz="4" w:space="0" w:color="auto"/>
              <w:right w:val="single" w:sz="4" w:space="0" w:color="auto"/>
            </w:tcBorders>
            <w:hideMark/>
          </w:tcPr>
          <w:p w14:paraId="02054DF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сетевой интерфейс - наличие, устройства чтения карт карт памяти - наличие, разъем USB - наличие, устройство автоматической двусторонней печати - наличие, Wi-Fi модуль - наличие</w:t>
            </w:r>
          </w:p>
        </w:tc>
      </w:tr>
      <w:tr w:rsidR="00076EFB" w:rsidRPr="00436D4D" w14:paraId="081C73F6" w14:textId="77777777" w:rsidTr="003125BB">
        <w:trPr>
          <w:gridAfter w:val="1"/>
          <w:wAfter w:w="10" w:type="dxa"/>
          <w:trHeight w:val="540"/>
        </w:trPr>
        <w:tc>
          <w:tcPr>
            <w:tcW w:w="567" w:type="dxa"/>
            <w:vMerge/>
            <w:tcBorders>
              <w:top w:val="nil"/>
              <w:left w:val="single" w:sz="4" w:space="0" w:color="auto"/>
              <w:bottom w:val="single" w:sz="4" w:space="0" w:color="000000"/>
              <w:right w:val="single" w:sz="4" w:space="0" w:color="auto"/>
            </w:tcBorders>
            <w:vAlign w:val="center"/>
            <w:hideMark/>
          </w:tcPr>
          <w:p w14:paraId="306D2237"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5C66501"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071DCD14"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1D513975"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предельная цена</w:t>
            </w:r>
          </w:p>
        </w:tc>
        <w:tc>
          <w:tcPr>
            <w:tcW w:w="851" w:type="dxa"/>
            <w:tcBorders>
              <w:top w:val="nil"/>
              <w:left w:val="nil"/>
              <w:bottom w:val="single" w:sz="4" w:space="0" w:color="auto"/>
              <w:right w:val="single" w:sz="4" w:space="0" w:color="auto"/>
            </w:tcBorders>
            <w:hideMark/>
          </w:tcPr>
          <w:p w14:paraId="5015F20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383</w:t>
            </w:r>
          </w:p>
        </w:tc>
        <w:tc>
          <w:tcPr>
            <w:tcW w:w="1134" w:type="dxa"/>
            <w:tcBorders>
              <w:top w:val="nil"/>
              <w:left w:val="nil"/>
              <w:bottom w:val="single" w:sz="4" w:space="0" w:color="auto"/>
              <w:right w:val="single" w:sz="4" w:space="0" w:color="auto"/>
            </w:tcBorders>
            <w:hideMark/>
          </w:tcPr>
          <w:p w14:paraId="74F2DD0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рубль</w:t>
            </w:r>
          </w:p>
        </w:tc>
        <w:tc>
          <w:tcPr>
            <w:tcW w:w="1134" w:type="dxa"/>
            <w:tcBorders>
              <w:top w:val="nil"/>
              <w:left w:val="nil"/>
              <w:bottom w:val="single" w:sz="4" w:space="0" w:color="auto"/>
              <w:right w:val="single" w:sz="4" w:space="0" w:color="auto"/>
            </w:tcBorders>
            <w:shd w:val="clear" w:color="000000" w:fill="FFFFFF"/>
            <w:hideMark/>
          </w:tcPr>
          <w:p w14:paraId="2416DB6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90 тысяч</w:t>
            </w:r>
          </w:p>
        </w:tc>
        <w:tc>
          <w:tcPr>
            <w:tcW w:w="1417" w:type="dxa"/>
            <w:gridSpan w:val="3"/>
            <w:tcBorders>
              <w:top w:val="nil"/>
              <w:left w:val="nil"/>
              <w:bottom w:val="single" w:sz="4" w:space="0" w:color="auto"/>
              <w:right w:val="single" w:sz="4" w:space="0" w:color="auto"/>
            </w:tcBorders>
            <w:shd w:val="clear" w:color="000000" w:fill="FFFFFF"/>
            <w:hideMark/>
          </w:tcPr>
          <w:p w14:paraId="1BEC6B6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90 тысяч</w:t>
            </w:r>
          </w:p>
        </w:tc>
        <w:tc>
          <w:tcPr>
            <w:tcW w:w="1561" w:type="dxa"/>
            <w:gridSpan w:val="3"/>
            <w:tcBorders>
              <w:top w:val="nil"/>
              <w:left w:val="nil"/>
              <w:bottom w:val="single" w:sz="4" w:space="0" w:color="auto"/>
              <w:right w:val="single" w:sz="4" w:space="0" w:color="auto"/>
            </w:tcBorders>
            <w:shd w:val="clear" w:color="000000" w:fill="FFFFFF"/>
            <w:hideMark/>
          </w:tcPr>
          <w:p w14:paraId="57E1AFA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80 тысяч</w:t>
            </w:r>
          </w:p>
        </w:tc>
      </w:tr>
      <w:tr w:rsidR="00076EFB" w:rsidRPr="00436D4D" w14:paraId="799203F3" w14:textId="77777777" w:rsidTr="003125BB">
        <w:trPr>
          <w:gridAfter w:val="1"/>
          <w:wAfter w:w="10" w:type="dxa"/>
          <w:trHeight w:val="1530"/>
        </w:trPr>
        <w:tc>
          <w:tcPr>
            <w:tcW w:w="567" w:type="dxa"/>
            <w:vMerge w:val="restart"/>
            <w:tcBorders>
              <w:top w:val="nil"/>
              <w:left w:val="single" w:sz="4" w:space="0" w:color="auto"/>
              <w:bottom w:val="single" w:sz="4" w:space="0" w:color="000000"/>
              <w:right w:val="single" w:sz="4" w:space="0" w:color="auto"/>
            </w:tcBorders>
            <w:hideMark/>
          </w:tcPr>
          <w:p w14:paraId="4699531F"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5</w:t>
            </w:r>
          </w:p>
        </w:tc>
        <w:tc>
          <w:tcPr>
            <w:tcW w:w="709" w:type="dxa"/>
            <w:vMerge w:val="restart"/>
            <w:tcBorders>
              <w:top w:val="nil"/>
              <w:left w:val="single" w:sz="4" w:space="0" w:color="auto"/>
              <w:bottom w:val="single" w:sz="4" w:space="0" w:color="000000"/>
              <w:right w:val="single" w:sz="4" w:space="0" w:color="auto"/>
            </w:tcBorders>
            <w:hideMark/>
          </w:tcPr>
          <w:p w14:paraId="0316B34B"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26.30.11</w:t>
            </w:r>
          </w:p>
        </w:tc>
        <w:tc>
          <w:tcPr>
            <w:tcW w:w="1843" w:type="dxa"/>
            <w:tcBorders>
              <w:top w:val="nil"/>
              <w:left w:val="nil"/>
              <w:bottom w:val="single" w:sz="4" w:space="0" w:color="auto"/>
              <w:right w:val="single" w:sz="4" w:space="0" w:color="auto"/>
            </w:tcBorders>
            <w:hideMark/>
          </w:tcPr>
          <w:p w14:paraId="18E8EE5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xml:space="preserve">Аппаратура коммуникационная передающая с приемными устройствами. Пояснения по требуемой продукции: </w:t>
            </w:r>
          </w:p>
        </w:tc>
        <w:tc>
          <w:tcPr>
            <w:tcW w:w="1275" w:type="dxa"/>
            <w:tcBorders>
              <w:top w:val="nil"/>
              <w:left w:val="nil"/>
              <w:bottom w:val="single" w:sz="4" w:space="0" w:color="auto"/>
              <w:right w:val="single" w:sz="4" w:space="0" w:color="auto"/>
            </w:tcBorders>
            <w:hideMark/>
          </w:tcPr>
          <w:p w14:paraId="3B0CF60C"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hideMark/>
          </w:tcPr>
          <w:p w14:paraId="7B4804C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14ECE92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5FB9CF3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417" w:type="dxa"/>
            <w:gridSpan w:val="3"/>
            <w:tcBorders>
              <w:top w:val="nil"/>
              <w:left w:val="nil"/>
              <w:bottom w:val="single" w:sz="4" w:space="0" w:color="auto"/>
              <w:right w:val="single" w:sz="4" w:space="0" w:color="auto"/>
            </w:tcBorders>
            <w:hideMark/>
          </w:tcPr>
          <w:p w14:paraId="764E69F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561" w:type="dxa"/>
            <w:gridSpan w:val="3"/>
            <w:tcBorders>
              <w:top w:val="nil"/>
              <w:left w:val="nil"/>
              <w:bottom w:val="single" w:sz="4" w:space="0" w:color="auto"/>
              <w:right w:val="single" w:sz="4" w:space="0" w:color="auto"/>
            </w:tcBorders>
            <w:hideMark/>
          </w:tcPr>
          <w:p w14:paraId="3943D01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r>
      <w:tr w:rsidR="00076EFB" w:rsidRPr="00436D4D" w14:paraId="7AC5568A" w14:textId="77777777" w:rsidTr="003125BB">
        <w:trPr>
          <w:gridAfter w:val="1"/>
          <w:wAfter w:w="10" w:type="dxa"/>
          <w:trHeight w:val="825"/>
        </w:trPr>
        <w:tc>
          <w:tcPr>
            <w:tcW w:w="567" w:type="dxa"/>
            <w:vMerge/>
            <w:tcBorders>
              <w:top w:val="nil"/>
              <w:left w:val="single" w:sz="4" w:space="0" w:color="auto"/>
              <w:bottom w:val="single" w:sz="4" w:space="0" w:color="000000"/>
              <w:right w:val="single" w:sz="4" w:space="0" w:color="auto"/>
            </w:tcBorders>
            <w:vAlign w:val="center"/>
            <w:hideMark/>
          </w:tcPr>
          <w:p w14:paraId="71AE7111"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3499AD"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val="restart"/>
            <w:tcBorders>
              <w:top w:val="nil"/>
              <w:left w:val="single" w:sz="4" w:space="0" w:color="auto"/>
              <w:bottom w:val="single" w:sz="4" w:space="0" w:color="000000"/>
              <w:right w:val="single" w:sz="4" w:space="0" w:color="auto"/>
            </w:tcBorders>
            <w:hideMark/>
          </w:tcPr>
          <w:p w14:paraId="18F86F7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телефоны мобильные</w:t>
            </w:r>
          </w:p>
        </w:tc>
        <w:tc>
          <w:tcPr>
            <w:tcW w:w="1275" w:type="dxa"/>
            <w:tcBorders>
              <w:top w:val="nil"/>
              <w:left w:val="nil"/>
              <w:bottom w:val="single" w:sz="4" w:space="0" w:color="auto"/>
              <w:right w:val="single" w:sz="4" w:space="0" w:color="auto"/>
            </w:tcBorders>
            <w:hideMark/>
          </w:tcPr>
          <w:p w14:paraId="0DD91E7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тип устройства (телефон/смартфон)</w:t>
            </w:r>
          </w:p>
        </w:tc>
        <w:tc>
          <w:tcPr>
            <w:tcW w:w="851" w:type="dxa"/>
            <w:tcBorders>
              <w:top w:val="nil"/>
              <w:left w:val="nil"/>
              <w:bottom w:val="single" w:sz="4" w:space="0" w:color="auto"/>
              <w:right w:val="single" w:sz="4" w:space="0" w:color="auto"/>
            </w:tcBorders>
            <w:hideMark/>
          </w:tcPr>
          <w:p w14:paraId="5D72AD3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136B3B9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13D912C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телефон или смартфон</w:t>
            </w:r>
          </w:p>
        </w:tc>
        <w:tc>
          <w:tcPr>
            <w:tcW w:w="1417" w:type="dxa"/>
            <w:gridSpan w:val="3"/>
            <w:tcBorders>
              <w:top w:val="nil"/>
              <w:left w:val="nil"/>
              <w:bottom w:val="single" w:sz="4" w:space="0" w:color="auto"/>
              <w:right w:val="single" w:sz="4" w:space="0" w:color="auto"/>
            </w:tcBorders>
            <w:hideMark/>
          </w:tcPr>
          <w:p w14:paraId="09B3163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телефон или смартфон</w:t>
            </w:r>
          </w:p>
        </w:tc>
        <w:tc>
          <w:tcPr>
            <w:tcW w:w="1561" w:type="dxa"/>
            <w:gridSpan w:val="3"/>
            <w:tcBorders>
              <w:top w:val="nil"/>
              <w:left w:val="nil"/>
              <w:bottom w:val="single" w:sz="4" w:space="0" w:color="auto"/>
              <w:right w:val="single" w:sz="4" w:space="0" w:color="auto"/>
            </w:tcBorders>
            <w:hideMark/>
          </w:tcPr>
          <w:p w14:paraId="3669253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телефон или смартфон</w:t>
            </w:r>
          </w:p>
        </w:tc>
      </w:tr>
      <w:tr w:rsidR="00076EFB" w:rsidRPr="00C77C53" w14:paraId="3713C650" w14:textId="77777777" w:rsidTr="003125BB">
        <w:trPr>
          <w:gridAfter w:val="1"/>
          <w:wAfter w:w="10" w:type="dxa"/>
          <w:trHeight w:val="795"/>
        </w:trPr>
        <w:tc>
          <w:tcPr>
            <w:tcW w:w="567" w:type="dxa"/>
            <w:vMerge/>
            <w:tcBorders>
              <w:top w:val="nil"/>
              <w:left w:val="single" w:sz="4" w:space="0" w:color="auto"/>
              <w:bottom w:val="single" w:sz="4" w:space="0" w:color="000000"/>
              <w:right w:val="single" w:sz="4" w:space="0" w:color="auto"/>
            </w:tcBorders>
            <w:vAlign w:val="center"/>
            <w:hideMark/>
          </w:tcPr>
          <w:p w14:paraId="7F95E8B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0E7733"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FF9F9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179A495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поддерживаемые стандарты</w:t>
            </w:r>
          </w:p>
        </w:tc>
        <w:tc>
          <w:tcPr>
            <w:tcW w:w="851" w:type="dxa"/>
            <w:tcBorders>
              <w:top w:val="nil"/>
              <w:left w:val="nil"/>
              <w:bottom w:val="single" w:sz="4" w:space="0" w:color="auto"/>
              <w:right w:val="single" w:sz="4" w:space="0" w:color="auto"/>
            </w:tcBorders>
            <w:hideMark/>
          </w:tcPr>
          <w:p w14:paraId="14FB334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03EB84B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7D4E0F8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val="en-US" w:eastAsia="ru-RU"/>
              </w:rPr>
            </w:pPr>
            <w:r w:rsidRPr="001A388B">
              <w:rPr>
                <w:rFonts w:ascii="Times New Roman" w:eastAsia="Times New Roman" w:hAnsi="Times New Roman" w:cs="Times New Roman"/>
                <w:color w:val="000000"/>
                <w:sz w:val="24"/>
                <w:szCs w:val="24"/>
                <w:lang w:val="en-US" w:eastAsia="ru-RU"/>
              </w:rPr>
              <w:t>GSM 900/1800/1900, UMTS, LTE, 3G, 4G</w:t>
            </w:r>
          </w:p>
        </w:tc>
        <w:tc>
          <w:tcPr>
            <w:tcW w:w="1417" w:type="dxa"/>
            <w:gridSpan w:val="3"/>
            <w:tcBorders>
              <w:top w:val="nil"/>
              <w:left w:val="nil"/>
              <w:bottom w:val="single" w:sz="4" w:space="0" w:color="auto"/>
              <w:right w:val="single" w:sz="4" w:space="0" w:color="auto"/>
            </w:tcBorders>
            <w:hideMark/>
          </w:tcPr>
          <w:p w14:paraId="36B5B13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val="en-US" w:eastAsia="ru-RU"/>
              </w:rPr>
            </w:pPr>
            <w:r w:rsidRPr="001A388B">
              <w:rPr>
                <w:rFonts w:ascii="Times New Roman" w:eastAsia="Times New Roman" w:hAnsi="Times New Roman" w:cs="Times New Roman"/>
                <w:color w:val="000000"/>
                <w:sz w:val="24"/>
                <w:szCs w:val="24"/>
                <w:lang w:val="en-US" w:eastAsia="ru-RU"/>
              </w:rPr>
              <w:t>GSM 900/1800/1900, UMTS, LTE, 3G, 4G</w:t>
            </w:r>
          </w:p>
        </w:tc>
        <w:tc>
          <w:tcPr>
            <w:tcW w:w="1561" w:type="dxa"/>
            <w:gridSpan w:val="3"/>
            <w:tcBorders>
              <w:top w:val="nil"/>
              <w:left w:val="nil"/>
              <w:bottom w:val="single" w:sz="4" w:space="0" w:color="auto"/>
              <w:right w:val="single" w:sz="4" w:space="0" w:color="auto"/>
            </w:tcBorders>
            <w:hideMark/>
          </w:tcPr>
          <w:p w14:paraId="735C4D7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val="en-US" w:eastAsia="ru-RU"/>
              </w:rPr>
            </w:pPr>
            <w:r w:rsidRPr="001A388B">
              <w:rPr>
                <w:rFonts w:ascii="Times New Roman" w:eastAsia="Times New Roman" w:hAnsi="Times New Roman" w:cs="Times New Roman"/>
                <w:color w:val="000000"/>
                <w:sz w:val="24"/>
                <w:szCs w:val="24"/>
                <w:lang w:val="en-US" w:eastAsia="ru-RU"/>
              </w:rPr>
              <w:t>GSM 900/1800/1900, UMTS, LTE, 3G, 4G</w:t>
            </w:r>
          </w:p>
        </w:tc>
      </w:tr>
      <w:tr w:rsidR="00076EFB" w:rsidRPr="00436D4D" w14:paraId="0EFCC38F" w14:textId="77777777" w:rsidTr="003125BB">
        <w:trPr>
          <w:gridAfter w:val="1"/>
          <w:wAfter w:w="10" w:type="dxa"/>
          <w:trHeight w:val="405"/>
        </w:trPr>
        <w:tc>
          <w:tcPr>
            <w:tcW w:w="567" w:type="dxa"/>
            <w:vMerge/>
            <w:tcBorders>
              <w:top w:val="nil"/>
              <w:left w:val="single" w:sz="4" w:space="0" w:color="auto"/>
              <w:bottom w:val="single" w:sz="4" w:space="0" w:color="000000"/>
              <w:right w:val="single" w:sz="4" w:space="0" w:color="auto"/>
            </w:tcBorders>
            <w:vAlign w:val="center"/>
            <w:hideMark/>
          </w:tcPr>
          <w:p w14:paraId="0CABB206"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val="en-US"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1D9442E"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val="en-US"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71974CB"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val="en-US" w:eastAsia="ru-RU"/>
              </w:rPr>
            </w:pPr>
          </w:p>
        </w:tc>
        <w:tc>
          <w:tcPr>
            <w:tcW w:w="1275" w:type="dxa"/>
            <w:tcBorders>
              <w:top w:val="nil"/>
              <w:left w:val="nil"/>
              <w:bottom w:val="single" w:sz="4" w:space="0" w:color="auto"/>
              <w:right w:val="single" w:sz="4" w:space="0" w:color="auto"/>
            </w:tcBorders>
            <w:hideMark/>
          </w:tcPr>
          <w:p w14:paraId="26A29904"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операционная система</w:t>
            </w:r>
          </w:p>
        </w:tc>
        <w:tc>
          <w:tcPr>
            <w:tcW w:w="851" w:type="dxa"/>
            <w:tcBorders>
              <w:top w:val="nil"/>
              <w:left w:val="nil"/>
              <w:bottom w:val="single" w:sz="4" w:space="0" w:color="auto"/>
              <w:right w:val="single" w:sz="4" w:space="0" w:color="auto"/>
            </w:tcBorders>
            <w:hideMark/>
          </w:tcPr>
          <w:p w14:paraId="46D4FF4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7453066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302ACBE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Windows, Android</w:t>
            </w:r>
          </w:p>
        </w:tc>
        <w:tc>
          <w:tcPr>
            <w:tcW w:w="1417" w:type="dxa"/>
            <w:gridSpan w:val="3"/>
            <w:tcBorders>
              <w:top w:val="nil"/>
              <w:left w:val="nil"/>
              <w:bottom w:val="single" w:sz="4" w:space="0" w:color="auto"/>
              <w:right w:val="single" w:sz="4" w:space="0" w:color="auto"/>
            </w:tcBorders>
            <w:hideMark/>
          </w:tcPr>
          <w:p w14:paraId="74DC64C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Windows, Android</w:t>
            </w:r>
          </w:p>
        </w:tc>
        <w:tc>
          <w:tcPr>
            <w:tcW w:w="1561" w:type="dxa"/>
            <w:gridSpan w:val="3"/>
            <w:tcBorders>
              <w:top w:val="nil"/>
              <w:left w:val="nil"/>
              <w:bottom w:val="single" w:sz="4" w:space="0" w:color="auto"/>
              <w:right w:val="single" w:sz="4" w:space="0" w:color="auto"/>
            </w:tcBorders>
            <w:hideMark/>
          </w:tcPr>
          <w:p w14:paraId="46142C8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Windows, Android</w:t>
            </w:r>
          </w:p>
        </w:tc>
      </w:tr>
      <w:tr w:rsidR="00076EFB" w:rsidRPr="00436D4D" w14:paraId="46A6EF32" w14:textId="77777777" w:rsidTr="003125BB">
        <w:trPr>
          <w:gridAfter w:val="1"/>
          <w:wAfter w:w="10" w:type="dxa"/>
          <w:trHeight w:val="780"/>
        </w:trPr>
        <w:tc>
          <w:tcPr>
            <w:tcW w:w="567" w:type="dxa"/>
            <w:vMerge/>
            <w:tcBorders>
              <w:top w:val="nil"/>
              <w:left w:val="single" w:sz="4" w:space="0" w:color="auto"/>
              <w:bottom w:val="single" w:sz="4" w:space="0" w:color="000000"/>
              <w:right w:val="single" w:sz="4" w:space="0" w:color="auto"/>
            </w:tcBorders>
            <w:vAlign w:val="center"/>
            <w:hideMark/>
          </w:tcPr>
          <w:p w14:paraId="11E7053E"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C0C927"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1CEC3"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3395D067"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время работы</w:t>
            </w:r>
          </w:p>
        </w:tc>
        <w:tc>
          <w:tcPr>
            <w:tcW w:w="851" w:type="dxa"/>
            <w:tcBorders>
              <w:top w:val="nil"/>
              <w:left w:val="nil"/>
              <w:bottom w:val="single" w:sz="4" w:space="0" w:color="auto"/>
              <w:right w:val="single" w:sz="4" w:space="0" w:color="auto"/>
            </w:tcBorders>
            <w:hideMark/>
          </w:tcPr>
          <w:p w14:paraId="1568D6CA"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356</w:t>
            </w:r>
          </w:p>
        </w:tc>
        <w:tc>
          <w:tcPr>
            <w:tcW w:w="1134" w:type="dxa"/>
            <w:tcBorders>
              <w:top w:val="nil"/>
              <w:left w:val="nil"/>
              <w:bottom w:val="single" w:sz="4" w:space="0" w:color="auto"/>
              <w:right w:val="single" w:sz="4" w:space="0" w:color="auto"/>
            </w:tcBorders>
            <w:hideMark/>
          </w:tcPr>
          <w:p w14:paraId="7204AEEA"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час</w:t>
            </w:r>
          </w:p>
        </w:tc>
        <w:tc>
          <w:tcPr>
            <w:tcW w:w="1134" w:type="dxa"/>
            <w:tcBorders>
              <w:top w:val="nil"/>
              <w:left w:val="nil"/>
              <w:bottom w:val="single" w:sz="4" w:space="0" w:color="auto"/>
              <w:right w:val="single" w:sz="4" w:space="0" w:color="auto"/>
            </w:tcBorders>
            <w:hideMark/>
          </w:tcPr>
          <w:p w14:paraId="38B7354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40 часов в режиме разговора</w:t>
            </w:r>
          </w:p>
        </w:tc>
        <w:tc>
          <w:tcPr>
            <w:tcW w:w="1417" w:type="dxa"/>
            <w:gridSpan w:val="3"/>
            <w:tcBorders>
              <w:top w:val="nil"/>
              <w:left w:val="nil"/>
              <w:bottom w:val="single" w:sz="4" w:space="0" w:color="auto"/>
              <w:right w:val="single" w:sz="4" w:space="0" w:color="auto"/>
            </w:tcBorders>
            <w:hideMark/>
          </w:tcPr>
          <w:p w14:paraId="6784B33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40 часов в режиме разговора</w:t>
            </w:r>
          </w:p>
        </w:tc>
        <w:tc>
          <w:tcPr>
            <w:tcW w:w="1561" w:type="dxa"/>
            <w:gridSpan w:val="3"/>
            <w:tcBorders>
              <w:top w:val="nil"/>
              <w:left w:val="nil"/>
              <w:bottom w:val="single" w:sz="4" w:space="0" w:color="auto"/>
              <w:right w:val="single" w:sz="4" w:space="0" w:color="auto"/>
            </w:tcBorders>
            <w:hideMark/>
          </w:tcPr>
          <w:p w14:paraId="68DB786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40 часов в режиме разговора</w:t>
            </w:r>
          </w:p>
        </w:tc>
      </w:tr>
      <w:tr w:rsidR="00076EFB" w:rsidRPr="00436D4D" w14:paraId="1D8F805C" w14:textId="77777777" w:rsidTr="003125BB">
        <w:trPr>
          <w:gridAfter w:val="1"/>
          <w:wAfter w:w="10" w:type="dxa"/>
          <w:trHeight w:val="810"/>
        </w:trPr>
        <w:tc>
          <w:tcPr>
            <w:tcW w:w="567" w:type="dxa"/>
            <w:vMerge/>
            <w:tcBorders>
              <w:top w:val="nil"/>
              <w:left w:val="single" w:sz="4" w:space="0" w:color="auto"/>
              <w:bottom w:val="single" w:sz="4" w:space="0" w:color="000000"/>
              <w:right w:val="single" w:sz="4" w:space="0" w:color="auto"/>
            </w:tcBorders>
            <w:vAlign w:val="center"/>
            <w:hideMark/>
          </w:tcPr>
          <w:p w14:paraId="0D331A99"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C90135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43779B"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3D503E5D"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метод управления (сенсорный/кнопочный)</w:t>
            </w:r>
          </w:p>
        </w:tc>
        <w:tc>
          <w:tcPr>
            <w:tcW w:w="851" w:type="dxa"/>
            <w:tcBorders>
              <w:top w:val="nil"/>
              <w:left w:val="nil"/>
              <w:bottom w:val="single" w:sz="4" w:space="0" w:color="auto"/>
              <w:right w:val="single" w:sz="4" w:space="0" w:color="auto"/>
            </w:tcBorders>
            <w:hideMark/>
          </w:tcPr>
          <w:p w14:paraId="4A755372"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120F183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682049EC"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сенсорный или кнопочный</w:t>
            </w:r>
          </w:p>
        </w:tc>
        <w:tc>
          <w:tcPr>
            <w:tcW w:w="1417" w:type="dxa"/>
            <w:gridSpan w:val="3"/>
            <w:tcBorders>
              <w:top w:val="nil"/>
              <w:left w:val="nil"/>
              <w:bottom w:val="single" w:sz="4" w:space="0" w:color="auto"/>
              <w:right w:val="single" w:sz="4" w:space="0" w:color="auto"/>
            </w:tcBorders>
            <w:hideMark/>
          </w:tcPr>
          <w:p w14:paraId="39C0C41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сенсорный или кнопочный</w:t>
            </w:r>
          </w:p>
        </w:tc>
        <w:tc>
          <w:tcPr>
            <w:tcW w:w="1561" w:type="dxa"/>
            <w:gridSpan w:val="3"/>
            <w:tcBorders>
              <w:top w:val="nil"/>
              <w:left w:val="nil"/>
              <w:bottom w:val="single" w:sz="4" w:space="0" w:color="auto"/>
              <w:right w:val="single" w:sz="4" w:space="0" w:color="auto"/>
            </w:tcBorders>
            <w:hideMark/>
          </w:tcPr>
          <w:p w14:paraId="332E982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сенсорный или кнопочный</w:t>
            </w:r>
          </w:p>
        </w:tc>
      </w:tr>
      <w:tr w:rsidR="00076EFB" w:rsidRPr="00436D4D" w14:paraId="0E29F100" w14:textId="77777777" w:rsidTr="003125BB">
        <w:trPr>
          <w:gridAfter w:val="1"/>
          <w:wAfter w:w="10" w:type="dxa"/>
          <w:trHeight w:val="375"/>
        </w:trPr>
        <w:tc>
          <w:tcPr>
            <w:tcW w:w="567" w:type="dxa"/>
            <w:vMerge/>
            <w:tcBorders>
              <w:top w:val="nil"/>
              <w:left w:val="single" w:sz="4" w:space="0" w:color="auto"/>
              <w:bottom w:val="single" w:sz="4" w:space="0" w:color="000000"/>
              <w:right w:val="single" w:sz="4" w:space="0" w:color="auto"/>
            </w:tcBorders>
            <w:vAlign w:val="center"/>
            <w:hideMark/>
          </w:tcPr>
          <w:p w14:paraId="253C16C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D41889D"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6229FBE"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1956F20D"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количество SIM-карт</w:t>
            </w:r>
          </w:p>
        </w:tc>
        <w:tc>
          <w:tcPr>
            <w:tcW w:w="851" w:type="dxa"/>
            <w:tcBorders>
              <w:top w:val="nil"/>
              <w:left w:val="nil"/>
              <w:bottom w:val="single" w:sz="4" w:space="0" w:color="auto"/>
              <w:right w:val="single" w:sz="4" w:space="0" w:color="auto"/>
            </w:tcBorders>
            <w:hideMark/>
          </w:tcPr>
          <w:p w14:paraId="37908EC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796</w:t>
            </w:r>
          </w:p>
        </w:tc>
        <w:tc>
          <w:tcPr>
            <w:tcW w:w="1134" w:type="dxa"/>
            <w:tcBorders>
              <w:top w:val="nil"/>
              <w:left w:val="nil"/>
              <w:bottom w:val="single" w:sz="4" w:space="0" w:color="auto"/>
              <w:right w:val="single" w:sz="4" w:space="0" w:color="auto"/>
            </w:tcBorders>
            <w:hideMark/>
          </w:tcPr>
          <w:p w14:paraId="3FC228A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штук</w:t>
            </w:r>
          </w:p>
        </w:tc>
        <w:tc>
          <w:tcPr>
            <w:tcW w:w="1134" w:type="dxa"/>
            <w:tcBorders>
              <w:top w:val="nil"/>
              <w:left w:val="nil"/>
              <w:bottom w:val="single" w:sz="4" w:space="0" w:color="auto"/>
              <w:right w:val="single" w:sz="4" w:space="0" w:color="auto"/>
            </w:tcBorders>
            <w:hideMark/>
          </w:tcPr>
          <w:p w14:paraId="169E8FF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2</w:t>
            </w:r>
          </w:p>
        </w:tc>
        <w:tc>
          <w:tcPr>
            <w:tcW w:w="1417" w:type="dxa"/>
            <w:gridSpan w:val="3"/>
            <w:tcBorders>
              <w:top w:val="nil"/>
              <w:left w:val="nil"/>
              <w:bottom w:val="single" w:sz="4" w:space="0" w:color="auto"/>
              <w:right w:val="single" w:sz="4" w:space="0" w:color="auto"/>
            </w:tcBorders>
            <w:hideMark/>
          </w:tcPr>
          <w:p w14:paraId="5C06F0BE"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2</w:t>
            </w:r>
          </w:p>
        </w:tc>
        <w:tc>
          <w:tcPr>
            <w:tcW w:w="1561" w:type="dxa"/>
            <w:gridSpan w:val="3"/>
            <w:tcBorders>
              <w:top w:val="nil"/>
              <w:left w:val="nil"/>
              <w:bottom w:val="single" w:sz="4" w:space="0" w:color="auto"/>
              <w:right w:val="single" w:sz="4" w:space="0" w:color="auto"/>
            </w:tcBorders>
            <w:hideMark/>
          </w:tcPr>
          <w:p w14:paraId="114E915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2</w:t>
            </w:r>
          </w:p>
        </w:tc>
      </w:tr>
      <w:tr w:rsidR="00076EFB" w:rsidRPr="00436D4D" w14:paraId="39FF99BF" w14:textId="77777777" w:rsidTr="003125BB">
        <w:trPr>
          <w:gridAfter w:val="1"/>
          <w:wAfter w:w="10" w:type="dxa"/>
          <w:trHeight w:val="810"/>
        </w:trPr>
        <w:tc>
          <w:tcPr>
            <w:tcW w:w="567" w:type="dxa"/>
            <w:vMerge/>
            <w:tcBorders>
              <w:top w:val="nil"/>
              <w:left w:val="single" w:sz="4" w:space="0" w:color="auto"/>
              <w:bottom w:val="single" w:sz="4" w:space="0" w:color="000000"/>
              <w:right w:val="single" w:sz="4" w:space="0" w:color="auto"/>
            </w:tcBorders>
            <w:vAlign w:val="center"/>
            <w:hideMark/>
          </w:tcPr>
          <w:p w14:paraId="7A0F4A4A"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7A1E90D"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9766E6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2F76B86B"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интерфейсов (Wi-Fi, Bluetooth, USB, GPS)</w:t>
            </w:r>
          </w:p>
        </w:tc>
        <w:tc>
          <w:tcPr>
            <w:tcW w:w="851" w:type="dxa"/>
            <w:tcBorders>
              <w:top w:val="nil"/>
              <w:left w:val="nil"/>
              <w:bottom w:val="single" w:sz="4" w:space="0" w:color="auto"/>
              <w:right w:val="single" w:sz="4" w:space="0" w:color="auto"/>
            </w:tcBorders>
            <w:hideMark/>
          </w:tcPr>
          <w:p w14:paraId="788DA78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6D60CAE5"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35549FEA"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наличие</w:t>
            </w:r>
          </w:p>
        </w:tc>
        <w:tc>
          <w:tcPr>
            <w:tcW w:w="1417" w:type="dxa"/>
            <w:gridSpan w:val="3"/>
            <w:tcBorders>
              <w:top w:val="nil"/>
              <w:left w:val="nil"/>
              <w:bottom w:val="single" w:sz="4" w:space="0" w:color="auto"/>
              <w:right w:val="single" w:sz="4" w:space="0" w:color="auto"/>
            </w:tcBorders>
            <w:hideMark/>
          </w:tcPr>
          <w:p w14:paraId="0A879D1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наличие</w:t>
            </w:r>
          </w:p>
        </w:tc>
        <w:tc>
          <w:tcPr>
            <w:tcW w:w="1561" w:type="dxa"/>
            <w:gridSpan w:val="3"/>
            <w:tcBorders>
              <w:top w:val="nil"/>
              <w:left w:val="nil"/>
              <w:bottom w:val="single" w:sz="4" w:space="0" w:color="auto"/>
              <w:right w:val="single" w:sz="4" w:space="0" w:color="auto"/>
            </w:tcBorders>
            <w:hideMark/>
          </w:tcPr>
          <w:p w14:paraId="0FA14C7A"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наличие</w:t>
            </w:r>
          </w:p>
        </w:tc>
      </w:tr>
      <w:tr w:rsidR="00076EFB" w:rsidRPr="00436D4D" w14:paraId="69B902F7" w14:textId="77777777" w:rsidTr="003125BB">
        <w:trPr>
          <w:gridAfter w:val="1"/>
          <w:wAfter w:w="10" w:type="dxa"/>
          <w:trHeight w:val="1430"/>
        </w:trPr>
        <w:tc>
          <w:tcPr>
            <w:tcW w:w="567" w:type="dxa"/>
            <w:vMerge/>
            <w:tcBorders>
              <w:top w:val="nil"/>
              <w:left w:val="single" w:sz="4" w:space="0" w:color="auto"/>
              <w:bottom w:val="single" w:sz="4" w:space="0" w:color="000000"/>
              <w:right w:val="single" w:sz="4" w:space="0" w:color="auto"/>
            </w:tcBorders>
            <w:vAlign w:val="center"/>
            <w:hideMark/>
          </w:tcPr>
          <w:p w14:paraId="1DB9FB6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2EF1935"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9A6B7DC"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nil"/>
              <w:right w:val="single" w:sz="4" w:space="0" w:color="auto"/>
            </w:tcBorders>
            <w:hideMark/>
          </w:tcPr>
          <w:p w14:paraId="7BE82FD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стоимость годового владения оборудованием (включая </w:t>
            </w:r>
            <w:r w:rsidRPr="001A388B">
              <w:rPr>
                <w:rFonts w:ascii="Times New Roman" w:eastAsia="Times New Roman" w:hAnsi="Times New Roman" w:cs="Times New Roman"/>
                <w:color w:val="000000"/>
                <w:sz w:val="24"/>
                <w:szCs w:val="24"/>
                <w:lang w:eastAsia="ru-RU"/>
              </w:rPr>
              <w:lastRenderedPageBreak/>
              <w:t>договоры технической поддержки, обслуживания, сервисные договоры) из расчета на одного абонента (одну единицу трафика) в течение всего срока службы</w:t>
            </w:r>
          </w:p>
        </w:tc>
        <w:tc>
          <w:tcPr>
            <w:tcW w:w="851" w:type="dxa"/>
            <w:tcBorders>
              <w:top w:val="nil"/>
              <w:left w:val="nil"/>
              <w:bottom w:val="single" w:sz="4" w:space="0" w:color="auto"/>
              <w:right w:val="single" w:sz="4" w:space="0" w:color="auto"/>
            </w:tcBorders>
            <w:hideMark/>
          </w:tcPr>
          <w:p w14:paraId="15802F7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lastRenderedPageBreak/>
              <w:t>383</w:t>
            </w:r>
          </w:p>
        </w:tc>
        <w:tc>
          <w:tcPr>
            <w:tcW w:w="1134" w:type="dxa"/>
            <w:tcBorders>
              <w:top w:val="nil"/>
              <w:left w:val="nil"/>
              <w:bottom w:val="single" w:sz="4" w:space="0" w:color="auto"/>
              <w:right w:val="single" w:sz="4" w:space="0" w:color="auto"/>
            </w:tcBorders>
            <w:hideMark/>
          </w:tcPr>
          <w:p w14:paraId="71A8978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рубль</w:t>
            </w:r>
          </w:p>
        </w:tc>
        <w:tc>
          <w:tcPr>
            <w:tcW w:w="1134" w:type="dxa"/>
            <w:tcBorders>
              <w:top w:val="nil"/>
              <w:left w:val="nil"/>
              <w:bottom w:val="single" w:sz="4" w:space="0" w:color="auto"/>
              <w:right w:val="single" w:sz="4" w:space="0" w:color="auto"/>
            </w:tcBorders>
            <w:hideMark/>
          </w:tcPr>
          <w:p w14:paraId="6BCB017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2 тысяч</w:t>
            </w:r>
          </w:p>
        </w:tc>
        <w:tc>
          <w:tcPr>
            <w:tcW w:w="1417" w:type="dxa"/>
            <w:gridSpan w:val="3"/>
            <w:tcBorders>
              <w:top w:val="nil"/>
              <w:left w:val="nil"/>
              <w:bottom w:val="single" w:sz="4" w:space="0" w:color="auto"/>
              <w:right w:val="single" w:sz="4" w:space="0" w:color="auto"/>
            </w:tcBorders>
            <w:hideMark/>
          </w:tcPr>
          <w:p w14:paraId="66034AC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2 тысяч</w:t>
            </w:r>
          </w:p>
        </w:tc>
        <w:tc>
          <w:tcPr>
            <w:tcW w:w="1561" w:type="dxa"/>
            <w:gridSpan w:val="3"/>
            <w:tcBorders>
              <w:top w:val="nil"/>
              <w:left w:val="nil"/>
              <w:bottom w:val="single" w:sz="4" w:space="0" w:color="auto"/>
              <w:right w:val="single" w:sz="4" w:space="0" w:color="auto"/>
            </w:tcBorders>
            <w:hideMark/>
          </w:tcPr>
          <w:p w14:paraId="2757ADF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не более 1 тысяч</w:t>
            </w:r>
          </w:p>
        </w:tc>
      </w:tr>
      <w:tr w:rsidR="00076EFB" w:rsidRPr="00436D4D" w14:paraId="7E7E620E" w14:textId="77777777" w:rsidTr="003125BB">
        <w:trPr>
          <w:gridAfter w:val="1"/>
          <w:wAfter w:w="10" w:type="dxa"/>
          <w:trHeight w:val="750"/>
        </w:trPr>
        <w:tc>
          <w:tcPr>
            <w:tcW w:w="567" w:type="dxa"/>
            <w:vMerge/>
            <w:tcBorders>
              <w:top w:val="nil"/>
              <w:left w:val="single" w:sz="4" w:space="0" w:color="auto"/>
              <w:bottom w:val="single" w:sz="4" w:space="0" w:color="000000"/>
              <w:right w:val="single" w:sz="4" w:space="0" w:color="auto"/>
            </w:tcBorders>
            <w:vAlign w:val="center"/>
            <w:hideMark/>
          </w:tcPr>
          <w:p w14:paraId="79B3A6B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C0F3395"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E3AE66B"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4" w:space="0" w:color="auto"/>
              <w:left w:val="nil"/>
              <w:bottom w:val="single" w:sz="4" w:space="0" w:color="auto"/>
              <w:right w:val="single" w:sz="4" w:space="0" w:color="auto"/>
            </w:tcBorders>
            <w:hideMark/>
          </w:tcPr>
          <w:p w14:paraId="64A68A7C"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предельная цена</w:t>
            </w:r>
          </w:p>
        </w:tc>
        <w:tc>
          <w:tcPr>
            <w:tcW w:w="851" w:type="dxa"/>
            <w:tcBorders>
              <w:top w:val="nil"/>
              <w:left w:val="nil"/>
              <w:bottom w:val="single" w:sz="4" w:space="0" w:color="auto"/>
              <w:right w:val="single" w:sz="4" w:space="0" w:color="auto"/>
            </w:tcBorders>
            <w:hideMark/>
          </w:tcPr>
          <w:p w14:paraId="641B9B6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hideMark/>
          </w:tcPr>
          <w:p w14:paraId="1224940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1134" w:type="dxa"/>
            <w:tcBorders>
              <w:top w:val="nil"/>
              <w:left w:val="nil"/>
              <w:bottom w:val="single" w:sz="4" w:space="0" w:color="auto"/>
              <w:right w:val="single" w:sz="4" w:space="0" w:color="auto"/>
            </w:tcBorders>
            <w:hideMark/>
          </w:tcPr>
          <w:p w14:paraId="204FCECD"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не более               </w:t>
            </w:r>
            <w:r w:rsidRPr="001A388B">
              <w:rPr>
                <w:rFonts w:ascii="Times New Roman" w:eastAsia="Times New Roman" w:hAnsi="Times New Roman" w:cs="Times New Roman"/>
                <w:sz w:val="24"/>
                <w:szCs w:val="24"/>
                <w:lang w:eastAsia="ru-RU"/>
              </w:rPr>
              <w:br/>
              <w:t>15 тысяч</w:t>
            </w:r>
          </w:p>
        </w:tc>
        <w:tc>
          <w:tcPr>
            <w:tcW w:w="1417" w:type="dxa"/>
            <w:gridSpan w:val="3"/>
            <w:tcBorders>
              <w:top w:val="nil"/>
              <w:left w:val="nil"/>
              <w:bottom w:val="single" w:sz="4" w:space="0" w:color="auto"/>
              <w:right w:val="single" w:sz="4" w:space="0" w:color="auto"/>
            </w:tcBorders>
            <w:hideMark/>
          </w:tcPr>
          <w:p w14:paraId="30BD446C"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не более </w:t>
            </w:r>
            <w:r w:rsidRPr="001A388B">
              <w:rPr>
                <w:rFonts w:ascii="Times New Roman" w:eastAsia="Times New Roman" w:hAnsi="Times New Roman" w:cs="Times New Roman"/>
                <w:sz w:val="24"/>
                <w:szCs w:val="24"/>
                <w:lang w:eastAsia="ru-RU"/>
              </w:rPr>
              <w:br/>
              <w:t>15 тысяч</w:t>
            </w:r>
          </w:p>
        </w:tc>
        <w:tc>
          <w:tcPr>
            <w:tcW w:w="1561" w:type="dxa"/>
            <w:gridSpan w:val="3"/>
            <w:tcBorders>
              <w:top w:val="nil"/>
              <w:left w:val="nil"/>
              <w:bottom w:val="single" w:sz="4" w:space="0" w:color="auto"/>
              <w:right w:val="single" w:sz="4" w:space="0" w:color="auto"/>
            </w:tcBorders>
            <w:vAlign w:val="center"/>
            <w:hideMark/>
          </w:tcPr>
          <w:p w14:paraId="67F6B4AE" w14:textId="6FF6E423"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не более       </w:t>
            </w:r>
            <w:r w:rsidRPr="001A388B">
              <w:rPr>
                <w:rFonts w:ascii="Times New Roman" w:eastAsia="Times New Roman" w:hAnsi="Times New Roman" w:cs="Times New Roman"/>
                <w:sz w:val="24"/>
                <w:szCs w:val="24"/>
                <w:lang w:eastAsia="ru-RU"/>
              </w:rPr>
              <w:br/>
              <w:t xml:space="preserve"> </w:t>
            </w:r>
            <w:r w:rsidR="00F4260B">
              <w:rPr>
                <w:rFonts w:ascii="Times New Roman" w:eastAsia="Times New Roman" w:hAnsi="Times New Roman" w:cs="Times New Roman"/>
                <w:sz w:val="24"/>
                <w:szCs w:val="24"/>
                <w:lang w:eastAsia="ru-RU"/>
              </w:rPr>
              <w:t>10</w:t>
            </w:r>
            <w:r w:rsidRPr="001A388B">
              <w:rPr>
                <w:rFonts w:ascii="Times New Roman" w:eastAsia="Times New Roman" w:hAnsi="Times New Roman" w:cs="Times New Roman"/>
                <w:sz w:val="24"/>
                <w:szCs w:val="24"/>
                <w:lang w:eastAsia="ru-RU"/>
              </w:rPr>
              <w:t xml:space="preserve"> тысяч</w:t>
            </w:r>
          </w:p>
        </w:tc>
      </w:tr>
      <w:tr w:rsidR="00076EFB" w:rsidRPr="00436D4D" w14:paraId="65D839DC" w14:textId="77777777" w:rsidTr="003125BB">
        <w:trPr>
          <w:gridAfter w:val="1"/>
          <w:wAfter w:w="10" w:type="dxa"/>
          <w:trHeight w:val="750"/>
        </w:trPr>
        <w:tc>
          <w:tcPr>
            <w:tcW w:w="567" w:type="dxa"/>
            <w:vMerge w:val="restart"/>
            <w:tcBorders>
              <w:top w:val="nil"/>
              <w:left w:val="single" w:sz="4" w:space="0" w:color="auto"/>
              <w:bottom w:val="single" w:sz="4" w:space="0" w:color="000000"/>
              <w:right w:val="single" w:sz="4" w:space="0" w:color="auto"/>
            </w:tcBorders>
            <w:hideMark/>
          </w:tcPr>
          <w:p w14:paraId="5184B409"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6</w:t>
            </w:r>
          </w:p>
        </w:tc>
        <w:tc>
          <w:tcPr>
            <w:tcW w:w="709" w:type="dxa"/>
            <w:vMerge w:val="restart"/>
            <w:tcBorders>
              <w:top w:val="nil"/>
              <w:left w:val="single" w:sz="4" w:space="0" w:color="auto"/>
              <w:bottom w:val="single" w:sz="4" w:space="0" w:color="000000"/>
              <w:right w:val="single" w:sz="4" w:space="0" w:color="auto"/>
            </w:tcBorders>
            <w:hideMark/>
          </w:tcPr>
          <w:p w14:paraId="6AFBAE56"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29.10.21</w:t>
            </w:r>
          </w:p>
        </w:tc>
        <w:tc>
          <w:tcPr>
            <w:tcW w:w="1843" w:type="dxa"/>
            <w:vMerge w:val="restart"/>
            <w:tcBorders>
              <w:top w:val="nil"/>
              <w:left w:val="single" w:sz="4" w:space="0" w:color="auto"/>
              <w:bottom w:val="single" w:sz="4" w:space="0" w:color="000000"/>
              <w:right w:val="single" w:sz="4" w:space="0" w:color="auto"/>
            </w:tcBorders>
            <w:hideMark/>
          </w:tcPr>
          <w:p w14:paraId="545BF6C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Средства транспортные с двигателем с искровым зажиганием, с рабочим объемом цилиндров не более 1500 см3, новые</w:t>
            </w:r>
          </w:p>
        </w:tc>
        <w:tc>
          <w:tcPr>
            <w:tcW w:w="1275" w:type="dxa"/>
            <w:tcBorders>
              <w:top w:val="nil"/>
              <w:left w:val="nil"/>
              <w:bottom w:val="single" w:sz="4" w:space="0" w:color="auto"/>
              <w:right w:val="single" w:sz="4" w:space="0" w:color="auto"/>
            </w:tcBorders>
            <w:hideMark/>
          </w:tcPr>
          <w:p w14:paraId="671617F6"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w:t>
            </w:r>
          </w:p>
        </w:tc>
        <w:tc>
          <w:tcPr>
            <w:tcW w:w="851" w:type="dxa"/>
            <w:tcBorders>
              <w:top w:val="nil"/>
              <w:left w:val="nil"/>
              <w:bottom w:val="single" w:sz="4" w:space="0" w:color="auto"/>
              <w:right w:val="single" w:sz="4" w:space="0" w:color="auto"/>
            </w:tcBorders>
            <w:hideMark/>
          </w:tcPr>
          <w:p w14:paraId="55A22E01"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49CBBCF2"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281C6EED"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закупка не осуществляется</w:t>
            </w:r>
          </w:p>
        </w:tc>
      </w:tr>
      <w:tr w:rsidR="00076EFB" w:rsidRPr="00436D4D" w14:paraId="2211ACB8" w14:textId="77777777" w:rsidTr="003125BB">
        <w:trPr>
          <w:gridAfter w:val="1"/>
          <w:wAfter w:w="10" w:type="dxa"/>
          <w:trHeight w:val="375"/>
        </w:trPr>
        <w:tc>
          <w:tcPr>
            <w:tcW w:w="567" w:type="dxa"/>
            <w:vMerge/>
            <w:tcBorders>
              <w:top w:val="nil"/>
              <w:left w:val="single" w:sz="4" w:space="0" w:color="auto"/>
              <w:bottom w:val="single" w:sz="4" w:space="0" w:color="000000"/>
              <w:right w:val="single" w:sz="4" w:space="0" w:color="auto"/>
            </w:tcBorders>
            <w:vAlign w:val="center"/>
            <w:hideMark/>
          </w:tcPr>
          <w:p w14:paraId="33309CDE"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AFEB25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80D58BA"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hideMark/>
          </w:tcPr>
          <w:p w14:paraId="4311A13A"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комплектация</w:t>
            </w:r>
          </w:p>
        </w:tc>
        <w:tc>
          <w:tcPr>
            <w:tcW w:w="851" w:type="dxa"/>
            <w:tcBorders>
              <w:top w:val="nil"/>
              <w:left w:val="nil"/>
              <w:bottom w:val="single" w:sz="4" w:space="0" w:color="auto"/>
              <w:right w:val="single" w:sz="4" w:space="0" w:color="auto"/>
            </w:tcBorders>
            <w:hideMark/>
          </w:tcPr>
          <w:p w14:paraId="1662F6C1"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6DA104EE"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55470EDA"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5D812061" w14:textId="77777777" w:rsidTr="003125BB">
        <w:trPr>
          <w:gridAfter w:val="1"/>
          <w:wAfter w:w="10" w:type="dxa"/>
          <w:trHeight w:val="375"/>
        </w:trPr>
        <w:tc>
          <w:tcPr>
            <w:tcW w:w="567" w:type="dxa"/>
            <w:vMerge/>
            <w:tcBorders>
              <w:top w:val="nil"/>
              <w:left w:val="single" w:sz="4" w:space="0" w:color="auto"/>
              <w:bottom w:val="single" w:sz="4" w:space="0" w:color="000000"/>
              <w:right w:val="single" w:sz="4" w:space="0" w:color="auto"/>
            </w:tcBorders>
            <w:vAlign w:val="center"/>
            <w:hideMark/>
          </w:tcPr>
          <w:p w14:paraId="1B1BDB6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6BD8A2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0693AA2"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hideMark/>
          </w:tcPr>
          <w:p w14:paraId="5FFB0B20"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предельная цена</w:t>
            </w:r>
          </w:p>
        </w:tc>
        <w:tc>
          <w:tcPr>
            <w:tcW w:w="851" w:type="dxa"/>
            <w:tcBorders>
              <w:top w:val="nil"/>
              <w:left w:val="nil"/>
              <w:bottom w:val="single" w:sz="4" w:space="0" w:color="auto"/>
              <w:right w:val="single" w:sz="4" w:space="0" w:color="auto"/>
            </w:tcBorders>
            <w:hideMark/>
          </w:tcPr>
          <w:p w14:paraId="3CE6C642"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hideMark/>
          </w:tcPr>
          <w:p w14:paraId="7C50AEF6"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4112" w:type="dxa"/>
            <w:gridSpan w:val="7"/>
            <w:vMerge/>
            <w:tcBorders>
              <w:top w:val="nil"/>
              <w:left w:val="nil"/>
              <w:bottom w:val="single" w:sz="4" w:space="0" w:color="auto"/>
              <w:right w:val="single" w:sz="4" w:space="0" w:color="auto"/>
            </w:tcBorders>
            <w:vAlign w:val="center"/>
            <w:hideMark/>
          </w:tcPr>
          <w:p w14:paraId="3E54FD2B"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49A21105" w14:textId="77777777" w:rsidTr="003125BB">
        <w:trPr>
          <w:gridAfter w:val="1"/>
          <w:wAfter w:w="10" w:type="dxa"/>
          <w:trHeight w:val="750"/>
        </w:trPr>
        <w:tc>
          <w:tcPr>
            <w:tcW w:w="567" w:type="dxa"/>
            <w:vMerge w:val="restart"/>
            <w:tcBorders>
              <w:top w:val="nil"/>
              <w:left w:val="single" w:sz="4" w:space="0" w:color="auto"/>
              <w:bottom w:val="single" w:sz="4" w:space="0" w:color="000000"/>
              <w:right w:val="single" w:sz="4" w:space="0" w:color="auto"/>
            </w:tcBorders>
            <w:hideMark/>
          </w:tcPr>
          <w:p w14:paraId="3DC40733"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7</w:t>
            </w:r>
          </w:p>
        </w:tc>
        <w:tc>
          <w:tcPr>
            <w:tcW w:w="709" w:type="dxa"/>
            <w:vMerge w:val="restart"/>
            <w:tcBorders>
              <w:top w:val="nil"/>
              <w:left w:val="single" w:sz="4" w:space="0" w:color="auto"/>
              <w:bottom w:val="single" w:sz="4" w:space="0" w:color="000000"/>
              <w:right w:val="single" w:sz="4" w:space="0" w:color="auto"/>
            </w:tcBorders>
            <w:hideMark/>
          </w:tcPr>
          <w:p w14:paraId="245500D4"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29.10.22</w:t>
            </w:r>
          </w:p>
        </w:tc>
        <w:tc>
          <w:tcPr>
            <w:tcW w:w="1843" w:type="dxa"/>
            <w:vMerge w:val="restart"/>
            <w:tcBorders>
              <w:top w:val="nil"/>
              <w:left w:val="single" w:sz="4" w:space="0" w:color="auto"/>
              <w:bottom w:val="single" w:sz="4" w:space="0" w:color="000000"/>
              <w:right w:val="single" w:sz="4" w:space="0" w:color="auto"/>
            </w:tcBorders>
            <w:hideMark/>
          </w:tcPr>
          <w:p w14:paraId="6C0D7B9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Средства транспортные с двигателем с искровым зажиганием, с рабочим объемом цилиндров более 1500 см3, новые</w:t>
            </w:r>
          </w:p>
        </w:tc>
        <w:tc>
          <w:tcPr>
            <w:tcW w:w="1275" w:type="dxa"/>
            <w:tcBorders>
              <w:top w:val="nil"/>
              <w:left w:val="nil"/>
              <w:bottom w:val="single" w:sz="4" w:space="0" w:color="auto"/>
              <w:right w:val="single" w:sz="4" w:space="0" w:color="auto"/>
            </w:tcBorders>
            <w:hideMark/>
          </w:tcPr>
          <w:p w14:paraId="5C4A2624"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w:t>
            </w:r>
          </w:p>
        </w:tc>
        <w:tc>
          <w:tcPr>
            <w:tcW w:w="851" w:type="dxa"/>
            <w:tcBorders>
              <w:top w:val="nil"/>
              <w:left w:val="nil"/>
              <w:bottom w:val="single" w:sz="4" w:space="0" w:color="auto"/>
              <w:right w:val="single" w:sz="4" w:space="0" w:color="auto"/>
            </w:tcBorders>
            <w:hideMark/>
          </w:tcPr>
          <w:p w14:paraId="23A62366"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37A8BE3F"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5F97479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закупка не осуществляется</w:t>
            </w:r>
          </w:p>
        </w:tc>
      </w:tr>
      <w:tr w:rsidR="00076EFB" w:rsidRPr="00436D4D" w14:paraId="09B37D3E" w14:textId="77777777" w:rsidTr="003125BB">
        <w:trPr>
          <w:gridAfter w:val="1"/>
          <w:wAfter w:w="10" w:type="dxa"/>
          <w:trHeight w:val="375"/>
        </w:trPr>
        <w:tc>
          <w:tcPr>
            <w:tcW w:w="567" w:type="dxa"/>
            <w:vMerge/>
            <w:tcBorders>
              <w:top w:val="nil"/>
              <w:left w:val="single" w:sz="4" w:space="0" w:color="auto"/>
              <w:bottom w:val="single" w:sz="4" w:space="0" w:color="000000"/>
              <w:right w:val="single" w:sz="4" w:space="0" w:color="auto"/>
            </w:tcBorders>
            <w:vAlign w:val="center"/>
            <w:hideMark/>
          </w:tcPr>
          <w:p w14:paraId="6973CA4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A22E68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7F16988"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hideMark/>
          </w:tcPr>
          <w:p w14:paraId="136A669E"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комплектация</w:t>
            </w:r>
          </w:p>
        </w:tc>
        <w:tc>
          <w:tcPr>
            <w:tcW w:w="851" w:type="dxa"/>
            <w:tcBorders>
              <w:top w:val="nil"/>
              <w:left w:val="nil"/>
              <w:bottom w:val="single" w:sz="4" w:space="0" w:color="auto"/>
              <w:right w:val="single" w:sz="4" w:space="0" w:color="auto"/>
            </w:tcBorders>
            <w:hideMark/>
          </w:tcPr>
          <w:p w14:paraId="73EF779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44CACA0C"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32B5F63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49D88BE3" w14:textId="77777777" w:rsidTr="003125BB">
        <w:trPr>
          <w:gridAfter w:val="1"/>
          <w:wAfter w:w="10" w:type="dxa"/>
          <w:trHeight w:val="375"/>
        </w:trPr>
        <w:tc>
          <w:tcPr>
            <w:tcW w:w="567" w:type="dxa"/>
            <w:vMerge/>
            <w:tcBorders>
              <w:top w:val="nil"/>
              <w:left w:val="single" w:sz="4" w:space="0" w:color="auto"/>
              <w:bottom w:val="single" w:sz="4" w:space="0" w:color="000000"/>
              <w:right w:val="single" w:sz="4" w:space="0" w:color="auto"/>
            </w:tcBorders>
            <w:vAlign w:val="center"/>
            <w:hideMark/>
          </w:tcPr>
          <w:p w14:paraId="45D85E28"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8A10BEF"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5539CC6"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hideMark/>
          </w:tcPr>
          <w:p w14:paraId="23B246AD"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предельная цена</w:t>
            </w:r>
          </w:p>
        </w:tc>
        <w:tc>
          <w:tcPr>
            <w:tcW w:w="851" w:type="dxa"/>
            <w:tcBorders>
              <w:top w:val="nil"/>
              <w:left w:val="nil"/>
              <w:bottom w:val="single" w:sz="4" w:space="0" w:color="auto"/>
              <w:right w:val="single" w:sz="4" w:space="0" w:color="auto"/>
            </w:tcBorders>
            <w:hideMark/>
          </w:tcPr>
          <w:p w14:paraId="094E204F"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hideMark/>
          </w:tcPr>
          <w:p w14:paraId="153A38CA"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4112" w:type="dxa"/>
            <w:gridSpan w:val="7"/>
            <w:vMerge/>
            <w:tcBorders>
              <w:top w:val="nil"/>
              <w:left w:val="nil"/>
              <w:bottom w:val="single" w:sz="4" w:space="0" w:color="auto"/>
              <w:right w:val="single" w:sz="4" w:space="0" w:color="auto"/>
            </w:tcBorders>
            <w:vAlign w:val="center"/>
            <w:hideMark/>
          </w:tcPr>
          <w:p w14:paraId="75A158CC"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63495910" w14:textId="77777777" w:rsidTr="003125BB">
        <w:trPr>
          <w:gridAfter w:val="1"/>
          <w:wAfter w:w="10" w:type="dxa"/>
          <w:trHeight w:val="750"/>
        </w:trPr>
        <w:tc>
          <w:tcPr>
            <w:tcW w:w="567" w:type="dxa"/>
            <w:vMerge w:val="restart"/>
            <w:tcBorders>
              <w:top w:val="nil"/>
              <w:left w:val="single" w:sz="4" w:space="0" w:color="auto"/>
              <w:bottom w:val="single" w:sz="4" w:space="0" w:color="000000"/>
              <w:right w:val="single" w:sz="4" w:space="0" w:color="auto"/>
            </w:tcBorders>
            <w:hideMark/>
          </w:tcPr>
          <w:p w14:paraId="137B4E06"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8</w:t>
            </w:r>
          </w:p>
        </w:tc>
        <w:tc>
          <w:tcPr>
            <w:tcW w:w="709" w:type="dxa"/>
            <w:vMerge w:val="restart"/>
            <w:tcBorders>
              <w:top w:val="nil"/>
              <w:left w:val="single" w:sz="4" w:space="0" w:color="auto"/>
              <w:bottom w:val="single" w:sz="4" w:space="0" w:color="000000"/>
              <w:right w:val="single" w:sz="4" w:space="0" w:color="auto"/>
            </w:tcBorders>
            <w:hideMark/>
          </w:tcPr>
          <w:p w14:paraId="7C6CE563"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29.10.23</w:t>
            </w:r>
          </w:p>
        </w:tc>
        <w:tc>
          <w:tcPr>
            <w:tcW w:w="1843" w:type="dxa"/>
            <w:vMerge w:val="restart"/>
            <w:tcBorders>
              <w:top w:val="nil"/>
              <w:left w:val="single" w:sz="4" w:space="0" w:color="auto"/>
              <w:bottom w:val="single" w:sz="4" w:space="0" w:color="000000"/>
              <w:right w:val="single" w:sz="4" w:space="0" w:color="auto"/>
            </w:tcBorders>
            <w:hideMark/>
          </w:tcPr>
          <w:p w14:paraId="78A9036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Средства транспортные с поршневым двигателем внутреннего сгорания с воспламенением от сжатия (дизелем или полудизелем), новые</w:t>
            </w:r>
          </w:p>
        </w:tc>
        <w:tc>
          <w:tcPr>
            <w:tcW w:w="1275" w:type="dxa"/>
            <w:tcBorders>
              <w:top w:val="nil"/>
              <w:left w:val="nil"/>
              <w:bottom w:val="single" w:sz="4" w:space="0" w:color="auto"/>
              <w:right w:val="single" w:sz="4" w:space="0" w:color="auto"/>
            </w:tcBorders>
            <w:hideMark/>
          </w:tcPr>
          <w:p w14:paraId="06F514D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w:t>
            </w:r>
          </w:p>
        </w:tc>
        <w:tc>
          <w:tcPr>
            <w:tcW w:w="851" w:type="dxa"/>
            <w:tcBorders>
              <w:top w:val="nil"/>
              <w:left w:val="nil"/>
              <w:bottom w:val="single" w:sz="4" w:space="0" w:color="auto"/>
              <w:right w:val="single" w:sz="4" w:space="0" w:color="auto"/>
            </w:tcBorders>
            <w:hideMark/>
          </w:tcPr>
          <w:p w14:paraId="032D1E0D"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74E6970F"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4D3E1F73"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закупка не осуществляется</w:t>
            </w:r>
          </w:p>
        </w:tc>
      </w:tr>
      <w:tr w:rsidR="00076EFB" w:rsidRPr="00436D4D" w14:paraId="450C3294" w14:textId="77777777" w:rsidTr="003125BB">
        <w:trPr>
          <w:gridAfter w:val="1"/>
          <w:wAfter w:w="10" w:type="dxa"/>
          <w:trHeight w:val="375"/>
        </w:trPr>
        <w:tc>
          <w:tcPr>
            <w:tcW w:w="567" w:type="dxa"/>
            <w:vMerge/>
            <w:tcBorders>
              <w:top w:val="nil"/>
              <w:left w:val="single" w:sz="4" w:space="0" w:color="auto"/>
              <w:bottom w:val="single" w:sz="4" w:space="0" w:color="000000"/>
              <w:right w:val="single" w:sz="4" w:space="0" w:color="auto"/>
            </w:tcBorders>
            <w:vAlign w:val="center"/>
            <w:hideMark/>
          </w:tcPr>
          <w:p w14:paraId="0FEAB64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604246"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9DB47E8"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hideMark/>
          </w:tcPr>
          <w:p w14:paraId="0C6245E8"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комплектация</w:t>
            </w:r>
          </w:p>
        </w:tc>
        <w:tc>
          <w:tcPr>
            <w:tcW w:w="851" w:type="dxa"/>
            <w:tcBorders>
              <w:top w:val="nil"/>
              <w:left w:val="nil"/>
              <w:bottom w:val="single" w:sz="4" w:space="0" w:color="auto"/>
              <w:right w:val="single" w:sz="4" w:space="0" w:color="auto"/>
            </w:tcBorders>
            <w:hideMark/>
          </w:tcPr>
          <w:p w14:paraId="312098B8"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4A8F909A"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00AB41E9"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38063E15" w14:textId="77777777" w:rsidTr="003125BB">
        <w:trPr>
          <w:gridAfter w:val="1"/>
          <w:wAfter w:w="10" w:type="dxa"/>
          <w:trHeight w:val="1185"/>
        </w:trPr>
        <w:tc>
          <w:tcPr>
            <w:tcW w:w="567" w:type="dxa"/>
            <w:vMerge/>
            <w:tcBorders>
              <w:top w:val="nil"/>
              <w:left w:val="single" w:sz="4" w:space="0" w:color="auto"/>
              <w:bottom w:val="single" w:sz="4" w:space="0" w:color="000000"/>
              <w:right w:val="single" w:sz="4" w:space="0" w:color="auto"/>
            </w:tcBorders>
            <w:vAlign w:val="center"/>
            <w:hideMark/>
          </w:tcPr>
          <w:p w14:paraId="7FFD34AD"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FDABF25"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5E3B04D"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hideMark/>
          </w:tcPr>
          <w:p w14:paraId="3AEF6D3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предельная цена</w:t>
            </w:r>
          </w:p>
        </w:tc>
        <w:tc>
          <w:tcPr>
            <w:tcW w:w="851" w:type="dxa"/>
            <w:tcBorders>
              <w:top w:val="nil"/>
              <w:left w:val="nil"/>
              <w:bottom w:val="single" w:sz="4" w:space="0" w:color="auto"/>
              <w:right w:val="single" w:sz="4" w:space="0" w:color="auto"/>
            </w:tcBorders>
            <w:hideMark/>
          </w:tcPr>
          <w:p w14:paraId="0E3D988C"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hideMark/>
          </w:tcPr>
          <w:p w14:paraId="6C11E3DC"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4112" w:type="dxa"/>
            <w:gridSpan w:val="7"/>
            <w:vMerge/>
            <w:tcBorders>
              <w:top w:val="nil"/>
              <w:left w:val="nil"/>
              <w:bottom w:val="single" w:sz="4" w:space="0" w:color="auto"/>
              <w:right w:val="single" w:sz="4" w:space="0" w:color="auto"/>
            </w:tcBorders>
            <w:vAlign w:val="center"/>
            <w:hideMark/>
          </w:tcPr>
          <w:p w14:paraId="055F6730"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756CD2B4" w14:textId="77777777" w:rsidTr="003125BB">
        <w:trPr>
          <w:gridAfter w:val="1"/>
          <w:wAfter w:w="10" w:type="dxa"/>
          <w:trHeight w:val="720"/>
        </w:trPr>
        <w:tc>
          <w:tcPr>
            <w:tcW w:w="567" w:type="dxa"/>
            <w:vMerge w:val="restart"/>
            <w:tcBorders>
              <w:top w:val="nil"/>
              <w:left w:val="single" w:sz="4" w:space="0" w:color="auto"/>
              <w:bottom w:val="single" w:sz="4" w:space="0" w:color="auto"/>
              <w:right w:val="single" w:sz="4" w:space="0" w:color="auto"/>
            </w:tcBorders>
            <w:hideMark/>
          </w:tcPr>
          <w:p w14:paraId="62887475" w14:textId="77777777" w:rsidR="00076EFB" w:rsidRPr="001A388B" w:rsidRDefault="00076EFB" w:rsidP="00390F07">
            <w:pPr>
              <w:spacing w:after="0" w:line="240" w:lineRule="auto"/>
              <w:jc w:val="center"/>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lastRenderedPageBreak/>
              <w:t>9</w:t>
            </w:r>
          </w:p>
        </w:tc>
        <w:tc>
          <w:tcPr>
            <w:tcW w:w="709" w:type="dxa"/>
            <w:vMerge w:val="restart"/>
            <w:tcBorders>
              <w:top w:val="nil"/>
              <w:left w:val="single" w:sz="4" w:space="0" w:color="auto"/>
              <w:bottom w:val="single" w:sz="4" w:space="0" w:color="000000"/>
              <w:right w:val="single" w:sz="4" w:space="0" w:color="auto"/>
            </w:tcBorders>
            <w:hideMark/>
          </w:tcPr>
          <w:p w14:paraId="27E89BA0"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29.10.24</w:t>
            </w:r>
          </w:p>
        </w:tc>
        <w:tc>
          <w:tcPr>
            <w:tcW w:w="1843" w:type="dxa"/>
            <w:vMerge w:val="restart"/>
            <w:tcBorders>
              <w:top w:val="nil"/>
              <w:left w:val="single" w:sz="4" w:space="0" w:color="auto"/>
              <w:bottom w:val="single" w:sz="4" w:space="0" w:color="auto"/>
              <w:right w:val="single" w:sz="4" w:space="0" w:color="auto"/>
            </w:tcBorders>
            <w:hideMark/>
          </w:tcPr>
          <w:p w14:paraId="21A70AEA"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t>Средства автотранспортные для перевозки людей прочие</w:t>
            </w:r>
          </w:p>
        </w:tc>
        <w:tc>
          <w:tcPr>
            <w:tcW w:w="1275" w:type="dxa"/>
            <w:tcBorders>
              <w:top w:val="nil"/>
              <w:left w:val="nil"/>
              <w:bottom w:val="single" w:sz="4" w:space="0" w:color="auto"/>
              <w:right w:val="single" w:sz="4" w:space="0" w:color="auto"/>
            </w:tcBorders>
            <w:hideMark/>
          </w:tcPr>
          <w:p w14:paraId="205A78EB"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w:t>
            </w:r>
          </w:p>
        </w:tc>
        <w:tc>
          <w:tcPr>
            <w:tcW w:w="851" w:type="dxa"/>
            <w:tcBorders>
              <w:top w:val="nil"/>
              <w:left w:val="nil"/>
              <w:bottom w:val="single" w:sz="4" w:space="0" w:color="auto"/>
              <w:right w:val="single" w:sz="4" w:space="0" w:color="auto"/>
            </w:tcBorders>
            <w:hideMark/>
          </w:tcPr>
          <w:p w14:paraId="49DD94E7"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54A65156"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0B8B2DE8"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закупка не осуществляется</w:t>
            </w:r>
          </w:p>
        </w:tc>
      </w:tr>
      <w:tr w:rsidR="00076EFB" w:rsidRPr="00436D4D" w14:paraId="6AE55814" w14:textId="77777777" w:rsidTr="003125BB">
        <w:trPr>
          <w:gridAfter w:val="1"/>
          <w:wAfter w:w="10"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DC30C9"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48705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20B04BD"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1275" w:type="dxa"/>
            <w:tcBorders>
              <w:top w:val="nil"/>
              <w:left w:val="nil"/>
              <w:bottom w:val="single" w:sz="4" w:space="0" w:color="auto"/>
              <w:right w:val="single" w:sz="4" w:space="0" w:color="auto"/>
            </w:tcBorders>
            <w:hideMark/>
          </w:tcPr>
          <w:p w14:paraId="1BC18A8C"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комплектация</w:t>
            </w:r>
          </w:p>
        </w:tc>
        <w:tc>
          <w:tcPr>
            <w:tcW w:w="851" w:type="dxa"/>
            <w:tcBorders>
              <w:top w:val="nil"/>
              <w:left w:val="nil"/>
              <w:bottom w:val="single" w:sz="4" w:space="0" w:color="auto"/>
              <w:right w:val="single" w:sz="4" w:space="0" w:color="auto"/>
            </w:tcBorders>
            <w:hideMark/>
          </w:tcPr>
          <w:p w14:paraId="6AECE61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1D42DF69"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298192B1"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506B92DA" w14:textId="77777777" w:rsidTr="003125BB">
        <w:trPr>
          <w:gridAfter w:val="1"/>
          <w:wAfter w:w="10" w:type="dxa"/>
          <w:trHeight w:val="345"/>
        </w:trPr>
        <w:tc>
          <w:tcPr>
            <w:tcW w:w="567" w:type="dxa"/>
            <w:vMerge/>
            <w:tcBorders>
              <w:top w:val="nil"/>
              <w:left w:val="single" w:sz="4" w:space="0" w:color="auto"/>
              <w:bottom w:val="single" w:sz="4" w:space="0" w:color="auto"/>
              <w:right w:val="single" w:sz="4" w:space="0" w:color="auto"/>
            </w:tcBorders>
            <w:vAlign w:val="center"/>
            <w:hideMark/>
          </w:tcPr>
          <w:p w14:paraId="7B70F7EA"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7E3C791"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86BCD62"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1275" w:type="dxa"/>
            <w:tcBorders>
              <w:top w:val="nil"/>
              <w:left w:val="nil"/>
              <w:bottom w:val="single" w:sz="4" w:space="0" w:color="auto"/>
              <w:right w:val="single" w:sz="4" w:space="0" w:color="auto"/>
            </w:tcBorders>
            <w:hideMark/>
          </w:tcPr>
          <w:p w14:paraId="1AB2FBED"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предельная цена</w:t>
            </w:r>
          </w:p>
        </w:tc>
        <w:tc>
          <w:tcPr>
            <w:tcW w:w="851" w:type="dxa"/>
            <w:tcBorders>
              <w:top w:val="nil"/>
              <w:left w:val="nil"/>
              <w:bottom w:val="single" w:sz="4" w:space="0" w:color="auto"/>
              <w:right w:val="single" w:sz="4" w:space="0" w:color="auto"/>
            </w:tcBorders>
            <w:hideMark/>
          </w:tcPr>
          <w:p w14:paraId="5F7765F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hideMark/>
          </w:tcPr>
          <w:p w14:paraId="028FE81D"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4112" w:type="dxa"/>
            <w:gridSpan w:val="7"/>
            <w:vMerge/>
            <w:tcBorders>
              <w:top w:val="nil"/>
              <w:left w:val="nil"/>
              <w:bottom w:val="single" w:sz="4" w:space="0" w:color="auto"/>
              <w:right w:val="single" w:sz="4" w:space="0" w:color="auto"/>
            </w:tcBorders>
            <w:vAlign w:val="center"/>
            <w:hideMark/>
          </w:tcPr>
          <w:p w14:paraId="65C84E2A"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0F930863" w14:textId="77777777" w:rsidTr="003125BB">
        <w:trPr>
          <w:gridAfter w:val="1"/>
          <w:wAfter w:w="10" w:type="dxa"/>
          <w:trHeight w:val="480"/>
        </w:trPr>
        <w:tc>
          <w:tcPr>
            <w:tcW w:w="567" w:type="dxa"/>
            <w:vMerge w:val="restart"/>
            <w:tcBorders>
              <w:top w:val="nil"/>
              <w:left w:val="single" w:sz="4" w:space="0" w:color="auto"/>
              <w:bottom w:val="single" w:sz="4" w:space="0" w:color="000000"/>
              <w:right w:val="single" w:sz="4" w:space="0" w:color="auto"/>
            </w:tcBorders>
            <w:hideMark/>
          </w:tcPr>
          <w:p w14:paraId="49ED8DC3" w14:textId="77777777" w:rsidR="00076EFB" w:rsidRPr="001A388B" w:rsidRDefault="00076EFB" w:rsidP="00390F07">
            <w:pPr>
              <w:spacing w:after="0" w:line="240" w:lineRule="auto"/>
              <w:jc w:val="center"/>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t>10</w:t>
            </w:r>
          </w:p>
        </w:tc>
        <w:tc>
          <w:tcPr>
            <w:tcW w:w="709" w:type="dxa"/>
            <w:vMerge w:val="restart"/>
            <w:tcBorders>
              <w:top w:val="nil"/>
              <w:left w:val="single" w:sz="4" w:space="0" w:color="auto"/>
              <w:bottom w:val="single" w:sz="4" w:space="0" w:color="000000"/>
              <w:right w:val="single" w:sz="4" w:space="0" w:color="auto"/>
            </w:tcBorders>
            <w:hideMark/>
          </w:tcPr>
          <w:p w14:paraId="39644024"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29.10.30</w:t>
            </w:r>
          </w:p>
        </w:tc>
        <w:tc>
          <w:tcPr>
            <w:tcW w:w="1843" w:type="dxa"/>
            <w:vMerge w:val="restart"/>
            <w:tcBorders>
              <w:top w:val="nil"/>
              <w:left w:val="single" w:sz="4" w:space="0" w:color="auto"/>
              <w:bottom w:val="single" w:sz="4" w:space="0" w:color="000000"/>
              <w:right w:val="single" w:sz="4" w:space="0" w:color="auto"/>
            </w:tcBorders>
            <w:hideMark/>
          </w:tcPr>
          <w:p w14:paraId="55FD77CC"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t>Средства автотранспортные для перевозки 10 или более человек</w:t>
            </w:r>
          </w:p>
        </w:tc>
        <w:tc>
          <w:tcPr>
            <w:tcW w:w="1275" w:type="dxa"/>
            <w:tcBorders>
              <w:top w:val="nil"/>
              <w:left w:val="nil"/>
              <w:bottom w:val="single" w:sz="4" w:space="0" w:color="auto"/>
              <w:right w:val="single" w:sz="4" w:space="0" w:color="auto"/>
            </w:tcBorders>
            <w:hideMark/>
          </w:tcPr>
          <w:p w14:paraId="77E9BB53"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w:t>
            </w:r>
          </w:p>
        </w:tc>
        <w:tc>
          <w:tcPr>
            <w:tcW w:w="851" w:type="dxa"/>
            <w:tcBorders>
              <w:top w:val="nil"/>
              <w:left w:val="nil"/>
              <w:bottom w:val="single" w:sz="4" w:space="0" w:color="auto"/>
              <w:right w:val="single" w:sz="4" w:space="0" w:color="auto"/>
            </w:tcBorders>
            <w:hideMark/>
          </w:tcPr>
          <w:p w14:paraId="5CC466C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75A78B13"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378F4D3E"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закупка не осуществляется</w:t>
            </w:r>
          </w:p>
        </w:tc>
      </w:tr>
      <w:tr w:rsidR="00076EFB" w:rsidRPr="00436D4D" w14:paraId="2D105C86" w14:textId="77777777" w:rsidTr="003125BB">
        <w:trPr>
          <w:gridAfter w:val="1"/>
          <w:wAfter w:w="10" w:type="dxa"/>
          <w:trHeight w:val="1125"/>
        </w:trPr>
        <w:tc>
          <w:tcPr>
            <w:tcW w:w="567" w:type="dxa"/>
            <w:vMerge/>
            <w:tcBorders>
              <w:top w:val="nil"/>
              <w:left w:val="single" w:sz="4" w:space="0" w:color="auto"/>
              <w:bottom w:val="single" w:sz="4" w:space="0" w:color="000000"/>
              <w:right w:val="single" w:sz="4" w:space="0" w:color="auto"/>
            </w:tcBorders>
            <w:vAlign w:val="center"/>
            <w:hideMark/>
          </w:tcPr>
          <w:p w14:paraId="16B56EAC"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9637282"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72CBDA5"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1275" w:type="dxa"/>
            <w:tcBorders>
              <w:top w:val="nil"/>
              <w:left w:val="nil"/>
              <w:bottom w:val="single" w:sz="4" w:space="0" w:color="auto"/>
              <w:right w:val="single" w:sz="4" w:space="0" w:color="auto"/>
            </w:tcBorders>
            <w:hideMark/>
          </w:tcPr>
          <w:p w14:paraId="5A74234E"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комплектация</w:t>
            </w:r>
          </w:p>
        </w:tc>
        <w:tc>
          <w:tcPr>
            <w:tcW w:w="851" w:type="dxa"/>
            <w:tcBorders>
              <w:top w:val="nil"/>
              <w:left w:val="nil"/>
              <w:bottom w:val="single" w:sz="4" w:space="0" w:color="auto"/>
              <w:right w:val="single" w:sz="4" w:space="0" w:color="auto"/>
            </w:tcBorders>
            <w:hideMark/>
          </w:tcPr>
          <w:p w14:paraId="347B424D"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77AB4B14"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016C2692"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2BEB1B13" w14:textId="77777777" w:rsidTr="003125BB">
        <w:trPr>
          <w:gridAfter w:val="1"/>
          <w:wAfter w:w="10" w:type="dxa"/>
          <w:trHeight w:val="480"/>
        </w:trPr>
        <w:tc>
          <w:tcPr>
            <w:tcW w:w="567" w:type="dxa"/>
            <w:vMerge w:val="restart"/>
            <w:tcBorders>
              <w:top w:val="nil"/>
              <w:left w:val="single" w:sz="4" w:space="0" w:color="auto"/>
              <w:bottom w:val="single" w:sz="4" w:space="0" w:color="000000"/>
              <w:right w:val="single" w:sz="4" w:space="0" w:color="auto"/>
            </w:tcBorders>
            <w:hideMark/>
          </w:tcPr>
          <w:p w14:paraId="67BA3DF8" w14:textId="77777777" w:rsidR="00076EFB" w:rsidRPr="001A388B" w:rsidRDefault="00076EFB" w:rsidP="00390F07">
            <w:pPr>
              <w:spacing w:after="0" w:line="240" w:lineRule="auto"/>
              <w:jc w:val="center"/>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t>11</w:t>
            </w:r>
          </w:p>
        </w:tc>
        <w:tc>
          <w:tcPr>
            <w:tcW w:w="709" w:type="dxa"/>
            <w:vMerge w:val="restart"/>
            <w:tcBorders>
              <w:top w:val="nil"/>
              <w:left w:val="single" w:sz="4" w:space="0" w:color="auto"/>
              <w:bottom w:val="single" w:sz="4" w:space="0" w:color="000000"/>
              <w:right w:val="single" w:sz="4" w:space="0" w:color="auto"/>
            </w:tcBorders>
            <w:hideMark/>
          </w:tcPr>
          <w:p w14:paraId="6EE84EC3"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29.10.41</w:t>
            </w:r>
          </w:p>
        </w:tc>
        <w:tc>
          <w:tcPr>
            <w:tcW w:w="1843" w:type="dxa"/>
            <w:vMerge w:val="restart"/>
            <w:tcBorders>
              <w:top w:val="nil"/>
              <w:left w:val="single" w:sz="4" w:space="0" w:color="auto"/>
              <w:bottom w:val="single" w:sz="4" w:space="0" w:color="000000"/>
              <w:right w:val="single" w:sz="4" w:space="0" w:color="auto"/>
            </w:tcBorders>
            <w:hideMark/>
          </w:tcPr>
          <w:p w14:paraId="61227424"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t>Средства автотранспортные грузовые с поршневым двигателем внутреннего сгорания с воспламенением от сжатия (дизелем или полудизелем), новые</w:t>
            </w:r>
          </w:p>
        </w:tc>
        <w:tc>
          <w:tcPr>
            <w:tcW w:w="1275" w:type="dxa"/>
            <w:tcBorders>
              <w:top w:val="nil"/>
              <w:left w:val="nil"/>
              <w:bottom w:val="single" w:sz="4" w:space="0" w:color="auto"/>
              <w:right w:val="single" w:sz="4" w:space="0" w:color="auto"/>
            </w:tcBorders>
            <w:hideMark/>
          </w:tcPr>
          <w:p w14:paraId="01CE791A"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w:t>
            </w:r>
          </w:p>
        </w:tc>
        <w:tc>
          <w:tcPr>
            <w:tcW w:w="851" w:type="dxa"/>
            <w:tcBorders>
              <w:top w:val="nil"/>
              <w:left w:val="nil"/>
              <w:bottom w:val="single" w:sz="4" w:space="0" w:color="auto"/>
              <w:right w:val="single" w:sz="4" w:space="0" w:color="auto"/>
            </w:tcBorders>
            <w:hideMark/>
          </w:tcPr>
          <w:p w14:paraId="69087CC3"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05A7260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786A953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закупка не осуществляется</w:t>
            </w:r>
          </w:p>
        </w:tc>
      </w:tr>
      <w:tr w:rsidR="00076EFB" w:rsidRPr="00436D4D" w14:paraId="196909CA" w14:textId="77777777" w:rsidTr="003125BB">
        <w:trPr>
          <w:gridAfter w:val="1"/>
          <w:wAfter w:w="10" w:type="dxa"/>
          <w:trHeight w:val="1440"/>
        </w:trPr>
        <w:tc>
          <w:tcPr>
            <w:tcW w:w="567" w:type="dxa"/>
            <w:vMerge/>
            <w:tcBorders>
              <w:top w:val="nil"/>
              <w:left w:val="single" w:sz="4" w:space="0" w:color="auto"/>
              <w:bottom w:val="single" w:sz="4" w:space="0" w:color="000000"/>
              <w:right w:val="single" w:sz="4" w:space="0" w:color="auto"/>
            </w:tcBorders>
            <w:vAlign w:val="center"/>
            <w:hideMark/>
          </w:tcPr>
          <w:p w14:paraId="757A7573"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F8BCE7"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273DB22"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1275" w:type="dxa"/>
            <w:tcBorders>
              <w:top w:val="nil"/>
              <w:left w:val="nil"/>
              <w:bottom w:val="single" w:sz="4" w:space="0" w:color="auto"/>
              <w:right w:val="single" w:sz="4" w:space="0" w:color="auto"/>
            </w:tcBorders>
            <w:hideMark/>
          </w:tcPr>
          <w:p w14:paraId="11AA92E0"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комплектация</w:t>
            </w:r>
          </w:p>
        </w:tc>
        <w:tc>
          <w:tcPr>
            <w:tcW w:w="851" w:type="dxa"/>
            <w:tcBorders>
              <w:top w:val="nil"/>
              <w:left w:val="nil"/>
              <w:bottom w:val="single" w:sz="4" w:space="0" w:color="auto"/>
              <w:right w:val="single" w:sz="4" w:space="0" w:color="auto"/>
            </w:tcBorders>
            <w:hideMark/>
          </w:tcPr>
          <w:p w14:paraId="57D167F3"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178DC78C"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352CF969"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2293330D" w14:textId="77777777" w:rsidTr="003125BB">
        <w:trPr>
          <w:gridAfter w:val="1"/>
          <w:wAfter w:w="10" w:type="dxa"/>
          <w:trHeight w:val="480"/>
        </w:trPr>
        <w:tc>
          <w:tcPr>
            <w:tcW w:w="567" w:type="dxa"/>
            <w:vMerge w:val="restart"/>
            <w:tcBorders>
              <w:top w:val="nil"/>
              <w:left w:val="single" w:sz="4" w:space="0" w:color="auto"/>
              <w:bottom w:val="single" w:sz="4" w:space="0" w:color="000000"/>
              <w:right w:val="single" w:sz="4" w:space="0" w:color="auto"/>
            </w:tcBorders>
            <w:hideMark/>
          </w:tcPr>
          <w:p w14:paraId="6DA93949" w14:textId="77777777" w:rsidR="00076EFB" w:rsidRPr="001A388B" w:rsidRDefault="00076EFB" w:rsidP="00390F07">
            <w:pPr>
              <w:spacing w:after="0" w:line="240" w:lineRule="auto"/>
              <w:jc w:val="center"/>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t>12</w:t>
            </w:r>
          </w:p>
        </w:tc>
        <w:tc>
          <w:tcPr>
            <w:tcW w:w="709" w:type="dxa"/>
            <w:vMerge w:val="restart"/>
            <w:tcBorders>
              <w:top w:val="nil"/>
              <w:left w:val="single" w:sz="4" w:space="0" w:color="auto"/>
              <w:bottom w:val="single" w:sz="4" w:space="0" w:color="000000"/>
              <w:right w:val="single" w:sz="4" w:space="0" w:color="auto"/>
            </w:tcBorders>
            <w:hideMark/>
          </w:tcPr>
          <w:p w14:paraId="10079A7C"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29.10.42</w:t>
            </w:r>
          </w:p>
        </w:tc>
        <w:tc>
          <w:tcPr>
            <w:tcW w:w="1843" w:type="dxa"/>
            <w:vMerge w:val="restart"/>
            <w:tcBorders>
              <w:top w:val="nil"/>
              <w:left w:val="single" w:sz="4" w:space="0" w:color="auto"/>
              <w:bottom w:val="single" w:sz="4" w:space="0" w:color="000000"/>
              <w:right w:val="single" w:sz="4" w:space="0" w:color="auto"/>
            </w:tcBorders>
            <w:hideMark/>
          </w:tcPr>
          <w:p w14:paraId="0EBE4F5B"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t>Средства автотранспортные грузовые с поршневым двигателем внутреннего сгорания с искровым зажиганием; прочие грузовые транспортные средства, новые</w:t>
            </w:r>
          </w:p>
        </w:tc>
        <w:tc>
          <w:tcPr>
            <w:tcW w:w="1275" w:type="dxa"/>
            <w:tcBorders>
              <w:top w:val="nil"/>
              <w:left w:val="nil"/>
              <w:bottom w:val="single" w:sz="4" w:space="0" w:color="auto"/>
              <w:right w:val="single" w:sz="4" w:space="0" w:color="auto"/>
            </w:tcBorders>
            <w:hideMark/>
          </w:tcPr>
          <w:p w14:paraId="35F71466"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w:t>
            </w:r>
          </w:p>
        </w:tc>
        <w:tc>
          <w:tcPr>
            <w:tcW w:w="851" w:type="dxa"/>
            <w:tcBorders>
              <w:top w:val="nil"/>
              <w:left w:val="nil"/>
              <w:bottom w:val="single" w:sz="4" w:space="0" w:color="auto"/>
              <w:right w:val="single" w:sz="4" w:space="0" w:color="auto"/>
            </w:tcBorders>
            <w:hideMark/>
          </w:tcPr>
          <w:p w14:paraId="62D66BB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56EE2896"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0997E0AE"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закупка не осуществляется</w:t>
            </w:r>
          </w:p>
        </w:tc>
      </w:tr>
      <w:tr w:rsidR="00076EFB" w:rsidRPr="00436D4D" w14:paraId="565E056B" w14:textId="77777777" w:rsidTr="003125BB">
        <w:trPr>
          <w:gridAfter w:val="1"/>
          <w:wAfter w:w="10" w:type="dxa"/>
          <w:trHeight w:val="1425"/>
        </w:trPr>
        <w:tc>
          <w:tcPr>
            <w:tcW w:w="567" w:type="dxa"/>
            <w:vMerge/>
            <w:tcBorders>
              <w:top w:val="nil"/>
              <w:left w:val="single" w:sz="4" w:space="0" w:color="auto"/>
              <w:bottom w:val="single" w:sz="4" w:space="0" w:color="000000"/>
              <w:right w:val="single" w:sz="4" w:space="0" w:color="auto"/>
            </w:tcBorders>
            <w:vAlign w:val="center"/>
            <w:hideMark/>
          </w:tcPr>
          <w:p w14:paraId="041A4A46"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FA01D0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C862E7F"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1275" w:type="dxa"/>
            <w:tcBorders>
              <w:top w:val="nil"/>
              <w:left w:val="nil"/>
              <w:bottom w:val="single" w:sz="4" w:space="0" w:color="auto"/>
              <w:right w:val="single" w:sz="4" w:space="0" w:color="auto"/>
            </w:tcBorders>
            <w:hideMark/>
          </w:tcPr>
          <w:p w14:paraId="02B28459"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комплектация</w:t>
            </w:r>
          </w:p>
        </w:tc>
        <w:tc>
          <w:tcPr>
            <w:tcW w:w="851" w:type="dxa"/>
            <w:tcBorders>
              <w:top w:val="nil"/>
              <w:left w:val="nil"/>
              <w:bottom w:val="single" w:sz="4" w:space="0" w:color="auto"/>
              <w:right w:val="single" w:sz="4" w:space="0" w:color="auto"/>
            </w:tcBorders>
            <w:hideMark/>
          </w:tcPr>
          <w:p w14:paraId="158C0561"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37B712D0"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0559855D"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696B0013" w14:textId="77777777" w:rsidTr="003125BB">
        <w:trPr>
          <w:gridAfter w:val="1"/>
          <w:wAfter w:w="10" w:type="dxa"/>
          <w:trHeight w:val="480"/>
        </w:trPr>
        <w:tc>
          <w:tcPr>
            <w:tcW w:w="567" w:type="dxa"/>
            <w:vMerge w:val="restart"/>
            <w:tcBorders>
              <w:top w:val="nil"/>
              <w:left w:val="single" w:sz="4" w:space="0" w:color="auto"/>
              <w:bottom w:val="single" w:sz="4" w:space="0" w:color="000000"/>
              <w:right w:val="single" w:sz="4" w:space="0" w:color="auto"/>
            </w:tcBorders>
            <w:hideMark/>
          </w:tcPr>
          <w:p w14:paraId="7002C265" w14:textId="77777777" w:rsidR="00076EFB" w:rsidRPr="001A388B" w:rsidRDefault="00076EFB" w:rsidP="00390F07">
            <w:pPr>
              <w:spacing w:after="0" w:line="240" w:lineRule="auto"/>
              <w:jc w:val="center"/>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t>13</w:t>
            </w:r>
          </w:p>
        </w:tc>
        <w:tc>
          <w:tcPr>
            <w:tcW w:w="709" w:type="dxa"/>
            <w:vMerge w:val="restart"/>
            <w:tcBorders>
              <w:top w:val="nil"/>
              <w:left w:val="single" w:sz="4" w:space="0" w:color="auto"/>
              <w:bottom w:val="single" w:sz="4" w:space="0" w:color="000000"/>
              <w:right w:val="single" w:sz="4" w:space="0" w:color="auto"/>
            </w:tcBorders>
            <w:hideMark/>
          </w:tcPr>
          <w:p w14:paraId="34E88571"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29.10.43</w:t>
            </w:r>
          </w:p>
        </w:tc>
        <w:tc>
          <w:tcPr>
            <w:tcW w:w="1843" w:type="dxa"/>
            <w:vMerge w:val="restart"/>
            <w:tcBorders>
              <w:top w:val="nil"/>
              <w:left w:val="single" w:sz="4" w:space="0" w:color="auto"/>
              <w:bottom w:val="single" w:sz="4" w:space="0" w:color="000000"/>
              <w:right w:val="single" w:sz="4" w:space="0" w:color="auto"/>
            </w:tcBorders>
            <w:hideMark/>
          </w:tcPr>
          <w:p w14:paraId="5754177E"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t>Автомобили-тягачи седельные для полуприцепов</w:t>
            </w:r>
          </w:p>
        </w:tc>
        <w:tc>
          <w:tcPr>
            <w:tcW w:w="1275" w:type="dxa"/>
            <w:tcBorders>
              <w:top w:val="nil"/>
              <w:left w:val="nil"/>
              <w:bottom w:val="single" w:sz="4" w:space="0" w:color="auto"/>
              <w:right w:val="single" w:sz="4" w:space="0" w:color="auto"/>
            </w:tcBorders>
            <w:hideMark/>
          </w:tcPr>
          <w:p w14:paraId="501615A3"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w:t>
            </w:r>
          </w:p>
        </w:tc>
        <w:tc>
          <w:tcPr>
            <w:tcW w:w="851" w:type="dxa"/>
            <w:tcBorders>
              <w:top w:val="nil"/>
              <w:left w:val="nil"/>
              <w:bottom w:val="single" w:sz="4" w:space="0" w:color="auto"/>
              <w:right w:val="single" w:sz="4" w:space="0" w:color="auto"/>
            </w:tcBorders>
            <w:hideMark/>
          </w:tcPr>
          <w:p w14:paraId="7A48F863"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5C6DD690"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7CCD4207"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закупка не осуществляется</w:t>
            </w:r>
          </w:p>
        </w:tc>
      </w:tr>
      <w:tr w:rsidR="00076EFB" w:rsidRPr="00436D4D" w14:paraId="1F45A063" w14:textId="77777777" w:rsidTr="003125BB">
        <w:trPr>
          <w:gridAfter w:val="1"/>
          <w:wAfter w:w="10" w:type="dxa"/>
          <w:trHeight w:val="480"/>
        </w:trPr>
        <w:tc>
          <w:tcPr>
            <w:tcW w:w="567" w:type="dxa"/>
            <w:vMerge/>
            <w:tcBorders>
              <w:top w:val="nil"/>
              <w:left w:val="single" w:sz="4" w:space="0" w:color="auto"/>
              <w:bottom w:val="single" w:sz="4" w:space="0" w:color="000000"/>
              <w:right w:val="single" w:sz="4" w:space="0" w:color="auto"/>
            </w:tcBorders>
            <w:vAlign w:val="center"/>
            <w:hideMark/>
          </w:tcPr>
          <w:p w14:paraId="48EECAB8"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BE3CB51"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CFB8711"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1275" w:type="dxa"/>
            <w:tcBorders>
              <w:top w:val="nil"/>
              <w:left w:val="nil"/>
              <w:bottom w:val="single" w:sz="4" w:space="0" w:color="auto"/>
              <w:right w:val="single" w:sz="4" w:space="0" w:color="auto"/>
            </w:tcBorders>
            <w:hideMark/>
          </w:tcPr>
          <w:p w14:paraId="18796A33"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комплектация</w:t>
            </w:r>
          </w:p>
        </w:tc>
        <w:tc>
          <w:tcPr>
            <w:tcW w:w="851" w:type="dxa"/>
            <w:tcBorders>
              <w:top w:val="nil"/>
              <w:left w:val="nil"/>
              <w:bottom w:val="single" w:sz="4" w:space="0" w:color="auto"/>
              <w:right w:val="single" w:sz="4" w:space="0" w:color="auto"/>
            </w:tcBorders>
            <w:hideMark/>
          </w:tcPr>
          <w:p w14:paraId="04EBE3E6"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689298F6"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5B030E3A"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5616061D" w14:textId="77777777" w:rsidTr="003125BB">
        <w:trPr>
          <w:gridAfter w:val="1"/>
          <w:wAfter w:w="10" w:type="dxa"/>
          <w:trHeight w:val="480"/>
        </w:trPr>
        <w:tc>
          <w:tcPr>
            <w:tcW w:w="567" w:type="dxa"/>
            <w:vMerge w:val="restart"/>
            <w:tcBorders>
              <w:top w:val="nil"/>
              <w:left w:val="single" w:sz="4" w:space="0" w:color="auto"/>
              <w:bottom w:val="single" w:sz="4" w:space="0" w:color="000000"/>
              <w:right w:val="single" w:sz="4" w:space="0" w:color="auto"/>
            </w:tcBorders>
            <w:hideMark/>
          </w:tcPr>
          <w:p w14:paraId="4D26BD39" w14:textId="77777777" w:rsidR="00076EFB" w:rsidRPr="001A388B" w:rsidRDefault="00076EFB" w:rsidP="00390F07">
            <w:pPr>
              <w:spacing w:after="0" w:line="240" w:lineRule="auto"/>
              <w:jc w:val="center"/>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t>14</w:t>
            </w:r>
          </w:p>
        </w:tc>
        <w:tc>
          <w:tcPr>
            <w:tcW w:w="709" w:type="dxa"/>
            <w:vMerge w:val="restart"/>
            <w:tcBorders>
              <w:top w:val="nil"/>
              <w:left w:val="single" w:sz="4" w:space="0" w:color="auto"/>
              <w:bottom w:val="single" w:sz="4" w:space="0" w:color="000000"/>
              <w:right w:val="single" w:sz="4" w:space="0" w:color="auto"/>
            </w:tcBorders>
            <w:hideMark/>
          </w:tcPr>
          <w:p w14:paraId="62360394"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29.10.44</w:t>
            </w:r>
          </w:p>
        </w:tc>
        <w:tc>
          <w:tcPr>
            <w:tcW w:w="1843" w:type="dxa"/>
            <w:vMerge w:val="restart"/>
            <w:tcBorders>
              <w:top w:val="nil"/>
              <w:left w:val="single" w:sz="4" w:space="0" w:color="auto"/>
              <w:bottom w:val="single" w:sz="4" w:space="0" w:color="000000"/>
              <w:right w:val="single" w:sz="4" w:space="0" w:color="auto"/>
            </w:tcBorders>
            <w:hideMark/>
          </w:tcPr>
          <w:p w14:paraId="4D3436BB"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t>Шасси с установленными двигателями для автотранспортных средств</w:t>
            </w:r>
          </w:p>
        </w:tc>
        <w:tc>
          <w:tcPr>
            <w:tcW w:w="1275" w:type="dxa"/>
            <w:tcBorders>
              <w:top w:val="nil"/>
              <w:left w:val="nil"/>
              <w:bottom w:val="single" w:sz="4" w:space="0" w:color="auto"/>
              <w:right w:val="single" w:sz="4" w:space="0" w:color="auto"/>
            </w:tcBorders>
            <w:hideMark/>
          </w:tcPr>
          <w:p w14:paraId="67248856"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w:t>
            </w:r>
          </w:p>
        </w:tc>
        <w:tc>
          <w:tcPr>
            <w:tcW w:w="851" w:type="dxa"/>
            <w:tcBorders>
              <w:top w:val="nil"/>
              <w:left w:val="nil"/>
              <w:bottom w:val="single" w:sz="4" w:space="0" w:color="auto"/>
              <w:right w:val="single" w:sz="4" w:space="0" w:color="auto"/>
            </w:tcBorders>
            <w:hideMark/>
          </w:tcPr>
          <w:p w14:paraId="7F8F345D"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33D8CDEB"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1F608D36"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закупка не осуществляется</w:t>
            </w:r>
          </w:p>
        </w:tc>
      </w:tr>
      <w:tr w:rsidR="00076EFB" w:rsidRPr="00436D4D" w14:paraId="0B7BD410" w14:textId="77777777" w:rsidTr="003125BB">
        <w:trPr>
          <w:gridAfter w:val="1"/>
          <w:wAfter w:w="10" w:type="dxa"/>
          <w:trHeight w:val="720"/>
        </w:trPr>
        <w:tc>
          <w:tcPr>
            <w:tcW w:w="567" w:type="dxa"/>
            <w:vMerge/>
            <w:tcBorders>
              <w:top w:val="nil"/>
              <w:left w:val="single" w:sz="4" w:space="0" w:color="auto"/>
              <w:bottom w:val="single" w:sz="4" w:space="0" w:color="000000"/>
              <w:right w:val="single" w:sz="4" w:space="0" w:color="auto"/>
            </w:tcBorders>
            <w:vAlign w:val="center"/>
            <w:hideMark/>
          </w:tcPr>
          <w:p w14:paraId="25F57AE7"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78A6C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0A2858C"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1275" w:type="dxa"/>
            <w:tcBorders>
              <w:top w:val="nil"/>
              <w:left w:val="nil"/>
              <w:bottom w:val="single" w:sz="4" w:space="0" w:color="auto"/>
              <w:right w:val="single" w:sz="4" w:space="0" w:color="auto"/>
            </w:tcBorders>
            <w:hideMark/>
          </w:tcPr>
          <w:p w14:paraId="45EA0541"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комплектация</w:t>
            </w:r>
          </w:p>
        </w:tc>
        <w:tc>
          <w:tcPr>
            <w:tcW w:w="851" w:type="dxa"/>
            <w:tcBorders>
              <w:top w:val="nil"/>
              <w:left w:val="nil"/>
              <w:bottom w:val="single" w:sz="4" w:space="0" w:color="auto"/>
              <w:right w:val="single" w:sz="4" w:space="0" w:color="auto"/>
            </w:tcBorders>
            <w:hideMark/>
          </w:tcPr>
          <w:p w14:paraId="3DD86DB3"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32F532C3"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03A9284D"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36390453" w14:textId="77777777" w:rsidTr="003125BB">
        <w:trPr>
          <w:gridAfter w:val="1"/>
          <w:wAfter w:w="10" w:type="dxa"/>
          <w:trHeight w:val="855"/>
        </w:trPr>
        <w:tc>
          <w:tcPr>
            <w:tcW w:w="567" w:type="dxa"/>
            <w:vMerge w:val="restart"/>
            <w:tcBorders>
              <w:top w:val="nil"/>
              <w:left w:val="single" w:sz="4" w:space="0" w:color="auto"/>
              <w:bottom w:val="single" w:sz="4" w:space="0" w:color="000000"/>
              <w:right w:val="single" w:sz="4" w:space="0" w:color="auto"/>
            </w:tcBorders>
            <w:hideMark/>
          </w:tcPr>
          <w:p w14:paraId="2883253B"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15</w:t>
            </w:r>
          </w:p>
        </w:tc>
        <w:tc>
          <w:tcPr>
            <w:tcW w:w="709" w:type="dxa"/>
            <w:vMerge w:val="restart"/>
            <w:tcBorders>
              <w:top w:val="nil"/>
              <w:left w:val="single" w:sz="4" w:space="0" w:color="auto"/>
              <w:bottom w:val="single" w:sz="4" w:space="0" w:color="000000"/>
              <w:right w:val="single" w:sz="4" w:space="0" w:color="auto"/>
            </w:tcBorders>
            <w:hideMark/>
          </w:tcPr>
          <w:p w14:paraId="4A3823D9"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31.01.11**</w:t>
            </w:r>
          </w:p>
        </w:tc>
        <w:tc>
          <w:tcPr>
            <w:tcW w:w="1843" w:type="dxa"/>
            <w:tcBorders>
              <w:top w:val="nil"/>
              <w:left w:val="nil"/>
              <w:bottom w:val="single" w:sz="4" w:space="0" w:color="auto"/>
              <w:right w:val="single" w:sz="4" w:space="0" w:color="auto"/>
            </w:tcBorders>
            <w:hideMark/>
          </w:tcPr>
          <w:p w14:paraId="66C40662"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xml:space="preserve">Мебель металлическая для офисов </w:t>
            </w:r>
            <w:r w:rsidRPr="001A388B">
              <w:rPr>
                <w:rFonts w:ascii="Times New Roman" w:eastAsia="Times New Roman" w:hAnsi="Times New Roman" w:cs="Times New Roman"/>
                <w:b/>
                <w:bCs/>
                <w:color w:val="000000"/>
                <w:sz w:val="24"/>
                <w:szCs w:val="24"/>
                <w:lang w:eastAsia="ru-RU"/>
              </w:rPr>
              <w:br/>
            </w:r>
            <w:r w:rsidRPr="001A388B">
              <w:rPr>
                <w:rFonts w:ascii="Times New Roman" w:eastAsia="Times New Roman" w:hAnsi="Times New Roman" w:cs="Times New Roman"/>
                <w:b/>
                <w:bCs/>
                <w:color w:val="000000"/>
                <w:sz w:val="24"/>
                <w:szCs w:val="24"/>
                <w:lang w:eastAsia="ru-RU"/>
              </w:rPr>
              <w:lastRenderedPageBreak/>
              <w:t xml:space="preserve">Пояснения по закупаемой продукции: </w:t>
            </w:r>
          </w:p>
        </w:tc>
        <w:tc>
          <w:tcPr>
            <w:tcW w:w="1275" w:type="dxa"/>
            <w:tcBorders>
              <w:top w:val="nil"/>
              <w:left w:val="nil"/>
              <w:bottom w:val="single" w:sz="4" w:space="0" w:color="auto"/>
              <w:right w:val="single" w:sz="4" w:space="0" w:color="auto"/>
            </w:tcBorders>
            <w:hideMark/>
          </w:tcPr>
          <w:p w14:paraId="0935D38B"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lastRenderedPageBreak/>
              <w:t> </w:t>
            </w:r>
          </w:p>
        </w:tc>
        <w:tc>
          <w:tcPr>
            <w:tcW w:w="851" w:type="dxa"/>
            <w:tcBorders>
              <w:top w:val="nil"/>
              <w:left w:val="nil"/>
              <w:bottom w:val="single" w:sz="4" w:space="0" w:color="auto"/>
              <w:right w:val="single" w:sz="4" w:space="0" w:color="auto"/>
            </w:tcBorders>
            <w:hideMark/>
          </w:tcPr>
          <w:p w14:paraId="71012B39"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54E41E9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4112" w:type="dxa"/>
            <w:gridSpan w:val="7"/>
            <w:tcBorders>
              <w:top w:val="single" w:sz="4" w:space="0" w:color="auto"/>
              <w:left w:val="nil"/>
              <w:bottom w:val="single" w:sz="4" w:space="0" w:color="auto"/>
              <w:right w:val="single" w:sz="4" w:space="0" w:color="000000"/>
            </w:tcBorders>
            <w:hideMark/>
          </w:tcPr>
          <w:p w14:paraId="4E7694D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r>
      <w:tr w:rsidR="00076EFB" w:rsidRPr="00436D4D" w14:paraId="6CAC7DB5" w14:textId="77777777" w:rsidTr="003125BB">
        <w:trPr>
          <w:gridAfter w:val="1"/>
          <w:wAfter w:w="10" w:type="dxa"/>
          <w:trHeight w:val="2715"/>
        </w:trPr>
        <w:tc>
          <w:tcPr>
            <w:tcW w:w="567" w:type="dxa"/>
            <w:vMerge/>
            <w:tcBorders>
              <w:top w:val="nil"/>
              <w:left w:val="single" w:sz="4" w:space="0" w:color="auto"/>
              <w:bottom w:val="single" w:sz="4" w:space="0" w:color="000000"/>
              <w:right w:val="single" w:sz="4" w:space="0" w:color="auto"/>
            </w:tcBorders>
            <w:vAlign w:val="center"/>
            <w:hideMark/>
          </w:tcPr>
          <w:p w14:paraId="4467C689"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C383C33"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val="restart"/>
            <w:tcBorders>
              <w:top w:val="nil"/>
              <w:left w:val="single" w:sz="4" w:space="0" w:color="auto"/>
              <w:bottom w:val="single" w:sz="4" w:space="0" w:color="000000"/>
              <w:right w:val="single" w:sz="4" w:space="0" w:color="auto"/>
            </w:tcBorders>
            <w:hideMark/>
          </w:tcPr>
          <w:p w14:paraId="746A66D6" w14:textId="5632EE9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мебель для сидения, преимущественно с металлическим каркасом</w:t>
            </w:r>
            <w:r w:rsidR="00803F7D">
              <w:rPr>
                <w:rFonts w:ascii="Times New Roman" w:eastAsia="Times New Roman" w:hAnsi="Times New Roman" w:cs="Times New Roman"/>
                <w:color w:val="000000"/>
                <w:sz w:val="24"/>
                <w:szCs w:val="24"/>
                <w:lang w:eastAsia="ru-RU"/>
              </w:rPr>
              <w:t xml:space="preserve"> (кресло)</w:t>
            </w:r>
          </w:p>
        </w:tc>
        <w:tc>
          <w:tcPr>
            <w:tcW w:w="1275" w:type="dxa"/>
            <w:tcBorders>
              <w:top w:val="nil"/>
              <w:left w:val="nil"/>
              <w:bottom w:val="single" w:sz="4" w:space="0" w:color="auto"/>
              <w:right w:val="single" w:sz="4" w:space="0" w:color="auto"/>
            </w:tcBorders>
            <w:hideMark/>
          </w:tcPr>
          <w:p w14:paraId="30F818AD" w14:textId="054A1AF2"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4" w:space="0" w:color="auto"/>
              <w:right w:val="single" w:sz="4" w:space="0" w:color="auto"/>
            </w:tcBorders>
            <w:hideMark/>
          </w:tcPr>
          <w:p w14:paraId="38D7854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3F20EC3B"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1134" w:type="dxa"/>
            <w:tcBorders>
              <w:top w:val="nil"/>
              <w:left w:val="nil"/>
              <w:bottom w:val="single" w:sz="4" w:space="0" w:color="auto"/>
              <w:right w:val="single" w:sz="4" w:space="0" w:color="auto"/>
            </w:tcBorders>
            <w:hideMark/>
          </w:tcPr>
          <w:p w14:paraId="6D135B7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предельное значение </w:t>
            </w:r>
            <w:r w:rsidRPr="001A388B">
              <w:rPr>
                <w:rFonts w:ascii="Calibri" w:eastAsia="Times New Roman" w:hAnsi="Calibri" w:cs="Calibri"/>
                <w:color w:val="000000"/>
                <w:sz w:val="24"/>
                <w:szCs w:val="24"/>
                <w:lang w:eastAsia="ru-RU"/>
              </w:rPr>
              <w:t>−</w:t>
            </w:r>
            <w:r w:rsidRPr="001A388B">
              <w:rPr>
                <w:rFonts w:ascii="Times New Roman" w:eastAsia="Times New Roman" w:hAnsi="Times New Roman" w:cs="Times New Roman"/>
                <w:color w:val="000000"/>
                <w:sz w:val="24"/>
                <w:szCs w:val="24"/>
                <w:lang w:eastAsia="ru-RU"/>
              </w:rPr>
              <w:t xml:space="preserve">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417" w:type="dxa"/>
            <w:gridSpan w:val="3"/>
            <w:tcBorders>
              <w:top w:val="nil"/>
              <w:left w:val="nil"/>
              <w:bottom w:val="single" w:sz="4" w:space="0" w:color="auto"/>
              <w:right w:val="single" w:sz="4" w:space="0" w:color="auto"/>
            </w:tcBorders>
            <w:hideMark/>
          </w:tcPr>
          <w:p w14:paraId="1AA7C6E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предельное                   значение </w:t>
            </w:r>
            <w:r w:rsidRPr="001A388B">
              <w:rPr>
                <w:rFonts w:ascii="Calibri" w:eastAsia="Times New Roman" w:hAnsi="Calibri" w:cs="Calibri"/>
                <w:color w:val="000000"/>
                <w:sz w:val="24"/>
                <w:szCs w:val="24"/>
                <w:lang w:eastAsia="ru-RU"/>
              </w:rPr>
              <w:t>−</w:t>
            </w:r>
            <w:r w:rsidRPr="001A388B">
              <w:rPr>
                <w:rFonts w:ascii="Times New Roman" w:eastAsia="Times New Roman" w:hAnsi="Times New Roman" w:cs="Times New Roman"/>
                <w:color w:val="000000"/>
                <w:sz w:val="24"/>
                <w:szCs w:val="24"/>
                <w:lang w:eastAsia="ru-RU"/>
              </w:rPr>
              <w:t xml:space="preserve"> искусственная кожа; возможные значения: мебельный (искусственный) мех, искусственная замша (микрофибра), ткань, нетканые материалы</w:t>
            </w:r>
          </w:p>
        </w:tc>
        <w:tc>
          <w:tcPr>
            <w:tcW w:w="1561" w:type="dxa"/>
            <w:gridSpan w:val="3"/>
            <w:tcBorders>
              <w:top w:val="nil"/>
              <w:left w:val="nil"/>
              <w:bottom w:val="single" w:sz="4" w:space="0" w:color="auto"/>
              <w:right w:val="single" w:sz="4" w:space="0" w:color="auto"/>
            </w:tcBorders>
            <w:hideMark/>
          </w:tcPr>
          <w:p w14:paraId="318594DC"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предельное значение </w:t>
            </w:r>
            <w:r w:rsidRPr="001A388B">
              <w:rPr>
                <w:rFonts w:ascii="Calibri" w:eastAsia="Times New Roman" w:hAnsi="Calibri" w:cs="Calibri"/>
                <w:color w:val="000000"/>
                <w:sz w:val="24"/>
                <w:szCs w:val="24"/>
                <w:lang w:eastAsia="ru-RU"/>
              </w:rPr>
              <w:t>−</w:t>
            </w:r>
            <w:r w:rsidRPr="001A388B">
              <w:rPr>
                <w:rFonts w:ascii="Times New Roman" w:eastAsia="Times New Roman" w:hAnsi="Times New Roman" w:cs="Times New Roman"/>
                <w:color w:val="000000"/>
                <w:sz w:val="24"/>
                <w:szCs w:val="24"/>
                <w:lang w:eastAsia="ru-RU"/>
              </w:rPr>
              <w:t xml:space="preserve"> искусственная кожа; возможные значения:ткань, нетканые материалы</w:t>
            </w:r>
          </w:p>
        </w:tc>
      </w:tr>
      <w:tr w:rsidR="00076EFB" w:rsidRPr="00436D4D" w14:paraId="03571BA6" w14:textId="77777777" w:rsidTr="003125BB">
        <w:trPr>
          <w:gridAfter w:val="1"/>
          <w:wAfter w:w="10" w:type="dxa"/>
          <w:trHeight w:val="510"/>
        </w:trPr>
        <w:tc>
          <w:tcPr>
            <w:tcW w:w="567" w:type="dxa"/>
            <w:vMerge/>
            <w:tcBorders>
              <w:top w:val="nil"/>
              <w:left w:val="single" w:sz="4" w:space="0" w:color="auto"/>
              <w:bottom w:val="single" w:sz="4" w:space="0" w:color="000000"/>
              <w:right w:val="single" w:sz="4" w:space="0" w:color="auto"/>
            </w:tcBorders>
            <w:vAlign w:val="center"/>
            <w:hideMark/>
          </w:tcPr>
          <w:p w14:paraId="305F7507"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195326"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B97CF31"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49F46457"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предельная цена</w:t>
            </w:r>
          </w:p>
        </w:tc>
        <w:tc>
          <w:tcPr>
            <w:tcW w:w="851" w:type="dxa"/>
            <w:tcBorders>
              <w:top w:val="nil"/>
              <w:left w:val="nil"/>
              <w:bottom w:val="single" w:sz="4" w:space="0" w:color="auto"/>
              <w:right w:val="single" w:sz="4" w:space="0" w:color="auto"/>
            </w:tcBorders>
            <w:hideMark/>
          </w:tcPr>
          <w:p w14:paraId="3FBA39C5" w14:textId="77777777" w:rsidR="00076EFB" w:rsidRPr="001A388B" w:rsidRDefault="00076EFB" w:rsidP="00390F07">
            <w:pPr>
              <w:spacing w:after="0" w:line="240" w:lineRule="auto"/>
              <w:jc w:val="right"/>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383</w:t>
            </w:r>
          </w:p>
        </w:tc>
        <w:tc>
          <w:tcPr>
            <w:tcW w:w="1134" w:type="dxa"/>
            <w:tcBorders>
              <w:top w:val="nil"/>
              <w:left w:val="nil"/>
              <w:bottom w:val="single" w:sz="4" w:space="0" w:color="auto"/>
              <w:right w:val="single" w:sz="4" w:space="0" w:color="auto"/>
            </w:tcBorders>
            <w:hideMark/>
          </w:tcPr>
          <w:p w14:paraId="6646FE13"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рубль</w:t>
            </w:r>
          </w:p>
        </w:tc>
        <w:tc>
          <w:tcPr>
            <w:tcW w:w="1134" w:type="dxa"/>
            <w:tcBorders>
              <w:top w:val="nil"/>
              <w:left w:val="nil"/>
              <w:bottom w:val="single" w:sz="4" w:space="0" w:color="auto"/>
              <w:right w:val="nil"/>
            </w:tcBorders>
            <w:hideMark/>
          </w:tcPr>
          <w:p w14:paraId="4C8E11FE" w14:textId="5BCD0D7A"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803F7D">
              <w:rPr>
                <w:rFonts w:ascii="Times New Roman" w:eastAsia="Times New Roman" w:hAnsi="Times New Roman" w:cs="Times New Roman"/>
                <w:color w:val="000000"/>
                <w:sz w:val="24"/>
                <w:szCs w:val="24"/>
                <w:lang w:eastAsia="ru-RU"/>
              </w:rPr>
              <w:t>3</w:t>
            </w:r>
            <w:r w:rsidRPr="001A388B">
              <w:rPr>
                <w:rFonts w:ascii="Times New Roman" w:eastAsia="Times New Roman" w:hAnsi="Times New Roman" w:cs="Times New Roman"/>
                <w:color w:val="000000"/>
                <w:sz w:val="24"/>
                <w:szCs w:val="24"/>
                <w:lang w:eastAsia="ru-RU"/>
              </w:rPr>
              <w:t>5</w:t>
            </w:r>
            <w:r w:rsidR="00803F7D">
              <w:rPr>
                <w:rFonts w:ascii="Times New Roman" w:eastAsia="Times New Roman" w:hAnsi="Times New Roman" w:cs="Times New Roman"/>
                <w:color w:val="000000"/>
                <w:sz w:val="24"/>
                <w:szCs w:val="24"/>
                <w:lang w:eastAsia="ru-RU"/>
              </w:rPr>
              <w:t>0</w:t>
            </w:r>
            <w:r w:rsidRPr="001A388B">
              <w:rPr>
                <w:rFonts w:ascii="Times New Roman" w:eastAsia="Times New Roman" w:hAnsi="Times New Roman" w:cs="Times New Roman"/>
                <w:color w:val="000000"/>
                <w:sz w:val="24"/>
                <w:szCs w:val="24"/>
                <w:lang w:eastAsia="ru-RU"/>
              </w:rPr>
              <w:t>00 рублей</w:t>
            </w:r>
          </w:p>
        </w:tc>
        <w:tc>
          <w:tcPr>
            <w:tcW w:w="1417" w:type="dxa"/>
            <w:gridSpan w:val="3"/>
            <w:tcBorders>
              <w:top w:val="nil"/>
              <w:left w:val="single" w:sz="4" w:space="0" w:color="auto"/>
              <w:bottom w:val="single" w:sz="4" w:space="0" w:color="auto"/>
              <w:right w:val="nil"/>
            </w:tcBorders>
            <w:hideMark/>
          </w:tcPr>
          <w:p w14:paraId="0155171E" w14:textId="520BE9C5"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803F7D">
              <w:rPr>
                <w:rFonts w:ascii="Times New Roman" w:eastAsia="Times New Roman" w:hAnsi="Times New Roman" w:cs="Times New Roman"/>
                <w:color w:val="000000"/>
                <w:sz w:val="24"/>
                <w:szCs w:val="24"/>
                <w:lang w:eastAsia="ru-RU"/>
              </w:rPr>
              <w:t>250</w:t>
            </w:r>
            <w:r w:rsidRPr="001A388B">
              <w:rPr>
                <w:rFonts w:ascii="Times New Roman" w:eastAsia="Times New Roman" w:hAnsi="Times New Roman" w:cs="Times New Roman"/>
                <w:color w:val="000000"/>
                <w:sz w:val="24"/>
                <w:szCs w:val="24"/>
                <w:lang w:eastAsia="ru-RU"/>
              </w:rPr>
              <w:t>00 рублей</w:t>
            </w:r>
          </w:p>
        </w:tc>
        <w:tc>
          <w:tcPr>
            <w:tcW w:w="1561" w:type="dxa"/>
            <w:gridSpan w:val="3"/>
            <w:tcBorders>
              <w:top w:val="nil"/>
              <w:left w:val="single" w:sz="4" w:space="0" w:color="auto"/>
              <w:bottom w:val="single" w:sz="4" w:space="0" w:color="auto"/>
              <w:right w:val="single" w:sz="4" w:space="0" w:color="auto"/>
            </w:tcBorders>
            <w:hideMark/>
          </w:tcPr>
          <w:p w14:paraId="38648535" w14:textId="78308B24"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803F7D">
              <w:rPr>
                <w:rFonts w:ascii="Times New Roman" w:eastAsia="Times New Roman" w:hAnsi="Times New Roman" w:cs="Times New Roman"/>
                <w:color w:val="000000"/>
                <w:sz w:val="24"/>
                <w:szCs w:val="24"/>
                <w:lang w:eastAsia="ru-RU"/>
              </w:rPr>
              <w:t>20</w:t>
            </w:r>
            <w:r w:rsidRPr="001A388B">
              <w:rPr>
                <w:rFonts w:ascii="Times New Roman" w:eastAsia="Times New Roman" w:hAnsi="Times New Roman" w:cs="Times New Roman"/>
                <w:color w:val="000000"/>
                <w:sz w:val="24"/>
                <w:szCs w:val="24"/>
                <w:lang w:eastAsia="ru-RU"/>
              </w:rPr>
              <w:t>000 рублей</w:t>
            </w:r>
          </w:p>
        </w:tc>
      </w:tr>
      <w:tr w:rsidR="00076EFB" w:rsidRPr="00436D4D" w14:paraId="7E10A5F6" w14:textId="77777777" w:rsidTr="003125BB">
        <w:trPr>
          <w:gridAfter w:val="1"/>
          <w:wAfter w:w="10" w:type="dxa"/>
          <w:trHeight w:val="1590"/>
        </w:trPr>
        <w:tc>
          <w:tcPr>
            <w:tcW w:w="567" w:type="dxa"/>
            <w:vMerge w:val="restart"/>
            <w:tcBorders>
              <w:top w:val="nil"/>
              <w:left w:val="single" w:sz="4" w:space="0" w:color="auto"/>
              <w:bottom w:val="single" w:sz="4" w:space="0" w:color="000000"/>
              <w:right w:val="single" w:sz="4" w:space="0" w:color="auto"/>
            </w:tcBorders>
            <w:hideMark/>
          </w:tcPr>
          <w:p w14:paraId="3FCC62A2"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16</w:t>
            </w:r>
          </w:p>
        </w:tc>
        <w:tc>
          <w:tcPr>
            <w:tcW w:w="709" w:type="dxa"/>
            <w:vMerge w:val="restart"/>
            <w:tcBorders>
              <w:top w:val="nil"/>
              <w:left w:val="single" w:sz="4" w:space="0" w:color="auto"/>
              <w:bottom w:val="single" w:sz="4" w:space="0" w:color="000000"/>
              <w:right w:val="single" w:sz="4" w:space="0" w:color="auto"/>
            </w:tcBorders>
            <w:hideMark/>
          </w:tcPr>
          <w:p w14:paraId="1EF0A497"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31.01.12**</w:t>
            </w:r>
          </w:p>
        </w:tc>
        <w:tc>
          <w:tcPr>
            <w:tcW w:w="1843" w:type="dxa"/>
            <w:tcBorders>
              <w:top w:val="nil"/>
              <w:left w:val="nil"/>
              <w:bottom w:val="single" w:sz="4" w:space="0" w:color="auto"/>
              <w:right w:val="single" w:sz="4" w:space="0" w:color="auto"/>
            </w:tcBorders>
            <w:hideMark/>
          </w:tcPr>
          <w:p w14:paraId="10E6F02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Мебель деревянная для офисов</w:t>
            </w:r>
            <w:r w:rsidRPr="001A388B">
              <w:rPr>
                <w:rFonts w:ascii="Times New Roman" w:eastAsia="Times New Roman" w:hAnsi="Times New Roman" w:cs="Times New Roman"/>
                <w:b/>
                <w:bCs/>
                <w:color w:val="000000"/>
                <w:sz w:val="24"/>
                <w:szCs w:val="24"/>
                <w:lang w:eastAsia="ru-RU"/>
              </w:rPr>
              <w:br/>
              <w:t xml:space="preserve">Пояснения по закупаемой продукции: </w:t>
            </w:r>
          </w:p>
        </w:tc>
        <w:tc>
          <w:tcPr>
            <w:tcW w:w="1275" w:type="dxa"/>
            <w:tcBorders>
              <w:top w:val="nil"/>
              <w:left w:val="nil"/>
              <w:bottom w:val="single" w:sz="4" w:space="0" w:color="auto"/>
              <w:right w:val="single" w:sz="4" w:space="0" w:color="auto"/>
            </w:tcBorders>
            <w:hideMark/>
          </w:tcPr>
          <w:p w14:paraId="0696C91B"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hideMark/>
          </w:tcPr>
          <w:p w14:paraId="61ADBD3D"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6141C25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4112" w:type="dxa"/>
            <w:gridSpan w:val="7"/>
            <w:tcBorders>
              <w:top w:val="single" w:sz="4" w:space="0" w:color="auto"/>
              <w:left w:val="nil"/>
              <w:bottom w:val="single" w:sz="4" w:space="0" w:color="auto"/>
              <w:right w:val="single" w:sz="4" w:space="0" w:color="000000"/>
            </w:tcBorders>
            <w:hideMark/>
          </w:tcPr>
          <w:p w14:paraId="32C9AD7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r>
      <w:tr w:rsidR="00076EFB" w:rsidRPr="00436D4D" w14:paraId="1CABAF57" w14:textId="77777777" w:rsidTr="003125BB">
        <w:trPr>
          <w:gridAfter w:val="1"/>
          <w:wAfter w:w="10" w:type="dxa"/>
          <w:trHeight w:val="580"/>
        </w:trPr>
        <w:tc>
          <w:tcPr>
            <w:tcW w:w="567" w:type="dxa"/>
            <w:vMerge/>
            <w:tcBorders>
              <w:top w:val="nil"/>
              <w:left w:val="single" w:sz="4" w:space="0" w:color="auto"/>
              <w:bottom w:val="single" w:sz="4" w:space="0" w:color="000000"/>
              <w:right w:val="single" w:sz="4" w:space="0" w:color="auto"/>
            </w:tcBorders>
            <w:vAlign w:val="center"/>
            <w:hideMark/>
          </w:tcPr>
          <w:p w14:paraId="5FBBD89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471B775"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val="restart"/>
            <w:tcBorders>
              <w:top w:val="nil"/>
              <w:left w:val="single" w:sz="4" w:space="0" w:color="auto"/>
              <w:bottom w:val="single" w:sz="4" w:space="0" w:color="000000"/>
              <w:right w:val="single" w:sz="4" w:space="0" w:color="auto"/>
            </w:tcBorders>
            <w:hideMark/>
          </w:tcPr>
          <w:p w14:paraId="5997D4BA" w14:textId="33FC979A"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мебель для сидения, преимущественно с деревянным каркасом</w:t>
            </w:r>
            <w:r w:rsidR="00803F7D">
              <w:rPr>
                <w:rFonts w:ascii="Times New Roman" w:eastAsia="Times New Roman" w:hAnsi="Times New Roman" w:cs="Times New Roman"/>
                <w:sz w:val="24"/>
                <w:szCs w:val="24"/>
                <w:lang w:eastAsia="ru-RU"/>
              </w:rPr>
              <w:t xml:space="preserve"> (стул)</w:t>
            </w:r>
          </w:p>
        </w:tc>
        <w:tc>
          <w:tcPr>
            <w:tcW w:w="1275" w:type="dxa"/>
            <w:tcBorders>
              <w:top w:val="nil"/>
              <w:left w:val="nil"/>
              <w:bottom w:val="single" w:sz="4" w:space="0" w:color="auto"/>
              <w:right w:val="single" w:sz="4" w:space="0" w:color="auto"/>
            </w:tcBorders>
            <w:hideMark/>
          </w:tcPr>
          <w:p w14:paraId="30C8B984"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материал (вид древесины)</w:t>
            </w:r>
          </w:p>
        </w:tc>
        <w:tc>
          <w:tcPr>
            <w:tcW w:w="851" w:type="dxa"/>
            <w:tcBorders>
              <w:top w:val="nil"/>
              <w:left w:val="nil"/>
              <w:bottom w:val="single" w:sz="4" w:space="0" w:color="auto"/>
              <w:right w:val="single" w:sz="4" w:space="0" w:color="auto"/>
            </w:tcBorders>
            <w:hideMark/>
          </w:tcPr>
          <w:p w14:paraId="1F81BD8B"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4F51470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nil"/>
              <w:left w:val="nil"/>
              <w:bottom w:val="single" w:sz="4" w:space="0" w:color="auto"/>
              <w:right w:val="single" w:sz="4" w:space="0" w:color="auto"/>
            </w:tcBorders>
            <w:hideMark/>
          </w:tcPr>
          <w:p w14:paraId="7C1DAC1B"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предельное значение </w:t>
            </w:r>
            <w:r w:rsidRPr="001A388B">
              <w:rPr>
                <w:rFonts w:ascii="Calibri" w:eastAsia="Times New Roman" w:hAnsi="Calibri" w:cs="Calibri"/>
                <w:sz w:val="24"/>
                <w:szCs w:val="24"/>
                <w:lang w:eastAsia="ru-RU"/>
              </w:rPr>
              <w:t>−</w:t>
            </w:r>
            <w:r w:rsidRPr="001A388B">
              <w:rPr>
                <w:rFonts w:ascii="Times New Roman" w:eastAsia="Times New Roman" w:hAnsi="Times New Roman" w:cs="Times New Roman"/>
                <w:sz w:val="24"/>
                <w:szCs w:val="24"/>
                <w:lang w:eastAsia="ru-RU"/>
              </w:rPr>
              <w:t xml:space="preserve"> массив древесины "ценных" пород (твердолиственных и тропиче</w:t>
            </w:r>
            <w:r w:rsidRPr="001A388B">
              <w:rPr>
                <w:rFonts w:ascii="Times New Roman" w:eastAsia="Times New Roman" w:hAnsi="Times New Roman" w:cs="Times New Roman"/>
                <w:sz w:val="24"/>
                <w:szCs w:val="24"/>
                <w:lang w:eastAsia="ru-RU"/>
              </w:rPr>
              <w:lastRenderedPageBreak/>
              <w:t>ских); возможные значения: древесина хвойных и мягколиственных пород: береза, лиственница, сосна, ель</w:t>
            </w:r>
          </w:p>
        </w:tc>
        <w:tc>
          <w:tcPr>
            <w:tcW w:w="1417" w:type="dxa"/>
            <w:gridSpan w:val="3"/>
            <w:tcBorders>
              <w:top w:val="nil"/>
              <w:left w:val="nil"/>
              <w:bottom w:val="single" w:sz="4" w:space="0" w:color="auto"/>
              <w:right w:val="single" w:sz="4" w:space="0" w:color="auto"/>
            </w:tcBorders>
            <w:hideMark/>
          </w:tcPr>
          <w:p w14:paraId="1960713C"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lastRenderedPageBreak/>
              <w:t xml:space="preserve">возможное                значение </w:t>
            </w:r>
            <w:r w:rsidRPr="001A388B">
              <w:rPr>
                <w:rFonts w:ascii="Calibri" w:eastAsia="Times New Roman" w:hAnsi="Calibri" w:cs="Calibri"/>
                <w:sz w:val="24"/>
                <w:szCs w:val="24"/>
                <w:lang w:eastAsia="ru-RU"/>
              </w:rPr>
              <w:t>−</w:t>
            </w:r>
            <w:r w:rsidRPr="001A388B">
              <w:rPr>
                <w:rFonts w:ascii="Times New Roman" w:eastAsia="Times New Roman" w:hAnsi="Times New Roman" w:cs="Times New Roman"/>
                <w:sz w:val="24"/>
                <w:szCs w:val="24"/>
                <w:lang w:eastAsia="ru-RU"/>
              </w:rPr>
              <w:t xml:space="preserve"> древесина хвойных и мягколиственных пород: береза, лиственница, сосна, ель</w:t>
            </w:r>
          </w:p>
        </w:tc>
        <w:tc>
          <w:tcPr>
            <w:tcW w:w="1561" w:type="dxa"/>
            <w:gridSpan w:val="3"/>
            <w:tcBorders>
              <w:top w:val="nil"/>
              <w:left w:val="nil"/>
              <w:bottom w:val="single" w:sz="4" w:space="0" w:color="auto"/>
              <w:right w:val="single" w:sz="4" w:space="0" w:color="auto"/>
            </w:tcBorders>
            <w:hideMark/>
          </w:tcPr>
          <w:p w14:paraId="23E4D42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возможное значение </w:t>
            </w:r>
            <w:r w:rsidRPr="001A388B">
              <w:rPr>
                <w:rFonts w:ascii="Calibri" w:eastAsia="Times New Roman" w:hAnsi="Calibri" w:cs="Calibri"/>
                <w:sz w:val="24"/>
                <w:szCs w:val="24"/>
                <w:lang w:eastAsia="ru-RU"/>
              </w:rPr>
              <w:t>−</w:t>
            </w:r>
            <w:r w:rsidRPr="001A388B">
              <w:rPr>
                <w:rFonts w:ascii="Times New Roman" w:eastAsia="Times New Roman" w:hAnsi="Times New Roman" w:cs="Times New Roman"/>
                <w:sz w:val="24"/>
                <w:szCs w:val="24"/>
                <w:lang w:eastAsia="ru-RU"/>
              </w:rPr>
              <w:t xml:space="preserve"> древесина хвойных и мягколиственных пород: береза, лиственница, сосна, ель</w:t>
            </w:r>
          </w:p>
        </w:tc>
      </w:tr>
      <w:tr w:rsidR="00076EFB" w:rsidRPr="00436D4D" w14:paraId="25F4624F" w14:textId="77777777" w:rsidTr="003125BB">
        <w:trPr>
          <w:gridAfter w:val="1"/>
          <w:wAfter w:w="10" w:type="dxa"/>
          <w:trHeight w:val="2730"/>
        </w:trPr>
        <w:tc>
          <w:tcPr>
            <w:tcW w:w="567" w:type="dxa"/>
            <w:vMerge/>
            <w:tcBorders>
              <w:top w:val="nil"/>
              <w:left w:val="single" w:sz="4" w:space="0" w:color="auto"/>
              <w:bottom w:val="single" w:sz="4" w:space="0" w:color="000000"/>
              <w:right w:val="single" w:sz="4" w:space="0" w:color="auto"/>
            </w:tcBorders>
            <w:vAlign w:val="center"/>
            <w:hideMark/>
          </w:tcPr>
          <w:p w14:paraId="017267EA"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D091E2D"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1D77799"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hideMark/>
          </w:tcPr>
          <w:p w14:paraId="4213DFFE"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обивочные материалы</w:t>
            </w:r>
          </w:p>
        </w:tc>
        <w:tc>
          <w:tcPr>
            <w:tcW w:w="851" w:type="dxa"/>
            <w:tcBorders>
              <w:top w:val="nil"/>
              <w:left w:val="nil"/>
              <w:bottom w:val="single" w:sz="4" w:space="0" w:color="auto"/>
              <w:right w:val="single" w:sz="4" w:space="0" w:color="auto"/>
            </w:tcBorders>
            <w:hideMark/>
          </w:tcPr>
          <w:p w14:paraId="0F84E656"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noWrap/>
            <w:hideMark/>
          </w:tcPr>
          <w:p w14:paraId="788535E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nil"/>
              <w:left w:val="nil"/>
              <w:bottom w:val="single" w:sz="4" w:space="0" w:color="auto"/>
              <w:right w:val="single" w:sz="4" w:space="0" w:color="auto"/>
            </w:tcBorders>
            <w:hideMark/>
          </w:tcPr>
          <w:p w14:paraId="2970BAE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предельное значение </w:t>
            </w:r>
            <w:r w:rsidRPr="001A388B">
              <w:rPr>
                <w:rFonts w:ascii="Calibri" w:eastAsia="Times New Roman" w:hAnsi="Calibri" w:cs="Calibri"/>
                <w:sz w:val="24"/>
                <w:szCs w:val="24"/>
                <w:lang w:eastAsia="ru-RU"/>
              </w:rPr>
              <w:t>−</w:t>
            </w:r>
            <w:r w:rsidRPr="001A388B">
              <w:rPr>
                <w:rFonts w:ascii="Times New Roman" w:eastAsia="Times New Roman" w:hAnsi="Times New Roman" w:cs="Times New Roman"/>
                <w:sz w:val="24"/>
                <w:szCs w:val="24"/>
                <w:lang w:eastAsia="ru-RU"/>
              </w:rPr>
              <w:t xml:space="preserve">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417" w:type="dxa"/>
            <w:gridSpan w:val="3"/>
            <w:tcBorders>
              <w:top w:val="nil"/>
              <w:left w:val="nil"/>
              <w:bottom w:val="single" w:sz="4" w:space="0" w:color="auto"/>
              <w:right w:val="single" w:sz="4" w:space="0" w:color="auto"/>
            </w:tcBorders>
            <w:hideMark/>
          </w:tcPr>
          <w:p w14:paraId="64BEF261"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предельное значение </w:t>
            </w:r>
            <w:r w:rsidRPr="001A388B">
              <w:rPr>
                <w:rFonts w:ascii="Calibri" w:eastAsia="Times New Roman" w:hAnsi="Calibri" w:cs="Calibri"/>
                <w:sz w:val="24"/>
                <w:szCs w:val="24"/>
                <w:lang w:eastAsia="ru-RU"/>
              </w:rPr>
              <w:t>−</w:t>
            </w:r>
            <w:r w:rsidRPr="001A388B">
              <w:rPr>
                <w:rFonts w:ascii="Times New Roman" w:eastAsia="Times New Roman" w:hAnsi="Times New Roman" w:cs="Times New Roman"/>
                <w:sz w:val="24"/>
                <w:szCs w:val="24"/>
                <w:lang w:eastAsia="ru-RU"/>
              </w:rPr>
              <w:t xml:space="preserve"> искусственная кожа; возможные значения: мебельный (искусственный) мех, искусственная замша (микрофибра), ткань, нетканые материалы</w:t>
            </w:r>
          </w:p>
        </w:tc>
        <w:tc>
          <w:tcPr>
            <w:tcW w:w="1561" w:type="dxa"/>
            <w:gridSpan w:val="3"/>
            <w:tcBorders>
              <w:top w:val="nil"/>
              <w:left w:val="nil"/>
              <w:bottom w:val="single" w:sz="4" w:space="0" w:color="auto"/>
              <w:right w:val="single" w:sz="4" w:space="0" w:color="auto"/>
            </w:tcBorders>
            <w:hideMark/>
          </w:tcPr>
          <w:p w14:paraId="0C655180"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предельное значение </w:t>
            </w:r>
            <w:r w:rsidRPr="001A388B">
              <w:rPr>
                <w:rFonts w:ascii="Calibri" w:eastAsia="Times New Roman" w:hAnsi="Calibri" w:cs="Calibri"/>
                <w:sz w:val="24"/>
                <w:szCs w:val="24"/>
                <w:lang w:eastAsia="ru-RU"/>
              </w:rPr>
              <w:t>−</w:t>
            </w:r>
            <w:r w:rsidRPr="001A388B">
              <w:rPr>
                <w:rFonts w:ascii="Times New Roman" w:eastAsia="Times New Roman" w:hAnsi="Times New Roman" w:cs="Times New Roman"/>
                <w:sz w:val="24"/>
                <w:szCs w:val="24"/>
                <w:lang w:eastAsia="ru-RU"/>
              </w:rPr>
              <w:t xml:space="preserve"> искусственная кожа; возможные значения:ткань, нетканые материалы </w:t>
            </w:r>
          </w:p>
        </w:tc>
      </w:tr>
      <w:tr w:rsidR="00076EFB" w:rsidRPr="00436D4D" w14:paraId="67283144" w14:textId="77777777" w:rsidTr="003125BB">
        <w:trPr>
          <w:gridAfter w:val="1"/>
          <w:wAfter w:w="10" w:type="dxa"/>
          <w:trHeight w:val="495"/>
        </w:trPr>
        <w:tc>
          <w:tcPr>
            <w:tcW w:w="567" w:type="dxa"/>
            <w:vMerge/>
            <w:tcBorders>
              <w:top w:val="nil"/>
              <w:left w:val="single" w:sz="4" w:space="0" w:color="auto"/>
              <w:bottom w:val="single" w:sz="4" w:space="0" w:color="000000"/>
              <w:right w:val="single" w:sz="4" w:space="0" w:color="auto"/>
            </w:tcBorders>
            <w:vAlign w:val="center"/>
            <w:hideMark/>
          </w:tcPr>
          <w:p w14:paraId="2B6C3D21"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271D8F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49CEACD"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hideMark/>
          </w:tcPr>
          <w:p w14:paraId="62E86C26"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предельная цена</w:t>
            </w:r>
          </w:p>
        </w:tc>
        <w:tc>
          <w:tcPr>
            <w:tcW w:w="851" w:type="dxa"/>
            <w:tcBorders>
              <w:top w:val="nil"/>
              <w:left w:val="nil"/>
              <w:bottom w:val="single" w:sz="4" w:space="0" w:color="auto"/>
              <w:right w:val="single" w:sz="4" w:space="0" w:color="auto"/>
            </w:tcBorders>
            <w:hideMark/>
          </w:tcPr>
          <w:p w14:paraId="0989D80F"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noWrap/>
            <w:hideMark/>
          </w:tcPr>
          <w:p w14:paraId="08325A4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1134" w:type="dxa"/>
            <w:tcBorders>
              <w:top w:val="nil"/>
              <w:left w:val="nil"/>
              <w:bottom w:val="single" w:sz="4" w:space="0" w:color="auto"/>
              <w:right w:val="nil"/>
            </w:tcBorders>
            <w:hideMark/>
          </w:tcPr>
          <w:p w14:paraId="0EBEB47C" w14:textId="3E47AB18"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803F7D">
              <w:rPr>
                <w:rFonts w:ascii="Times New Roman" w:eastAsia="Times New Roman" w:hAnsi="Times New Roman" w:cs="Times New Roman"/>
                <w:color w:val="000000"/>
                <w:sz w:val="24"/>
                <w:szCs w:val="24"/>
                <w:lang w:eastAsia="ru-RU"/>
              </w:rPr>
              <w:t>150</w:t>
            </w:r>
            <w:r w:rsidRPr="001A388B">
              <w:rPr>
                <w:rFonts w:ascii="Times New Roman" w:eastAsia="Times New Roman" w:hAnsi="Times New Roman" w:cs="Times New Roman"/>
                <w:color w:val="000000"/>
                <w:sz w:val="24"/>
                <w:szCs w:val="24"/>
                <w:lang w:eastAsia="ru-RU"/>
              </w:rPr>
              <w:t>00 рублей</w:t>
            </w:r>
          </w:p>
        </w:tc>
        <w:tc>
          <w:tcPr>
            <w:tcW w:w="1417" w:type="dxa"/>
            <w:gridSpan w:val="3"/>
            <w:tcBorders>
              <w:top w:val="nil"/>
              <w:left w:val="single" w:sz="4" w:space="0" w:color="auto"/>
              <w:bottom w:val="single" w:sz="4" w:space="0" w:color="auto"/>
              <w:right w:val="nil"/>
            </w:tcBorders>
            <w:hideMark/>
          </w:tcPr>
          <w:p w14:paraId="451EA63B" w14:textId="67A96902"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803F7D">
              <w:rPr>
                <w:rFonts w:ascii="Times New Roman" w:eastAsia="Times New Roman" w:hAnsi="Times New Roman" w:cs="Times New Roman"/>
                <w:color w:val="000000"/>
                <w:sz w:val="24"/>
                <w:szCs w:val="24"/>
                <w:lang w:eastAsia="ru-RU"/>
              </w:rPr>
              <w:t>100</w:t>
            </w:r>
            <w:r w:rsidRPr="001A388B">
              <w:rPr>
                <w:rFonts w:ascii="Times New Roman" w:eastAsia="Times New Roman" w:hAnsi="Times New Roman" w:cs="Times New Roman"/>
                <w:color w:val="000000"/>
                <w:sz w:val="24"/>
                <w:szCs w:val="24"/>
                <w:lang w:eastAsia="ru-RU"/>
              </w:rPr>
              <w:t>00 рублей</w:t>
            </w:r>
          </w:p>
        </w:tc>
        <w:tc>
          <w:tcPr>
            <w:tcW w:w="1561" w:type="dxa"/>
            <w:gridSpan w:val="3"/>
            <w:tcBorders>
              <w:top w:val="nil"/>
              <w:left w:val="single" w:sz="4" w:space="0" w:color="auto"/>
              <w:bottom w:val="single" w:sz="4" w:space="0" w:color="auto"/>
              <w:right w:val="single" w:sz="4" w:space="0" w:color="auto"/>
            </w:tcBorders>
            <w:hideMark/>
          </w:tcPr>
          <w:p w14:paraId="43DBED37" w14:textId="5E1FD504"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не более </w:t>
            </w:r>
            <w:r w:rsidR="00803F7D">
              <w:rPr>
                <w:rFonts w:ascii="Times New Roman" w:eastAsia="Times New Roman" w:hAnsi="Times New Roman" w:cs="Times New Roman"/>
                <w:color w:val="000000"/>
                <w:sz w:val="24"/>
                <w:szCs w:val="24"/>
                <w:lang w:eastAsia="ru-RU"/>
              </w:rPr>
              <w:t>8</w:t>
            </w:r>
            <w:r w:rsidRPr="001A388B">
              <w:rPr>
                <w:rFonts w:ascii="Times New Roman" w:eastAsia="Times New Roman" w:hAnsi="Times New Roman" w:cs="Times New Roman"/>
                <w:color w:val="000000"/>
                <w:sz w:val="24"/>
                <w:szCs w:val="24"/>
                <w:lang w:eastAsia="ru-RU"/>
              </w:rPr>
              <w:t>000 рублей</w:t>
            </w:r>
          </w:p>
        </w:tc>
      </w:tr>
      <w:tr w:rsidR="00076EFB" w:rsidRPr="00436D4D" w14:paraId="30B20B6F" w14:textId="77777777" w:rsidTr="003125BB">
        <w:trPr>
          <w:gridAfter w:val="1"/>
          <w:wAfter w:w="10" w:type="dxa"/>
          <w:trHeight w:val="945"/>
        </w:trPr>
        <w:tc>
          <w:tcPr>
            <w:tcW w:w="567" w:type="dxa"/>
            <w:vMerge w:val="restart"/>
            <w:tcBorders>
              <w:top w:val="nil"/>
              <w:left w:val="single" w:sz="4" w:space="0" w:color="auto"/>
              <w:bottom w:val="single" w:sz="4" w:space="0" w:color="000000"/>
              <w:right w:val="single" w:sz="4" w:space="0" w:color="auto"/>
            </w:tcBorders>
            <w:hideMark/>
          </w:tcPr>
          <w:p w14:paraId="0BF6F930"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17</w:t>
            </w:r>
          </w:p>
        </w:tc>
        <w:tc>
          <w:tcPr>
            <w:tcW w:w="709" w:type="dxa"/>
            <w:vMerge w:val="restart"/>
            <w:tcBorders>
              <w:top w:val="nil"/>
              <w:left w:val="single" w:sz="4" w:space="0" w:color="auto"/>
              <w:bottom w:val="single" w:sz="4" w:space="0" w:color="000000"/>
              <w:right w:val="single" w:sz="4" w:space="0" w:color="auto"/>
            </w:tcBorders>
            <w:hideMark/>
          </w:tcPr>
          <w:p w14:paraId="1CC2671A"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49.32.11</w:t>
            </w:r>
          </w:p>
        </w:tc>
        <w:tc>
          <w:tcPr>
            <w:tcW w:w="1843" w:type="dxa"/>
            <w:vMerge w:val="restart"/>
            <w:tcBorders>
              <w:top w:val="nil"/>
              <w:left w:val="single" w:sz="4" w:space="0" w:color="auto"/>
              <w:bottom w:val="single" w:sz="4" w:space="0" w:color="000000"/>
              <w:right w:val="single" w:sz="4" w:space="0" w:color="auto"/>
            </w:tcBorders>
            <w:hideMark/>
          </w:tcPr>
          <w:p w14:paraId="68FA20EB"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r w:rsidRPr="001A388B">
              <w:rPr>
                <w:rFonts w:ascii="Times New Roman" w:eastAsia="Times New Roman" w:hAnsi="Times New Roman" w:cs="Times New Roman"/>
                <w:b/>
                <w:bCs/>
                <w:sz w:val="24"/>
                <w:szCs w:val="24"/>
                <w:lang w:eastAsia="ru-RU"/>
              </w:rPr>
              <w:t>Услуги такси</w:t>
            </w:r>
          </w:p>
        </w:tc>
        <w:tc>
          <w:tcPr>
            <w:tcW w:w="1275" w:type="dxa"/>
            <w:tcBorders>
              <w:top w:val="nil"/>
              <w:left w:val="nil"/>
              <w:bottom w:val="single" w:sz="4" w:space="0" w:color="auto"/>
              <w:right w:val="single" w:sz="4" w:space="0" w:color="auto"/>
            </w:tcBorders>
            <w:hideMark/>
          </w:tcPr>
          <w:p w14:paraId="5ECDB45B"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 автомобиля</w:t>
            </w:r>
          </w:p>
        </w:tc>
        <w:tc>
          <w:tcPr>
            <w:tcW w:w="851" w:type="dxa"/>
            <w:tcBorders>
              <w:top w:val="nil"/>
              <w:left w:val="nil"/>
              <w:bottom w:val="single" w:sz="4" w:space="0" w:color="auto"/>
              <w:right w:val="single" w:sz="4" w:space="0" w:color="auto"/>
            </w:tcBorders>
            <w:hideMark/>
          </w:tcPr>
          <w:p w14:paraId="148CF0DC"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7E00EDAD"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04AB0A2D"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закупка не осуществляется</w:t>
            </w:r>
          </w:p>
        </w:tc>
      </w:tr>
      <w:tr w:rsidR="00076EFB" w:rsidRPr="00436D4D" w14:paraId="1779BAC5" w14:textId="77777777" w:rsidTr="003125BB">
        <w:trPr>
          <w:gridAfter w:val="1"/>
          <w:wAfter w:w="10" w:type="dxa"/>
          <w:trHeight w:val="1995"/>
        </w:trPr>
        <w:tc>
          <w:tcPr>
            <w:tcW w:w="567" w:type="dxa"/>
            <w:vMerge/>
            <w:tcBorders>
              <w:top w:val="nil"/>
              <w:left w:val="single" w:sz="4" w:space="0" w:color="auto"/>
              <w:bottom w:val="single" w:sz="4" w:space="0" w:color="000000"/>
              <w:right w:val="single" w:sz="4" w:space="0" w:color="auto"/>
            </w:tcBorders>
            <w:vAlign w:val="center"/>
            <w:hideMark/>
          </w:tcPr>
          <w:p w14:paraId="396D65CF"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4E790CA"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2AA6003" w14:textId="77777777" w:rsidR="00076EFB" w:rsidRPr="001A388B" w:rsidRDefault="00076EFB" w:rsidP="00390F07">
            <w:pPr>
              <w:spacing w:after="0" w:line="240" w:lineRule="auto"/>
              <w:rPr>
                <w:rFonts w:ascii="Times New Roman" w:eastAsia="Times New Roman" w:hAnsi="Times New Roman" w:cs="Times New Roman"/>
                <w:b/>
                <w:bCs/>
                <w:sz w:val="24"/>
                <w:szCs w:val="24"/>
                <w:lang w:eastAsia="ru-RU"/>
              </w:rPr>
            </w:pPr>
          </w:p>
        </w:tc>
        <w:tc>
          <w:tcPr>
            <w:tcW w:w="1275" w:type="dxa"/>
            <w:tcBorders>
              <w:top w:val="nil"/>
              <w:left w:val="nil"/>
              <w:bottom w:val="single" w:sz="4" w:space="0" w:color="auto"/>
              <w:right w:val="single" w:sz="4" w:space="0" w:color="auto"/>
            </w:tcBorders>
            <w:hideMark/>
          </w:tcPr>
          <w:p w14:paraId="4D3229A2"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тип коробки передач автомобиля, комплектация автомобиля, время предоставления автомобиля потребителю </w:t>
            </w:r>
          </w:p>
        </w:tc>
        <w:tc>
          <w:tcPr>
            <w:tcW w:w="851" w:type="dxa"/>
            <w:tcBorders>
              <w:top w:val="nil"/>
              <w:left w:val="nil"/>
              <w:bottom w:val="single" w:sz="4" w:space="0" w:color="auto"/>
              <w:right w:val="single" w:sz="4" w:space="0" w:color="auto"/>
            </w:tcBorders>
            <w:hideMark/>
          </w:tcPr>
          <w:p w14:paraId="1873FDD3"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34DD568E"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2A4E4354"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48821E9F" w14:textId="77777777" w:rsidTr="003125BB">
        <w:trPr>
          <w:gridAfter w:val="1"/>
          <w:wAfter w:w="10" w:type="dxa"/>
          <w:trHeight w:val="810"/>
        </w:trPr>
        <w:tc>
          <w:tcPr>
            <w:tcW w:w="567" w:type="dxa"/>
            <w:vMerge w:val="restart"/>
            <w:tcBorders>
              <w:top w:val="nil"/>
              <w:left w:val="single" w:sz="4" w:space="0" w:color="auto"/>
              <w:bottom w:val="single" w:sz="4" w:space="0" w:color="000000"/>
              <w:right w:val="single" w:sz="4" w:space="0" w:color="auto"/>
            </w:tcBorders>
            <w:hideMark/>
          </w:tcPr>
          <w:p w14:paraId="33FED575"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18</w:t>
            </w:r>
          </w:p>
        </w:tc>
        <w:tc>
          <w:tcPr>
            <w:tcW w:w="709" w:type="dxa"/>
            <w:vMerge w:val="restart"/>
            <w:tcBorders>
              <w:top w:val="nil"/>
              <w:left w:val="single" w:sz="4" w:space="0" w:color="auto"/>
              <w:bottom w:val="single" w:sz="4" w:space="0" w:color="000000"/>
              <w:right w:val="single" w:sz="4" w:space="0" w:color="auto"/>
            </w:tcBorders>
            <w:hideMark/>
          </w:tcPr>
          <w:p w14:paraId="524FC4B1"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49.32.12</w:t>
            </w:r>
          </w:p>
        </w:tc>
        <w:tc>
          <w:tcPr>
            <w:tcW w:w="1843" w:type="dxa"/>
            <w:vMerge w:val="restart"/>
            <w:tcBorders>
              <w:top w:val="nil"/>
              <w:left w:val="single" w:sz="4" w:space="0" w:color="auto"/>
              <w:bottom w:val="single" w:sz="4" w:space="0" w:color="000000"/>
              <w:right w:val="single" w:sz="4" w:space="0" w:color="auto"/>
            </w:tcBorders>
            <w:hideMark/>
          </w:tcPr>
          <w:p w14:paraId="5939965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Услуги по аренде легковых автомобилей с водителем</w:t>
            </w:r>
          </w:p>
        </w:tc>
        <w:tc>
          <w:tcPr>
            <w:tcW w:w="1275" w:type="dxa"/>
            <w:tcBorders>
              <w:top w:val="nil"/>
              <w:left w:val="nil"/>
              <w:bottom w:val="single" w:sz="4" w:space="0" w:color="auto"/>
              <w:right w:val="single" w:sz="4" w:space="0" w:color="auto"/>
            </w:tcBorders>
            <w:hideMark/>
          </w:tcPr>
          <w:p w14:paraId="11485701"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 автомобиля</w:t>
            </w:r>
          </w:p>
        </w:tc>
        <w:tc>
          <w:tcPr>
            <w:tcW w:w="851" w:type="dxa"/>
            <w:tcBorders>
              <w:top w:val="nil"/>
              <w:left w:val="nil"/>
              <w:bottom w:val="single" w:sz="4" w:space="0" w:color="auto"/>
              <w:right w:val="single" w:sz="4" w:space="0" w:color="auto"/>
            </w:tcBorders>
            <w:hideMark/>
          </w:tcPr>
          <w:p w14:paraId="1F3E6FF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395A562F"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59A921CA"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закупка не осуществляется</w:t>
            </w:r>
          </w:p>
        </w:tc>
      </w:tr>
      <w:tr w:rsidR="00076EFB" w:rsidRPr="00436D4D" w14:paraId="6EA929BB" w14:textId="77777777" w:rsidTr="003125BB">
        <w:trPr>
          <w:gridAfter w:val="1"/>
          <w:wAfter w:w="10" w:type="dxa"/>
          <w:trHeight w:val="1590"/>
        </w:trPr>
        <w:tc>
          <w:tcPr>
            <w:tcW w:w="567" w:type="dxa"/>
            <w:vMerge/>
            <w:tcBorders>
              <w:top w:val="nil"/>
              <w:left w:val="single" w:sz="4" w:space="0" w:color="auto"/>
              <w:bottom w:val="single" w:sz="4" w:space="0" w:color="000000"/>
              <w:right w:val="single" w:sz="4" w:space="0" w:color="auto"/>
            </w:tcBorders>
            <w:vAlign w:val="center"/>
            <w:hideMark/>
          </w:tcPr>
          <w:p w14:paraId="42DD843E"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7270721"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F49573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4" w:space="0" w:color="auto"/>
              <w:right w:val="single" w:sz="4" w:space="0" w:color="auto"/>
            </w:tcBorders>
            <w:hideMark/>
          </w:tcPr>
          <w:p w14:paraId="7BA3340A"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xml:space="preserve">тип коробки передач, комплектация автомобиля, время предоставления автомобиля потребителю </w:t>
            </w:r>
          </w:p>
        </w:tc>
        <w:tc>
          <w:tcPr>
            <w:tcW w:w="851" w:type="dxa"/>
            <w:tcBorders>
              <w:top w:val="nil"/>
              <w:left w:val="nil"/>
              <w:bottom w:val="single" w:sz="4" w:space="0" w:color="auto"/>
              <w:right w:val="single" w:sz="4" w:space="0" w:color="auto"/>
            </w:tcBorders>
            <w:hideMark/>
          </w:tcPr>
          <w:p w14:paraId="3F104EC8"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6FAB1EE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12CD725E"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r w:rsidR="00076EFB" w:rsidRPr="00436D4D" w14:paraId="102ACDA8" w14:textId="77777777" w:rsidTr="003125BB">
        <w:trPr>
          <w:gridAfter w:val="1"/>
          <w:wAfter w:w="10" w:type="dxa"/>
          <w:trHeight w:val="1590"/>
        </w:trPr>
        <w:tc>
          <w:tcPr>
            <w:tcW w:w="567" w:type="dxa"/>
            <w:vMerge w:val="restart"/>
            <w:tcBorders>
              <w:top w:val="nil"/>
              <w:left w:val="single" w:sz="4" w:space="0" w:color="auto"/>
              <w:bottom w:val="single" w:sz="4" w:space="0" w:color="000000"/>
              <w:right w:val="single" w:sz="4" w:space="0" w:color="auto"/>
            </w:tcBorders>
            <w:hideMark/>
          </w:tcPr>
          <w:p w14:paraId="6AB2E3DE"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19</w:t>
            </w:r>
          </w:p>
        </w:tc>
        <w:tc>
          <w:tcPr>
            <w:tcW w:w="709" w:type="dxa"/>
            <w:vMerge w:val="restart"/>
            <w:tcBorders>
              <w:top w:val="nil"/>
              <w:left w:val="single" w:sz="4" w:space="0" w:color="auto"/>
              <w:bottom w:val="single" w:sz="4" w:space="0" w:color="000000"/>
              <w:right w:val="single" w:sz="4" w:space="0" w:color="auto"/>
            </w:tcBorders>
            <w:hideMark/>
          </w:tcPr>
          <w:p w14:paraId="6BDC9C14"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61.20.11</w:t>
            </w:r>
          </w:p>
        </w:tc>
        <w:tc>
          <w:tcPr>
            <w:tcW w:w="1843" w:type="dxa"/>
            <w:tcBorders>
              <w:top w:val="nil"/>
              <w:left w:val="nil"/>
              <w:bottom w:val="single" w:sz="4" w:space="0" w:color="auto"/>
              <w:right w:val="single" w:sz="4" w:space="0" w:color="auto"/>
            </w:tcBorders>
            <w:hideMark/>
          </w:tcPr>
          <w:p w14:paraId="095CA2B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xml:space="preserve">Услуги подвижной связи общего пользования - обеспечение доступа и поддержка пользователя. Пояснения по требуемым услугам: </w:t>
            </w:r>
          </w:p>
        </w:tc>
        <w:tc>
          <w:tcPr>
            <w:tcW w:w="1275" w:type="dxa"/>
            <w:tcBorders>
              <w:top w:val="nil"/>
              <w:left w:val="nil"/>
              <w:bottom w:val="single" w:sz="4" w:space="0" w:color="auto"/>
              <w:right w:val="single" w:sz="4" w:space="0" w:color="auto"/>
            </w:tcBorders>
            <w:hideMark/>
          </w:tcPr>
          <w:p w14:paraId="41DA9B8C"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851" w:type="dxa"/>
            <w:tcBorders>
              <w:top w:val="nil"/>
              <w:left w:val="nil"/>
              <w:bottom w:val="single" w:sz="4" w:space="0" w:color="auto"/>
              <w:right w:val="single" w:sz="4" w:space="0" w:color="auto"/>
            </w:tcBorders>
            <w:hideMark/>
          </w:tcPr>
          <w:p w14:paraId="7A8E20A0"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39868101"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4112" w:type="dxa"/>
            <w:gridSpan w:val="7"/>
            <w:tcBorders>
              <w:top w:val="single" w:sz="4" w:space="0" w:color="auto"/>
              <w:left w:val="nil"/>
              <w:bottom w:val="single" w:sz="4" w:space="0" w:color="auto"/>
              <w:right w:val="single" w:sz="4" w:space="0" w:color="000000"/>
            </w:tcBorders>
            <w:vAlign w:val="center"/>
            <w:hideMark/>
          </w:tcPr>
          <w:p w14:paraId="780FC5F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r>
      <w:tr w:rsidR="00076EFB" w:rsidRPr="00436D4D" w14:paraId="1B376F84" w14:textId="77777777" w:rsidTr="003125BB">
        <w:trPr>
          <w:gridAfter w:val="1"/>
          <w:wAfter w:w="10" w:type="dxa"/>
          <w:trHeight w:val="765"/>
        </w:trPr>
        <w:tc>
          <w:tcPr>
            <w:tcW w:w="567" w:type="dxa"/>
            <w:vMerge/>
            <w:tcBorders>
              <w:top w:val="nil"/>
              <w:left w:val="single" w:sz="4" w:space="0" w:color="auto"/>
              <w:bottom w:val="single" w:sz="4" w:space="0" w:color="000000"/>
              <w:right w:val="single" w:sz="4" w:space="0" w:color="auto"/>
            </w:tcBorders>
            <w:vAlign w:val="center"/>
            <w:hideMark/>
          </w:tcPr>
          <w:p w14:paraId="55206498"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6C00EC2"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val="restart"/>
            <w:tcBorders>
              <w:top w:val="nil"/>
              <w:left w:val="single" w:sz="4" w:space="0" w:color="auto"/>
              <w:bottom w:val="single" w:sz="4" w:space="0" w:color="000000"/>
              <w:right w:val="single" w:sz="4" w:space="0" w:color="auto"/>
            </w:tcBorders>
            <w:hideMark/>
          </w:tcPr>
          <w:p w14:paraId="210305C4"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оказание услуг подвижной радиотелефонной связи</w:t>
            </w:r>
          </w:p>
        </w:tc>
        <w:tc>
          <w:tcPr>
            <w:tcW w:w="1275" w:type="dxa"/>
            <w:tcBorders>
              <w:top w:val="nil"/>
              <w:left w:val="nil"/>
              <w:bottom w:val="single" w:sz="4" w:space="0" w:color="auto"/>
              <w:right w:val="single" w:sz="4" w:space="0" w:color="auto"/>
            </w:tcBorders>
            <w:hideMark/>
          </w:tcPr>
          <w:p w14:paraId="0C00E92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тарификация услуги голосовой связи (лимитная/безлимитная)</w:t>
            </w:r>
          </w:p>
        </w:tc>
        <w:tc>
          <w:tcPr>
            <w:tcW w:w="851" w:type="dxa"/>
            <w:tcBorders>
              <w:top w:val="nil"/>
              <w:left w:val="nil"/>
              <w:bottom w:val="single" w:sz="4" w:space="0" w:color="auto"/>
              <w:right w:val="single" w:sz="4" w:space="0" w:color="auto"/>
            </w:tcBorders>
            <w:hideMark/>
          </w:tcPr>
          <w:p w14:paraId="19FD3272"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2184F883"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х</w:t>
            </w:r>
          </w:p>
        </w:tc>
        <w:tc>
          <w:tcPr>
            <w:tcW w:w="1134" w:type="dxa"/>
            <w:tcBorders>
              <w:top w:val="nil"/>
              <w:left w:val="nil"/>
              <w:bottom w:val="single" w:sz="4" w:space="0" w:color="auto"/>
              <w:right w:val="single" w:sz="4" w:space="0" w:color="auto"/>
            </w:tcBorders>
            <w:vAlign w:val="center"/>
            <w:hideMark/>
          </w:tcPr>
          <w:p w14:paraId="053E7CCE"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лимитная</w:t>
            </w:r>
          </w:p>
        </w:tc>
        <w:tc>
          <w:tcPr>
            <w:tcW w:w="1417" w:type="dxa"/>
            <w:gridSpan w:val="3"/>
            <w:tcBorders>
              <w:top w:val="nil"/>
              <w:left w:val="nil"/>
              <w:bottom w:val="single" w:sz="4" w:space="0" w:color="auto"/>
              <w:right w:val="single" w:sz="4" w:space="0" w:color="auto"/>
            </w:tcBorders>
            <w:vAlign w:val="center"/>
            <w:hideMark/>
          </w:tcPr>
          <w:p w14:paraId="49469BB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лимитная</w:t>
            </w:r>
          </w:p>
        </w:tc>
        <w:tc>
          <w:tcPr>
            <w:tcW w:w="1561" w:type="dxa"/>
            <w:gridSpan w:val="3"/>
            <w:tcBorders>
              <w:top w:val="nil"/>
              <w:left w:val="nil"/>
              <w:bottom w:val="single" w:sz="4" w:space="0" w:color="auto"/>
              <w:right w:val="single" w:sz="4" w:space="0" w:color="auto"/>
            </w:tcBorders>
            <w:vAlign w:val="center"/>
            <w:hideMark/>
          </w:tcPr>
          <w:p w14:paraId="34CF9943"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лимитная</w:t>
            </w:r>
          </w:p>
        </w:tc>
      </w:tr>
      <w:tr w:rsidR="00076EFB" w:rsidRPr="00436D4D" w14:paraId="312138CE" w14:textId="77777777" w:rsidTr="003125BB">
        <w:trPr>
          <w:gridAfter w:val="1"/>
          <w:wAfter w:w="10" w:type="dxa"/>
          <w:trHeight w:val="1590"/>
        </w:trPr>
        <w:tc>
          <w:tcPr>
            <w:tcW w:w="567" w:type="dxa"/>
            <w:vMerge/>
            <w:tcBorders>
              <w:top w:val="nil"/>
              <w:left w:val="single" w:sz="4" w:space="0" w:color="auto"/>
              <w:bottom w:val="single" w:sz="4" w:space="0" w:color="000000"/>
              <w:right w:val="single" w:sz="4" w:space="0" w:color="auto"/>
            </w:tcBorders>
            <w:vAlign w:val="center"/>
            <w:hideMark/>
          </w:tcPr>
          <w:p w14:paraId="38BDDC11"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B04C18"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4641F5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601338A7"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тарификация услуги  доступа в информационно-телекоммуникационную сеть "Интернет" (лимитная/безлимитная</w:t>
            </w:r>
          </w:p>
        </w:tc>
        <w:tc>
          <w:tcPr>
            <w:tcW w:w="851" w:type="dxa"/>
            <w:tcBorders>
              <w:top w:val="nil"/>
              <w:left w:val="nil"/>
              <w:bottom w:val="single" w:sz="4" w:space="0" w:color="auto"/>
              <w:right w:val="single" w:sz="4" w:space="0" w:color="auto"/>
            </w:tcBorders>
            <w:hideMark/>
          </w:tcPr>
          <w:p w14:paraId="5C7135A9"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7E2469CF"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vAlign w:val="center"/>
            <w:hideMark/>
          </w:tcPr>
          <w:p w14:paraId="55FC2D1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лимитная/безлимитная</w:t>
            </w:r>
          </w:p>
        </w:tc>
        <w:tc>
          <w:tcPr>
            <w:tcW w:w="1417" w:type="dxa"/>
            <w:gridSpan w:val="3"/>
            <w:tcBorders>
              <w:top w:val="nil"/>
              <w:left w:val="nil"/>
              <w:bottom w:val="single" w:sz="4" w:space="0" w:color="auto"/>
              <w:right w:val="single" w:sz="4" w:space="0" w:color="auto"/>
            </w:tcBorders>
            <w:vAlign w:val="center"/>
            <w:hideMark/>
          </w:tcPr>
          <w:p w14:paraId="465AFE82"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лимитная/безлимитная</w:t>
            </w:r>
          </w:p>
        </w:tc>
        <w:tc>
          <w:tcPr>
            <w:tcW w:w="1561" w:type="dxa"/>
            <w:gridSpan w:val="3"/>
            <w:tcBorders>
              <w:top w:val="nil"/>
              <w:left w:val="nil"/>
              <w:bottom w:val="single" w:sz="4" w:space="0" w:color="auto"/>
              <w:right w:val="single" w:sz="4" w:space="0" w:color="auto"/>
            </w:tcBorders>
            <w:vAlign w:val="center"/>
            <w:hideMark/>
          </w:tcPr>
          <w:p w14:paraId="2BE2A6AE"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лимитная/безлимитная</w:t>
            </w:r>
          </w:p>
        </w:tc>
      </w:tr>
      <w:tr w:rsidR="00076EFB" w:rsidRPr="00436D4D" w14:paraId="51084BDB" w14:textId="77777777" w:rsidTr="003125BB">
        <w:trPr>
          <w:gridAfter w:val="1"/>
          <w:wAfter w:w="10" w:type="dxa"/>
          <w:trHeight w:val="810"/>
        </w:trPr>
        <w:tc>
          <w:tcPr>
            <w:tcW w:w="567" w:type="dxa"/>
            <w:vMerge/>
            <w:tcBorders>
              <w:top w:val="nil"/>
              <w:left w:val="single" w:sz="4" w:space="0" w:color="auto"/>
              <w:bottom w:val="single" w:sz="4" w:space="0" w:color="000000"/>
              <w:right w:val="single" w:sz="4" w:space="0" w:color="auto"/>
            </w:tcBorders>
            <w:vAlign w:val="center"/>
            <w:hideMark/>
          </w:tcPr>
          <w:p w14:paraId="628CF746"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4F71A5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6BB24C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747E823D"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объем доступной услуги голосовой связи (минут)</w:t>
            </w:r>
          </w:p>
        </w:tc>
        <w:tc>
          <w:tcPr>
            <w:tcW w:w="851" w:type="dxa"/>
            <w:tcBorders>
              <w:top w:val="nil"/>
              <w:left w:val="nil"/>
              <w:bottom w:val="single" w:sz="4" w:space="0" w:color="auto"/>
              <w:right w:val="single" w:sz="4" w:space="0" w:color="auto"/>
            </w:tcBorders>
            <w:hideMark/>
          </w:tcPr>
          <w:p w14:paraId="345754D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355</w:t>
            </w:r>
          </w:p>
        </w:tc>
        <w:tc>
          <w:tcPr>
            <w:tcW w:w="1134" w:type="dxa"/>
            <w:tcBorders>
              <w:top w:val="nil"/>
              <w:left w:val="nil"/>
              <w:bottom w:val="single" w:sz="4" w:space="0" w:color="auto"/>
              <w:right w:val="single" w:sz="4" w:space="0" w:color="auto"/>
            </w:tcBorders>
            <w:hideMark/>
          </w:tcPr>
          <w:p w14:paraId="155ED7E2"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минута</w:t>
            </w:r>
          </w:p>
        </w:tc>
        <w:tc>
          <w:tcPr>
            <w:tcW w:w="1134" w:type="dxa"/>
            <w:tcBorders>
              <w:top w:val="nil"/>
              <w:left w:val="nil"/>
              <w:bottom w:val="single" w:sz="4" w:space="0" w:color="auto"/>
              <w:right w:val="single" w:sz="4" w:space="0" w:color="auto"/>
            </w:tcBorders>
            <w:vAlign w:val="center"/>
            <w:hideMark/>
          </w:tcPr>
          <w:p w14:paraId="728CC4C7"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1000</w:t>
            </w:r>
          </w:p>
        </w:tc>
        <w:tc>
          <w:tcPr>
            <w:tcW w:w="1417" w:type="dxa"/>
            <w:gridSpan w:val="3"/>
            <w:tcBorders>
              <w:top w:val="nil"/>
              <w:left w:val="nil"/>
              <w:bottom w:val="single" w:sz="4" w:space="0" w:color="auto"/>
              <w:right w:val="single" w:sz="4" w:space="0" w:color="auto"/>
            </w:tcBorders>
            <w:vAlign w:val="center"/>
            <w:hideMark/>
          </w:tcPr>
          <w:p w14:paraId="1D65F1A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1000</w:t>
            </w:r>
          </w:p>
        </w:tc>
        <w:tc>
          <w:tcPr>
            <w:tcW w:w="1561" w:type="dxa"/>
            <w:gridSpan w:val="3"/>
            <w:tcBorders>
              <w:top w:val="nil"/>
              <w:left w:val="nil"/>
              <w:bottom w:val="single" w:sz="4" w:space="0" w:color="auto"/>
              <w:right w:val="single" w:sz="4" w:space="0" w:color="auto"/>
            </w:tcBorders>
            <w:vAlign w:val="center"/>
            <w:hideMark/>
          </w:tcPr>
          <w:p w14:paraId="6AF4EBD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500</w:t>
            </w:r>
          </w:p>
        </w:tc>
      </w:tr>
      <w:tr w:rsidR="00076EFB" w:rsidRPr="00436D4D" w14:paraId="58CAFA35" w14:textId="77777777" w:rsidTr="003125BB">
        <w:trPr>
          <w:gridAfter w:val="1"/>
          <w:wAfter w:w="10" w:type="dxa"/>
          <w:trHeight w:val="1590"/>
        </w:trPr>
        <w:tc>
          <w:tcPr>
            <w:tcW w:w="567" w:type="dxa"/>
            <w:vMerge/>
            <w:tcBorders>
              <w:top w:val="nil"/>
              <w:left w:val="single" w:sz="4" w:space="0" w:color="auto"/>
              <w:bottom w:val="single" w:sz="4" w:space="0" w:color="000000"/>
              <w:right w:val="single" w:sz="4" w:space="0" w:color="auto"/>
            </w:tcBorders>
            <w:vAlign w:val="center"/>
            <w:hideMark/>
          </w:tcPr>
          <w:p w14:paraId="4652E59A"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3F250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27B6BF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23E972B1"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объем доступной услуги доступа в информационно-телекоммуникационную сеть "Интернет" (Гб)</w:t>
            </w:r>
          </w:p>
        </w:tc>
        <w:tc>
          <w:tcPr>
            <w:tcW w:w="851" w:type="dxa"/>
            <w:tcBorders>
              <w:top w:val="nil"/>
              <w:left w:val="nil"/>
              <w:bottom w:val="nil"/>
              <w:right w:val="single" w:sz="4" w:space="0" w:color="auto"/>
            </w:tcBorders>
            <w:hideMark/>
          </w:tcPr>
          <w:p w14:paraId="4DE1BE3A"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nil"/>
              <w:right w:val="single" w:sz="4" w:space="0" w:color="auto"/>
            </w:tcBorders>
            <w:hideMark/>
          </w:tcPr>
          <w:p w14:paraId="684B8D50"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Гбайт</w:t>
            </w:r>
          </w:p>
        </w:tc>
        <w:tc>
          <w:tcPr>
            <w:tcW w:w="1134" w:type="dxa"/>
            <w:tcBorders>
              <w:top w:val="nil"/>
              <w:left w:val="nil"/>
              <w:bottom w:val="single" w:sz="4" w:space="0" w:color="auto"/>
              <w:right w:val="single" w:sz="4" w:space="0" w:color="auto"/>
            </w:tcBorders>
            <w:vAlign w:val="center"/>
            <w:hideMark/>
          </w:tcPr>
          <w:p w14:paraId="35791286" w14:textId="54F4F9F8" w:rsidR="00076EFB" w:rsidRPr="001A388B" w:rsidRDefault="00803F7D" w:rsidP="00390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00076EFB" w:rsidRPr="001A388B">
              <w:rPr>
                <w:rFonts w:ascii="Times New Roman" w:eastAsia="Times New Roman" w:hAnsi="Times New Roman" w:cs="Times New Roman"/>
                <w:sz w:val="24"/>
                <w:szCs w:val="24"/>
                <w:lang w:eastAsia="ru-RU"/>
              </w:rPr>
              <w:t>/безлимитная</w:t>
            </w:r>
          </w:p>
        </w:tc>
        <w:tc>
          <w:tcPr>
            <w:tcW w:w="1417" w:type="dxa"/>
            <w:gridSpan w:val="3"/>
            <w:tcBorders>
              <w:top w:val="nil"/>
              <w:left w:val="nil"/>
              <w:bottom w:val="single" w:sz="4" w:space="0" w:color="auto"/>
              <w:right w:val="single" w:sz="4" w:space="0" w:color="auto"/>
            </w:tcBorders>
            <w:vAlign w:val="center"/>
            <w:hideMark/>
          </w:tcPr>
          <w:p w14:paraId="00C87E11" w14:textId="794A40E0" w:rsidR="00076EFB" w:rsidRPr="001A388B" w:rsidRDefault="00803F7D" w:rsidP="00390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00076EFB" w:rsidRPr="001A388B">
              <w:rPr>
                <w:rFonts w:ascii="Times New Roman" w:eastAsia="Times New Roman" w:hAnsi="Times New Roman" w:cs="Times New Roman"/>
                <w:sz w:val="24"/>
                <w:szCs w:val="24"/>
                <w:lang w:eastAsia="ru-RU"/>
              </w:rPr>
              <w:t>/безлимитная</w:t>
            </w:r>
          </w:p>
        </w:tc>
        <w:tc>
          <w:tcPr>
            <w:tcW w:w="1561" w:type="dxa"/>
            <w:gridSpan w:val="3"/>
            <w:tcBorders>
              <w:top w:val="nil"/>
              <w:left w:val="nil"/>
              <w:bottom w:val="single" w:sz="4" w:space="0" w:color="auto"/>
              <w:right w:val="single" w:sz="4" w:space="0" w:color="auto"/>
            </w:tcBorders>
            <w:vAlign w:val="center"/>
            <w:hideMark/>
          </w:tcPr>
          <w:p w14:paraId="26990E6C" w14:textId="31A5B490" w:rsidR="00076EFB" w:rsidRPr="001A388B" w:rsidRDefault="00803F7D" w:rsidP="00390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00076EFB" w:rsidRPr="001A388B">
              <w:rPr>
                <w:rFonts w:ascii="Times New Roman" w:eastAsia="Times New Roman" w:hAnsi="Times New Roman" w:cs="Times New Roman"/>
                <w:sz w:val="24"/>
                <w:szCs w:val="24"/>
                <w:lang w:eastAsia="ru-RU"/>
              </w:rPr>
              <w:t>/безлимитная</w:t>
            </w:r>
          </w:p>
        </w:tc>
      </w:tr>
      <w:tr w:rsidR="00076EFB" w:rsidRPr="00436D4D" w14:paraId="7C27ABC2" w14:textId="77777777" w:rsidTr="003125BB">
        <w:trPr>
          <w:gridAfter w:val="1"/>
          <w:wAfter w:w="10" w:type="dxa"/>
          <w:trHeight w:val="1590"/>
        </w:trPr>
        <w:tc>
          <w:tcPr>
            <w:tcW w:w="567" w:type="dxa"/>
            <w:vMerge/>
            <w:tcBorders>
              <w:top w:val="nil"/>
              <w:left w:val="single" w:sz="4" w:space="0" w:color="auto"/>
              <w:bottom w:val="single" w:sz="4" w:space="0" w:color="000000"/>
              <w:right w:val="single" w:sz="4" w:space="0" w:color="auto"/>
            </w:tcBorders>
            <w:vAlign w:val="center"/>
            <w:hideMark/>
          </w:tcPr>
          <w:p w14:paraId="7DEDB8B3"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3D3B3B3"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BA1997F"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518A4AD8"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доступ услуги голосовой связи (домашний регион, территория Российской Федерации, за пределами Российской Федерации - роуминг)</w:t>
            </w:r>
          </w:p>
        </w:tc>
        <w:tc>
          <w:tcPr>
            <w:tcW w:w="851" w:type="dxa"/>
            <w:tcBorders>
              <w:top w:val="single" w:sz="4" w:space="0" w:color="auto"/>
              <w:left w:val="nil"/>
              <w:bottom w:val="single" w:sz="4" w:space="0" w:color="auto"/>
              <w:right w:val="single" w:sz="4" w:space="0" w:color="auto"/>
            </w:tcBorders>
            <w:hideMark/>
          </w:tcPr>
          <w:p w14:paraId="416612AA"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single" w:sz="4" w:space="0" w:color="auto"/>
              <w:left w:val="nil"/>
              <w:bottom w:val="single" w:sz="4" w:space="0" w:color="auto"/>
              <w:right w:val="single" w:sz="4" w:space="0" w:color="auto"/>
            </w:tcBorders>
            <w:hideMark/>
          </w:tcPr>
          <w:p w14:paraId="03E6E791"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vAlign w:val="center"/>
            <w:hideMark/>
          </w:tcPr>
          <w:p w14:paraId="4C4E570E"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территория Российская Федерация</w:t>
            </w:r>
          </w:p>
        </w:tc>
        <w:tc>
          <w:tcPr>
            <w:tcW w:w="1417" w:type="dxa"/>
            <w:gridSpan w:val="3"/>
            <w:tcBorders>
              <w:top w:val="nil"/>
              <w:left w:val="nil"/>
              <w:bottom w:val="single" w:sz="4" w:space="0" w:color="auto"/>
              <w:right w:val="single" w:sz="4" w:space="0" w:color="auto"/>
            </w:tcBorders>
            <w:vAlign w:val="center"/>
            <w:hideMark/>
          </w:tcPr>
          <w:p w14:paraId="746E827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территория Российская Федерация</w:t>
            </w:r>
          </w:p>
        </w:tc>
        <w:tc>
          <w:tcPr>
            <w:tcW w:w="1561" w:type="dxa"/>
            <w:gridSpan w:val="3"/>
            <w:tcBorders>
              <w:top w:val="nil"/>
              <w:left w:val="nil"/>
              <w:bottom w:val="single" w:sz="4" w:space="0" w:color="auto"/>
              <w:right w:val="single" w:sz="4" w:space="0" w:color="auto"/>
            </w:tcBorders>
            <w:vAlign w:val="center"/>
            <w:hideMark/>
          </w:tcPr>
          <w:p w14:paraId="4E8FC28E"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территория Российская Федерация</w:t>
            </w:r>
          </w:p>
        </w:tc>
      </w:tr>
      <w:tr w:rsidR="00076EFB" w:rsidRPr="00436D4D" w14:paraId="76DC4CE1" w14:textId="77777777" w:rsidTr="003125BB">
        <w:trPr>
          <w:gridAfter w:val="1"/>
          <w:wAfter w:w="10" w:type="dxa"/>
          <w:trHeight w:val="1155"/>
        </w:trPr>
        <w:tc>
          <w:tcPr>
            <w:tcW w:w="567" w:type="dxa"/>
            <w:vMerge/>
            <w:tcBorders>
              <w:top w:val="nil"/>
              <w:left w:val="single" w:sz="4" w:space="0" w:color="auto"/>
              <w:bottom w:val="single" w:sz="4" w:space="0" w:color="000000"/>
              <w:right w:val="single" w:sz="4" w:space="0" w:color="auto"/>
            </w:tcBorders>
            <w:vAlign w:val="center"/>
            <w:hideMark/>
          </w:tcPr>
          <w:p w14:paraId="18F51A1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DF63AA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A33B8EF"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6D4A7420"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доступ в информационно-телекоммуникационную сеть "Интернет" (ГБ) (да/нет)</w:t>
            </w:r>
          </w:p>
        </w:tc>
        <w:tc>
          <w:tcPr>
            <w:tcW w:w="851" w:type="dxa"/>
            <w:tcBorders>
              <w:top w:val="nil"/>
              <w:left w:val="nil"/>
              <w:bottom w:val="single" w:sz="4" w:space="0" w:color="auto"/>
              <w:right w:val="single" w:sz="4" w:space="0" w:color="auto"/>
            </w:tcBorders>
            <w:hideMark/>
          </w:tcPr>
          <w:p w14:paraId="5C55DE84"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6546678F"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Гбайт</w:t>
            </w:r>
          </w:p>
        </w:tc>
        <w:tc>
          <w:tcPr>
            <w:tcW w:w="1134" w:type="dxa"/>
            <w:tcBorders>
              <w:top w:val="nil"/>
              <w:left w:val="nil"/>
              <w:bottom w:val="single" w:sz="4" w:space="0" w:color="auto"/>
              <w:right w:val="single" w:sz="4" w:space="0" w:color="auto"/>
            </w:tcBorders>
            <w:vAlign w:val="center"/>
            <w:hideMark/>
          </w:tcPr>
          <w:p w14:paraId="58FFD19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да</w:t>
            </w:r>
          </w:p>
        </w:tc>
        <w:tc>
          <w:tcPr>
            <w:tcW w:w="1417" w:type="dxa"/>
            <w:gridSpan w:val="3"/>
            <w:tcBorders>
              <w:top w:val="nil"/>
              <w:left w:val="nil"/>
              <w:bottom w:val="single" w:sz="4" w:space="0" w:color="auto"/>
              <w:right w:val="single" w:sz="4" w:space="0" w:color="auto"/>
            </w:tcBorders>
            <w:vAlign w:val="center"/>
            <w:hideMark/>
          </w:tcPr>
          <w:p w14:paraId="69182BE6"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да</w:t>
            </w:r>
          </w:p>
        </w:tc>
        <w:tc>
          <w:tcPr>
            <w:tcW w:w="1561" w:type="dxa"/>
            <w:gridSpan w:val="3"/>
            <w:tcBorders>
              <w:top w:val="nil"/>
              <w:left w:val="nil"/>
              <w:bottom w:val="single" w:sz="4" w:space="0" w:color="auto"/>
              <w:right w:val="single" w:sz="4" w:space="0" w:color="auto"/>
            </w:tcBorders>
            <w:vAlign w:val="center"/>
            <w:hideMark/>
          </w:tcPr>
          <w:p w14:paraId="5F59108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да</w:t>
            </w:r>
          </w:p>
        </w:tc>
      </w:tr>
      <w:tr w:rsidR="00076EFB" w:rsidRPr="00436D4D" w14:paraId="5176BEA6" w14:textId="77777777" w:rsidTr="003125BB">
        <w:trPr>
          <w:gridAfter w:val="1"/>
          <w:wAfter w:w="10" w:type="dxa"/>
          <w:trHeight w:val="510"/>
        </w:trPr>
        <w:tc>
          <w:tcPr>
            <w:tcW w:w="567" w:type="dxa"/>
            <w:vMerge/>
            <w:tcBorders>
              <w:top w:val="nil"/>
              <w:left w:val="single" w:sz="4" w:space="0" w:color="auto"/>
              <w:bottom w:val="single" w:sz="4" w:space="0" w:color="000000"/>
              <w:right w:val="single" w:sz="4" w:space="0" w:color="auto"/>
            </w:tcBorders>
            <w:vAlign w:val="center"/>
            <w:hideMark/>
          </w:tcPr>
          <w:p w14:paraId="7C7E504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4DA3CB6"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357DD4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2CD08106"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ежемесячная предельная цена</w:t>
            </w:r>
          </w:p>
        </w:tc>
        <w:tc>
          <w:tcPr>
            <w:tcW w:w="851" w:type="dxa"/>
            <w:tcBorders>
              <w:top w:val="nil"/>
              <w:left w:val="nil"/>
              <w:bottom w:val="single" w:sz="4" w:space="0" w:color="auto"/>
              <w:right w:val="single" w:sz="4" w:space="0" w:color="auto"/>
            </w:tcBorders>
            <w:hideMark/>
          </w:tcPr>
          <w:p w14:paraId="55F29EA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hideMark/>
          </w:tcPr>
          <w:p w14:paraId="57BDD7A4"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1134" w:type="dxa"/>
            <w:tcBorders>
              <w:top w:val="nil"/>
              <w:left w:val="nil"/>
              <w:bottom w:val="single" w:sz="4" w:space="0" w:color="auto"/>
              <w:right w:val="single" w:sz="4" w:space="0" w:color="auto"/>
            </w:tcBorders>
            <w:vAlign w:val="center"/>
            <w:hideMark/>
          </w:tcPr>
          <w:p w14:paraId="2906A065"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4 тыс.</w:t>
            </w:r>
          </w:p>
        </w:tc>
        <w:tc>
          <w:tcPr>
            <w:tcW w:w="1417" w:type="dxa"/>
            <w:gridSpan w:val="3"/>
            <w:tcBorders>
              <w:top w:val="nil"/>
              <w:left w:val="nil"/>
              <w:bottom w:val="single" w:sz="4" w:space="0" w:color="auto"/>
              <w:right w:val="single" w:sz="4" w:space="0" w:color="auto"/>
            </w:tcBorders>
            <w:vAlign w:val="center"/>
            <w:hideMark/>
          </w:tcPr>
          <w:p w14:paraId="7E441928"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2 тыс.</w:t>
            </w:r>
          </w:p>
        </w:tc>
        <w:tc>
          <w:tcPr>
            <w:tcW w:w="1561" w:type="dxa"/>
            <w:gridSpan w:val="3"/>
            <w:tcBorders>
              <w:top w:val="nil"/>
              <w:left w:val="nil"/>
              <w:bottom w:val="single" w:sz="4" w:space="0" w:color="auto"/>
              <w:right w:val="single" w:sz="4" w:space="0" w:color="auto"/>
            </w:tcBorders>
            <w:vAlign w:val="center"/>
            <w:hideMark/>
          </w:tcPr>
          <w:p w14:paraId="158604E7"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 тыс.</w:t>
            </w:r>
          </w:p>
        </w:tc>
      </w:tr>
      <w:tr w:rsidR="00076EFB" w:rsidRPr="00436D4D" w14:paraId="67D4704B" w14:textId="77777777" w:rsidTr="003125BB">
        <w:trPr>
          <w:gridAfter w:val="1"/>
          <w:wAfter w:w="10" w:type="dxa"/>
          <w:trHeight w:val="1545"/>
        </w:trPr>
        <w:tc>
          <w:tcPr>
            <w:tcW w:w="567" w:type="dxa"/>
            <w:vMerge w:val="restart"/>
            <w:tcBorders>
              <w:top w:val="nil"/>
              <w:left w:val="single" w:sz="4" w:space="0" w:color="auto"/>
              <w:bottom w:val="single" w:sz="4" w:space="0" w:color="000000"/>
              <w:right w:val="single" w:sz="4" w:space="0" w:color="auto"/>
            </w:tcBorders>
            <w:hideMark/>
          </w:tcPr>
          <w:p w14:paraId="537CD100"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20</w:t>
            </w:r>
          </w:p>
        </w:tc>
        <w:tc>
          <w:tcPr>
            <w:tcW w:w="709" w:type="dxa"/>
            <w:vMerge w:val="restart"/>
            <w:tcBorders>
              <w:top w:val="nil"/>
              <w:left w:val="single" w:sz="4" w:space="0" w:color="auto"/>
              <w:bottom w:val="single" w:sz="4" w:space="0" w:color="000000"/>
              <w:right w:val="single" w:sz="4" w:space="0" w:color="auto"/>
            </w:tcBorders>
            <w:hideMark/>
          </w:tcPr>
          <w:p w14:paraId="766AE003"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61.20.30</w:t>
            </w:r>
          </w:p>
        </w:tc>
        <w:tc>
          <w:tcPr>
            <w:tcW w:w="1843" w:type="dxa"/>
            <w:tcBorders>
              <w:top w:val="nil"/>
              <w:left w:val="nil"/>
              <w:bottom w:val="single" w:sz="4" w:space="0" w:color="auto"/>
              <w:right w:val="single" w:sz="4" w:space="0" w:color="auto"/>
            </w:tcBorders>
            <w:hideMark/>
          </w:tcPr>
          <w:p w14:paraId="7D20CC52"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Услуги по передаче данных по беспроводным телекоммуникационным сетям. Пояснения по требуемым услугам:</w:t>
            </w:r>
          </w:p>
        </w:tc>
        <w:tc>
          <w:tcPr>
            <w:tcW w:w="1275" w:type="dxa"/>
            <w:tcBorders>
              <w:top w:val="nil"/>
              <w:left w:val="nil"/>
              <w:bottom w:val="single" w:sz="4" w:space="0" w:color="auto"/>
              <w:right w:val="single" w:sz="4" w:space="0" w:color="auto"/>
            </w:tcBorders>
            <w:hideMark/>
          </w:tcPr>
          <w:p w14:paraId="6E4B6218"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851" w:type="dxa"/>
            <w:tcBorders>
              <w:top w:val="nil"/>
              <w:left w:val="nil"/>
              <w:bottom w:val="single" w:sz="4" w:space="0" w:color="auto"/>
              <w:right w:val="single" w:sz="4" w:space="0" w:color="auto"/>
            </w:tcBorders>
            <w:hideMark/>
          </w:tcPr>
          <w:p w14:paraId="5CFF19BE"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418B84EF"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vAlign w:val="center"/>
            <w:hideMark/>
          </w:tcPr>
          <w:p w14:paraId="2077A8C8"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417" w:type="dxa"/>
            <w:gridSpan w:val="3"/>
            <w:tcBorders>
              <w:top w:val="nil"/>
              <w:left w:val="nil"/>
              <w:bottom w:val="single" w:sz="4" w:space="0" w:color="auto"/>
              <w:right w:val="single" w:sz="4" w:space="0" w:color="auto"/>
            </w:tcBorders>
            <w:vAlign w:val="center"/>
            <w:hideMark/>
          </w:tcPr>
          <w:p w14:paraId="2992BFF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561" w:type="dxa"/>
            <w:gridSpan w:val="3"/>
            <w:tcBorders>
              <w:top w:val="nil"/>
              <w:left w:val="nil"/>
              <w:bottom w:val="single" w:sz="4" w:space="0" w:color="auto"/>
              <w:right w:val="single" w:sz="4" w:space="0" w:color="auto"/>
            </w:tcBorders>
            <w:vAlign w:val="center"/>
            <w:hideMark/>
          </w:tcPr>
          <w:p w14:paraId="7DDB7996"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r>
      <w:tr w:rsidR="00076EFB" w:rsidRPr="00436D4D" w14:paraId="01066587" w14:textId="77777777" w:rsidTr="003125BB">
        <w:trPr>
          <w:gridAfter w:val="1"/>
          <w:wAfter w:w="10" w:type="dxa"/>
          <w:trHeight w:val="510"/>
        </w:trPr>
        <w:tc>
          <w:tcPr>
            <w:tcW w:w="567" w:type="dxa"/>
            <w:vMerge/>
            <w:tcBorders>
              <w:top w:val="nil"/>
              <w:left w:val="single" w:sz="4" w:space="0" w:color="auto"/>
              <w:bottom w:val="single" w:sz="4" w:space="0" w:color="000000"/>
              <w:right w:val="single" w:sz="4" w:space="0" w:color="auto"/>
            </w:tcBorders>
            <w:vAlign w:val="center"/>
            <w:hideMark/>
          </w:tcPr>
          <w:p w14:paraId="5BE4D06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1AD8A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nil"/>
              <w:left w:val="nil"/>
              <w:bottom w:val="single" w:sz="4" w:space="0" w:color="auto"/>
              <w:right w:val="single" w:sz="4" w:space="0" w:color="auto"/>
            </w:tcBorders>
            <w:hideMark/>
          </w:tcPr>
          <w:p w14:paraId="44F5659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услуга связи для ноутбука</w:t>
            </w:r>
          </w:p>
        </w:tc>
        <w:tc>
          <w:tcPr>
            <w:tcW w:w="1275" w:type="dxa"/>
            <w:tcBorders>
              <w:top w:val="nil"/>
              <w:left w:val="nil"/>
              <w:bottom w:val="single" w:sz="4" w:space="0" w:color="auto"/>
              <w:right w:val="single" w:sz="4" w:space="0" w:color="auto"/>
            </w:tcBorders>
            <w:hideMark/>
          </w:tcPr>
          <w:p w14:paraId="15472840"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ежемесячная предельная цена</w:t>
            </w:r>
          </w:p>
        </w:tc>
        <w:tc>
          <w:tcPr>
            <w:tcW w:w="851" w:type="dxa"/>
            <w:tcBorders>
              <w:top w:val="nil"/>
              <w:left w:val="nil"/>
              <w:bottom w:val="single" w:sz="4" w:space="0" w:color="auto"/>
              <w:right w:val="single" w:sz="4" w:space="0" w:color="auto"/>
            </w:tcBorders>
            <w:hideMark/>
          </w:tcPr>
          <w:p w14:paraId="65DFE348"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hideMark/>
          </w:tcPr>
          <w:p w14:paraId="591F3EA9"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1134" w:type="dxa"/>
            <w:tcBorders>
              <w:top w:val="nil"/>
              <w:left w:val="nil"/>
              <w:bottom w:val="single" w:sz="4" w:space="0" w:color="auto"/>
              <w:right w:val="single" w:sz="4" w:space="0" w:color="auto"/>
            </w:tcBorders>
            <w:vAlign w:val="center"/>
            <w:hideMark/>
          </w:tcPr>
          <w:p w14:paraId="1EB3BCC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4 тыс.</w:t>
            </w:r>
          </w:p>
        </w:tc>
        <w:tc>
          <w:tcPr>
            <w:tcW w:w="1417" w:type="dxa"/>
            <w:gridSpan w:val="3"/>
            <w:tcBorders>
              <w:top w:val="nil"/>
              <w:left w:val="nil"/>
              <w:bottom w:val="single" w:sz="4" w:space="0" w:color="auto"/>
              <w:right w:val="single" w:sz="4" w:space="0" w:color="auto"/>
            </w:tcBorders>
            <w:vAlign w:val="center"/>
            <w:hideMark/>
          </w:tcPr>
          <w:p w14:paraId="705CE60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2 тыс.</w:t>
            </w:r>
          </w:p>
        </w:tc>
        <w:tc>
          <w:tcPr>
            <w:tcW w:w="1561" w:type="dxa"/>
            <w:gridSpan w:val="3"/>
            <w:tcBorders>
              <w:top w:val="nil"/>
              <w:left w:val="nil"/>
              <w:bottom w:val="single" w:sz="4" w:space="0" w:color="auto"/>
              <w:right w:val="single" w:sz="4" w:space="0" w:color="auto"/>
            </w:tcBorders>
            <w:vAlign w:val="center"/>
            <w:hideMark/>
          </w:tcPr>
          <w:p w14:paraId="36F21B1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 тыс.</w:t>
            </w:r>
          </w:p>
        </w:tc>
      </w:tr>
      <w:tr w:rsidR="00076EFB" w:rsidRPr="00436D4D" w14:paraId="511B8198" w14:textId="77777777" w:rsidTr="003125BB">
        <w:trPr>
          <w:gridAfter w:val="1"/>
          <w:wAfter w:w="10" w:type="dxa"/>
          <w:trHeight w:val="855"/>
        </w:trPr>
        <w:tc>
          <w:tcPr>
            <w:tcW w:w="567" w:type="dxa"/>
            <w:vMerge/>
            <w:tcBorders>
              <w:top w:val="nil"/>
              <w:left w:val="single" w:sz="4" w:space="0" w:color="auto"/>
              <w:bottom w:val="single" w:sz="4" w:space="0" w:color="000000"/>
              <w:right w:val="single" w:sz="4" w:space="0" w:color="auto"/>
            </w:tcBorders>
            <w:vAlign w:val="center"/>
            <w:hideMark/>
          </w:tcPr>
          <w:p w14:paraId="6D719E8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C24A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nil"/>
              <w:left w:val="nil"/>
              <w:bottom w:val="single" w:sz="4" w:space="0" w:color="auto"/>
              <w:right w:val="single" w:sz="4" w:space="0" w:color="auto"/>
            </w:tcBorders>
            <w:hideMark/>
          </w:tcPr>
          <w:p w14:paraId="2A77A856"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услуга связи для планшетных компьютеров</w:t>
            </w:r>
          </w:p>
        </w:tc>
        <w:tc>
          <w:tcPr>
            <w:tcW w:w="1275" w:type="dxa"/>
            <w:tcBorders>
              <w:top w:val="nil"/>
              <w:left w:val="nil"/>
              <w:bottom w:val="single" w:sz="4" w:space="0" w:color="auto"/>
              <w:right w:val="single" w:sz="4" w:space="0" w:color="auto"/>
            </w:tcBorders>
            <w:hideMark/>
          </w:tcPr>
          <w:p w14:paraId="4B81BA84"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ежемесячная предельная цена</w:t>
            </w:r>
          </w:p>
        </w:tc>
        <w:tc>
          <w:tcPr>
            <w:tcW w:w="851" w:type="dxa"/>
            <w:tcBorders>
              <w:top w:val="nil"/>
              <w:left w:val="nil"/>
              <w:bottom w:val="single" w:sz="4" w:space="0" w:color="auto"/>
              <w:right w:val="single" w:sz="4" w:space="0" w:color="auto"/>
            </w:tcBorders>
            <w:hideMark/>
          </w:tcPr>
          <w:p w14:paraId="4ADD3A8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hideMark/>
          </w:tcPr>
          <w:p w14:paraId="241B78C8"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1134" w:type="dxa"/>
            <w:tcBorders>
              <w:top w:val="nil"/>
              <w:left w:val="nil"/>
              <w:bottom w:val="single" w:sz="4" w:space="0" w:color="auto"/>
              <w:right w:val="single" w:sz="4" w:space="0" w:color="auto"/>
            </w:tcBorders>
            <w:vAlign w:val="center"/>
            <w:hideMark/>
          </w:tcPr>
          <w:p w14:paraId="4CF5506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4 тыс.</w:t>
            </w:r>
          </w:p>
        </w:tc>
        <w:tc>
          <w:tcPr>
            <w:tcW w:w="1417" w:type="dxa"/>
            <w:gridSpan w:val="3"/>
            <w:tcBorders>
              <w:top w:val="nil"/>
              <w:left w:val="nil"/>
              <w:bottom w:val="single" w:sz="4" w:space="0" w:color="auto"/>
              <w:right w:val="single" w:sz="4" w:space="0" w:color="auto"/>
            </w:tcBorders>
            <w:vAlign w:val="center"/>
            <w:hideMark/>
          </w:tcPr>
          <w:p w14:paraId="7A1B08D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2 тыс.</w:t>
            </w:r>
          </w:p>
        </w:tc>
        <w:tc>
          <w:tcPr>
            <w:tcW w:w="1561" w:type="dxa"/>
            <w:gridSpan w:val="3"/>
            <w:tcBorders>
              <w:top w:val="nil"/>
              <w:left w:val="nil"/>
              <w:bottom w:val="single" w:sz="4" w:space="0" w:color="auto"/>
              <w:right w:val="single" w:sz="4" w:space="0" w:color="auto"/>
            </w:tcBorders>
            <w:vAlign w:val="center"/>
            <w:hideMark/>
          </w:tcPr>
          <w:p w14:paraId="7A2DFBA2"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 тыс.</w:t>
            </w:r>
          </w:p>
        </w:tc>
      </w:tr>
      <w:tr w:rsidR="00076EFB" w:rsidRPr="00436D4D" w14:paraId="10A81719" w14:textId="77777777" w:rsidTr="003125BB">
        <w:trPr>
          <w:gridAfter w:val="1"/>
          <w:wAfter w:w="10" w:type="dxa"/>
          <w:trHeight w:val="1950"/>
        </w:trPr>
        <w:tc>
          <w:tcPr>
            <w:tcW w:w="567" w:type="dxa"/>
            <w:vMerge w:val="restart"/>
            <w:tcBorders>
              <w:top w:val="nil"/>
              <w:left w:val="single" w:sz="4" w:space="0" w:color="auto"/>
              <w:bottom w:val="single" w:sz="4" w:space="0" w:color="000000"/>
              <w:right w:val="single" w:sz="4" w:space="0" w:color="auto"/>
            </w:tcBorders>
            <w:hideMark/>
          </w:tcPr>
          <w:p w14:paraId="274774EB"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21</w:t>
            </w:r>
          </w:p>
        </w:tc>
        <w:tc>
          <w:tcPr>
            <w:tcW w:w="709" w:type="dxa"/>
            <w:vMerge w:val="restart"/>
            <w:tcBorders>
              <w:top w:val="nil"/>
              <w:left w:val="single" w:sz="4" w:space="0" w:color="auto"/>
              <w:bottom w:val="single" w:sz="4" w:space="0" w:color="000000"/>
              <w:right w:val="single" w:sz="4" w:space="0" w:color="auto"/>
            </w:tcBorders>
            <w:hideMark/>
          </w:tcPr>
          <w:p w14:paraId="7B5D26E5"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61.20.42</w:t>
            </w:r>
          </w:p>
        </w:tc>
        <w:tc>
          <w:tcPr>
            <w:tcW w:w="1843" w:type="dxa"/>
            <w:tcBorders>
              <w:top w:val="nil"/>
              <w:left w:val="nil"/>
              <w:bottom w:val="single" w:sz="4" w:space="0" w:color="auto"/>
              <w:right w:val="single" w:sz="4" w:space="0" w:color="auto"/>
            </w:tcBorders>
            <w:hideMark/>
          </w:tcPr>
          <w:p w14:paraId="3FAA22FE"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Услуги по широкополосному доступу к информационно-коммуникационной сети "Интернет" по беспроводным сетям. Пояснения по услугам:</w:t>
            </w:r>
          </w:p>
        </w:tc>
        <w:tc>
          <w:tcPr>
            <w:tcW w:w="1275" w:type="dxa"/>
            <w:tcBorders>
              <w:top w:val="nil"/>
              <w:left w:val="nil"/>
              <w:bottom w:val="single" w:sz="4" w:space="0" w:color="auto"/>
              <w:right w:val="single" w:sz="4" w:space="0" w:color="auto"/>
            </w:tcBorders>
            <w:hideMark/>
          </w:tcPr>
          <w:p w14:paraId="7D0D313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hideMark/>
          </w:tcPr>
          <w:p w14:paraId="7E267EC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hideMark/>
          </w:tcPr>
          <w:p w14:paraId="25DB3459"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vAlign w:val="center"/>
            <w:hideMark/>
          </w:tcPr>
          <w:p w14:paraId="657404E2"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417" w:type="dxa"/>
            <w:gridSpan w:val="3"/>
            <w:tcBorders>
              <w:top w:val="nil"/>
              <w:left w:val="nil"/>
              <w:bottom w:val="single" w:sz="4" w:space="0" w:color="auto"/>
              <w:right w:val="single" w:sz="4" w:space="0" w:color="auto"/>
            </w:tcBorders>
            <w:vAlign w:val="center"/>
            <w:hideMark/>
          </w:tcPr>
          <w:p w14:paraId="2EEC480A"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c>
          <w:tcPr>
            <w:tcW w:w="1561" w:type="dxa"/>
            <w:gridSpan w:val="3"/>
            <w:tcBorders>
              <w:top w:val="nil"/>
              <w:left w:val="nil"/>
              <w:bottom w:val="single" w:sz="4" w:space="0" w:color="auto"/>
              <w:right w:val="single" w:sz="4" w:space="0" w:color="auto"/>
            </w:tcBorders>
            <w:vAlign w:val="center"/>
            <w:hideMark/>
          </w:tcPr>
          <w:p w14:paraId="39947DBA"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 </w:t>
            </w:r>
          </w:p>
        </w:tc>
      </w:tr>
      <w:tr w:rsidR="00076EFB" w:rsidRPr="00436D4D" w14:paraId="285192FA" w14:textId="77777777" w:rsidTr="003125BB">
        <w:trPr>
          <w:gridAfter w:val="1"/>
          <w:wAfter w:w="10" w:type="dxa"/>
          <w:trHeight w:val="510"/>
        </w:trPr>
        <w:tc>
          <w:tcPr>
            <w:tcW w:w="567" w:type="dxa"/>
            <w:vMerge/>
            <w:tcBorders>
              <w:top w:val="nil"/>
              <w:left w:val="single" w:sz="4" w:space="0" w:color="auto"/>
              <w:bottom w:val="single" w:sz="4" w:space="0" w:color="000000"/>
              <w:right w:val="single" w:sz="4" w:space="0" w:color="auto"/>
            </w:tcBorders>
            <w:vAlign w:val="center"/>
            <w:hideMark/>
          </w:tcPr>
          <w:p w14:paraId="1B8ADB59"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90DA0D3"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nil"/>
              <w:left w:val="nil"/>
              <w:bottom w:val="single" w:sz="4" w:space="0" w:color="auto"/>
              <w:right w:val="single" w:sz="4" w:space="0" w:color="auto"/>
            </w:tcBorders>
            <w:hideMark/>
          </w:tcPr>
          <w:p w14:paraId="5ADFA108"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hideMark/>
          </w:tcPr>
          <w:p w14:paraId="50319CB4"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ежемесячная предельная цена</w:t>
            </w:r>
          </w:p>
        </w:tc>
        <w:tc>
          <w:tcPr>
            <w:tcW w:w="851" w:type="dxa"/>
            <w:tcBorders>
              <w:top w:val="nil"/>
              <w:left w:val="nil"/>
              <w:bottom w:val="single" w:sz="4" w:space="0" w:color="auto"/>
              <w:right w:val="single" w:sz="4" w:space="0" w:color="auto"/>
            </w:tcBorders>
            <w:hideMark/>
          </w:tcPr>
          <w:p w14:paraId="1A557557"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hideMark/>
          </w:tcPr>
          <w:p w14:paraId="5B835D2D"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1134" w:type="dxa"/>
            <w:tcBorders>
              <w:top w:val="nil"/>
              <w:left w:val="nil"/>
              <w:bottom w:val="single" w:sz="4" w:space="0" w:color="auto"/>
              <w:right w:val="single" w:sz="4" w:space="0" w:color="auto"/>
            </w:tcBorders>
            <w:vAlign w:val="center"/>
            <w:hideMark/>
          </w:tcPr>
          <w:p w14:paraId="599A67A1"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4 тыс.</w:t>
            </w:r>
          </w:p>
        </w:tc>
        <w:tc>
          <w:tcPr>
            <w:tcW w:w="1417" w:type="dxa"/>
            <w:gridSpan w:val="3"/>
            <w:tcBorders>
              <w:top w:val="nil"/>
              <w:left w:val="nil"/>
              <w:bottom w:val="single" w:sz="4" w:space="0" w:color="auto"/>
              <w:right w:val="single" w:sz="4" w:space="0" w:color="auto"/>
            </w:tcBorders>
            <w:vAlign w:val="center"/>
            <w:hideMark/>
          </w:tcPr>
          <w:p w14:paraId="138674FE"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2 тыс.</w:t>
            </w:r>
          </w:p>
        </w:tc>
        <w:tc>
          <w:tcPr>
            <w:tcW w:w="1561" w:type="dxa"/>
            <w:gridSpan w:val="3"/>
            <w:tcBorders>
              <w:top w:val="nil"/>
              <w:left w:val="nil"/>
              <w:bottom w:val="single" w:sz="4" w:space="0" w:color="auto"/>
              <w:right w:val="single" w:sz="4" w:space="0" w:color="auto"/>
            </w:tcBorders>
            <w:vAlign w:val="center"/>
            <w:hideMark/>
          </w:tcPr>
          <w:p w14:paraId="2842DE2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 тыс.</w:t>
            </w:r>
          </w:p>
        </w:tc>
      </w:tr>
      <w:tr w:rsidR="00076EFB" w:rsidRPr="00436D4D" w14:paraId="5F616F4D" w14:textId="77777777" w:rsidTr="003125BB">
        <w:trPr>
          <w:gridAfter w:val="1"/>
          <w:wAfter w:w="10" w:type="dxa"/>
          <w:trHeight w:val="510"/>
        </w:trPr>
        <w:tc>
          <w:tcPr>
            <w:tcW w:w="567" w:type="dxa"/>
            <w:vMerge/>
            <w:tcBorders>
              <w:top w:val="nil"/>
              <w:left w:val="single" w:sz="4" w:space="0" w:color="auto"/>
              <w:bottom w:val="single" w:sz="4" w:space="0" w:color="000000"/>
              <w:right w:val="single" w:sz="4" w:space="0" w:color="auto"/>
            </w:tcBorders>
            <w:vAlign w:val="center"/>
            <w:hideMark/>
          </w:tcPr>
          <w:p w14:paraId="5C80509E"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1A1A865"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nil"/>
              <w:left w:val="nil"/>
              <w:bottom w:val="single" w:sz="4" w:space="0" w:color="auto"/>
              <w:right w:val="single" w:sz="4" w:space="0" w:color="auto"/>
            </w:tcBorders>
            <w:hideMark/>
          </w:tcPr>
          <w:p w14:paraId="71C61337"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hideMark/>
          </w:tcPr>
          <w:p w14:paraId="56DC0DBB"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ежемесячная предельная цена</w:t>
            </w:r>
          </w:p>
        </w:tc>
        <w:tc>
          <w:tcPr>
            <w:tcW w:w="851" w:type="dxa"/>
            <w:tcBorders>
              <w:top w:val="nil"/>
              <w:left w:val="nil"/>
              <w:bottom w:val="single" w:sz="4" w:space="0" w:color="auto"/>
              <w:right w:val="single" w:sz="4" w:space="0" w:color="auto"/>
            </w:tcBorders>
            <w:hideMark/>
          </w:tcPr>
          <w:p w14:paraId="53079660"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383</w:t>
            </w:r>
          </w:p>
        </w:tc>
        <w:tc>
          <w:tcPr>
            <w:tcW w:w="1134" w:type="dxa"/>
            <w:tcBorders>
              <w:top w:val="nil"/>
              <w:left w:val="nil"/>
              <w:bottom w:val="single" w:sz="4" w:space="0" w:color="auto"/>
              <w:right w:val="single" w:sz="4" w:space="0" w:color="auto"/>
            </w:tcBorders>
            <w:hideMark/>
          </w:tcPr>
          <w:p w14:paraId="6520B9BD"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рубль</w:t>
            </w:r>
          </w:p>
        </w:tc>
        <w:tc>
          <w:tcPr>
            <w:tcW w:w="1134" w:type="dxa"/>
            <w:tcBorders>
              <w:top w:val="nil"/>
              <w:left w:val="nil"/>
              <w:bottom w:val="single" w:sz="4" w:space="0" w:color="auto"/>
              <w:right w:val="single" w:sz="4" w:space="0" w:color="auto"/>
            </w:tcBorders>
            <w:vAlign w:val="center"/>
            <w:hideMark/>
          </w:tcPr>
          <w:p w14:paraId="338271D6"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4 тыс.</w:t>
            </w:r>
          </w:p>
        </w:tc>
        <w:tc>
          <w:tcPr>
            <w:tcW w:w="1417" w:type="dxa"/>
            <w:gridSpan w:val="3"/>
            <w:tcBorders>
              <w:top w:val="nil"/>
              <w:left w:val="nil"/>
              <w:bottom w:val="single" w:sz="4" w:space="0" w:color="auto"/>
              <w:right w:val="single" w:sz="4" w:space="0" w:color="auto"/>
            </w:tcBorders>
            <w:vAlign w:val="center"/>
            <w:hideMark/>
          </w:tcPr>
          <w:p w14:paraId="2E55E0FB"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2 тыс.</w:t>
            </w:r>
          </w:p>
        </w:tc>
        <w:tc>
          <w:tcPr>
            <w:tcW w:w="1561" w:type="dxa"/>
            <w:gridSpan w:val="3"/>
            <w:tcBorders>
              <w:top w:val="nil"/>
              <w:left w:val="nil"/>
              <w:bottom w:val="single" w:sz="4" w:space="0" w:color="auto"/>
              <w:right w:val="single" w:sz="4" w:space="0" w:color="auto"/>
            </w:tcBorders>
            <w:vAlign w:val="center"/>
            <w:hideMark/>
          </w:tcPr>
          <w:p w14:paraId="2FA4C68A"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не более 1 тыс.</w:t>
            </w:r>
          </w:p>
        </w:tc>
      </w:tr>
      <w:tr w:rsidR="00076EFB" w:rsidRPr="00436D4D" w14:paraId="466E73C7" w14:textId="77777777" w:rsidTr="003125BB">
        <w:trPr>
          <w:gridAfter w:val="1"/>
          <w:wAfter w:w="10" w:type="dxa"/>
          <w:trHeight w:val="1935"/>
        </w:trPr>
        <w:tc>
          <w:tcPr>
            <w:tcW w:w="567" w:type="dxa"/>
            <w:vMerge w:val="restart"/>
            <w:tcBorders>
              <w:top w:val="nil"/>
              <w:left w:val="single" w:sz="4" w:space="0" w:color="auto"/>
              <w:bottom w:val="single" w:sz="4" w:space="0" w:color="000000"/>
              <w:right w:val="single" w:sz="4" w:space="0" w:color="auto"/>
            </w:tcBorders>
            <w:hideMark/>
          </w:tcPr>
          <w:p w14:paraId="37F7CEA4"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lastRenderedPageBreak/>
              <w:t>22</w:t>
            </w:r>
          </w:p>
        </w:tc>
        <w:tc>
          <w:tcPr>
            <w:tcW w:w="709" w:type="dxa"/>
            <w:vMerge w:val="restart"/>
            <w:tcBorders>
              <w:top w:val="nil"/>
              <w:left w:val="single" w:sz="4" w:space="0" w:color="auto"/>
              <w:bottom w:val="single" w:sz="4" w:space="0" w:color="000000"/>
              <w:right w:val="single" w:sz="4" w:space="0" w:color="auto"/>
            </w:tcBorders>
            <w:hideMark/>
          </w:tcPr>
          <w:p w14:paraId="38BF321C"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77.11.10</w:t>
            </w:r>
          </w:p>
        </w:tc>
        <w:tc>
          <w:tcPr>
            <w:tcW w:w="1843" w:type="dxa"/>
            <w:tcBorders>
              <w:top w:val="nil"/>
              <w:left w:val="nil"/>
              <w:bottom w:val="single" w:sz="4" w:space="0" w:color="auto"/>
              <w:right w:val="single" w:sz="4" w:space="0" w:color="auto"/>
            </w:tcBorders>
            <w:hideMark/>
          </w:tcPr>
          <w:p w14:paraId="19F22F6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Услуги по аренде и лизингу легковых автомобилей и легких  (не более 3,5 т) автотранспортных средств без водителя. Пояснения по требуемой услуге:</w:t>
            </w:r>
          </w:p>
        </w:tc>
        <w:tc>
          <w:tcPr>
            <w:tcW w:w="1275" w:type="dxa"/>
            <w:tcBorders>
              <w:top w:val="nil"/>
              <w:left w:val="nil"/>
              <w:bottom w:val="single" w:sz="4" w:space="0" w:color="auto"/>
              <w:right w:val="single" w:sz="4" w:space="0" w:color="auto"/>
            </w:tcBorders>
            <w:hideMark/>
          </w:tcPr>
          <w:p w14:paraId="7B11EE24"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hideMark/>
          </w:tcPr>
          <w:p w14:paraId="79E9C5D9"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18580FE5"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4112" w:type="dxa"/>
            <w:gridSpan w:val="7"/>
            <w:tcBorders>
              <w:top w:val="single" w:sz="4" w:space="0" w:color="auto"/>
              <w:left w:val="nil"/>
              <w:bottom w:val="single" w:sz="4" w:space="0" w:color="auto"/>
              <w:right w:val="single" w:sz="4" w:space="0" w:color="000000"/>
            </w:tcBorders>
            <w:hideMark/>
          </w:tcPr>
          <w:p w14:paraId="056673A0"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r>
      <w:tr w:rsidR="00076EFB" w:rsidRPr="00436D4D" w14:paraId="1613E0BE" w14:textId="77777777" w:rsidTr="003125BB">
        <w:trPr>
          <w:gridAfter w:val="1"/>
          <w:wAfter w:w="10" w:type="dxa"/>
          <w:trHeight w:val="870"/>
        </w:trPr>
        <w:tc>
          <w:tcPr>
            <w:tcW w:w="567" w:type="dxa"/>
            <w:vMerge/>
            <w:tcBorders>
              <w:top w:val="nil"/>
              <w:left w:val="single" w:sz="4" w:space="0" w:color="auto"/>
              <w:bottom w:val="single" w:sz="4" w:space="0" w:color="000000"/>
              <w:right w:val="single" w:sz="4" w:space="0" w:color="auto"/>
            </w:tcBorders>
            <w:vAlign w:val="center"/>
            <w:hideMark/>
          </w:tcPr>
          <w:p w14:paraId="165C6B0B"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2833EFD"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val="restart"/>
            <w:tcBorders>
              <w:top w:val="nil"/>
              <w:left w:val="single" w:sz="4" w:space="0" w:color="auto"/>
              <w:bottom w:val="single" w:sz="4" w:space="0" w:color="000000"/>
              <w:right w:val="single" w:sz="4" w:space="0" w:color="auto"/>
            </w:tcBorders>
            <w:hideMark/>
          </w:tcPr>
          <w:p w14:paraId="30146061"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услуга по аренде и лизингу легковых автомобилей без водителя</w:t>
            </w:r>
          </w:p>
        </w:tc>
        <w:tc>
          <w:tcPr>
            <w:tcW w:w="1275" w:type="dxa"/>
            <w:tcBorders>
              <w:top w:val="nil"/>
              <w:left w:val="nil"/>
              <w:bottom w:val="single" w:sz="4" w:space="0" w:color="auto"/>
              <w:right w:val="single" w:sz="4" w:space="0" w:color="auto"/>
            </w:tcBorders>
            <w:hideMark/>
          </w:tcPr>
          <w:p w14:paraId="18C23571"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 автомобиля</w:t>
            </w:r>
          </w:p>
        </w:tc>
        <w:tc>
          <w:tcPr>
            <w:tcW w:w="851" w:type="dxa"/>
            <w:tcBorders>
              <w:top w:val="nil"/>
              <w:left w:val="nil"/>
              <w:bottom w:val="single" w:sz="4" w:space="0" w:color="auto"/>
              <w:right w:val="single" w:sz="4" w:space="0" w:color="auto"/>
            </w:tcBorders>
            <w:hideMark/>
          </w:tcPr>
          <w:p w14:paraId="6D88FF7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3BBDB37A"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779B2629"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закупка не осуществляется</w:t>
            </w:r>
          </w:p>
        </w:tc>
      </w:tr>
      <w:tr w:rsidR="00076EFB" w:rsidRPr="00436D4D" w14:paraId="759C2C86" w14:textId="77777777" w:rsidTr="003125BB">
        <w:trPr>
          <w:gridAfter w:val="1"/>
          <w:wAfter w:w="10" w:type="dxa"/>
          <w:trHeight w:val="1290"/>
        </w:trPr>
        <w:tc>
          <w:tcPr>
            <w:tcW w:w="567" w:type="dxa"/>
            <w:vMerge/>
            <w:tcBorders>
              <w:top w:val="nil"/>
              <w:left w:val="single" w:sz="4" w:space="0" w:color="auto"/>
              <w:bottom w:val="single" w:sz="4" w:space="0" w:color="000000"/>
              <w:right w:val="single" w:sz="4" w:space="0" w:color="auto"/>
            </w:tcBorders>
            <w:vAlign w:val="center"/>
            <w:hideMark/>
          </w:tcPr>
          <w:p w14:paraId="13A19797"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9414908"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89B953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23B7581D"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коробки передач автомобиля, комплектация автомобиля</w:t>
            </w:r>
          </w:p>
        </w:tc>
        <w:tc>
          <w:tcPr>
            <w:tcW w:w="851" w:type="dxa"/>
            <w:tcBorders>
              <w:top w:val="nil"/>
              <w:left w:val="nil"/>
              <w:bottom w:val="single" w:sz="4" w:space="0" w:color="auto"/>
              <w:right w:val="single" w:sz="4" w:space="0" w:color="auto"/>
            </w:tcBorders>
            <w:hideMark/>
          </w:tcPr>
          <w:p w14:paraId="4BBC05CF"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0737B5A9"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7F40D79A"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r>
      <w:tr w:rsidR="00076EFB" w:rsidRPr="00436D4D" w14:paraId="51A3D08D" w14:textId="77777777" w:rsidTr="003125BB">
        <w:trPr>
          <w:gridAfter w:val="1"/>
          <w:wAfter w:w="10" w:type="dxa"/>
          <w:trHeight w:val="870"/>
        </w:trPr>
        <w:tc>
          <w:tcPr>
            <w:tcW w:w="567" w:type="dxa"/>
            <w:vMerge/>
            <w:tcBorders>
              <w:top w:val="nil"/>
              <w:left w:val="single" w:sz="4" w:space="0" w:color="auto"/>
              <w:bottom w:val="single" w:sz="4" w:space="0" w:color="000000"/>
              <w:right w:val="single" w:sz="4" w:space="0" w:color="auto"/>
            </w:tcBorders>
            <w:vAlign w:val="center"/>
            <w:hideMark/>
          </w:tcPr>
          <w:p w14:paraId="0364FB02"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3FE259C"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val="restart"/>
            <w:tcBorders>
              <w:top w:val="nil"/>
              <w:left w:val="single" w:sz="4" w:space="0" w:color="auto"/>
              <w:bottom w:val="single" w:sz="4" w:space="0" w:color="000000"/>
              <w:right w:val="single" w:sz="4" w:space="0" w:color="auto"/>
            </w:tcBorders>
            <w:hideMark/>
          </w:tcPr>
          <w:p w14:paraId="57F5C01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услуга по аренде и лизингу легких (до 3,5 т) автотранспортных средств без водителя</w:t>
            </w:r>
          </w:p>
        </w:tc>
        <w:tc>
          <w:tcPr>
            <w:tcW w:w="1275" w:type="dxa"/>
            <w:tcBorders>
              <w:top w:val="nil"/>
              <w:left w:val="nil"/>
              <w:bottom w:val="single" w:sz="4" w:space="0" w:color="auto"/>
              <w:right w:val="single" w:sz="4" w:space="0" w:color="auto"/>
            </w:tcBorders>
            <w:hideMark/>
          </w:tcPr>
          <w:p w14:paraId="09D80EB3"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мощность двигателя автомобиля</w:t>
            </w:r>
          </w:p>
        </w:tc>
        <w:tc>
          <w:tcPr>
            <w:tcW w:w="851" w:type="dxa"/>
            <w:tcBorders>
              <w:top w:val="nil"/>
              <w:left w:val="nil"/>
              <w:bottom w:val="single" w:sz="4" w:space="0" w:color="auto"/>
              <w:right w:val="single" w:sz="4" w:space="0" w:color="auto"/>
            </w:tcBorders>
            <w:hideMark/>
          </w:tcPr>
          <w:p w14:paraId="40B8ADA9" w14:textId="77777777" w:rsidR="00076EFB" w:rsidRPr="001A388B" w:rsidRDefault="00076EFB" w:rsidP="00390F07">
            <w:pPr>
              <w:spacing w:after="0" w:line="240" w:lineRule="auto"/>
              <w:jc w:val="center"/>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251</w:t>
            </w:r>
          </w:p>
        </w:tc>
        <w:tc>
          <w:tcPr>
            <w:tcW w:w="1134" w:type="dxa"/>
            <w:tcBorders>
              <w:top w:val="nil"/>
              <w:left w:val="nil"/>
              <w:bottom w:val="single" w:sz="4" w:space="0" w:color="auto"/>
              <w:right w:val="single" w:sz="4" w:space="0" w:color="auto"/>
            </w:tcBorders>
            <w:hideMark/>
          </w:tcPr>
          <w:p w14:paraId="07EB14EC"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лошадиная сила</w:t>
            </w:r>
          </w:p>
        </w:tc>
        <w:tc>
          <w:tcPr>
            <w:tcW w:w="4112"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608E641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закупка не осуществляется</w:t>
            </w:r>
          </w:p>
        </w:tc>
      </w:tr>
      <w:tr w:rsidR="00076EFB" w:rsidRPr="00436D4D" w14:paraId="4DE3F2A6" w14:textId="77777777" w:rsidTr="003125BB">
        <w:trPr>
          <w:gridAfter w:val="1"/>
          <w:wAfter w:w="10" w:type="dxa"/>
          <w:trHeight w:val="1215"/>
        </w:trPr>
        <w:tc>
          <w:tcPr>
            <w:tcW w:w="567" w:type="dxa"/>
            <w:vMerge/>
            <w:tcBorders>
              <w:top w:val="nil"/>
              <w:left w:val="single" w:sz="4" w:space="0" w:color="auto"/>
              <w:bottom w:val="single" w:sz="4" w:space="0" w:color="000000"/>
              <w:right w:val="single" w:sz="4" w:space="0" w:color="auto"/>
            </w:tcBorders>
            <w:vAlign w:val="center"/>
            <w:hideMark/>
          </w:tcPr>
          <w:p w14:paraId="1484A284"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F5B6E01"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1980437"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275" w:type="dxa"/>
            <w:tcBorders>
              <w:top w:val="nil"/>
              <w:left w:val="nil"/>
              <w:bottom w:val="single" w:sz="4" w:space="0" w:color="auto"/>
              <w:right w:val="single" w:sz="4" w:space="0" w:color="auto"/>
            </w:tcBorders>
            <w:hideMark/>
          </w:tcPr>
          <w:p w14:paraId="2FE68261"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r w:rsidRPr="001A388B">
              <w:rPr>
                <w:rFonts w:ascii="Times New Roman" w:eastAsia="Times New Roman" w:hAnsi="Times New Roman" w:cs="Times New Roman"/>
                <w:sz w:val="24"/>
                <w:szCs w:val="24"/>
                <w:lang w:eastAsia="ru-RU"/>
              </w:rPr>
              <w:t>тип коробки передач автомобиля, комплектация автомобиля</w:t>
            </w:r>
          </w:p>
        </w:tc>
        <w:tc>
          <w:tcPr>
            <w:tcW w:w="851" w:type="dxa"/>
            <w:tcBorders>
              <w:top w:val="nil"/>
              <w:left w:val="nil"/>
              <w:bottom w:val="single" w:sz="4" w:space="0" w:color="auto"/>
              <w:right w:val="single" w:sz="4" w:space="0" w:color="auto"/>
            </w:tcBorders>
            <w:hideMark/>
          </w:tcPr>
          <w:p w14:paraId="3924994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4C18408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4112" w:type="dxa"/>
            <w:gridSpan w:val="7"/>
            <w:vMerge/>
            <w:tcBorders>
              <w:top w:val="nil"/>
              <w:left w:val="nil"/>
              <w:bottom w:val="single" w:sz="4" w:space="0" w:color="auto"/>
              <w:right w:val="single" w:sz="4" w:space="0" w:color="auto"/>
            </w:tcBorders>
            <w:vAlign w:val="center"/>
            <w:hideMark/>
          </w:tcPr>
          <w:p w14:paraId="59708D27"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r>
      <w:tr w:rsidR="00076EFB" w:rsidRPr="00436D4D" w14:paraId="5F63AFEE" w14:textId="77777777" w:rsidTr="003125BB">
        <w:trPr>
          <w:gridAfter w:val="1"/>
          <w:wAfter w:w="10" w:type="dxa"/>
          <w:trHeight w:val="1200"/>
        </w:trPr>
        <w:tc>
          <w:tcPr>
            <w:tcW w:w="567" w:type="dxa"/>
            <w:tcBorders>
              <w:top w:val="nil"/>
              <w:left w:val="single" w:sz="4" w:space="0" w:color="auto"/>
              <w:bottom w:val="single" w:sz="4" w:space="0" w:color="auto"/>
              <w:right w:val="single" w:sz="4" w:space="0" w:color="auto"/>
            </w:tcBorders>
            <w:hideMark/>
          </w:tcPr>
          <w:p w14:paraId="3CE0B035" w14:textId="77777777"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23</w:t>
            </w:r>
          </w:p>
        </w:tc>
        <w:tc>
          <w:tcPr>
            <w:tcW w:w="709" w:type="dxa"/>
            <w:tcBorders>
              <w:top w:val="nil"/>
              <w:left w:val="nil"/>
              <w:bottom w:val="single" w:sz="4" w:space="0" w:color="auto"/>
              <w:right w:val="single" w:sz="4" w:space="0" w:color="auto"/>
            </w:tcBorders>
            <w:hideMark/>
          </w:tcPr>
          <w:p w14:paraId="12D4BC4B" w14:textId="6CEF3217" w:rsidR="00076EFB" w:rsidRPr="001A388B" w:rsidRDefault="004A6AEA" w:rsidP="00390F07">
            <w:pPr>
              <w:spacing w:after="0" w:line="240" w:lineRule="auto"/>
              <w:jc w:val="center"/>
              <w:rPr>
                <w:rFonts w:ascii="Times New Roman" w:eastAsia="Times New Roman" w:hAnsi="Times New Roman" w:cs="Times New Roman"/>
                <w:b/>
                <w:bCs/>
                <w:color w:val="000000"/>
                <w:sz w:val="24"/>
                <w:szCs w:val="24"/>
                <w:lang w:eastAsia="ru-RU"/>
              </w:rPr>
            </w:pPr>
            <w:hyperlink r:id="rId12">
              <w:r w:rsidRPr="004A6AEA">
                <w:rPr>
                  <w:rFonts w:ascii="Times New Roman" w:eastAsia="Times New Roman" w:hAnsi="Times New Roman" w:cs="Times New Roman"/>
                  <w:b/>
                  <w:bCs/>
                  <w:color w:val="000000"/>
                  <w:sz w:val="24"/>
                  <w:szCs w:val="24"/>
                  <w:lang w:eastAsia="ru-RU"/>
                </w:rPr>
                <w:t>61.20.30</w:t>
              </w:r>
            </w:hyperlink>
          </w:p>
        </w:tc>
        <w:tc>
          <w:tcPr>
            <w:tcW w:w="1843" w:type="dxa"/>
            <w:tcBorders>
              <w:top w:val="nil"/>
              <w:left w:val="nil"/>
              <w:bottom w:val="single" w:sz="4" w:space="0" w:color="auto"/>
              <w:right w:val="single" w:sz="4" w:space="0" w:color="auto"/>
            </w:tcBorders>
            <w:hideMark/>
          </w:tcPr>
          <w:p w14:paraId="06485753" w14:textId="2BBC14E5" w:rsidR="00076EFB" w:rsidRPr="001A388B" w:rsidRDefault="00803F7D" w:rsidP="00390F07">
            <w:pPr>
              <w:spacing w:after="0" w:line="240" w:lineRule="auto"/>
              <w:rPr>
                <w:rFonts w:ascii="Times New Roman" w:eastAsia="Times New Roman" w:hAnsi="Times New Roman" w:cs="Times New Roman"/>
                <w:b/>
                <w:bCs/>
                <w:color w:val="000000"/>
                <w:sz w:val="24"/>
                <w:szCs w:val="24"/>
                <w:lang w:eastAsia="ru-RU"/>
              </w:rPr>
            </w:pPr>
            <w:r w:rsidRPr="004A6AEA">
              <w:rPr>
                <w:rFonts w:ascii="Times New Roman" w:eastAsia="Times New Roman" w:hAnsi="Times New Roman" w:cs="Times New Roman"/>
                <w:b/>
                <w:bCs/>
                <w:color w:val="000000"/>
                <w:sz w:val="24"/>
                <w:szCs w:val="24"/>
                <w:lang w:eastAsia="ru-RU"/>
              </w:rPr>
              <w:t xml:space="preserve">Услуги по передаче данных по беспроводным телекоммуникационным сетям. </w:t>
            </w:r>
            <w:r w:rsidR="00076EFB" w:rsidRPr="001A388B">
              <w:rPr>
                <w:rFonts w:ascii="Times New Roman" w:eastAsia="Times New Roman" w:hAnsi="Times New Roman" w:cs="Times New Roman"/>
                <w:b/>
                <w:bCs/>
                <w:color w:val="000000"/>
                <w:sz w:val="24"/>
                <w:szCs w:val="24"/>
                <w:lang w:eastAsia="ru-RU"/>
              </w:rPr>
              <w:t xml:space="preserve"> Пояснения по требуемым услугам: </w:t>
            </w:r>
          </w:p>
        </w:tc>
        <w:tc>
          <w:tcPr>
            <w:tcW w:w="1275" w:type="dxa"/>
            <w:tcBorders>
              <w:top w:val="nil"/>
              <w:left w:val="nil"/>
              <w:bottom w:val="single" w:sz="4" w:space="0" w:color="auto"/>
              <w:right w:val="single" w:sz="4" w:space="0" w:color="auto"/>
            </w:tcBorders>
            <w:hideMark/>
          </w:tcPr>
          <w:p w14:paraId="204AC8F8"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hideMark/>
          </w:tcPr>
          <w:p w14:paraId="700CA64F"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30552B32"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4112" w:type="dxa"/>
            <w:gridSpan w:val="7"/>
            <w:tcBorders>
              <w:top w:val="single" w:sz="4" w:space="0" w:color="auto"/>
              <w:left w:val="nil"/>
              <w:bottom w:val="single" w:sz="4" w:space="0" w:color="auto"/>
              <w:right w:val="single" w:sz="4" w:space="0" w:color="000000"/>
            </w:tcBorders>
            <w:hideMark/>
          </w:tcPr>
          <w:p w14:paraId="4E66F8CD"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r>
      <w:tr w:rsidR="004A6AEA" w:rsidRPr="00436D4D" w14:paraId="7ABA1D76" w14:textId="63848C3B" w:rsidTr="003125BB">
        <w:trPr>
          <w:gridAfter w:val="1"/>
          <w:wAfter w:w="10" w:type="dxa"/>
          <w:trHeight w:val="1635"/>
        </w:trPr>
        <w:tc>
          <w:tcPr>
            <w:tcW w:w="567" w:type="dxa"/>
            <w:tcBorders>
              <w:top w:val="nil"/>
              <w:left w:val="single" w:sz="4" w:space="0" w:color="auto"/>
              <w:bottom w:val="single" w:sz="4" w:space="0" w:color="auto"/>
              <w:right w:val="single" w:sz="4" w:space="0" w:color="auto"/>
            </w:tcBorders>
            <w:hideMark/>
          </w:tcPr>
          <w:p w14:paraId="0E61270A" w14:textId="77777777" w:rsidR="004A6AEA" w:rsidRPr="001A388B" w:rsidRDefault="004A6AEA" w:rsidP="004A6AEA">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lastRenderedPageBreak/>
              <w:t> </w:t>
            </w:r>
          </w:p>
        </w:tc>
        <w:tc>
          <w:tcPr>
            <w:tcW w:w="709" w:type="dxa"/>
            <w:tcBorders>
              <w:top w:val="nil"/>
              <w:left w:val="nil"/>
              <w:bottom w:val="single" w:sz="4" w:space="0" w:color="auto"/>
              <w:right w:val="single" w:sz="4" w:space="0" w:color="auto"/>
            </w:tcBorders>
            <w:hideMark/>
          </w:tcPr>
          <w:p w14:paraId="40235B7D" w14:textId="77777777" w:rsidR="004A6AEA" w:rsidRPr="001A388B" w:rsidRDefault="004A6AEA" w:rsidP="004A6AEA">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w:t>
            </w:r>
          </w:p>
        </w:tc>
        <w:tc>
          <w:tcPr>
            <w:tcW w:w="1843" w:type="dxa"/>
            <w:tcBorders>
              <w:top w:val="nil"/>
              <w:left w:val="nil"/>
              <w:bottom w:val="single" w:sz="4" w:space="0" w:color="auto"/>
              <w:right w:val="single" w:sz="4" w:space="0" w:color="auto"/>
            </w:tcBorders>
            <w:hideMark/>
          </w:tcPr>
          <w:p w14:paraId="27798E5F" w14:textId="0E71C2CC" w:rsidR="004A6AEA" w:rsidRPr="001A388B" w:rsidRDefault="004A6AEA" w:rsidP="004A6AEA">
            <w:pPr>
              <w:spacing w:after="0" w:line="240" w:lineRule="auto"/>
              <w:jc w:val="center"/>
              <w:rPr>
                <w:rFonts w:ascii="Times New Roman" w:eastAsia="Times New Roman" w:hAnsi="Times New Roman" w:cs="Times New Roman"/>
                <w:color w:val="000000"/>
                <w:sz w:val="24"/>
                <w:szCs w:val="24"/>
                <w:lang w:eastAsia="ru-RU"/>
              </w:rPr>
            </w:pPr>
            <w:r w:rsidRPr="004A6AEA">
              <w:rPr>
                <w:rFonts w:ascii="Times New Roman" w:eastAsia="Times New Roman" w:hAnsi="Times New Roman" w:cs="Times New Roman"/>
                <w:color w:val="000000"/>
                <w:sz w:val="24"/>
                <w:szCs w:val="24"/>
                <w:lang w:eastAsia="ru-RU"/>
              </w:rPr>
              <w:t>услуг</w:t>
            </w:r>
            <w:r>
              <w:rPr>
                <w:rFonts w:ascii="Times New Roman" w:eastAsia="Times New Roman" w:hAnsi="Times New Roman" w:cs="Times New Roman"/>
                <w:color w:val="000000"/>
                <w:sz w:val="24"/>
                <w:szCs w:val="24"/>
                <w:lang w:eastAsia="ru-RU"/>
              </w:rPr>
              <w:t>и</w:t>
            </w:r>
            <w:r w:rsidRPr="004A6AEA">
              <w:rPr>
                <w:rFonts w:ascii="Times New Roman" w:eastAsia="Times New Roman" w:hAnsi="Times New Roman" w:cs="Times New Roman"/>
                <w:color w:val="000000"/>
                <w:sz w:val="24"/>
                <w:szCs w:val="24"/>
                <w:lang w:eastAsia="ru-RU"/>
              </w:rPr>
              <w:t xml:space="preserve"> связи для ноутбуков и планшетных компьютеров</w:t>
            </w:r>
          </w:p>
        </w:tc>
        <w:tc>
          <w:tcPr>
            <w:tcW w:w="1275" w:type="dxa"/>
            <w:tcBorders>
              <w:top w:val="nil"/>
              <w:left w:val="nil"/>
              <w:bottom w:val="single" w:sz="4" w:space="0" w:color="auto"/>
              <w:right w:val="single" w:sz="4" w:space="0" w:color="auto"/>
            </w:tcBorders>
            <w:hideMark/>
          </w:tcPr>
          <w:p w14:paraId="7D57A2AE" w14:textId="59594814" w:rsidR="004A6AEA" w:rsidRPr="001A388B" w:rsidRDefault="004A6AEA" w:rsidP="004A6AE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ежемесячная предельная цена</w:t>
            </w:r>
          </w:p>
        </w:tc>
        <w:tc>
          <w:tcPr>
            <w:tcW w:w="851" w:type="dxa"/>
            <w:tcBorders>
              <w:top w:val="nil"/>
              <w:left w:val="nil"/>
              <w:bottom w:val="single" w:sz="4" w:space="0" w:color="auto"/>
              <w:right w:val="single" w:sz="4" w:space="0" w:color="auto"/>
            </w:tcBorders>
            <w:hideMark/>
          </w:tcPr>
          <w:p w14:paraId="2608FB0D" w14:textId="196A6610" w:rsidR="004A6AEA" w:rsidRPr="001A388B" w:rsidRDefault="004A6AEA" w:rsidP="004A6AEA">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383</w:t>
            </w:r>
          </w:p>
        </w:tc>
        <w:tc>
          <w:tcPr>
            <w:tcW w:w="1134" w:type="dxa"/>
            <w:tcBorders>
              <w:top w:val="nil"/>
              <w:left w:val="nil"/>
              <w:bottom w:val="single" w:sz="4" w:space="0" w:color="auto"/>
              <w:right w:val="single" w:sz="4" w:space="0" w:color="auto"/>
            </w:tcBorders>
            <w:hideMark/>
          </w:tcPr>
          <w:p w14:paraId="4193F5B8" w14:textId="21CAAE29" w:rsidR="004A6AEA" w:rsidRPr="001A388B" w:rsidRDefault="004A6AEA" w:rsidP="004A6AE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рубль</w:t>
            </w:r>
            <w:r w:rsidRPr="001A388B">
              <w:rPr>
                <w:rFonts w:ascii="Times New Roman" w:eastAsia="Times New Roman" w:hAnsi="Times New Roman" w:cs="Times New Roman"/>
                <w:color w:val="000000"/>
                <w:sz w:val="24"/>
                <w:szCs w:val="24"/>
                <w:lang w:eastAsia="ru-RU"/>
              </w:rPr>
              <w:t> </w:t>
            </w:r>
          </w:p>
        </w:tc>
        <w:tc>
          <w:tcPr>
            <w:tcW w:w="1170" w:type="dxa"/>
            <w:gridSpan w:val="3"/>
            <w:tcBorders>
              <w:top w:val="single" w:sz="4" w:space="0" w:color="auto"/>
              <w:left w:val="nil"/>
              <w:bottom w:val="single" w:sz="4" w:space="0" w:color="auto"/>
              <w:right w:val="single" w:sz="4" w:space="0" w:color="auto"/>
            </w:tcBorders>
            <w:hideMark/>
          </w:tcPr>
          <w:p w14:paraId="64465F12" w14:textId="4BCD871E" w:rsidR="004A6AEA" w:rsidRPr="001A388B" w:rsidRDefault="004A6AEA" w:rsidP="004A6AEA">
            <w:pPr>
              <w:spacing w:after="0" w:line="240" w:lineRule="auto"/>
              <w:jc w:val="center"/>
              <w:rPr>
                <w:rFonts w:ascii="Times New Roman" w:eastAsia="Times New Roman" w:hAnsi="Times New Roman" w:cs="Times New Roman"/>
                <w:color w:val="000000"/>
                <w:sz w:val="24"/>
                <w:szCs w:val="24"/>
                <w:lang w:eastAsia="ru-RU"/>
              </w:rPr>
            </w:pPr>
            <w:r w:rsidRPr="00C9372C">
              <w:t>не более 4 тыс.</w:t>
            </w:r>
          </w:p>
        </w:tc>
        <w:tc>
          <w:tcPr>
            <w:tcW w:w="1485" w:type="dxa"/>
            <w:gridSpan w:val="3"/>
            <w:tcBorders>
              <w:top w:val="single" w:sz="4" w:space="0" w:color="auto"/>
              <w:left w:val="single" w:sz="4" w:space="0" w:color="auto"/>
              <w:bottom w:val="single" w:sz="4" w:space="0" w:color="auto"/>
              <w:right w:val="single" w:sz="4" w:space="0" w:color="auto"/>
            </w:tcBorders>
          </w:tcPr>
          <w:p w14:paraId="07EF605F" w14:textId="26C567A3" w:rsidR="004A6AEA" w:rsidRPr="001A388B" w:rsidRDefault="004A6AEA" w:rsidP="004A6AEA">
            <w:pPr>
              <w:spacing w:after="0" w:line="240" w:lineRule="auto"/>
              <w:jc w:val="center"/>
              <w:rPr>
                <w:rFonts w:ascii="Times New Roman" w:eastAsia="Times New Roman" w:hAnsi="Times New Roman" w:cs="Times New Roman"/>
                <w:color w:val="000000"/>
                <w:sz w:val="24"/>
                <w:szCs w:val="24"/>
                <w:lang w:eastAsia="ru-RU"/>
              </w:rPr>
            </w:pPr>
            <w:r w:rsidRPr="00C9372C">
              <w:t>не более 2 тыс.</w:t>
            </w:r>
          </w:p>
        </w:tc>
        <w:tc>
          <w:tcPr>
            <w:tcW w:w="1457" w:type="dxa"/>
            <w:tcBorders>
              <w:top w:val="single" w:sz="4" w:space="0" w:color="auto"/>
              <w:left w:val="single" w:sz="4" w:space="0" w:color="auto"/>
              <w:bottom w:val="single" w:sz="4" w:space="0" w:color="auto"/>
              <w:right w:val="single" w:sz="4" w:space="0" w:color="000000"/>
            </w:tcBorders>
          </w:tcPr>
          <w:p w14:paraId="6F0496C9" w14:textId="7E25949B" w:rsidR="004A6AEA" w:rsidRPr="001A388B" w:rsidRDefault="004A6AEA" w:rsidP="004A6AEA">
            <w:pPr>
              <w:spacing w:after="0" w:line="240" w:lineRule="auto"/>
              <w:jc w:val="center"/>
              <w:rPr>
                <w:rFonts w:ascii="Times New Roman" w:eastAsia="Times New Roman" w:hAnsi="Times New Roman" w:cs="Times New Roman"/>
                <w:color w:val="000000"/>
                <w:sz w:val="24"/>
                <w:szCs w:val="24"/>
                <w:lang w:eastAsia="ru-RU"/>
              </w:rPr>
            </w:pPr>
            <w:r w:rsidRPr="00C9372C">
              <w:t>не более 1 тыс.</w:t>
            </w:r>
          </w:p>
        </w:tc>
      </w:tr>
      <w:tr w:rsidR="00B03B05" w:rsidRPr="00436D4D" w14:paraId="1C027F07" w14:textId="77777777" w:rsidTr="003125BB">
        <w:trPr>
          <w:gridAfter w:val="1"/>
          <w:wAfter w:w="10" w:type="dxa"/>
          <w:trHeight w:val="1635"/>
        </w:trPr>
        <w:tc>
          <w:tcPr>
            <w:tcW w:w="567" w:type="dxa"/>
            <w:tcBorders>
              <w:top w:val="nil"/>
              <w:left w:val="single" w:sz="4" w:space="0" w:color="auto"/>
              <w:bottom w:val="single" w:sz="4" w:space="0" w:color="auto"/>
              <w:right w:val="single" w:sz="4" w:space="0" w:color="auto"/>
            </w:tcBorders>
          </w:tcPr>
          <w:p w14:paraId="7E1E8214" w14:textId="14895759" w:rsidR="00B03B05" w:rsidRPr="001A388B" w:rsidRDefault="00B03B05" w:rsidP="004A6AE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24</w:t>
            </w:r>
          </w:p>
        </w:tc>
        <w:tc>
          <w:tcPr>
            <w:tcW w:w="709" w:type="dxa"/>
            <w:tcBorders>
              <w:top w:val="nil"/>
              <w:left w:val="nil"/>
              <w:bottom w:val="single" w:sz="4" w:space="0" w:color="auto"/>
              <w:right w:val="single" w:sz="4" w:space="0" w:color="auto"/>
            </w:tcBorders>
          </w:tcPr>
          <w:p w14:paraId="3D3E3C4B" w14:textId="77777777" w:rsidR="00B03B05" w:rsidRPr="00B03B05" w:rsidRDefault="00B03B05" w:rsidP="00B03B05">
            <w:pPr>
              <w:rPr>
                <w:rFonts w:ascii="Times New Roman" w:eastAsia="Times New Roman" w:hAnsi="Times New Roman" w:cs="Times New Roman"/>
                <w:b/>
                <w:bCs/>
                <w:color w:val="000000"/>
                <w:sz w:val="24"/>
                <w:szCs w:val="24"/>
                <w:lang w:eastAsia="ru-RU"/>
              </w:rPr>
            </w:pPr>
            <w:r w:rsidRPr="00B03B05">
              <w:rPr>
                <w:rFonts w:ascii="Times New Roman" w:eastAsia="Times New Roman" w:hAnsi="Times New Roman" w:cs="Times New Roman"/>
                <w:b/>
                <w:bCs/>
                <w:color w:val="000000"/>
                <w:sz w:val="24"/>
                <w:szCs w:val="24"/>
                <w:lang w:eastAsia="ru-RU"/>
              </w:rPr>
              <w:t>61.20.42</w:t>
            </w:r>
          </w:p>
          <w:p w14:paraId="737122D6" w14:textId="77777777" w:rsidR="00B03B05" w:rsidRPr="001A388B" w:rsidRDefault="00B03B05" w:rsidP="004A6AEA">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nil"/>
              <w:left w:val="nil"/>
              <w:bottom w:val="single" w:sz="4" w:space="0" w:color="auto"/>
              <w:right w:val="single" w:sz="4" w:space="0" w:color="auto"/>
            </w:tcBorders>
          </w:tcPr>
          <w:p w14:paraId="56526965" w14:textId="50EB059B" w:rsidR="00B03B05" w:rsidRPr="004A6AEA" w:rsidRDefault="00B03B05" w:rsidP="00B03B05">
            <w:pPr>
              <w:spacing w:after="0" w:line="240" w:lineRule="auto"/>
              <w:rPr>
                <w:rFonts w:ascii="Times New Roman" w:eastAsia="Times New Roman" w:hAnsi="Times New Roman" w:cs="Times New Roman"/>
                <w:color w:val="000000"/>
                <w:sz w:val="24"/>
                <w:szCs w:val="24"/>
                <w:lang w:eastAsia="ru-RU"/>
              </w:rPr>
            </w:pPr>
            <w:r>
              <w:t>У</w:t>
            </w:r>
            <w:r w:rsidRPr="00B03B05">
              <w:rPr>
                <w:rFonts w:ascii="Times New Roman" w:eastAsia="Times New Roman" w:hAnsi="Times New Roman" w:cs="Times New Roman"/>
                <w:b/>
                <w:bCs/>
                <w:color w:val="000000"/>
                <w:sz w:val="24"/>
                <w:szCs w:val="24"/>
                <w:lang w:eastAsia="ru-RU"/>
              </w:rPr>
              <w:t>слуги по широкополосному доступу к информационно-коммуникационной сети "Интернет" по беспроводным сетям. Пояснения по требуемым услугам:</w:t>
            </w:r>
          </w:p>
        </w:tc>
        <w:tc>
          <w:tcPr>
            <w:tcW w:w="1275" w:type="dxa"/>
            <w:tcBorders>
              <w:top w:val="nil"/>
              <w:left w:val="nil"/>
              <w:bottom w:val="single" w:sz="4" w:space="0" w:color="auto"/>
              <w:right w:val="single" w:sz="4" w:space="0" w:color="auto"/>
            </w:tcBorders>
          </w:tcPr>
          <w:p w14:paraId="32A2390F" w14:textId="77777777" w:rsidR="00B03B05" w:rsidRDefault="00B03B05" w:rsidP="004A6AEA">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4" w:space="0" w:color="auto"/>
              <w:right w:val="single" w:sz="4" w:space="0" w:color="auto"/>
            </w:tcBorders>
          </w:tcPr>
          <w:p w14:paraId="1473C779" w14:textId="77777777" w:rsidR="00B03B05" w:rsidRPr="001A388B" w:rsidRDefault="00B03B05" w:rsidP="004A6AEA">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tcPr>
          <w:p w14:paraId="38B82A53" w14:textId="77777777" w:rsidR="00B03B05" w:rsidRDefault="00B03B05" w:rsidP="004A6AEA">
            <w:pPr>
              <w:spacing w:after="0" w:line="240" w:lineRule="auto"/>
              <w:rPr>
                <w:rFonts w:ascii="Times New Roman" w:eastAsia="Times New Roman" w:hAnsi="Times New Roman" w:cs="Times New Roman"/>
                <w:color w:val="000000"/>
                <w:sz w:val="24"/>
                <w:szCs w:val="24"/>
                <w:lang w:eastAsia="ru-RU"/>
              </w:rPr>
            </w:pPr>
          </w:p>
        </w:tc>
        <w:tc>
          <w:tcPr>
            <w:tcW w:w="1170" w:type="dxa"/>
            <w:gridSpan w:val="3"/>
            <w:tcBorders>
              <w:top w:val="single" w:sz="4" w:space="0" w:color="auto"/>
              <w:left w:val="nil"/>
              <w:bottom w:val="single" w:sz="4" w:space="0" w:color="auto"/>
              <w:right w:val="single" w:sz="4" w:space="0" w:color="auto"/>
            </w:tcBorders>
          </w:tcPr>
          <w:p w14:paraId="0C3C82EE" w14:textId="77777777" w:rsidR="00B03B05" w:rsidRPr="00C9372C" w:rsidRDefault="00B03B05" w:rsidP="004A6AEA">
            <w:pPr>
              <w:spacing w:after="0" w:line="240" w:lineRule="auto"/>
              <w:jc w:val="center"/>
            </w:pPr>
          </w:p>
        </w:tc>
        <w:tc>
          <w:tcPr>
            <w:tcW w:w="1485" w:type="dxa"/>
            <w:gridSpan w:val="3"/>
            <w:tcBorders>
              <w:top w:val="single" w:sz="4" w:space="0" w:color="auto"/>
              <w:left w:val="single" w:sz="4" w:space="0" w:color="auto"/>
              <w:bottom w:val="single" w:sz="4" w:space="0" w:color="auto"/>
              <w:right w:val="single" w:sz="4" w:space="0" w:color="auto"/>
            </w:tcBorders>
          </w:tcPr>
          <w:p w14:paraId="08779099" w14:textId="77777777" w:rsidR="00B03B05" w:rsidRPr="00C9372C" w:rsidRDefault="00B03B05" w:rsidP="004A6AEA">
            <w:pPr>
              <w:spacing w:after="0" w:line="240" w:lineRule="auto"/>
              <w:jc w:val="center"/>
            </w:pPr>
          </w:p>
        </w:tc>
        <w:tc>
          <w:tcPr>
            <w:tcW w:w="1457" w:type="dxa"/>
            <w:tcBorders>
              <w:top w:val="single" w:sz="4" w:space="0" w:color="auto"/>
              <w:left w:val="single" w:sz="4" w:space="0" w:color="auto"/>
              <w:bottom w:val="single" w:sz="4" w:space="0" w:color="auto"/>
              <w:right w:val="single" w:sz="4" w:space="0" w:color="000000"/>
            </w:tcBorders>
          </w:tcPr>
          <w:p w14:paraId="6DF2F088" w14:textId="77777777" w:rsidR="00B03B05" w:rsidRPr="00C9372C" w:rsidRDefault="00B03B05" w:rsidP="004A6AEA">
            <w:pPr>
              <w:spacing w:after="0" w:line="240" w:lineRule="auto"/>
              <w:jc w:val="center"/>
            </w:pPr>
          </w:p>
        </w:tc>
      </w:tr>
      <w:tr w:rsidR="00B03B05" w:rsidRPr="00436D4D" w14:paraId="3130508D" w14:textId="77777777" w:rsidTr="003125BB">
        <w:trPr>
          <w:gridAfter w:val="1"/>
          <w:wAfter w:w="10" w:type="dxa"/>
          <w:trHeight w:val="1259"/>
        </w:trPr>
        <w:tc>
          <w:tcPr>
            <w:tcW w:w="567" w:type="dxa"/>
            <w:tcBorders>
              <w:top w:val="nil"/>
              <w:left w:val="single" w:sz="4" w:space="0" w:color="auto"/>
              <w:bottom w:val="single" w:sz="4" w:space="0" w:color="auto"/>
              <w:right w:val="single" w:sz="4" w:space="0" w:color="auto"/>
            </w:tcBorders>
          </w:tcPr>
          <w:p w14:paraId="0BCE627D" w14:textId="77777777" w:rsidR="00B03B05" w:rsidRDefault="00B03B05" w:rsidP="00B03B05">
            <w:pPr>
              <w:spacing w:after="0" w:line="240" w:lineRule="auto"/>
              <w:jc w:val="center"/>
              <w:rPr>
                <w:rFonts w:ascii="Times New Roman" w:eastAsia="Times New Roman" w:hAnsi="Times New Roman" w:cs="Times New Roman"/>
                <w:b/>
                <w:bCs/>
                <w:color w:val="000000"/>
                <w:sz w:val="24"/>
                <w:szCs w:val="24"/>
                <w:lang w:eastAsia="ru-RU"/>
              </w:rPr>
            </w:pPr>
          </w:p>
        </w:tc>
        <w:tc>
          <w:tcPr>
            <w:tcW w:w="709" w:type="dxa"/>
            <w:tcBorders>
              <w:top w:val="nil"/>
              <w:left w:val="nil"/>
              <w:bottom w:val="single" w:sz="4" w:space="0" w:color="auto"/>
              <w:right w:val="single" w:sz="4" w:space="0" w:color="auto"/>
            </w:tcBorders>
          </w:tcPr>
          <w:p w14:paraId="07A517F3" w14:textId="77777777" w:rsidR="00B03B05" w:rsidRPr="00B03B05" w:rsidRDefault="00B03B05" w:rsidP="00B03B05">
            <w:pPr>
              <w:rPr>
                <w:rFonts w:ascii="Times New Roman" w:eastAsia="Times New Roman" w:hAnsi="Times New Roman" w:cs="Times New Roman"/>
                <w:b/>
                <w:bCs/>
                <w:color w:val="000000"/>
                <w:sz w:val="24"/>
                <w:szCs w:val="24"/>
                <w:lang w:eastAsia="ru-RU"/>
              </w:rPr>
            </w:pPr>
          </w:p>
        </w:tc>
        <w:tc>
          <w:tcPr>
            <w:tcW w:w="1843" w:type="dxa"/>
            <w:tcBorders>
              <w:top w:val="nil"/>
              <w:left w:val="nil"/>
              <w:bottom w:val="single" w:sz="4" w:space="0" w:color="auto"/>
              <w:right w:val="single" w:sz="4" w:space="0" w:color="auto"/>
            </w:tcBorders>
          </w:tcPr>
          <w:p w14:paraId="63948424" w14:textId="5A5899A6" w:rsidR="00B03B05" w:rsidRDefault="00B03B05" w:rsidP="00B03B05">
            <w:pPr>
              <w:spacing w:after="0" w:line="240" w:lineRule="auto"/>
            </w:pPr>
            <w:r>
              <w:t>у</w:t>
            </w:r>
            <w:r w:rsidRPr="00B03B05">
              <w:rPr>
                <w:rFonts w:ascii="Times New Roman" w:eastAsia="Times New Roman" w:hAnsi="Times New Roman" w:cs="Times New Roman"/>
                <w:color w:val="000000"/>
                <w:sz w:val="24"/>
                <w:szCs w:val="24"/>
                <w:lang w:eastAsia="ru-RU"/>
              </w:rPr>
              <w:t>слуга связи для ноутбуков</w:t>
            </w:r>
            <w:r>
              <w:rPr>
                <w:rFonts w:ascii="Times New Roman" w:eastAsia="Times New Roman" w:hAnsi="Times New Roman" w:cs="Times New Roman"/>
                <w:color w:val="000000"/>
                <w:sz w:val="24"/>
                <w:szCs w:val="24"/>
                <w:lang w:eastAsia="ru-RU"/>
              </w:rPr>
              <w:t xml:space="preserve"> и планшетных компьютеров</w:t>
            </w:r>
          </w:p>
        </w:tc>
        <w:tc>
          <w:tcPr>
            <w:tcW w:w="1275" w:type="dxa"/>
            <w:tcBorders>
              <w:top w:val="nil"/>
              <w:left w:val="nil"/>
              <w:bottom w:val="single" w:sz="4" w:space="0" w:color="auto"/>
              <w:right w:val="single" w:sz="4" w:space="0" w:color="auto"/>
            </w:tcBorders>
          </w:tcPr>
          <w:p w14:paraId="539E4220" w14:textId="31614FC5" w:rsidR="00B03B05" w:rsidRPr="00B03B05" w:rsidRDefault="00B03B05" w:rsidP="00B03B05">
            <w:pPr>
              <w:spacing w:after="0" w:line="240" w:lineRule="auto"/>
              <w:rPr>
                <w:rFonts w:ascii="Times New Roman" w:eastAsia="Times New Roman" w:hAnsi="Times New Roman" w:cs="Times New Roman"/>
                <w:sz w:val="24"/>
                <w:szCs w:val="24"/>
                <w:lang w:eastAsia="ru-RU"/>
              </w:rPr>
            </w:pPr>
            <w:r w:rsidRPr="00B03B05">
              <w:rPr>
                <w:rFonts w:ascii="Times New Roman" w:eastAsia="Times New Roman" w:hAnsi="Times New Roman" w:cs="Times New Roman"/>
                <w:sz w:val="24"/>
                <w:szCs w:val="24"/>
                <w:lang w:eastAsia="ru-RU"/>
              </w:rPr>
              <w:t>ежемесячная предельная цена</w:t>
            </w:r>
          </w:p>
        </w:tc>
        <w:tc>
          <w:tcPr>
            <w:tcW w:w="851" w:type="dxa"/>
            <w:tcBorders>
              <w:top w:val="nil"/>
              <w:left w:val="nil"/>
              <w:bottom w:val="single" w:sz="4" w:space="0" w:color="auto"/>
              <w:right w:val="single" w:sz="4" w:space="0" w:color="auto"/>
            </w:tcBorders>
          </w:tcPr>
          <w:p w14:paraId="795BB8C9" w14:textId="7D3E0E81" w:rsidR="00B03B05" w:rsidRPr="00B03B05" w:rsidRDefault="00B03B05" w:rsidP="00B03B05">
            <w:pPr>
              <w:spacing w:after="0" w:line="240" w:lineRule="auto"/>
              <w:rPr>
                <w:rFonts w:ascii="Times New Roman" w:eastAsia="Times New Roman" w:hAnsi="Times New Roman" w:cs="Times New Roman"/>
                <w:sz w:val="24"/>
                <w:szCs w:val="24"/>
                <w:lang w:eastAsia="ru-RU"/>
              </w:rPr>
            </w:pPr>
            <w:r w:rsidRPr="00B03B05">
              <w:rPr>
                <w:rFonts w:ascii="Times New Roman" w:eastAsia="Times New Roman" w:hAnsi="Times New Roman" w:cs="Times New Roman"/>
                <w:sz w:val="24"/>
                <w:szCs w:val="24"/>
                <w:lang w:eastAsia="ru-RU"/>
              </w:rPr>
              <w:t xml:space="preserve"> 383</w:t>
            </w:r>
          </w:p>
        </w:tc>
        <w:tc>
          <w:tcPr>
            <w:tcW w:w="1134" w:type="dxa"/>
            <w:tcBorders>
              <w:top w:val="nil"/>
              <w:left w:val="nil"/>
              <w:bottom w:val="single" w:sz="4" w:space="0" w:color="auto"/>
              <w:right w:val="single" w:sz="4" w:space="0" w:color="auto"/>
            </w:tcBorders>
          </w:tcPr>
          <w:p w14:paraId="4ECCFE31" w14:textId="50BF782D" w:rsidR="00B03B05" w:rsidRPr="00B03B05" w:rsidRDefault="00B03B05" w:rsidP="00B03B05">
            <w:pPr>
              <w:spacing w:after="0" w:line="240" w:lineRule="auto"/>
              <w:rPr>
                <w:rFonts w:ascii="Times New Roman" w:eastAsia="Times New Roman" w:hAnsi="Times New Roman" w:cs="Times New Roman"/>
                <w:sz w:val="24"/>
                <w:szCs w:val="24"/>
                <w:lang w:eastAsia="ru-RU"/>
              </w:rPr>
            </w:pPr>
            <w:r w:rsidRPr="00B03B05">
              <w:rPr>
                <w:rFonts w:ascii="Times New Roman" w:eastAsia="Times New Roman" w:hAnsi="Times New Roman" w:cs="Times New Roman"/>
                <w:sz w:val="24"/>
                <w:szCs w:val="24"/>
                <w:lang w:eastAsia="ru-RU"/>
              </w:rPr>
              <w:t xml:space="preserve">рубль </w:t>
            </w:r>
          </w:p>
        </w:tc>
        <w:tc>
          <w:tcPr>
            <w:tcW w:w="1170" w:type="dxa"/>
            <w:gridSpan w:val="3"/>
            <w:tcBorders>
              <w:top w:val="single" w:sz="4" w:space="0" w:color="auto"/>
              <w:left w:val="nil"/>
              <w:bottom w:val="single" w:sz="4" w:space="0" w:color="auto"/>
              <w:right w:val="single" w:sz="4" w:space="0" w:color="auto"/>
            </w:tcBorders>
          </w:tcPr>
          <w:p w14:paraId="29406B5A" w14:textId="5C72465D" w:rsidR="00B03B05" w:rsidRPr="00B03B05" w:rsidRDefault="00B03B05" w:rsidP="00B03B05">
            <w:pPr>
              <w:spacing w:after="0" w:line="240" w:lineRule="auto"/>
              <w:jc w:val="center"/>
              <w:rPr>
                <w:rFonts w:ascii="Times New Roman" w:eastAsia="Times New Roman" w:hAnsi="Times New Roman" w:cs="Times New Roman"/>
                <w:sz w:val="24"/>
                <w:szCs w:val="24"/>
                <w:lang w:eastAsia="ru-RU"/>
              </w:rPr>
            </w:pPr>
            <w:r w:rsidRPr="00B03B05">
              <w:rPr>
                <w:rFonts w:ascii="Times New Roman" w:eastAsia="Times New Roman" w:hAnsi="Times New Roman" w:cs="Times New Roman"/>
                <w:sz w:val="24"/>
                <w:szCs w:val="24"/>
                <w:lang w:eastAsia="ru-RU"/>
              </w:rPr>
              <w:t>не более 4 тыс.</w:t>
            </w:r>
          </w:p>
        </w:tc>
        <w:tc>
          <w:tcPr>
            <w:tcW w:w="1485" w:type="dxa"/>
            <w:gridSpan w:val="3"/>
            <w:tcBorders>
              <w:top w:val="single" w:sz="4" w:space="0" w:color="auto"/>
              <w:left w:val="single" w:sz="4" w:space="0" w:color="auto"/>
              <w:bottom w:val="single" w:sz="4" w:space="0" w:color="auto"/>
              <w:right w:val="single" w:sz="4" w:space="0" w:color="auto"/>
            </w:tcBorders>
          </w:tcPr>
          <w:p w14:paraId="27633576" w14:textId="27024CD5" w:rsidR="00B03B05" w:rsidRPr="00B03B05" w:rsidRDefault="00B03B05" w:rsidP="00B03B05">
            <w:pPr>
              <w:spacing w:after="0" w:line="240" w:lineRule="auto"/>
              <w:jc w:val="center"/>
              <w:rPr>
                <w:rFonts w:ascii="Times New Roman" w:eastAsia="Times New Roman" w:hAnsi="Times New Roman" w:cs="Times New Roman"/>
                <w:sz w:val="24"/>
                <w:szCs w:val="24"/>
                <w:lang w:eastAsia="ru-RU"/>
              </w:rPr>
            </w:pPr>
            <w:r w:rsidRPr="00B03B05">
              <w:rPr>
                <w:rFonts w:ascii="Times New Roman" w:eastAsia="Times New Roman" w:hAnsi="Times New Roman" w:cs="Times New Roman"/>
                <w:sz w:val="24"/>
                <w:szCs w:val="24"/>
                <w:lang w:eastAsia="ru-RU"/>
              </w:rPr>
              <w:t>не более 2 тыс.</w:t>
            </w:r>
          </w:p>
        </w:tc>
        <w:tc>
          <w:tcPr>
            <w:tcW w:w="1457" w:type="dxa"/>
            <w:tcBorders>
              <w:top w:val="single" w:sz="4" w:space="0" w:color="auto"/>
              <w:left w:val="single" w:sz="4" w:space="0" w:color="auto"/>
              <w:bottom w:val="single" w:sz="4" w:space="0" w:color="auto"/>
              <w:right w:val="single" w:sz="4" w:space="0" w:color="000000"/>
            </w:tcBorders>
          </w:tcPr>
          <w:p w14:paraId="2406BA93" w14:textId="1E4A4233" w:rsidR="00B03B05" w:rsidRPr="00B03B05" w:rsidRDefault="00B03B05" w:rsidP="00B03B05">
            <w:pPr>
              <w:spacing w:after="0" w:line="240" w:lineRule="auto"/>
              <w:jc w:val="center"/>
              <w:rPr>
                <w:rFonts w:ascii="Times New Roman" w:eastAsia="Times New Roman" w:hAnsi="Times New Roman" w:cs="Times New Roman"/>
                <w:sz w:val="24"/>
                <w:szCs w:val="24"/>
                <w:lang w:eastAsia="ru-RU"/>
              </w:rPr>
            </w:pPr>
            <w:r w:rsidRPr="00B03B05">
              <w:rPr>
                <w:rFonts w:ascii="Times New Roman" w:eastAsia="Times New Roman" w:hAnsi="Times New Roman" w:cs="Times New Roman"/>
                <w:sz w:val="24"/>
                <w:szCs w:val="24"/>
                <w:lang w:eastAsia="ru-RU"/>
              </w:rPr>
              <w:t>не более 1 тыс.</w:t>
            </w:r>
          </w:p>
        </w:tc>
      </w:tr>
      <w:tr w:rsidR="00076EFB" w:rsidRPr="00436D4D" w14:paraId="0C238ABB" w14:textId="77777777" w:rsidTr="003125BB">
        <w:trPr>
          <w:gridAfter w:val="1"/>
          <w:wAfter w:w="10" w:type="dxa"/>
          <w:trHeight w:val="580"/>
        </w:trPr>
        <w:tc>
          <w:tcPr>
            <w:tcW w:w="567" w:type="dxa"/>
            <w:tcBorders>
              <w:top w:val="nil"/>
              <w:left w:val="single" w:sz="4" w:space="0" w:color="auto"/>
              <w:bottom w:val="single" w:sz="4" w:space="0" w:color="auto"/>
              <w:right w:val="single" w:sz="4" w:space="0" w:color="auto"/>
            </w:tcBorders>
            <w:hideMark/>
          </w:tcPr>
          <w:p w14:paraId="51093599" w14:textId="3FFE9FC0" w:rsidR="00076EFB" w:rsidRPr="001A388B" w:rsidRDefault="00076EFB" w:rsidP="00390F07">
            <w:pPr>
              <w:spacing w:after="0" w:line="240" w:lineRule="auto"/>
              <w:jc w:val="center"/>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2</w:t>
            </w:r>
            <w:r w:rsidR="00B03B05">
              <w:rPr>
                <w:rFonts w:ascii="Times New Roman" w:eastAsia="Times New Roman" w:hAnsi="Times New Roman" w:cs="Times New Roman"/>
                <w:b/>
                <w:bCs/>
                <w:color w:val="000000"/>
                <w:sz w:val="24"/>
                <w:szCs w:val="24"/>
                <w:lang w:eastAsia="ru-RU"/>
              </w:rPr>
              <w:t>5</w:t>
            </w:r>
          </w:p>
        </w:tc>
        <w:tc>
          <w:tcPr>
            <w:tcW w:w="709" w:type="dxa"/>
            <w:tcBorders>
              <w:top w:val="nil"/>
              <w:left w:val="nil"/>
              <w:bottom w:val="single" w:sz="4" w:space="0" w:color="auto"/>
              <w:right w:val="single" w:sz="4" w:space="0" w:color="auto"/>
            </w:tcBorders>
            <w:hideMark/>
          </w:tcPr>
          <w:p w14:paraId="695A00A0" w14:textId="77777777" w:rsidR="00076EFB" w:rsidRPr="001A388B" w:rsidRDefault="00076EFB" w:rsidP="00390F07">
            <w:pPr>
              <w:spacing w:after="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84.11.13</w:t>
            </w:r>
          </w:p>
        </w:tc>
        <w:tc>
          <w:tcPr>
            <w:tcW w:w="1843" w:type="dxa"/>
            <w:tcBorders>
              <w:top w:val="nil"/>
              <w:left w:val="nil"/>
              <w:bottom w:val="single" w:sz="4" w:space="0" w:color="auto"/>
              <w:right w:val="single" w:sz="4" w:space="0" w:color="auto"/>
            </w:tcBorders>
            <w:hideMark/>
          </w:tcPr>
          <w:p w14:paraId="3CD6F65B" w14:textId="77777777" w:rsidR="00076EFB" w:rsidRPr="001A388B" w:rsidRDefault="00076EFB" w:rsidP="00390F07">
            <w:pPr>
              <w:spacing w:after="280" w:line="240" w:lineRule="auto"/>
              <w:rPr>
                <w:rFonts w:ascii="Times New Roman" w:eastAsia="Times New Roman" w:hAnsi="Times New Roman" w:cs="Times New Roman"/>
                <w:b/>
                <w:bCs/>
                <w:color w:val="000000"/>
                <w:sz w:val="24"/>
                <w:szCs w:val="24"/>
                <w:lang w:eastAsia="ru-RU"/>
              </w:rPr>
            </w:pPr>
            <w:r w:rsidRPr="001A388B">
              <w:rPr>
                <w:rFonts w:ascii="Times New Roman" w:eastAsia="Times New Roman" w:hAnsi="Times New Roman" w:cs="Times New Roman"/>
                <w:b/>
                <w:bCs/>
                <w:color w:val="000000"/>
                <w:sz w:val="24"/>
                <w:szCs w:val="24"/>
                <w:lang w:eastAsia="ru-RU"/>
              </w:rPr>
              <w:t xml:space="preserve">Информационные услуги экономико-статистической информации </w:t>
            </w:r>
          </w:p>
        </w:tc>
        <w:tc>
          <w:tcPr>
            <w:tcW w:w="1275" w:type="dxa"/>
            <w:tcBorders>
              <w:top w:val="nil"/>
              <w:left w:val="nil"/>
              <w:bottom w:val="single" w:sz="4" w:space="0" w:color="auto"/>
              <w:right w:val="single" w:sz="4" w:space="0" w:color="auto"/>
            </w:tcBorders>
            <w:hideMark/>
          </w:tcPr>
          <w:p w14:paraId="1DB5E10B" w14:textId="0FCDE711"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xml:space="preserve">предоставление экономико-статистической информации для обеспечения </w:t>
            </w:r>
            <w:r w:rsidR="003125BB" w:rsidRPr="003125BB">
              <w:rPr>
                <w:rFonts w:ascii="Times New Roman" w:eastAsia="Times New Roman" w:hAnsi="Times New Roman" w:cs="Times New Roman"/>
                <w:color w:val="000000"/>
                <w:sz w:val="24"/>
                <w:szCs w:val="24"/>
                <w:lang w:eastAsia="ru-RU"/>
              </w:rPr>
              <w:t>исполнительных органов Кировской области</w:t>
            </w:r>
          </w:p>
        </w:tc>
        <w:tc>
          <w:tcPr>
            <w:tcW w:w="851" w:type="dxa"/>
            <w:tcBorders>
              <w:top w:val="nil"/>
              <w:left w:val="nil"/>
              <w:bottom w:val="single" w:sz="4" w:space="0" w:color="auto"/>
              <w:right w:val="single" w:sz="4" w:space="0" w:color="auto"/>
            </w:tcBorders>
            <w:hideMark/>
          </w:tcPr>
          <w:p w14:paraId="6587309F"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hideMark/>
          </w:tcPr>
          <w:p w14:paraId="0E61247F" w14:textId="77777777"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х</w:t>
            </w:r>
          </w:p>
        </w:tc>
        <w:tc>
          <w:tcPr>
            <w:tcW w:w="4112" w:type="dxa"/>
            <w:gridSpan w:val="7"/>
            <w:tcBorders>
              <w:top w:val="single" w:sz="4" w:space="0" w:color="auto"/>
              <w:left w:val="nil"/>
              <w:bottom w:val="single" w:sz="4" w:space="0" w:color="auto"/>
              <w:right w:val="single" w:sz="4" w:space="0" w:color="000000"/>
            </w:tcBorders>
            <w:hideMark/>
          </w:tcPr>
          <w:p w14:paraId="3FC1E2B8" w14:textId="3D05BA89" w:rsidR="00076EFB" w:rsidRPr="001A388B" w:rsidRDefault="00076EFB" w:rsidP="00390F07">
            <w:pPr>
              <w:spacing w:after="0" w:line="240" w:lineRule="auto"/>
              <w:jc w:val="center"/>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предоставление экономико-статистической информации для обеспечения исполнительн</w:t>
            </w:r>
            <w:r w:rsidR="003125BB">
              <w:rPr>
                <w:rFonts w:ascii="Times New Roman" w:eastAsia="Times New Roman" w:hAnsi="Times New Roman" w:cs="Times New Roman"/>
                <w:color w:val="000000"/>
                <w:sz w:val="24"/>
                <w:szCs w:val="24"/>
                <w:lang w:eastAsia="ru-RU"/>
              </w:rPr>
              <w:t>ых органов</w:t>
            </w:r>
            <w:r w:rsidRPr="001A388B">
              <w:rPr>
                <w:rFonts w:ascii="Times New Roman" w:eastAsia="Times New Roman" w:hAnsi="Times New Roman" w:cs="Times New Roman"/>
                <w:color w:val="000000"/>
                <w:sz w:val="24"/>
                <w:szCs w:val="24"/>
                <w:lang w:eastAsia="ru-RU"/>
              </w:rPr>
              <w:t xml:space="preserve"> Кировской области</w:t>
            </w:r>
            <w:r w:rsidR="003125BB">
              <w:rPr>
                <w:rFonts w:ascii="Times New Roman" w:eastAsia="Times New Roman" w:hAnsi="Times New Roman" w:cs="Times New Roman"/>
                <w:color w:val="000000"/>
                <w:sz w:val="24"/>
                <w:szCs w:val="24"/>
                <w:lang w:eastAsia="ru-RU"/>
              </w:rPr>
              <w:t xml:space="preserve"> в соответствии с потребностью</w:t>
            </w:r>
          </w:p>
        </w:tc>
      </w:tr>
      <w:tr w:rsidR="00076EFB" w:rsidRPr="001A388B" w14:paraId="3C6D7FF8" w14:textId="77777777" w:rsidTr="003125BB">
        <w:trPr>
          <w:trHeight w:val="450"/>
        </w:trPr>
        <w:tc>
          <w:tcPr>
            <w:tcW w:w="8940" w:type="dxa"/>
            <w:gridSpan w:val="11"/>
            <w:tcBorders>
              <w:top w:val="nil"/>
              <w:left w:val="nil"/>
              <w:bottom w:val="nil"/>
              <w:right w:val="nil"/>
            </w:tcBorders>
            <w:noWrap/>
            <w:vAlign w:val="bottom"/>
            <w:hideMark/>
          </w:tcPr>
          <w:p w14:paraId="1F8D0FD4" w14:textId="77777777" w:rsidR="00076EFB" w:rsidRDefault="00076EFB" w:rsidP="00390F07">
            <w:pPr>
              <w:spacing w:after="0" w:line="240" w:lineRule="auto"/>
              <w:rPr>
                <w:rFonts w:ascii="Times New Roman" w:eastAsia="Times New Roman" w:hAnsi="Times New Roman" w:cs="Times New Roman"/>
                <w:color w:val="000000"/>
                <w:sz w:val="24"/>
                <w:szCs w:val="24"/>
                <w:lang w:eastAsia="ru-RU"/>
              </w:rPr>
            </w:pPr>
          </w:p>
          <w:p w14:paraId="4A8DF243" w14:textId="2EB98E19"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Периодичность приобретения средств вычислительной техники определяется максимальным сроком полезного использования и состав</w:t>
            </w:r>
            <w:r w:rsidRPr="001A388B">
              <w:rPr>
                <w:rFonts w:ascii="Times New Roman" w:eastAsia="Times New Roman" w:hAnsi="Times New Roman" w:cs="Times New Roman"/>
                <w:sz w:val="24"/>
                <w:szCs w:val="24"/>
                <w:lang w:eastAsia="ru-RU"/>
              </w:rPr>
              <w:t>ляет 3 года.</w:t>
            </w:r>
          </w:p>
        </w:tc>
        <w:tc>
          <w:tcPr>
            <w:tcW w:w="1561" w:type="dxa"/>
            <w:gridSpan w:val="3"/>
            <w:tcBorders>
              <w:top w:val="nil"/>
              <w:left w:val="nil"/>
              <w:bottom w:val="nil"/>
              <w:right w:val="nil"/>
            </w:tcBorders>
            <w:noWrap/>
            <w:vAlign w:val="bottom"/>
            <w:hideMark/>
          </w:tcPr>
          <w:p w14:paraId="4293D55F"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r>
      <w:tr w:rsidR="00076EFB" w:rsidRPr="00436D4D" w14:paraId="0338B4B0" w14:textId="77777777" w:rsidTr="003125BB">
        <w:trPr>
          <w:trHeight w:val="495"/>
        </w:trPr>
        <w:tc>
          <w:tcPr>
            <w:tcW w:w="7523" w:type="dxa"/>
            <w:gridSpan w:val="8"/>
            <w:tcBorders>
              <w:top w:val="nil"/>
              <w:left w:val="nil"/>
              <w:bottom w:val="nil"/>
              <w:right w:val="nil"/>
            </w:tcBorders>
            <w:noWrap/>
            <w:vAlign w:val="bottom"/>
            <w:hideMark/>
          </w:tcPr>
          <w:p w14:paraId="4FD31A7E"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r w:rsidRPr="001A388B">
              <w:rPr>
                <w:rFonts w:ascii="Times New Roman" w:eastAsia="Times New Roman" w:hAnsi="Times New Roman" w:cs="Times New Roman"/>
                <w:color w:val="000000"/>
                <w:sz w:val="24"/>
                <w:szCs w:val="24"/>
                <w:lang w:eastAsia="ru-RU"/>
              </w:rPr>
              <w:t>** Периодичность приобретения мебели определяется максимальным сроком полезного использования и составляет 7 лет.</w:t>
            </w:r>
          </w:p>
        </w:tc>
        <w:tc>
          <w:tcPr>
            <w:tcW w:w="1417" w:type="dxa"/>
            <w:gridSpan w:val="3"/>
            <w:tcBorders>
              <w:top w:val="nil"/>
              <w:left w:val="nil"/>
              <w:bottom w:val="nil"/>
              <w:right w:val="nil"/>
            </w:tcBorders>
            <w:noWrap/>
            <w:vAlign w:val="bottom"/>
            <w:hideMark/>
          </w:tcPr>
          <w:p w14:paraId="70AC45F6" w14:textId="77777777" w:rsidR="00076EFB" w:rsidRPr="001A388B" w:rsidRDefault="00076EFB" w:rsidP="00390F07">
            <w:pPr>
              <w:spacing w:after="0" w:line="240" w:lineRule="auto"/>
              <w:rPr>
                <w:rFonts w:ascii="Times New Roman" w:eastAsia="Times New Roman" w:hAnsi="Times New Roman" w:cs="Times New Roman"/>
                <w:color w:val="000000"/>
                <w:sz w:val="24"/>
                <w:szCs w:val="24"/>
                <w:lang w:eastAsia="ru-RU"/>
              </w:rPr>
            </w:pPr>
          </w:p>
        </w:tc>
        <w:tc>
          <w:tcPr>
            <w:tcW w:w="1561" w:type="dxa"/>
            <w:gridSpan w:val="3"/>
            <w:tcBorders>
              <w:top w:val="nil"/>
              <w:left w:val="nil"/>
              <w:bottom w:val="nil"/>
              <w:right w:val="nil"/>
            </w:tcBorders>
            <w:noWrap/>
            <w:vAlign w:val="bottom"/>
            <w:hideMark/>
          </w:tcPr>
          <w:p w14:paraId="1C04E7AE" w14:textId="77777777" w:rsidR="00076EFB" w:rsidRPr="001A388B" w:rsidRDefault="00076EFB" w:rsidP="00390F07">
            <w:pPr>
              <w:spacing w:after="0" w:line="240" w:lineRule="auto"/>
              <w:rPr>
                <w:rFonts w:ascii="Times New Roman" w:eastAsia="Times New Roman" w:hAnsi="Times New Roman" w:cs="Times New Roman"/>
                <w:sz w:val="24"/>
                <w:szCs w:val="24"/>
                <w:lang w:eastAsia="ru-RU"/>
              </w:rPr>
            </w:pPr>
          </w:p>
        </w:tc>
      </w:tr>
    </w:tbl>
    <w:p w14:paraId="31787970" w14:textId="77777777" w:rsidR="00076EFB" w:rsidRDefault="00076EFB" w:rsidP="00076EFB">
      <w:pPr>
        <w:spacing w:after="0" w:line="240" w:lineRule="auto"/>
        <w:rPr>
          <w:rFonts w:ascii="Times New Roman" w:eastAsia="Times New Roman" w:hAnsi="Times New Roman" w:cs="Times New Roman"/>
          <w:sz w:val="24"/>
          <w:szCs w:val="24"/>
          <w:lang w:eastAsia="ru-RU"/>
        </w:rPr>
      </w:pPr>
      <w:r w:rsidRPr="00436D4D">
        <w:rPr>
          <w:rFonts w:ascii="Times New Roman" w:eastAsia="Times New Roman" w:hAnsi="Times New Roman" w:cs="Times New Roman"/>
          <w:sz w:val="24"/>
          <w:szCs w:val="24"/>
          <w:lang w:eastAsia="ru-RU"/>
        </w:rPr>
        <w:fldChar w:fldCharType="end"/>
      </w:r>
    </w:p>
    <w:p w14:paraId="75D78BB0" w14:textId="38D64BA8" w:rsidR="00076EFB" w:rsidRDefault="00076EFB" w:rsidP="00076EFB">
      <w:pPr>
        <w:spacing w:after="0" w:line="240" w:lineRule="auto"/>
        <w:rPr>
          <w:rFonts w:ascii="Times New Roman" w:eastAsia="Times New Roman" w:hAnsi="Times New Roman" w:cs="Times New Roman"/>
          <w:sz w:val="24"/>
          <w:szCs w:val="24"/>
          <w:lang w:eastAsia="ru-RU"/>
        </w:rPr>
      </w:pPr>
    </w:p>
    <w:p w14:paraId="6DA56733" w14:textId="77777777" w:rsidR="00C77C53" w:rsidRDefault="00C77C53" w:rsidP="00076EFB">
      <w:pPr>
        <w:spacing w:after="0" w:line="240" w:lineRule="auto"/>
        <w:rPr>
          <w:rFonts w:ascii="Times New Roman" w:eastAsia="Times New Roman" w:hAnsi="Times New Roman" w:cs="Times New Roman"/>
          <w:sz w:val="24"/>
          <w:szCs w:val="24"/>
          <w:lang w:eastAsia="ru-RU"/>
        </w:rPr>
      </w:pPr>
    </w:p>
    <w:p w14:paraId="0A23A1B9" w14:textId="77777777" w:rsidR="00C77C53" w:rsidRDefault="00C77C53" w:rsidP="00076EFB">
      <w:pPr>
        <w:spacing w:after="0" w:line="240" w:lineRule="auto"/>
        <w:rPr>
          <w:rFonts w:ascii="Times New Roman" w:eastAsia="Times New Roman" w:hAnsi="Times New Roman" w:cs="Times New Roman"/>
          <w:sz w:val="24"/>
          <w:szCs w:val="24"/>
          <w:lang w:eastAsia="ru-RU"/>
        </w:rPr>
      </w:pPr>
    </w:p>
    <w:p w14:paraId="5BC02FBA" w14:textId="77777777" w:rsidR="00C77C53" w:rsidRDefault="00C77C53" w:rsidP="00076EFB">
      <w:pPr>
        <w:spacing w:after="0" w:line="240" w:lineRule="auto"/>
        <w:rPr>
          <w:rFonts w:ascii="Times New Roman" w:eastAsia="Times New Roman" w:hAnsi="Times New Roman" w:cs="Times New Roman"/>
          <w:sz w:val="24"/>
          <w:szCs w:val="24"/>
          <w:lang w:eastAsia="ru-RU"/>
        </w:rPr>
      </w:pPr>
    </w:p>
    <w:p w14:paraId="052BC4D5" w14:textId="77777777" w:rsidR="00C77C53" w:rsidRDefault="00C77C53" w:rsidP="00076EFB">
      <w:pPr>
        <w:spacing w:after="0" w:line="240" w:lineRule="auto"/>
        <w:rPr>
          <w:rFonts w:ascii="Times New Roman" w:eastAsia="Times New Roman" w:hAnsi="Times New Roman" w:cs="Times New Roman"/>
          <w:sz w:val="24"/>
          <w:szCs w:val="24"/>
          <w:lang w:eastAsia="ru-RU"/>
        </w:rPr>
      </w:pPr>
    </w:p>
    <w:p w14:paraId="366EDBA5" w14:textId="77777777" w:rsidR="00C77C53" w:rsidRDefault="00C77C53" w:rsidP="00076EFB">
      <w:pPr>
        <w:spacing w:after="0" w:line="240" w:lineRule="auto"/>
        <w:rPr>
          <w:rFonts w:ascii="Times New Roman" w:eastAsia="Times New Roman" w:hAnsi="Times New Roman" w:cs="Times New Roman"/>
          <w:sz w:val="24"/>
          <w:szCs w:val="24"/>
          <w:lang w:eastAsia="ru-RU"/>
        </w:rPr>
      </w:pPr>
    </w:p>
    <w:p w14:paraId="01CFCD33" w14:textId="77777777" w:rsidR="00C77C53" w:rsidRDefault="00C77C53" w:rsidP="00076EFB">
      <w:pPr>
        <w:spacing w:after="0" w:line="240" w:lineRule="auto"/>
        <w:rPr>
          <w:rFonts w:ascii="Times New Roman" w:eastAsia="Times New Roman" w:hAnsi="Times New Roman" w:cs="Times New Roman"/>
          <w:sz w:val="24"/>
          <w:szCs w:val="24"/>
          <w:lang w:eastAsia="ru-RU"/>
        </w:rPr>
      </w:pPr>
    </w:p>
    <w:p w14:paraId="3FA0296F" w14:textId="77777777" w:rsidR="00C77C53" w:rsidRDefault="00C77C53" w:rsidP="00076EFB">
      <w:pPr>
        <w:spacing w:after="0" w:line="240" w:lineRule="auto"/>
        <w:rPr>
          <w:rFonts w:ascii="Times New Roman" w:eastAsia="Times New Roman" w:hAnsi="Times New Roman" w:cs="Times New Roman"/>
          <w:sz w:val="24"/>
          <w:szCs w:val="24"/>
          <w:lang w:eastAsia="ru-RU"/>
        </w:rPr>
      </w:pPr>
    </w:p>
    <w:p w14:paraId="2097EA06" w14:textId="5B8309B7" w:rsidR="00C77C53" w:rsidRDefault="00C77C53" w:rsidP="00076EFB">
      <w:pPr>
        <w:spacing w:after="0" w:line="240" w:lineRule="auto"/>
        <w:rPr>
          <w:rFonts w:ascii="Times New Roman" w:eastAsia="Times New Roman" w:hAnsi="Times New Roman" w:cs="Times New Roman"/>
          <w:sz w:val="24"/>
          <w:szCs w:val="24"/>
          <w:lang w:eastAsia="ru-RU"/>
        </w:rPr>
      </w:pPr>
      <w:r w:rsidRPr="00C77C53">
        <w:lastRenderedPageBreak/>
        <w:drawing>
          <wp:inline distT="0" distB="0" distL="0" distR="0" wp14:anchorId="41B86525" wp14:editId="1D7CE5A7">
            <wp:extent cx="5943600" cy="6896100"/>
            <wp:effectExtent l="0" t="0" r="0" b="0"/>
            <wp:docPr id="1508998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6896100"/>
                    </a:xfrm>
                    <a:prstGeom prst="rect">
                      <a:avLst/>
                    </a:prstGeom>
                    <a:noFill/>
                    <a:ln>
                      <a:noFill/>
                    </a:ln>
                  </pic:spPr>
                </pic:pic>
              </a:graphicData>
            </a:graphic>
          </wp:inline>
        </w:drawing>
      </w:r>
    </w:p>
    <w:sectPr w:rsidR="00C77C53" w:rsidSect="00576D25">
      <w:headerReference w:type="default" r:id="rId14"/>
      <w:pgSz w:w="11906" w:h="16838"/>
      <w:pgMar w:top="851" w:right="680" w:bottom="70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1F201" w14:textId="77777777" w:rsidR="00C81A31" w:rsidRDefault="00C81A31" w:rsidP="006D2FE1">
      <w:pPr>
        <w:spacing w:after="0" w:line="240" w:lineRule="auto"/>
      </w:pPr>
      <w:r>
        <w:separator/>
      </w:r>
    </w:p>
  </w:endnote>
  <w:endnote w:type="continuationSeparator" w:id="0">
    <w:p w14:paraId="66D2B15A" w14:textId="77777777" w:rsidR="00C81A31" w:rsidRDefault="00C81A31" w:rsidP="006D2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41000" w14:textId="77777777" w:rsidR="00C81A31" w:rsidRDefault="00C81A31" w:rsidP="006D2FE1">
      <w:pPr>
        <w:spacing w:after="0" w:line="240" w:lineRule="auto"/>
      </w:pPr>
      <w:r>
        <w:separator/>
      </w:r>
    </w:p>
  </w:footnote>
  <w:footnote w:type="continuationSeparator" w:id="0">
    <w:p w14:paraId="4398C3EB" w14:textId="77777777" w:rsidR="00C81A31" w:rsidRDefault="00C81A31" w:rsidP="006D2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103581"/>
      <w:docPartObj>
        <w:docPartGallery w:val="Page Numbers (Top of Page)"/>
        <w:docPartUnique/>
      </w:docPartObj>
    </w:sdtPr>
    <w:sdtEndPr>
      <w:rPr>
        <w:rFonts w:ascii="Times New Roman" w:hAnsi="Times New Roman" w:cs="Times New Roman"/>
        <w:sz w:val="24"/>
        <w:szCs w:val="24"/>
      </w:rPr>
    </w:sdtEndPr>
    <w:sdtContent>
      <w:p w14:paraId="26FB1D35" w14:textId="77777777" w:rsidR="006D2FE1" w:rsidRPr="006D2FE1" w:rsidRDefault="006D2FE1">
        <w:pPr>
          <w:pStyle w:val="a7"/>
          <w:jc w:val="center"/>
          <w:rPr>
            <w:rFonts w:ascii="Times New Roman" w:hAnsi="Times New Roman" w:cs="Times New Roman"/>
            <w:sz w:val="24"/>
            <w:szCs w:val="24"/>
          </w:rPr>
        </w:pPr>
        <w:r w:rsidRPr="006D2FE1">
          <w:rPr>
            <w:rFonts w:ascii="Times New Roman" w:hAnsi="Times New Roman" w:cs="Times New Roman"/>
            <w:sz w:val="24"/>
            <w:szCs w:val="24"/>
          </w:rPr>
          <w:fldChar w:fldCharType="begin"/>
        </w:r>
        <w:r w:rsidRPr="006D2FE1">
          <w:rPr>
            <w:rFonts w:ascii="Times New Roman" w:hAnsi="Times New Roman" w:cs="Times New Roman"/>
            <w:sz w:val="24"/>
            <w:szCs w:val="24"/>
          </w:rPr>
          <w:instrText>PAGE   \* MERGEFORMAT</w:instrText>
        </w:r>
        <w:r w:rsidRPr="006D2FE1">
          <w:rPr>
            <w:rFonts w:ascii="Times New Roman" w:hAnsi="Times New Roman" w:cs="Times New Roman"/>
            <w:sz w:val="24"/>
            <w:szCs w:val="24"/>
          </w:rPr>
          <w:fldChar w:fldCharType="separate"/>
        </w:r>
        <w:r w:rsidRPr="006D2FE1">
          <w:rPr>
            <w:rFonts w:ascii="Times New Roman" w:hAnsi="Times New Roman" w:cs="Times New Roman"/>
            <w:sz w:val="24"/>
            <w:szCs w:val="24"/>
          </w:rPr>
          <w:t>2</w:t>
        </w:r>
        <w:r w:rsidRPr="006D2FE1">
          <w:rPr>
            <w:rFonts w:ascii="Times New Roman" w:hAnsi="Times New Roman" w:cs="Times New Roman"/>
            <w:sz w:val="24"/>
            <w:szCs w:val="24"/>
          </w:rPr>
          <w:fldChar w:fldCharType="end"/>
        </w:r>
      </w:p>
    </w:sdtContent>
  </w:sdt>
  <w:p w14:paraId="0A9C3C92" w14:textId="77777777" w:rsidR="006D2FE1" w:rsidRDefault="006D2FE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alt="base_23792_85543_616" style="width:384pt;height:6in;visibility:visible" o:bullet="t">
        <v:imagedata r:id="rId1" o:title="base_23792_85543_616"/>
        <o:lock v:ext="edit" aspectratio="f"/>
      </v:shape>
    </w:pict>
  </w:numPicBullet>
  <w:numPicBullet w:numPicBulletId="1">
    <w:pict>
      <v:shape id="_x0000_i1091" type="#_x0000_t75" alt="base_23792_85543_613" style="width:600pt;height:6in;visibility:visible" o:bullet="t">
        <v:imagedata r:id="rId2" o:title="base_23792_85543_613"/>
        <o:lock v:ext="edit" aspectratio="f"/>
      </v:shape>
    </w:pict>
  </w:numPicBullet>
  <w:numPicBullet w:numPicBulletId="2">
    <w:pict>
      <v:shape id="_x0000_i1092" style="width:3in;height:3in" coordsize="" o:spt="100" o:bullet="t" adj="0,,0" path="" filled="f" stroked="f">
        <v:stroke joinstyle="miter"/>
        <v:imagedata r:id="rId3" o:title="base_23792_85543_737"/>
        <v:formulas/>
        <v:path o:connecttype="segments"/>
      </v:shape>
    </w:pict>
  </w:numPicBullet>
  <w:numPicBullet w:numPicBulletId="3">
    <w:pict>
      <v:shape id="_x0000_i1093" style="width:3in;height:3in" coordsize="" o:spt="100" o:bullet="t" adj="0,,0" path="" filled="f" stroked="f">
        <v:stroke joinstyle="miter"/>
        <v:imagedata r:id="rId4" o:title="base_23792_85543_476"/>
        <v:formulas/>
        <v:path o:connecttype="segments"/>
      </v:shape>
    </w:pict>
  </w:numPicBullet>
  <w:numPicBullet w:numPicBulletId="4">
    <w:pict>
      <v:shape id="_x0000_i1094" style="width:3in;height:3in" coordsize="" o:spt="100" o:bullet="t" adj="0,,0" path="" filled="f" stroked="f">
        <v:stroke joinstyle="miter"/>
        <v:imagedata r:id="rId5" o:title="base_23792_85543_509"/>
        <v:formulas/>
        <v:path o:connecttype="segments"/>
      </v:shape>
    </w:pict>
  </w:numPicBullet>
  <w:numPicBullet w:numPicBulletId="5">
    <w:pict>
      <v:shape id="_x0000_i1095" style="width:3in;height:3in" coordsize="" o:spt="100" o:bullet="t" adj="0,,0" path="" filled="f" stroked="f">
        <v:stroke joinstyle="miter"/>
        <v:imagedata r:id="rId6" o:title="base_23792_85543_620"/>
        <v:formulas/>
        <v:path o:connecttype="segments"/>
      </v:shape>
    </w:pict>
  </w:numPicBullet>
  <w:numPicBullet w:numPicBulletId="6">
    <w:pict>
      <v:shape id="_x0000_i1096" style="width:3in;height:3in" coordsize="" o:spt="100" o:bullet="t" adj="0,,0" path="" filled="f" stroked="f">
        <v:stroke joinstyle="miter"/>
        <v:imagedata r:id="rId7" o:title="base_23792_85543_482"/>
        <v:formulas/>
        <v:path o:connecttype="segments"/>
      </v:shape>
    </w:pict>
  </w:numPicBullet>
  <w:numPicBullet w:numPicBulletId="7">
    <w:pict>
      <v:shape w14:anchorId="76C8421D" id="_x0000_i1097" style="width:3in;height:3in" coordsize="" o:spt="100" o:bullet="t" adj="0,,0" path="" filled="f" stroked="f">
        <v:stroke joinstyle="miter"/>
        <v:imagedata r:id="rId8" o:title="base_23792_85543_505"/>
        <v:formulas/>
        <v:path o:connecttype="segments"/>
      </v:shape>
    </w:pict>
  </w:numPicBullet>
  <w:numPicBullet w:numPicBulletId="8">
    <w:pict>
      <v:shape id="_x0000_i1098" style="width:3in;height:3in" coordsize="" o:spt="100" o:bullet="t" adj="0,,0" path="" filled="f" stroked="f">
        <v:stroke joinstyle="miter"/>
        <v:imagedata r:id="rId9" o:title="base_23792_85543_660"/>
        <v:formulas/>
        <v:path o:connecttype="segments"/>
      </v:shape>
    </w:pict>
  </w:numPicBullet>
  <w:numPicBullet w:numPicBulletId="9">
    <w:pict>
      <v:shape id="_x0000_i1099" style="width:3in;height:3in" coordsize="" o:spt="100" o:bullet="t" adj="0,,0" path="" filled="f" stroked="f">
        <v:stroke joinstyle="miter"/>
        <v:imagedata r:id="rId10" o:title="base_23792_85543_664"/>
        <v:formulas/>
        <v:path o:connecttype="segments"/>
      </v:shape>
    </w:pict>
  </w:numPicBullet>
  <w:numPicBullet w:numPicBulletId="10">
    <w:pict>
      <v:shape id="_x0000_i1100" type="#_x0000_t75" alt="base_23792_85543_845" style="width:3in;height:3in;visibility:visible" o:bullet="t">
        <v:imagedata r:id="rId11" o:title="base_23792_85543_845"/>
      </v:shape>
    </w:pict>
  </w:numPicBullet>
  <w:numPicBullet w:numPicBulletId="11">
    <w:pict>
      <v:shape id="_x0000_i1101" style="width:3in;height:3in" coordsize="" o:spt="100" o:bullet="t" adj="0,,0" path="" filled="f" stroked="f">
        <v:stroke joinstyle="miter"/>
        <v:imagedata r:id="rId12" o:title="base_23792_85543_674"/>
        <v:formulas/>
        <v:path o:connecttype="segments"/>
      </v:shape>
    </w:pict>
  </w:numPicBullet>
  <w:numPicBullet w:numPicBulletId="12">
    <w:pict>
      <v:shape id="_x0000_i1102" style="width:3in;height:3in" coordsize="" o:spt="100" o:bullet="t" adj="0,,0" path="" filled="f" stroked="f">
        <v:stroke joinstyle="miter"/>
        <v:imagedata r:id="rId13" o:title="base_23792_85543_712"/>
        <v:formulas/>
        <v:path o:connecttype="segments"/>
      </v:shape>
    </w:pict>
  </w:numPicBullet>
  <w:numPicBullet w:numPicBulletId="13">
    <w:pict>
      <v:shape id="_x0000_i1103" type="#_x0000_t75" alt="base_23792_85543_722" style="width:744pt;height:456pt;visibility:visible" o:bullet="t">
        <v:imagedata r:id="rId14" o:title="base_23792_85543_722"/>
        <o:lock v:ext="edit" aspectratio="f"/>
      </v:shape>
    </w:pict>
  </w:numPicBullet>
  <w:numPicBullet w:numPicBulletId="14">
    <w:pict>
      <v:shape id="_x0000_i1104" type="#_x0000_t75" alt="base_23792_85543_668" style="width:6in;height:408pt;visibility:visible" o:bullet="t">
        <v:imagedata r:id="rId15" o:title="base_23792_85543_668"/>
        <o:lock v:ext="edit" aspectratio="f"/>
      </v:shape>
    </w:pict>
  </w:numPicBullet>
  <w:numPicBullet w:numPicBulletId="15">
    <w:pict>
      <v:shape id="_x0000_i1105" type="#_x0000_t75" alt="base_23792_85543_842" style="width:384pt;height:456pt;visibility:visible" o:bullet="t">
        <v:imagedata r:id="rId16" o:title="base_23792_85543_842"/>
        <o:lock v:ext="edit" aspectratio="f"/>
      </v:shape>
    </w:pict>
  </w:numPicBullet>
  <w:abstractNum w:abstractNumId="0" w15:restartNumberingAfterBreak="0">
    <w:nsid w:val="068E166C"/>
    <w:multiLevelType w:val="multilevel"/>
    <w:tmpl w:val="AD680F86"/>
    <w:lvl w:ilvl="0">
      <w:start w:val="1"/>
      <w:numFmt w:val="decimal"/>
      <w:lvlText w:val="%1."/>
      <w:lvlJc w:val="left"/>
      <w:pPr>
        <w:ind w:left="510" w:hanging="51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3207" w:hanging="108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985" w:hanging="1440"/>
      </w:pPr>
      <w:rPr>
        <w:rFonts w:eastAsia="Calibri" w:hint="default"/>
      </w:rPr>
    </w:lvl>
    <w:lvl w:ilvl="6">
      <w:start w:val="1"/>
      <w:numFmt w:val="decimal"/>
      <w:lvlText w:val="%1.%2.%3.%4.%5.%6.%7."/>
      <w:lvlJc w:val="left"/>
      <w:pPr>
        <w:ind w:left="6054" w:hanging="1800"/>
      </w:pPr>
      <w:rPr>
        <w:rFonts w:eastAsia="Calibri" w:hint="default"/>
      </w:rPr>
    </w:lvl>
    <w:lvl w:ilvl="7">
      <w:start w:val="1"/>
      <w:numFmt w:val="decimal"/>
      <w:lvlText w:val="%1.%2.%3.%4.%5.%6.%7.%8."/>
      <w:lvlJc w:val="left"/>
      <w:pPr>
        <w:ind w:left="6763" w:hanging="1800"/>
      </w:pPr>
      <w:rPr>
        <w:rFonts w:eastAsia="Calibri" w:hint="default"/>
      </w:rPr>
    </w:lvl>
    <w:lvl w:ilvl="8">
      <w:start w:val="1"/>
      <w:numFmt w:val="decimal"/>
      <w:lvlText w:val="%1.%2.%3.%4.%5.%6.%7.%8.%9."/>
      <w:lvlJc w:val="left"/>
      <w:pPr>
        <w:ind w:left="7832" w:hanging="2160"/>
      </w:pPr>
      <w:rPr>
        <w:rFonts w:eastAsia="Calibri" w:hint="default"/>
      </w:rPr>
    </w:lvl>
  </w:abstractNum>
  <w:abstractNum w:abstractNumId="1" w15:restartNumberingAfterBreak="0">
    <w:nsid w:val="07FA350E"/>
    <w:multiLevelType w:val="multilevel"/>
    <w:tmpl w:val="186A0EF8"/>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9FE139D"/>
    <w:multiLevelType w:val="hybridMultilevel"/>
    <w:tmpl w:val="5F440F28"/>
    <w:lvl w:ilvl="0" w:tplc="CFF6CA90">
      <w:start w:val="1"/>
      <w:numFmt w:val="bullet"/>
      <w:lvlText w:val=""/>
      <w:lvlPicBulletId w:val="4"/>
      <w:lvlJc w:val="left"/>
      <w:pPr>
        <w:tabs>
          <w:tab w:val="num" w:pos="720"/>
        </w:tabs>
        <w:ind w:left="720" w:hanging="360"/>
      </w:pPr>
      <w:rPr>
        <w:rFonts w:ascii="Symbol" w:hAnsi="Symbol" w:hint="default"/>
      </w:rPr>
    </w:lvl>
    <w:lvl w:ilvl="1" w:tplc="AD2C0DB2" w:tentative="1">
      <w:start w:val="1"/>
      <w:numFmt w:val="bullet"/>
      <w:lvlText w:val=""/>
      <w:lvlJc w:val="left"/>
      <w:pPr>
        <w:tabs>
          <w:tab w:val="num" w:pos="1440"/>
        </w:tabs>
        <w:ind w:left="1440" w:hanging="360"/>
      </w:pPr>
      <w:rPr>
        <w:rFonts w:ascii="Symbol" w:hAnsi="Symbol" w:hint="default"/>
      </w:rPr>
    </w:lvl>
    <w:lvl w:ilvl="2" w:tplc="C60405A8" w:tentative="1">
      <w:start w:val="1"/>
      <w:numFmt w:val="bullet"/>
      <w:lvlText w:val=""/>
      <w:lvlJc w:val="left"/>
      <w:pPr>
        <w:tabs>
          <w:tab w:val="num" w:pos="2160"/>
        </w:tabs>
        <w:ind w:left="2160" w:hanging="360"/>
      </w:pPr>
      <w:rPr>
        <w:rFonts w:ascii="Symbol" w:hAnsi="Symbol" w:hint="default"/>
      </w:rPr>
    </w:lvl>
    <w:lvl w:ilvl="3" w:tplc="7BB8C7DA" w:tentative="1">
      <w:start w:val="1"/>
      <w:numFmt w:val="bullet"/>
      <w:lvlText w:val=""/>
      <w:lvlJc w:val="left"/>
      <w:pPr>
        <w:tabs>
          <w:tab w:val="num" w:pos="2880"/>
        </w:tabs>
        <w:ind w:left="2880" w:hanging="360"/>
      </w:pPr>
      <w:rPr>
        <w:rFonts w:ascii="Symbol" w:hAnsi="Symbol" w:hint="default"/>
      </w:rPr>
    </w:lvl>
    <w:lvl w:ilvl="4" w:tplc="9754E620" w:tentative="1">
      <w:start w:val="1"/>
      <w:numFmt w:val="bullet"/>
      <w:lvlText w:val=""/>
      <w:lvlJc w:val="left"/>
      <w:pPr>
        <w:tabs>
          <w:tab w:val="num" w:pos="3600"/>
        </w:tabs>
        <w:ind w:left="3600" w:hanging="360"/>
      </w:pPr>
      <w:rPr>
        <w:rFonts w:ascii="Symbol" w:hAnsi="Symbol" w:hint="default"/>
      </w:rPr>
    </w:lvl>
    <w:lvl w:ilvl="5" w:tplc="F50C7812" w:tentative="1">
      <w:start w:val="1"/>
      <w:numFmt w:val="bullet"/>
      <w:lvlText w:val=""/>
      <w:lvlJc w:val="left"/>
      <w:pPr>
        <w:tabs>
          <w:tab w:val="num" w:pos="4320"/>
        </w:tabs>
        <w:ind w:left="4320" w:hanging="360"/>
      </w:pPr>
      <w:rPr>
        <w:rFonts w:ascii="Symbol" w:hAnsi="Symbol" w:hint="default"/>
      </w:rPr>
    </w:lvl>
    <w:lvl w:ilvl="6" w:tplc="AB58CDAA" w:tentative="1">
      <w:start w:val="1"/>
      <w:numFmt w:val="bullet"/>
      <w:lvlText w:val=""/>
      <w:lvlJc w:val="left"/>
      <w:pPr>
        <w:tabs>
          <w:tab w:val="num" w:pos="5040"/>
        </w:tabs>
        <w:ind w:left="5040" w:hanging="360"/>
      </w:pPr>
      <w:rPr>
        <w:rFonts w:ascii="Symbol" w:hAnsi="Symbol" w:hint="default"/>
      </w:rPr>
    </w:lvl>
    <w:lvl w:ilvl="7" w:tplc="AA74C3A6" w:tentative="1">
      <w:start w:val="1"/>
      <w:numFmt w:val="bullet"/>
      <w:lvlText w:val=""/>
      <w:lvlJc w:val="left"/>
      <w:pPr>
        <w:tabs>
          <w:tab w:val="num" w:pos="5760"/>
        </w:tabs>
        <w:ind w:left="5760" w:hanging="360"/>
      </w:pPr>
      <w:rPr>
        <w:rFonts w:ascii="Symbol" w:hAnsi="Symbol" w:hint="default"/>
      </w:rPr>
    </w:lvl>
    <w:lvl w:ilvl="8" w:tplc="4808CFF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A700E7D"/>
    <w:multiLevelType w:val="hybridMultilevel"/>
    <w:tmpl w:val="E2546C66"/>
    <w:lvl w:ilvl="0" w:tplc="FFA03368">
      <w:start w:val="1"/>
      <w:numFmt w:val="bullet"/>
      <w:lvlText w:val=""/>
      <w:lvlPicBulletId w:val="3"/>
      <w:lvlJc w:val="left"/>
      <w:pPr>
        <w:tabs>
          <w:tab w:val="num" w:pos="720"/>
        </w:tabs>
        <w:ind w:left="720" w:hanging="360"/>
      </w:pPr>
      <w:rPr>
        <w:rFonts w:ascii="Symbol" w:hAnsi="Symbol" w:hint="default"/>
        <w:sz w:val="28"/>
        <w:szCs w:val="28"/>
      </w:rPr>
    </w:lvl>
    <w:lvl w:ilvl="1" w:tplc="8CD0A19E" w:tentative="1">
      <w:start w:val="1"/>
      <w:numFmt w:val="bullet"/>
      <w:lvlText w:val=""/>
      <w:lvlJc w:val="left"/>
      <w:pPr>
        <w:tabs>
          <w:tab w:val="num" w:pos="1440"/>
        </w:tabs>
        <w:ind w:left="1440" w:hanging="360"/>
      </w:pPr>
      <w:rPr>
        <w:rFonts w:ascii="Symbol" w:hAnsi="Symbol" w:hint="default"/>
      </w:rPr>
    </w:lvl>
    <w:lvl w:ilvl="2" w:tplc="D7266760" w:tentative="1">
      <w:start w:val="1"/>
      <w:numFmt w:val="bullet"/>
      <w:lvlText w:val=""/>
      <w:lvlJc w:val="left"/>
      <w:pPr>
        <w:tabs>
          <w:tab w:val="num" w:pos="2160"/>
        </w:tabs>
        <w:ind w:left="2160" w:hanging="360"/>
      </w:pPr>
      <w:rPr>
        <w:rFonts w:ascii="Symbol" w:hAnsi="Symbol" w:hint="default"/>
      </w:rPr>
    </w:lvl>
    <w:lvl w:ilvl="3" w:tplc="5384739E" w:tentative="1">
      <w:start w:val="1"/>
      <w:numFmt w:val="bullet"/>
      <w:lvlText w:val=""/>
      <w:lvlJc w:val="left"/>
      <w:pPr>
        <w:tabs>
          <w:tab w:val="num" w:pos="2880"/>
        </w:tabs>
        <w:ind w:left="2880" w:hanging="360"/>
      </w:pPr>
      <w:rPr>
        <w:rFonts w:ascii="Symbol" w:hAnsi="Symbol" w:hint="default"/>
      </w:rPr>
    </w:lvl>
    <w:lvl w:ilvl="4" w:tplc="CFDE36F0" w:tentative="1">
      <w:start w:val="1"/>
      <w:numFmt w:val="bullet"/>
      <w:lvlText w:val=""/>
      <w:lvlJc w:val="left"/>
      <w:pPr>
        <w:tabs>
          <w:tab w:val="num" w:pos="3600"/>
        </w:tabs>
        <w:ind w:left="3600" w:hanging="360"/>
      </w:pPr>
      <w:rPr>
        <w:rFonts w:ascii="Symbol" w:hAnsi="Symbol" w:hint="default"/>
      </w:rPr>
    </w:lvl>
    <w:lvl w:ilvl="5" w:tplc="0BD2B1DE" w:tentative="1">
      <w:start w:val="1"/>
      <w:numFmt w:val="bullet"/>
      <w:lvlText w:val=""/>
      <w:lvlJc w:val="left"/>
      <w:pPr>
        <w:tabs>
          <w:tab w:val="num" w:pos="4320"/>
        </w:tabs>
        <w:ind w:left="4320" w:hanging="360"/>
      </w:pPr>
      <w:rPr>
        <w:rFonts w:ascii="Symbol" w:hAnsi="Symbol" w:hint="default"/>
      </w:rPr>
    </w:lvl>
    <w:lvl w:ilvl="6" w:tplc="2AC64B88" w:tentative="1">
      <w:start w:val="1"/>
      <w:numFmt w:val="bullet"/>
      <w:lvlText w:val=""/>
      <w:lvlJc w:val="left"/>
      <w:pPr>
        <w:tabs>
          <w:tab w:val="num" w:pos="5040"/>
        </w:tabs>
        <w:ind w:left="5040" w:hanging="360"/>
      </w:pPr>
      <w:rPr>
        <w:rFonts w:ascii="Symbol" w:hAnsi="Symbol" w:hint="default"/>
      </w:rPr>
    </w:lvl>
    <w:lvl w:ilvl="7" w:tplc="21F86950" w:tentative="1">
      <w:start w:val="1"/>
      <w:numFmt w:val="bullet"/>
      <w:lvlText w:val=""/>
      <w:lvlJc w:val="left"/>
      <w:pPr>
        <w:tabs>
          <w:tab w:val="num" w:pos="5760"/>
        </w:tabs>
        <w:ind w:left="5760" w:hanging="360"/>
      </w:pPr>
      <w:rPr>
        <w:rFonts w:ascii="Symbol" w:hAnsi="Symbol" w:hint="default"/>
      </w:rPr>
    </w:lvl>
    <w:lvl w:ilvl="8" w:tplc="A126DDE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BBD77D0"/>
    <w:multiLevelType w:val="hybridMultilevel"/>
    <w:tmpl w:val="93CEDE5E"/>
    <w:lvl w:ilvl="0" w:tplc="59D6D3E4">
      <w:start w:val="1"/>
      <w:numFmt w:val="bullet"/>
      <w:lvlText w:val=""/>
      <w:lvlPicBulletId w:val="5"/>
      <w:lvlJc w:val="left"/>
      <w:pPr>
        <w:tabs>
          <w:tab w:val="num" w:pos="720"/>
        </w:tabs>
        <w:ind w:left="720" w:hanging="360"/>
      </w:pPr>
      <w:rPr>
        <w:rFonts w:ascii="Symbol" w:hAnsi="Symbol" w:hint="default"/>
        <w:sz w:val="32"/>
        <w:szCs w:val="32"/>
      </w:rPr>
    </w:lvl>
    <w:lvl w:ilvl="1" w:tplc="F548571A" w:tentative="1">
      <w:start w:val="1"/>
      <w:numFmt w:val="bullet"/>
      <w:lvlText w:val=""/>
      <w:lvlJc w:val="left"/>
      <w:pPr>
        <w:tabs>
          <w:tab w:val="num" w:pos="1440"/>
        </w:tabs>
        <w:ind w:left="1440" w:hanging="360"/>
      </w:pPr>
      <w:rPr>
        <w:rFonts w:ascii="Symbol" w:hAnsi="Symbol" w:hint="default"/>
      </w:rPr>
    </w:lvl>
    <w:lvl w:ilvl="2" w:tplc="161444D2" w:tentative="1">
      <w:start w:val="1"/>
      <w:numFmt w:val="bullet"/>
      <w:lvlText w:val=""/>
      <w:lvlJc w:val="left"/>
      <w:pPr>
        <w:tabs>
          <w:tab w:val="num" w:pos="2160"/>
        </w:tabs>
        <w:ind w:left="2160" w:hanging="360"/>
      </w:pPr>
      <w:rPr>
        <w:rFonts w:ascii="Symbol" w:hAnsi="Symbol" w:hint="default"/>
      </w:rPr>
    </w:lvl>
    <w:lvl w:ilvl="3" w:tplc="C23C30F2" w:tentative="1">
      <w:start w:val="1"/>
      <w:numFmt w:val="bullet"/>
      <w:lvlText w:val=""/>
      <w:lvlJc w:val="left"/>
      <w:pPr>
        <w:tabs>
          <w:tab w:val="num" w:pos="2880"/>
        </w:tabs>
        <w:ind w:left="2880" w:hanging="360"/>
      </w:pPr>
      <w:rPr>
        <w:rFonts w:ascii="Symbol" w:hAnsi="Symbol" w:hint="default"/>
      </w:rPr>
    </w:lvl>
    <w:lvl w:ilvl="4" w:tplc="0908F678" w:tentative="1">
      <w:start w:val="1"/>
      <w:numFmt w:val="bullet"/>
      <w:lvlText w:val=""/>
      <w:lvlJc w:val="left"/>
      <w:pPr>
        <w:tabs>
          <w:tab w:val="num" w:pos="3600"/>
        </w:tabs>
        <w:ind w:left="3600" w:hanging="360"/>
      </w:pPr>
      <w:rPr>
        <w:rFonts w:ascii="Symbol" w:hAnsi="Symbol" w:hint="default"/>
      </w:rPr>
    </w:lvl>
    <w:lvl w:ilvl="5" w:tplc="185A9588" w:tentative="1">
      <w:start w:val="1"/>
      <w:numFmt w:val="bullet"/>
      <w:lvlText w:val=""/>
      <w:lvlJc w:val="left"/>
      <w:pPr>
        <w:tabs>
          <w:tab w:val="num" w:pos="4320"/>
        </w:tabs>
        <w:ind w:left="4320" w:hanging="360"/>
      </w:pPr>
      <w:rPr>
        <w:rFonts w:ascii="Symbol" w:hAnsi="Symbol" w:hint="default"/>
      </w:rPr>
    </w:lvl>
    <w:lvl w:ilvl="6" w:tplc="1B9A3ABE" w:tentative="1">
      <w:start w:val="1"/>
      <w:numFmt w:val="bullet"/>
      <w:lvlText w:val=""/>
      <w:lvlJc w:val="left"/>
      <w:pPr>
        <w:tabs>
          <w:tab w:val="num" w:pos="5040"/>
        </w:tabs>
        <w:ind w:left="5040" w:hanging="360"/>
      </w:pPr>
      <w:rPr>
        <w:rFonts w:ascii="Symbol" w:hAnsi="Symbol" w:hint="default"/>
      </w:rPr>
    </w:lvl>
    <w:lvl w:ilvl="7" w:tplc="1D9651C4" w:tentative="1">
      <w:start w:val="1"/>
      <w:numFmt w:val="bullet"/>
      <w:lvlText w:val=""/>
      <w:lvlJc w:val="left"/>
      <w:pPr>
        <w:tabs>
          <w:tab w:val="num" w:pos="5760"/>
        </w:tabs>
        <w:ind w:left="5760" w:hanging="360"/>
      </w:pPr>
      <w:rPr>
        <w:rFonts w:ascii="Symbol" w:hAnsi="Symbol" w:hint="default"/>
      </w:rPr>
    </w:lvl>
    <w:lvl w:ilvl="8" w:tplc="2BB2914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4ED7306"/>
    <w:multiLevelType w:val="hybridMultilevel"/>
    <w:tmpl w:val="0BC6FE50"/>
    <w:lvl w:ilvl="0" w:tplc="EE084E80">
      <w:start w:val="1"/>
      <w:numFmt w:val="bullet"/>
      <w:lvlText w:val=""/>
      <w:lvlPicBulletId w:val="7"/>
      <w:lvlJc w:val="left"/>
      <w:pPr>
        <w:tabs>
          <w:tab w:val="num" w:pos="720"/>
        </w:tabs>
        <w:ind w:left="720" w:hanging="360"/>
      </w:pPr>
      <w:rPr>
        <w:rFonts w:ascii="Symbol" w:hAnsi="Symbol" w:hint="default"/>
        <w:sz w:val="32"/>
        <w:szCs w:val="32"/>
      </w:rPr>
    </w:lvl>
    <w:lvl w:ilvl="1" w:tplc="7584CECA" w:tentative="1">
      <w:start w:val="1"/>
      <w:numFmt w:val="bullet"/>
      <w:lvlText w:val=""/>
      <w:lvlJc w:val="left"/>
      <w:pPr>
        <w:tabs>
          <w:tab w:val="num" w:pos="1440"/>
        </w:tabs>
        <w:ind w:left="1440" w:hanging="360"/>
      </w:pPr>
      <w:rPr>
        <w:rFonts w:ascii="Symbol" w:hAnsi="Symbol" w:hint="default"/>
      </w:rPr>
    </w:lvl>
    <w:lvl w:ilvl="2" w:tplc="CBA65A3C" w:tentative="1">
      <w:start w:val="1"/>
      <w:numFmt w:val="bullet"/>
      <w:lvlText w:val=""/>
      <w:lvlJc w:val="left"/>
      <w:pPr>
        <w:tabs>
          <w:tab w:val="num" w:pos="2160"/>
        </w:tabs>
        <w:ind w:left="2160" w:hanging="360"/>
      </w:pPr>
      <w:rPr>
        <w:rFonts w:ascii="Symbol" w:hAnsi="Symbol" w:hint="default"/>
      </w:rPr>
    </w:lvl>
    <w:lvl w:ilvl="3" w:tplc="1E5C398C" w:tentative="1">
      <w:start w:val="1"/>
      <w:numFmt w:val="bullet"/>
      <w:lvlText w:val=""/>
      <w:lvlJc w:val="left"/>
      <w:pPr>
        <w:tabs>
          <w:tab w:val="num" w:pos="2880"/>
        </w:tabs>
        <w:ind w:left="2880" w:hanging="360"/>
      </w:pPr>
      <w:rPr>
        <w:rFonts w:ascii="Symbol" w:hAnsi="Symbol" w:hint="default"/>
      </w:rPr>
    </w:lvl>
    <w:lvl w:ilvl="4" w:tplc="425E5F86" w:tentative="1">
      <w:start w:val="1"/>
      <w:numFmt w:val="bullet"/>
      <w:lvlText w:val=""/>
      <w:lvlJc w:val="left"/>
      <w:pPr>
        <w:tabs>
          <w:tab w:val="num" w:pos="3600"/>
        </w:tabs>
        <w:ind w:left="3600" w:hanging="360"/>
      </w:pPr>
      <w:rPr>
        <w:rFonts w:ascii="Symbol" w:hAnsi="Symbol" w:hint="default"/>
      </w:rPr>
    </w:lvl>
    <w:lvl w:ilvl="5" w:tplc="18528202" w:tentative="1">
      <w:start w:val="1"/>
      <w:numFmt w:val="bullet"/>
      <w:lvlText w:val=""/>
      <w:lvlJc w:val="left"/>
      <w:pPr>
        <w:tabs>
          <w:tab w:val="num" w:pos="4320"/>
        </w:tabs>
        <w:ind w:left="4320" w:hanging="360"/>
      </w:pPr>
      <w:rPr>
        <w:rFonts w:ascii="Symbol" w:hAnsi="Symbol" w:hint="default"/>
      </w:rPr>
    </w:lvl>
    <w:lvl w:ilvl="6" w:tplc="079091F2" w:tentative="1">
      <w:start w:val="1"/>
      <w:numFmt w:val="bullet"/>
      <w:lvlText w:val=""/>
      <w:lvlJc w:val="left"/>
      <w:pPr>
        <w:tabs>
          <w:tab w:val="num" w:pos="5040"/>
        </w:tabs>
        <w:ind w:left="5040" w:hanging="360"/>
      </w:pPr>
      <w:rPr>
        <w:rFonts w:ascii="Symbol" w:hAnsi="Symbol" w:hint="default"/>
      </w:rPr>
    </w:lvl>
    <w:lvl w:ilvl="7" w:tplc="6A84DCB2" w:tentative="1">
      <w:start w:val="1"/>
      <w:numFmt w:val="bullet"/>
      <w:lvlText w:val=""/>
      <w:lvlJc w:val="left"/>
      <w:pPr>
        <w:tabs>
          <w:tab w:val="num" w:pos="5760"/>
        </w:tabs>
        <w:ind w:left="5760" w:hanging="360"/>
      </w:pPr>
      <w:rPr>
        <w:rFonts w:ascii="Symbol" w:hAnsi="Symbol" w:hint="default"/>
      </w:rPr>
    </w:lvl>
    <w:lvl w:ilvl="8" w:tplc="293C46F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D782E26"/>
    <w:multiLevelType w:val="hybridMultilevel"/>
    <w:tmpl w:val="52805618"/>
    <w:lvl w:ilvl="0" w:tplc="498A835C">
      <w:start w:val="1"/>
      <w:numFmt w:val="bullet"/>
      <w:lvlText w:val=""/>
      <w:lvlPicBulletId w:val="15"/>
      <w:lvlJc w:val="left"/>
      <w:pPr>
        <w:tabs>
          <w:tab w:val="num" w:pos="720"/>
        </w:tabs>
        <w:ind w:left="720" w:hanging="360"/>
      </w:pPr>
      <w:rPr>
        <w:rFonts w:ascii="Symbol" w:hAnsi="Symbol" w:hint="default"/>
      </w:rPr>
    </w:lvl>
    <w:lvl w:ilvl="1" w:tplc="F3B05314" w:tentative="1">
      <w:start w:val="1"/>
      <w:numFmt w:val="bullet"/>
      <w:lvlText w:val=""/>
      <w:lvlJc w:val="left"/>
      <w:pPr>
        <w:tabs>
          <w:tab w:val="num" w:pos="1440"/>
        </w:tabs>
        <w:ind w:left="1440" w:hanging="360"/>
      </w:pPr>
      <w:rPr>
        <w:rFonts w:ascii="Symbol" w:hAnsi="Symbol" w:hint="default"/>
      </w:rPr>
    </w:lvl>
    <w:lvl w:ilvl="2" w:tplc="9CAC2396" w:tentative="1">
      <w:start w:val="1"/>
      <w:numFmt w:val="bullet"/>
      <w:lvlText w:val=""/>
      <w:lvlJc w:val="left"/>
      <w:pPr>
        <w:tabs>
          <w:tab w:val="num" w:pos="2160"/>
        </w:tabs>
        <w:ind w:left="2160" w:hanging="360"/>
      </w:pPr>
      <w:rPr>
        <w:rFonts w:ascii="Symbol" w:hAnsi="Symbol" w:hint="default"/>
      </w:rPr>
    </w:lvl>
    <w:lvl w:ilvl="3" w:tplc="7548C334" w:tentative="1">
      <w:start w:val="1"/>
      <w:numFmt w:val="bullet"/>
      <w:lvlText w:val=""/>
      <w:lvlJc w:val="left"/>
      <w:pPr>
        <w:tabs>
          <w:tab w:val="num" w:pos="2880"/>
        </w:tabs>
        <w:ind w:left="2880" w:hanging="360"/>
      </w:pPr>
      <w:rPr>
        <w:rFonts w:ascii="Symbol" w:hAnsi="Symbol" w:hint="default"/>
      </w:rPr>
    </w:lvl>
    <w:lvl w:ilvl="4" w:tplc="1FC4EB3C" w:tentative="1">
      <w:start w:val="1"/>
      <w:numFmt w:val="bullet"/>
      <w:lvlText w:val=""/>
      <w:lvlJc w:val="left"/>
      <w:pPr>
        <w:tabs>
          <w:tab w:val="num" w:pos="3600"/>
        </w:tabs>
        <w:ind w:left="3600" w:hanging="360"/>
      </w:pPr>
      <w:rPr>
        <w:rFonts w:ascii="Symbol" w:hAnsi="Symbol" w:hint="default"/>
      </w:rPr>
    </w:lvl>
    <w:lvl w:ilvl="5" w:tplc="DD28C8DC" w:tentative="1">
      <w:start w:val="1"/>
      <w:numFmt w:val="bullet"/>
      <w:lvlText w:val=""/>
      <w:lvlJc w:val="left"/>
      <w:pPr>
        <w:tabs>
          <w:tab w:val="num" w:pos="4320"/>
        </w:tabs>
        <w:ind w:left="4320" w:hanging="360"/>
      </w:pPr>
      <w:rPr>
        <w:rFonts w:ascii="Symbol" w:hAnsi="Symbol" w:hint="default"/>
      </w:rPr>
    </w:lvl>
    <w:lvl w:ilvl="6" w:tplc="4FA4CACC" w:tentative="1">
      <w:start w:val="1"/>
      <w:numFmt w:val="bullet"/>
      <w:lvlText w:val=""/>
      <w:lvlJc w:val="left"/>
      <w:pPr>
        <w:tabs>
          <w:tab w:val="num" w:pos="5040"/>
        </w:tabs>
        <w:ind w:left="5040" w:hanging="360"/>
      </w:pPr>
      <w:rPr>
        <w:rFonts w:ascii="Symbol" w:hAnsi="Symbol" w:hint="default"/>
      </w:rPr>
    </w:lvl>
    <w:lvl w:ilvl="7" w:tplc="A0128418" w:tentative="1">
      <w:start w:val="1"/>
      <w:numFmt w:val="bullet"/>
      <w:lvlText w:val=""/>
      <w:lvlJc w:val="left"/>
      <w:pPr>
        <w:tabs>
          <w:tab w:val="num" w:pos="5760"/>
        </w:tabs>
        <w:ind w:left="5760" w:hanging="360"/>
      </w:pPr>
      <w:rPr>
        <w:rFonts w:ascii="Symbol" w:hAnsi="Symbol" w:hint="default"/>
      </w:rPr>
    </w:lvl>
    <w:lvl w:ilvl="8" w:tplc="339E929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F082DF4"/>
    <w:multiLevelType w:val="hybridMultilevel"/>
    <w:tmpl w:val="570CD3BC"/>
    <w:lvl w:ilvl="0" w:tplc="5488763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0A216DD"/>
    <w:multiLevelType w:val="hybridMultilevel"/>
    <w:tmpl w:val="806E93AE"/>
    <w:lvl w:ilvl="0" w:tplc="DEAE7632">
      <w:start w:val="1"/>
      <w:numFmt w:val="bullet"/>
      <w:lvlText w:val=""/>
      <w:lvlPicBulletId w:val="9"/>
      <w:lvlJc w:val="left"/>
      <w:pPr>
        <w:tabs>
          <w:tab w:val="num" w:pos="720"/>
        </w:tabs>
        <w:ind w:left="720" w:hanging="360"/>
      </w:pPr>
      <w:rPr>
        <w:rFonts w:ascii="Symbol" w:hAnsi="Symbol" w:hint="default"/>
      </w:rPr>
    </w:lvl>
    <w:lvl w:ilvl="1" w:tplc="D8F23BF8" w:tentative="1">
      <w:start w:val="1"/>
      <w:numFmt w:val="bullet"/>
      <w:lvlText w:val=""/>
      <w:lvlJc w:val="left"/>
      <w:pPr>
        <w:tabs>
          <w:tab w:val="num" w:pos="1440"/>
        </w:tabs>
        <w:ind w:left="1440" w:hanging="360"/>
      </w:pPr>
      <w:rPr>
        <w:rFonts w:ascii="Symbol" w:hAnsi="Symbol" w:hint="default"/>
      </w:rPr>
    </w:lvl>
    <w:lvl w:ilvl="2" w:tplc="FEB88D4C" w:tentative="1">
      <w:start w:val="1"/>
      <w:numFmt w:val="bullet"/>
      <w:lvlText w:val=""/>
      <w:lvlJc w:val="left"/>
      <w:pPr>
        <w:tabs>
          <w:tab w:val="num" w:pos="2160"/>
        </w:tabs>
        <w:ind w:left="2160" w:hanging="360"/>
      </w:pPr>
      <w:rPr>
        <w:rFonts w:ascii="Symbol" w:hAnsi="Symbol" w:hint="default"/>
      </w:rPr>
    </w:lvl>
    <w:lvl w:ilvl="3" w:tplc="22929156" w:tentative="1">
      <w:start w:val="1"/>
      <w:numFmt w:val="bullet"/>
      <w:lvlText w:val=""/>
      <w:lvlJc w:val="left"/>
      <w:pPr>
        <w:tabs>
          <w:tab w:val="num" w:pos="2880"/>
        </w:tabs>
        <w:ind w:left="2880" w:hanging="360"/>
      </w:pPr>
      <w:rPr>
        <w:rFonts w:ascii="Symbol" w:hAnsi="Symbol" w:hint="default"/>
      </w:rPr>
    </w:lvl>
    <w:lvl w:ilvl="4" w:tplc="00FE4D6A" w:tentative="1">
      <w:start w:val="1"/>
      <w:numFmt w:val="bullet"/>
      <w:lvlText w:val=""/>
      <w:lvlJc w:val="left"/>
      <w:pPr>
        <w:tabs>
          <w:tab w:val="num" w:pos="3600"/>
        </w:tabs>
        <w:ind w:left="3600" w:hanging="360"/>
      </w:pPr>
      <w:rPr>
        <w:rFonts w:ascii="Symbol" w:hAnsi="Symbol" w:hint="default"/>
      </w:rPr>
    </w:lvl>
    <w:lvl w:ilvl="5" w:tplc="6A6ADD38" w:tentative="1">
      <w:start w:val="1"/>
      <w:numFmt w:val="bullet"/>
      <w:lvlText w:val=""/>
      <w:lvlJc w:val="left"/>
      <w:pPr>
        <w:tabs>
          <w:tab w:val="num" w:pos="4320"/>
        </w:tabs>
        <w:ind w:left="4320" w:hanging="360"/>
      </w:pPr>
      <w:rPr>
        <w:rFonts w:ascii="Symbol" w:hAnsi="Symbol" w:hint="default"/>
      </w:rPr>
    </w:lvl>
    <w:lvl w:ilvl="6" w:tplc="44EA497C" w:tentative="1">
      <w:start w:val="1"/>
      <w:numFmt w:val="bullet"/>
      <w:lvlText w:val=""/>
      <w:lvlJc w:val="left"/>
      <w:pPr>
        <w:tabs>
          <w:tab w:val="num" w:pos="5040"/>
        </w:tabs>
        <w:ind w:left="5040" w:hanging="360"/>
      </w:pPr>
      <w:rPr>
        <w:rFonts w:ascii="Symbol" w:hAnsi="Symbol" w:hint="default"/>
      </w:rPr>
    </w:lvl>
    <w:lvl w:ilvl="7" w:tplc="81A2BECC" w:tentative="1">
      <w:start w:val="1"/>
      <w:numFmt w:val="bullet"/>
      <w:lvlText w:val=""/>
      <w:lvlJc w:val="left"/>
      <w:pPr>
        <w:tabs>
          <w:tab w:val="num" w:pos="5760"/>
        </w:tabs>
        <w:ind w:left="5760" w:hanging="360"/>
      </w:pPr>
      <w:rPr>
        <w:rFonts w:ascii="Symbol" w:hAnsi="Symbol" w:hint="default"/>
      </w:rPr>
    </w:lvl>
    <w:lvl w:ilvl="8" w:tplc="426EDA2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3605BFE"/>
    <w:multiLevelType w:val="hybridMultilevel"/>
    <w:tmpl w:val="FCD4F7C0"/>
    <w:lvl w:ilvl="0" w:tplc="FFFFFFFF">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E429EC"/>
    <w:multiLevelType w:val="hybridMultilevel"/>
    <w:tmpl w:val="E7542EA2"/>
    <w:lvl w:ilvl="0" w:tplc="8A14A176">
      <w:start w:val="1"/>
      <w:numFmt w:val="bullet"/>
      <w:lvlText w:val=""/>
      <w:lvlPicBulletId w:val="14"/>
      <w:lvlJc w:val="left"/>
      <w:pPr>
        <w:tabs>
          <w:tab w:val="num" w:pos="720"/>
        </w:tabs>
        <w:ind w:left="720" w:hanging="360"/>
      </w:pPr>
      <w:rPr>
        <w:rFonts w:ascii="Symbol" w:hAnsi="Symbol" w:hint="default"/>
      </w:rPr>
    </w:lvl>
    <w:lvl w:ilvl="1" w:tplc="938CD406" w:tentative="1">
      <w:start w:val="1"/>
      <w:numFmt w:val="bullet"/>
      <w:lvlText w:val=""/>
      <w:lvlJc w:val="left"/>
      <w:pPr>
        <w:tabs>
          <w:tab w:val="num" w:pos="1440"/>
        </w:tabs>
        <w:ind w:left="1440" w:hanging="360"/>
      </w:pPr>
      <w:rPr>
        <w:rFonts w:ascii="Symbol" w:hAnsi="Symbol" w:hint="default"/>
      </w:rPr>
    </w:lvl>
    <w:lvl w:ilvl="2" w:tplc="6122DE10" w:tentative="1">
      <w:start w:val="1"/>
      <w:numFmt w:val="bullet"/>
      <w:lvlText w:val=""/>
      <w:lvlJc w:val="left"/>
      <w:pPr>
        <w:tabs>
          <w:tab w:val="num" w:pos="2160"/>
        </w:tabs>
        <w:ind w:left="2160" w:hanging="360"/>
      </w:pPr>
      <w:rPr>
        <w:rFonts w:ascii="Symbol" w:hAnsi="Symbol" w:hint="default"/>
      </w:rPr>
    </w:lvl>
    <w:lvl w:ilvl="3" w:tplc="C97E6A9E" w:tentative="1">
      <w:start w:val="1"/>
      <w:numFmt w:val="bullet"/>
      <w:lvlText w:val=""/>
      <w:lvlJc w:val="left"/>
      <w:pPr>
        <w:tabs>
          <w:tab w:val="num" w:pos="2880"/>
        </w:tabs>
        <w:ind w:left="2880" w:hanging="360"/>
      </w:pPr>
      <w:rPr>
        <w:rFonts w:ascii="Symbol" w:hAnsi="Symbol" w:hint="default"/>
      </w:rPr>
    </w:lvl>
    <w:lvl w:ilvl="4" w:tplc="C0E80184" w:tentative="1">
      <w:start w:val="1"/>
      <w:numFmt w:val="bullet"/>
      <w:lvlText w:val=""/>
      <w:lvlJc w:val="left"/>
      <w:pPr>
        <w:tabs>
          <w:tab w:val="num" w:pos="3600"/>
        </w:tabs>
        <w:ind w:left="3600" w:hanging="360"/>
      </w:pPr>
      <w:rPr>
        <w:rFonts w:ascii="Symbol" w:hAnsi="Symbol" w:hint="default"/>
      </w:rPr>
    </w:lvl>
    <w:lvl w:ilvl="5" w:tplc="6DA82308" w:tentative="1">
      <w:start w:val="1"/>
      <w:numFmt w:val="bullet"/>
      <w:lvlText w:val=""/>
      <w:lvlJc w:val="left"/>
      <w:pPr>
        <w:tabs>
          <w:tab w:val="num" w:pos="4320"/>
        </w:tabs>
        <w:ind w:left="4320" w:hanging="360"/>
      </w:pPr>
      <w:rPr>
        <w:rFonts w:ascii="Symbol" w:hAnsi="Symbol" w:hint="default"/>
      </w:rPr>
    </w:lvl>
    <w:lvl w:ilvl="6" w:tplc="3490E53A" w:tentative="1">
      <w:start w:val="1"/>
      <w:numFmt w:val="bullet"/>
      <w:lvlText w:val=""/>
      <w:lvlJc w:val="left"/>
      <w:pPr>
        <w:tabs>
          <w:tab w:val="num" w:pos="5040"/>
        </w:tabs>
        <w:ind w:left="5040" w:hanging="360"/>
      </w:pPr>
      <w:rPr>
        <w:rFonts w:ascii="Symbol" w:hAnsi="Symbol" w:hint="default"/>
      </w:rPr>
    </w:lvl>
    <w:lvl w:ilvl="7" w:tplc="67A8FD6E" w:tentative="1">
      <w:start w:val="1"/>
      <w:numFmt w:val="bullet"/>
      <w:lvlText w:val=""/>
      <w:lvlJc w:val="left"/>
      <w:pPr>
        <w:tabs>
          <w:tab w:val="num" w:pos="5760"/>
        </w:tabs>
        <w:ind w:left="5760" w:hanging="360"/>
      </w:pPr>
      <w:rPr>
        <w:rFonts w:ascii="Symbol" w:hAnsi="Symbol" w:hint="default"/>
      </w:rPr>
    </w:lvl>
    <w:lvl w:ilvl="8" w:tplc="23106FE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3EB3422"/>
    <w:multiLevelType w:val="hybridMultilevel"/>
    <w:tmpl w:val="503A2388"/>
    <w:lvl w:ilvl="0" w:tplc="5C78CB84">
      <w:start w:val="1"/>
      <w:numFmt w:val="bullet"/>
      <w:lvlText w:val=""/>
      <w:lvlPicBulletId w:val="6"/>
      <w:lvlJc w:val="left"/>
      <w:pPr>
        <w:tabs>
          <w:tab w:val="num" w:pos="720"/>
        </w:tabs>
        <w:ind w:left="720" w:hanging="360"/>
      </w:pPr>
      <w:rPr>
        <w:rFonts w:ascii="Symbol" w:hAnsi="Symbol" w:hint="default"/>
      </w:rPr>
    </w:lvl>
    <w:lvl w:ilvl="1" w:tplc="24E25384" w:tentative="1">
      <w:start w:val="1"/>
      <w:numFmt w:val="bullet"/>
      <w:lvlText w:val=""/>
      <w:lvlJc w:val="left"/>
      <w:pPr>
        <w:tabs>
          <w:tab w:val="num" w:pos="1440"/>
        </w:tabs>
        <w:ind w:left="1440" w:hanging="360"/>
      </w:pPr>
      <w:rPr>
        <w:rFonts w:ascii="Symbol" w:hAnsi="Symbol" w:hint="default"/>
      </w:rPr>
    </w:lvl>
    <w:lvl w:ilvl="2" w:tplc="74821AF2" w:tentative="1">
      <w:start w:val="1"/>
      <w:numFmt w:val="bullet"/>
      <w:lvlText w:val=""/>
      <w:lvlJc w:val="left"/>
      <w:pPr>
        <w:tabs>
          <w:tab w:val="num" w:pos="2160"/>
        </w:tabs>
        <w:ind w:left="2160" w:hanging="360"/>
      </w:pPr>
      <w:rPr>
        <w:rFonts w:ascii="Symbol" w:hAnsi="Symbol" w:hint="default"/>
      </w:rPr>
    </w:lvl>
    <w:lvl w:ilvl="3" w:tplc="02FCDA24" w:tentative="1">
      <w:start w:val="1"/>
      <w:numFmt w:val="bullet"/>
      <w:lvlText w:val=""/>
      <w:lvlJc w:val="left"/>
      <w:pPr>
        <w:tabs>
          <w:tab w:val="num" w:pos="2880"/>
        </w:tabs>
        <w:ind w:left="2880" w:hanging="360"/>
      </w:pPr>
      <w:rPr>
        <w:rFonts w:ascii="Symbol" w:hAnsi="Symbol" w:hint="default"/>
      </w:rPr>
    </w:lvl>
    <w:lvl w:ilvl="4" w:tplc="4F4229BA" w:tentative="1">
      <w:start w:val="1"/>
      <w:numFmt w:val="bullet"/>
      <w:lvlText w:val=""/>
      <w:lvlJc w:val="left"/>
      <w:pPr>
        <w:tabs>
          <w:tab w:val="num" w:pos="3600"/>
        </w:tabs>
        <w:ind w:left="3600" w:hanging="360"/>
      </w:pPr>
      <w:rPr>
        <w:rFonts w:ascii="Symbol" w:hAnsi="Symbol" w:hint="default"/>
      </w:rPr>
    </w:lvl>
    <w:lvl w:ilvl="5" w:tplc="3DEE3190" w:tentative="1">
      <w:start w:val="1"/>
      <w:numFmt w:val="bullet"/>
      <w:lvlText w:val=""/>
      <w:lvlJc w:val="left"/>
      <w:pPr>
        <w:tabs>
          <w:tab w:val="num" w:pos="4320"/>
        </w:tabs>
        <w:ind w:left="4320" w:hanging="360"/>
      </w:pPr>
      <w:rPr>
        <w:rFonts w:ascii="Symbol" w:hAnsi="Symbol" w:hint="default"/>
      </w:rPr>
    </w:lvl>
    <w:lvl w:ilvl="6" w:tplc="AA283778" w:tentative="1">
      <w:start w:val="1"/>
      <w:numFmt w:val="bullet"/>
      <w:lvlText w:val=""/>
      <w:lvlJc w:val="left"/>
      <w:pPr>
        <w:tabs>
          <w:tab w:val="num" w:pos="5040"/>
        </w:tabs>
        <w:ind w:left="5040" w:hanging="360"/>
      </w:pPr>
      <w:rPr>
        <w:rFonts w:ascii="Symbol" w:hAnsi="Symbol" w:hint="default"/>
      </w:rPr>
    </w:lvl>
    <w:lvl w:ilvl="7" w:tplc="6F2C4DC0" w:tentative="1">
      <w:start w:val="1"/>
      <w:numFmt w:val="bullet"/>
      <w:lvlText w:val=""/>
      <w:lvlJc w:val="left"/>
      <w:pPr>
        <w:tabs>
          <w:tab w:val="num" w:pos="5760"/>
        </w:tabs>
        <w:ind w:left="5760" w:hanging="360"/>
      </w:pPr>
      <w:rPr>
        <w:rFonts w:ascii="Symbol" w:hAnsi="Symbol" w:hint="default"/>
      </w:rPr>
    </w:lvl>
    <w:lvl w:ilvl="8" w:tplc="53E4E4B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9AF4918"/>
    <w:multiLevelType w:val="multilevel"/>
    <w:tmpl w:val="A4A6025E"/>
    <w:lvl w:ilvl="0">
      <w:start w:val="1"/>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2A6361C1"/>
    <w:multiLevelType w:val="hybridMultilevel"/>
    <w:tmpl w:val="04B4C2A2"/>
    <w:lvl w:ilvl="0" w:tplc="5BFADA72">
      <w:start w:val="1"/>
      <w:numFmt w:val="bullet"/>
      <w:lvlText w:val=""/>
      <w:lvlPicBulletId w:val="2"/>
      <w:lvlJc w:val="left"/>
      <w:pPr>
        <w:tabs>
          <w:tab w:val="num" w:pos="720"/>
        </w:tabs>
        <w:ind w:left="720" w:hanging="360"/>
      </w:pPr>
      <w:rPr>
        <w:rFonts w:ascii="Symbol" w:hAnsi="Symbol" w:hint="default"/>
      </w:rPr>
    </w:lvl>
    <w:lvl w:ilvl="1" w:tplc="D750B7F4" w:tentative="1">
      <w:start w:val="1"/>
      <w:numFmt w:val="bullet"/>
      <w:lvlText w:val=""/>
      <w:lvlJc w:val="left"/>
      <w:pPr>
        <w:tabs>
          <w:tab w:val="num" w:pos="1440"/>
        </w:tabs>
        <w:ind w:left="1440" w:hanging="360"/>
      </w:pPr>
      <w:rPr>
        <w:rFonts w:ascii="Symbol" w:hAnsi="Symbol" w:hint="default"/>
      </w:rPr>
    </w:lvl>
    <w:lvl w:ilvl="2" w:tplc="B62E9BDE" w:tentative="1">
      <w:start w:val="1"/>
      <w:numFmt w:val="bullet"/>
      <w:lvlText w:val=""/>
      <w:lvlJc w:val="left"/>
      <w:pPr>
        <w:tabs>
          <w:tab w:val="num" w:pos="2160"/>
        </w:tabs>
        <w:ind w:left="2160" w:hanging="360"/>
      </w:pPr>
      <w:rPr>
        <w:rFonts w:ascii="Symbol" w:hAnsi="Symbol" w:hint="default"/>
      </w:rPr>
    </w:lvl>
    <w:lvl w:ilvl="3" w:tplc="FBA22FFC" w:tentative="1">
      <w:start w:val="1"/>
      <w:numFmt w:val="bullet"/>
      <w:lvlText w:val=""/>
      <w:lvlJc w:val="left"/>
      <w:pPr>
        <w:tabs>
          <w:tab w:val="num" w:pos="2880"/>
        </w:tabs>
        <w:ind w:left="2880" w:hanging="360"/>
      </w:pPr>
      <w:rPr>
        <w:rFonts w:ascii="Symbol" w:hAnsi="Symbol" w:hint="default"/>
      </w:rPr>
    </w:lvl>
    <w:lvl w:ilvl="4" w:tplc="2C4E0556" w:tentative="1">
      <w:start w:val="1"/>
      <w:numFmt w:val="bullet"/>
      <w:lvlText w:val=""/>
      <w:lvlJc w:val="left"/>
      <w:pPr>
        <w:tabs>
          <w:tab w:val="num" w:pos="3600"/>
        </w:tabs>
        <w:ind w:left="3600" w:hanging="360"/>
      </w:pPr>
      <w:rPr>
        <w:rFonts w:ascii="Symbol" w:hAnsi="Symbol" w:hint="default"/>
      </w:rPr>
    </w:lvl>
    <w:lvl w:ilvl="5" w:tplc="F19C7492" w:tentative="1">
      <w:start w:val="1"/>
      <w:numFmt w:val="bullet"/>
      <w:lvlText w:val=""/>
      <w:lvlJc w:val="left"/>
      <w:pPr>
        <w:tabs>
          <w:tab w:val="num" w:pos="4320"/>
        </w:tabs>
        <w:ind w:left="4320" w:hanging="360"/>
      </w:pPr>
      <w:rPr>
        <w:rFonts w:ascii="Symbol" w:hAnsi="Symbol" w:hint="default"/>
      </w:rPr>
    </w:lvl>
    <w:lvl w:ilvl="6" w:tplc="A43405CC" w:tentative="1">
      <w:start w:val="1"/>
      <w:numFmt w:val="bullet"/>
      <w:lvlText w:val=""/>
      <w:lvlJc w:val="left"/>
      <w:pPr>
        <w:tabs>
          <w:tab w:val="num" w:pos="5040"/>
        </w:tabs>
        <w:ind w:left="5040" w:hanging="360"/>
      </w:pPr>
      <w:rPr>
        <w:rFonts w:ascii="Symbol" w:hAnsi="Symbol" w:hint="default"/>
      </w:rPr>
    </w:lvl>
    <w:lvl w:ilvl="7" w:tplc="A3F6C52E" w:tentative="1">
      <w:start w:val="1"/>
      <w:numFmt w:val="bullet"/>
      <w:lvlText w:val=""/>
      <w:lvlJc w:val="left"/>
      <w:pPr>
        <w:tabs>
          <w:tab w:val="num" w:pos="5760"/>
        </w:tabs>
        <w:ind w:left="5760" w:hanging="360"/>
      </w:pPr>
      <w:rPr>
        <w:rFonts w:ascii="Symbol" w:hAnsi="Symbol" w:hint="default"/>
      </w:rPr>
    </w:lvl>
    <w:lvl w:ilvl="8" w:tplc="EF88E4E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004568C"/>
    <w:multiLevelType w:val="hybridMultilevel"/>
    <w:tmpl w:val="9C48EBC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BA1CFE"/>
    <w:multiLevelType w:val="hybridMultilevel"/>
    <w:tmpl w:val="CFF43E4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B25935"/>
    <w:multiLevelType w:val="hybridMultilevel"/>
    <w:tmpl w:val="34760160"/>
    <w:lvl w:ilvl="0" w:tplc="02941F42">
      <w:start w:val="1"/>
      <w:numFmt w:val="bullet"/>
      <w:lvlText w:val=""/>
      <w:lvlPicBulletId w:val="8"/>
      <w:lvlJc w:val="left"/>
      <w:pPr>
        <w:tabs>
          <w:tab w:val="num" w:pos="720"/>
        </w:tabs>
        <w:ind w:left="720" w:hanging="360"/>
      </w:pPr>
      <w:rPr>
        <w:rFonts w:ascii="Symbol" w:hAnsi="Symbol" w:hint="default"/>
      </w:rPr>
    </w:lvl>
    <w:lvl w:ilvl="1" w:tplc="ADB68E1E" w:tentative="1">
      <w:start w:val="1"/>
      <w:numFmt w:val="bullet"/>
      <w:lvlText w:val=""/>
      <w:lvlJc w:val="left"/>
      <w:pPr>
        <w:tabs>
          <w:tab w:val="num" w:pos="1440"/>
        </w:tabs>
        <w:ind w:left="1440" w:hanging="360"/>
      </w:pPr>
      <w:rPr>
        <w:rFonts w:ascii="Symbol" w:hAnsi="Symbol" w:hint="default"/>
      </w:rPr>
    </w:lvl>
    <w:lvl w:ilvl="2" w:tplc="88F81D2A" w:tentative="1">
      <w:start w:val="1"/>
      <w:numFmt w:val="bullet"/>
      <w:lvlText w:val=""/>
      <w:lvlJc w:val="left"/>
      <w:pPr>
        <w:tabs>
          <w:tab w:val="num" w:pos="2160"/>
        </w:tabs>
        <w:ind w:left="2160" w:hanging="360"/>
      </w:pPr>
      <w:rPr>
        <w:rFonts w:ascii="Symbol" w:hAnsi="Symbol" w:hint="default"/>
      </w:rPr>
    </w:lvl>
    <w:lvl w:ilvl="3" w:tplc="1C205702" w:tentative="1">
      <w:start w:val="1"/>
      <w:numFmt w:val="bullet"/>
      <w:lvlText w:val=""/>
      <w:lvlJc w:val="left"/>
      <w:pPr>
        <w:tabs>
          <w:tab w:val="num" w:pos="2880"/>
        </w:tabs>
        <w:ind w:left="2880" w:hanging="360"/>
      </w:pPr>
      <w:rPr>
        <w:rFonts w:ascii="Symbol" w:hAnsi="Symbol" w:hint="default"/>
      </w:rPr>
    </w:lvl>
    <w:lvl w:ilvl="4" w:tplc="4F6065FA" w:tentative="1">
      <w:start w:val="1"/>
      <w:numFmt w:val="bullet"/>
      <w:lvlText w:val=""/>
      <w:lvlJc w:val="left"/>
      <w:pPr>
        <w:tabs>
          <w:tab w:val="num" w:pos="3600"/>
        </w:tabs>
        <w:ind w:left="3600" w:hanging="360"/>
      </w:pPr>
      <w:rPr>
        <w:rFonts w:ascii="Symbol" w:hAnsi="Symbol" w:hint="default"/>
      </w:rPr>
    </w:lvl>
    <w:lvl w:ilvl="5" w:tplc="C89A334C" w:tentative="1">
      <w:start w:val="1"/>
      <w:numFmt w:val="bullet"/>
      <w:lvlText w:val=""/>
      <w:lvlJc w:val="left"/>
      <w:pPr>
        <w:tabs>
          <w:tab w:val="num" w:pos="4320"/>
        </w:tabs>
        <w:ind w:left="4320" w:hanging="360"/>
      </w:pPr>
      <w:rPr>
        <w:rFonts w:ascii="Symbol" w:hAnsi="Symbol" w:hint="default"/>
      </w:rPr>
    </w:lvl>
    <w:lvl w:ilvl="6" w:tplc="71901356" w:tentative="1">
      <w:start w:val="1"/>
      <w:numFmt w:val="bullet"/>
      <w:lvlText w:val=""/>
      <w:lvlJc w:val="left"/>
      <w:pPr>
        <w:tabs>
          <w:tab w:val="num" w:pos="5040"/>
        </w:tabs>
        <w:ind w:left="5040" w:hanging="360"/>
      </w:pPr>
      <w:rPr>
        <w:rFonts w:ascii="Symbol" w:hAnsi="Symbol" w:hint="default"/>
      </w:rPr>
    </w:lvl>
    <w:lvl w:ilvl="7" w:tplc="51FEE4A0" w:tentative="1">
      <w:start w:val="1"/>
      <w:numFmt w:val="bullet"/>
      <w:lvlText w:val=""/>
      <w:lvlJc w:val="left"/>
      <w:pPr>
        <w:tabs>
          <w:tab w:val="num" w:pos="5760"/>
        </w:tabs>
        <w:ind w:left="5760" w:hanging="360"/>
      </w:pPr>
      <w:rPr>
        <w:rFonts w:ascii="Symbol" w:hAnsi="Symbol" w:hint="default"/>
      </w:rPr>
    </w:lvl>
    <w:lvl w:ilvl="8" w:tplc="5128FE48"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9C911C3"/>
    <w:multiLevelType w:val="hybridMultilevel"/>
    <w:tmpl w:val="F9F84230"/>
    <w:lvl w:ilvl="0" w:tplc="0228FA2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E395E66"/>
    <w:multiLevelType w:val="hybridMultilevel"/>
    <w:tmpl w:val="B6F689EE"/>
    <w:lvl w:ilvl="0" w:tplc="671AF1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3F4A404D"/>
    <w:multiLevelType w:val="hybridMultilevel"/>
    <w:tmpl w:val="498E3672"/>
    <w:lvl w:ilvl="0" w:tplc="AB4E695C">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3FBF428A"/>
    <w:multiLevelType w:val="hybridMultilevel"/>
    <w:tmpl w:val="ED847058"/>
    <w:lvl w:ilvl="0" w:tplc="52865FCE">
      <w:start w:val="1"/>
      <w:numFmt w:val="bullet"/>
      <w:lvlText w:val=""/>
      <w:lvlPicBulletId w:val="11"/>
      <w:lvlJc w:val="left"/>
      <w:pPr>
        <w:tabs>
          <w:tab w:val="num" w:pos="720"/>
        </w:tabs>
        <w:ind w:left="720" w:hanging="360"/>
      </w:pPr>
      <w:rPr>
        <w:rFonts w:ascii="Symbol" w:hAnsi="Symbol" w:hint="default"/>
      </w:rPr>
    </w:lvl>
    <w:lvl w:ilvl="1" w:tplc="F1F2788E" w:tentative="1">
      <w:start w:val="1"/>
      <w:numFmt w:val="bullet"/>
      <w:lvlText w:val=""/>
      <w:lvlJc w:val="left"/>
      <w:pPr>
        <w:tabs>
          <w:tab w:val="num" w:pos="1440"/>
        </w:tabs>
        <w:ind w:left="1440" w:hanging="360"/>
      </w:pPr>
      <w:rPr>
        <w:rFonts w:ascii="Symbol" w:hAnsi="Symbol" w:hint="default"/>
      </w:rPr>
    </w:lvl>
    <w:lvl w:ilvl="2" w:tplc="44FE49AE" w:tentative="1">
      <w:start w:val="1"/>
      <w:numFmt w:val="bullet"/>
      <w:lvlText w:val=""/>
      <w:lvlJc w:val="left"/>
      <w:pPr>
        <w:tabs>
          <w:tab w:val="num" w:pos="2160"/>
        </w:tabs>
        <w:ind w:left="2160" w:hanging="360"/>
      </w:pPr>
      <w:rPr>
        <w:rFonts w:ascii="Symbol" w:hAnsi="Symbol" w:hint="default"/>
      </w:rPr>
    </w:lvl>
    <w:lvl w:ilvl="3" w:tplc="EF14757A" w:tentative="1">
      <w:start w:val="1"/>
      <w:numFmt w:val="bullet"/>
      <w:lvlText w:val=""/>
      <w:lvlJc w:val="left"/>
      <w:pPr>
        <w:tabs>
          <w:tab w:val="num" w:pos="2880"/>
        </w:tabs>
        <w:ind w:left="2880" w:hanging="360"/>
      </w:pPr>
      <w:rPr>
        <w:rFonts w:ascii="Symbol" w:hAnsi="Symbol" w:hint="default"/>
      </w:rPr>
    </w:lvl>
    <w:lvl w:ilvl="4" w:tplc="2C3AF4C2" w:tentative="1">
      <w:start w:val="1"/>
      <w:numFmt w:val="bullet"/>
      <w:lvlText w:val=""/>
      <w:lvlJc w:val="left"/>
      <w:pPr>
        <w:tabs>
          <w:tab w:val="num" w:pos="3600"/>
        </w:tabs>
        <w:ind w:left="3600" w:hanging="360"/>
      </w:pPr>
      <w:rPr>
        <w:rFonts w:ascii="Symbol" w:hAnsi="Symbol" w:hint="default"/>
      </w:rPr>
    </w:lvl>
    <w:lvl w:ilvl="5" w:tplc="69EE61D0" w:tentative="1">
      <w:start w:val="1"/>
      <w:numFmt w:val="bullet"/>
      <w:lvlText w:val=""/>
      <w:lvlJc w:val="left"/>
      <w:pPr>
        <w:tabs>
          <w:tab w:val="num" w:pos="4320"/>
        </w:tabs>
        <w:ind w:left="4320" w:hanging="360"/>
      </w:pPr>
      <w:rPr>
        <w:rFonts w:ascii="Symbol" w:hAnsi="Symbol" w:hint="default"/>
      </w:rPr>
    </w:lvl>
    <w:lvl w:ilvl="6" w:tplc="D3D4F796" w:tentative="1">
      <w:start w:val="1"/>
      <w:numFmt w:val="bullet"/>
      <w:lvlText w:val=""/>
      <w:lvlJc w:val="left"/>
      <w:pPr>
        <w:tabs>
          <w:tab w:val="num" w:pos="5040"/>
        </w:tabs>
        <w:ind w:left="5040" w:hanging="360"/>
      </w:pPr>
      <w:rPr>
        <w:rFonts w:ascii="Symbol" w:hAnsi="Symbol" w:hint="default"/>
      </w:rPr>
    </w:lvl>
    <w:lvl w:ilvl="7" w:tplc="C51EA2D6" w:tentative="1">
      <w:start w:val="1"/>
      <w:numFmt w:val="bullet"/>
      <w:lvlText w:val=""/>
      <w:lvlJc w:val="left"/>
      <w:pPr>
        <w:tabs>
          <w:tab w:val="num" w:pos="5760"/>
        </w:tabs>
        <w:ind w:left="5760" w:hanging="360"/>
      </w:pPr>
      <w:rPr>
        <w:rFonts w:ascii="Symbol" w:hAnsi="Symbol" w:hint="default"/>
      </w:rPr>
    </w:lvl>
    <w:lvl w:ilvl="8" w:tplc="6C3C916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16B71D8"/>
    <w:multiLevelType w:val="multilevel"/>
    <w:tmpl w:val="ABDE0DF2"/>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22" w15:restartNumberingAfterBreak="0">
    <w:nsid w:val="474325ED"/>
    <w:multiLevelType w:val="hybridMultilevel"/>
    <w:tmpl w:val="94F02A8C"/>
    <w:lvl w:ilvl="0" w:tplc="DFBA7DB2">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7860F5"/>
    <w:multiLevelType w:val="hybridMultilevel"/>
    <w:tmpl w:val="4FAA9D54"/>
    <w:lvl w:ilvl="0" w:tplc="05142B1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22406F0"/>
    <w:multiLevelType w:val="hybridMultilevel"/>
    <w:tmpl w:val="B8D45376"/>
    <w:lvl w:ilvl="0" w:tplc="1466E07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823057B"/>
    <w:multiLevelType w:val="multilevel"/>
    <w:tmpl w:val="027CAF98"/>
    <w:lvl w:ilvl="0">
      <w:start w:val="1"/>
      <w:numFmt w:val="decimal"/>
      <w:lvlText w:val="%1."/>
      <w:lvlJc w:val="left"/>
      <w:pPr>
        <w:ind w:left="450" w:hanging="450"/>
      </w:pPr>
      <w:rPr>
        <w:rFonts w:eastAsia="Calibri" w:hint="default"/>
      </w:rPr>
    </w:lvl>
    <w:lvl w:ilvl="1">
      <w:start w:val="5"/>
      <w:numFmt w:val="decimal"/>
      <w:lvlText w:val="%1.%2."/>
      <w:lvlJc w:val="left"/>
      <w:pPr>
        <w:ind w:left="1855" w:hanging="72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3207" w:hanging="108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985" w:hanging="1440"/>
      </w:pPr>
      <w:rPr>
        <w:rFonts w:eastAsia="Calibri" w:hint="default"/>
      </w:rPr>
    </w:lvl>
    <w:lvl w:ilvl="6">
      <w:start w:val="1"/>
      <w:numFmt w:val="decimal"/>
      <w:lvlText w:val="%1.%2.%3.%4.%5.%6.%7."/>
      <w:lvlJc w:val="left"/>
      <w:pPr>
        <w:ind w:left="6054" w:hanging="1800"/>
      </w:pPr>
      <w:rPr>
        <w:rFonts w:eastAsia="Calibri" w:hint="default"/>
      </w:rPr>
    </w:lvl>
    <w:lvl w:ilvl="7">
      <w:start w:val="1"/>
      <w:numFmt w:val="decimal"/>
      <w:lvlText w:val="%1.%2.%3.%4.%5.%6.%7.%8."/>
      <w:lvlJc w:val="left"/>
      <w:pPr>
        <w:ind w:left="6763" w:hanging="1800"/>
      </w:pPr>
      <w:rPr>
        <w:rFonts w:eastAsia="Calibri" w:hint="default"/>
      </w:rPr>
    </w:lvl>
    <w:lvl w:ilvl="8">
      <w:start w:val="1"/>
      <w:numFmt w:val="decimal"/>
      <w:lvlText w:val="%1.%2.%3.%4.%5.%6.%7.%8.%9."/>
      <w:lvlJc w:val="left"/>
      <w:pPr>
        <w:ind w:left="7832" w:hanging="2160"/>
      </w:pPr>
      <w:rPr>
        <w:rFonts w:eastAsia="Calibri" w:hint="default"/>
      </w:rPr>
    </w:lvl>
  </w:abstractNum>
  <w:abstractNum w:abstractNumId="26" w15:restartNumberingAfterBreak="0">
    <w:nsid w:val="594B58D2"/>
    <w:multiLevelType w:val="hybridMultilevel"/>
    <w:tmpl w:val="69429C50"/>
    <w:lvl w:ilvl="0" w:tplc="21E810F4">
      <w:start w:val="1"/>
      <w:numFmt w:val="bullet"/>
      <w:lvlText w:val=""/>
      <w:lvlPicBulletId w:val="1"/>
      <w:lvlJc w:val="left"/>
      <w:pPr>
        <w:tabs>
          <w:tab w:val="num" w:pos="720"/>
        </w:tabs>
        <w:ind w:left="720" w:hanging="360"/>
      </w:pPr>
      <w:rPr>
        <w:rFonts w:ascii="Symbol" w:hAnsi="Symbol" w:hint="default"/>
      </w:rPr>
    </w:lvl>
    <w:lvl w:ilvl="1" w:tplc="CF185B00" w:tentative="1">
      <w:start w:val="1"/>
      <w:numFmt w:val="bullet"/>
      <w:lvlText w:val=""/>
      <w:lvlJc w:val="left"/>
      <w:pPr>
        <w:tabs>
          <w:tab w:val="num" w:pos="1440"/>
        </w:tabs>
        <w:ind w:left="1440" w:hanging="360"/>
      </w:pPr>
      <w:rPr>
        <w:rFonts w:ascii="Symbol" w:hAnsi="Symbol" w:hint="default"/>
      </w:rPr>
    </w:lvl>
    <w:lvl w:ilvl="2" w:tplc="753C04F4" w:tentative="1">
      <w:start w:val="1"/>
      <w:numFmt w:val="bullet"/>
      <w:lvlText w:val=""/>
      <w:lvlJc w:val="left"/>
      <w:pPr>
        <w:tabs>
          <w:tab w:val="num" w:pos="2160"/>
        </w:tabs>
        <w:ind w:left="2160" w:hanging="360"/>
      </w:pPr>
      <w:rPr>
        <w:rFonts w:ascii="Symbol" w:hAnsi="Symbol" w:hint="default"/>
      </w:rPr>
    </w:lvl>
    <w:lvl w:ilvl="3" w:tplc="540A9B24" w:tentative="1">
      <w:start w:val="1"/>
      <w:numFmt w:val="bullet"/>
      <w:lvlText w:val=""/>
      <w:lvlJc w:val="left"/>
      <w:pPr>
        <w:tabs>
          <w:tab w:val="num" w:pos="2880"/>
        </w:tabs>
        <w:ind w:left="2880" w:hanging="360"/>
      </w:pPr>
      <w:rPr>
        <w:rFonts w:ascii="Symbol" w:hAnsi="Symbol" w:hint="default"/>
      </w:rPr>
    </w:lvl>
    <w:lvl w:ilvl="4" w:tplc="258A9ADE" w:tentative="1">
      <w:start w:val="1"/>
      <w:numFmt w:val="bullet"/>
      <w:lvlText w:val=""/>
      <w:lvlJc w:val="left"/>
      <w:pPr>
        <w:tabs>
          <w:tab w:val="num" w:pos="3600"/>
        </w:tabs>
        <w:ind w:left="3600" w:hanging="360"/>
      </w:pPr>
      <w:rPr>
        <w:rFonts w:ascii="Symbol" w:hAnsi="Symbol" w:hint="default"/>
      </w:rPr>
    </w:lvl>
    <w:lvl w:ilvl="5" w:tplc="DAC09E64" w:tentative="1">
      <w:start w:val="1"/>
      <w:numFmt w:val="bullet"/>
      <w:lvlText w:val=""/>
      <w:lvlJc w:val="left"/>
      <w:pPr>
        <w:tabs>
          <w:tab w:val="num" w:pos="4320"/>
        </w:tabs>
        <w:ind w:left="4320" w:hanging="360"/>
      </w:pPr>
      <w:rPr>
        <w:rFonts w:ascii="Symbol" w:hAnsi="Symbol" w:hint="default"/>
      </w:rPr>
    </w:lvl>
    <w:lvl w:ilvl="6" w:tplc="FD787AC4" w:tentative="1">
      <w:start w:val="1"/>
      <w:numFmt w:val="bullet"/>
      <w:lvlText w:val=""/>
      <w:lvlJc w:val="left"/>
      <w:pPr>
        <w:tabs>
          <w:tab w:val="num" w:pos="5040"/>
        </w:tabs>
        <w:ind w:left="5040" w:hanging="360"/>
      </w:pPr>
      <w:rPr>
        <w:rFonts w:ascii="Symbol" w:hAnsi="Symbol" w:hint="default"/>
      </w:rPr>
    </w:lvl>
    <w:lvl w:ilvl="7" w:tplc="3FDAF89E" w:tentative="1">
      <w:start w:val="1"/>
      <w:numFmt w:val="bullet"/>
      <w:lvlText w:val=""/>
      <w:lvlJc w:val="left"/>
      <w:pPr>
        <w:tabs>
          <w:tab w:val="num" w:pos="5760"/>
        </w:tabs>
        <w:ind w:left="5760" w:hanging="360"/>
      </w:pPr>
      <w:rPr>
        <w:rFonts w:ascii="Symbol" w:hAnsi="Symbol" w:hint="default"/>
      </w:rPr>
    </w:lvl>
    <w:lvl w:ilvl="8" w:tplc="6EF2C840"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AAA779F"/>
    <w:multiLevelType w:val="hybridMultilevel"/>
    <w:tmpl w:val="F2368550"/>
    <w:lvl w:ilvl="0" w:tplc="D5A6EFC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BA477DD"/>
    <w:multiLevelType w:val="hybridMultilevel"/>
    <w:tmpl w:val="35FA35F2"/>
    <w:lvl w:ilvl="0" w:tplc="0EF42B48">
      <w:start w:val="1"/>
      <w:numFmt w:val="bullet"/>
      <w:lvlText w:val=""/>
      <w:lvlPicBulletId w:val="12"/>
      <w:lvlJc w:val="left"/>
      <w:pPr>
        <w:tabs>
          <w:tab w:val="num" w:pos="720"/>
        </w:tabs>
        <w:ind w:left="720" w:hanging="360"/>
      </w:pPr>
      <w:rPr>
        <w:rFonts w:ascii="Symbol" w:hAnsi="Symbol" w:hint="default"/>
        <w:sz w:val="40"/>
        <w:szCs w:val="40"/>
      </w:rPr>
    </w:lvl>
    <w:lvl w:ilvl="1" w:tplc="675C8F16" w:tentative="1">
      <w:start w:val="1"/>
      <w:numFmt w:val="bullet"/>
      <w:lvlText w:val=""/>
      <w:lvlJc w:val="left"/>
      <w:pPr>
        <w:tabs>
          <w:tab w:val="num" w:pos="1440"/>
        </w:tabs>
        <w:ind w:left="1440" w:hanging="360"/>
      </w:pPr>
      <w:rPr>
        <w:rFonts w:ascii="Symbol" w:hAnsi="Symbol" w:hint="default"/>
      </w:rPr>
    </w:lvl>
    <w:lvl w:ilvl="2" w:tplc="A79EC3AC" w:tentative="1">
      <w:start w:val="1"/>
      <w:numFmt w:val="bullet"/>
      <w:lvlText w:val=""/>
      <w:lvlJc w:val="left"/>
      <w:pPr>
        <w:tabs>
          <w:tab w:val="num" w:pos="2160"/>
        </w:tabs>
        <w:ind w:left="2160" w:hanging="360"/>
      </w:pPr>
      <w:rPr>
        <w:rFonts w:ascii="Symbol" w:hAnsi="Symbol" w:hint="default"/>
      </w:rPr>
    </w:lvl>
    <w:lvl w:ilvl="3" w:tplc="3F5E641C" w:tentative="1">
      <w:start w:val="1"/>
      <w:numFmt w:val="bullet"/>
      <w:lvlText w:val=""/>
      <w:lvlJc w:val="left"/>
      <w:pPr>
        <w:tabs>
          <w:tab w:val="num" w:pos="2880"/>
        </w:tabs>
        <w:ind w:left="2880" w:hanging="360"/>
      </w:pPr>
      <w:rPr>
        <w:rFonts w:ascii="Symbol" w:hAnsi="Symbol" w:hint="default"/>
      </w:rPr>
    </w:lvl>
    <w:lvl w:ilvl="4" w:tplc="2340B162" w:tentative="1">
      <w:start w:val="1"/>
      <w:numFmt w:val="bullet"/>
      <w:lvlText w:val=""/>
      <w:lvlJc w:val="left"/>
      <w:pPr>
        <w:tabs>
          <w:tab w:val="num" w:pos="3600"/>
        </w:tabs>
        <w:ind w:left="3600" w:hanging="360"/>
      </w:pPr>
      <w:rPr>
        <w:rFonts w:ascii="Symbol" w:hAnsi="Symbol" w:hint="default"/>
      </w:rPr>
    </w:lvl>
    <w:lvl w:ilvl="5" w:tplc="6CAA2900" w:tentative="1">
      <w:start w:val="1"/>
      <w:numFmt w:val="bullet"/>
      <w:lvlText w:val=""/>
      <w:lvlJc w:val="left"/>
      <w:pPr>
        <w:tabs>
          <w:tab w:val="num" w:pos="4320"/>
        </w:tabs>
        <w:ind w:left="4320" w:hanging="360"/>
      </w:pPr>
      <w:rPr>
        <w:rFonts w:ascii="Symbol" w:hAnsi="Symbol" w:hint="default"/>
      </w:rPr>
    </w:lvl>
    <w:lvl w:ilvl="6" w:tplc="3448F9E4" w:tentative="1">
      <w:start w:val="1"/>
      <w:numFmt w:val="bullet"/>
      <w:lvlText w:val=""/>
      <w:lvlJc w:val="left"/>
      <w:pPr>
        <w:tabs>
          <w:tab w:val="num" w:pos="5040"/>
        </w:tabs>
        <w:ind w:left="5040" w:hanging="360"/>
      </w:pPr>
      <w:rPr>
        <w:rFonts w:ascii="Symbol" w:hAnsi="Symbol" w:hint="default"/>
      </w:rPr>
    </w:lvl>
    <w:lvl w:ilvl="7" w:tplc="354E65AC" w:tentative="1">
      <w:start w:val="1"/>
      <w:numFmt w:val="bullet"/>
      <w:lvlText w:val=""/>
      <w:lvlJc w:val="left"/>
      <w:pPr>
        <w:tabs>
          <w:tab w:val="num" w:pos="5760"/>
        </w:tabs>
        <w:ind w:left="5760" w:hanging="360"/>
      </w:pPr>
      <w:rPr>
        <w:rFonts w:ascii="Symbol" w:hAnsi="Symbol" w:hint="default"/>
      </w:rPr>
    </w:lvl>
    <w:lvl w:ilvl="8" w:tplc="FB3CEFD8"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D990858"/>
    <w:multiLevelType w:val="hybridMultilevel"/>
    <w:tmpl w:val="30EEA090"/>
    <w:lvl w:ilvl="0" w:tplc="A7C0ECBA">
      <w:start w:val="5"/>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5E1C1ABD"/>
    <w:multiLevelType w:val="hybridMultilevel"/>
    <w:tmpl w:val="85F46F52"/>
    <w:lvl w:ilvl="0" w:tplc="2444A124">
      <w:start w:val="1"/>
      <w:numFmt w:val="bullet"/>
      <w:lvlText w:val=""/>
      <w:lvlPicBulletId w:val="13"/>
      <w:lvlJc w:val="left"/>
      <w:pPr>
        <w:tabs>
          <w:tab w:val="num" w:pos="720"/>
        </w:tabs>
        <w:ind w:left="720" w:hanging="360"/>
      </w:pPr>
      <w:rPr>
        <w:rFonts w:ascii="Symbol" w:hAnsi="Symbol" w:hint="default"/>
        <w:sz w:val="44"/>
        <w:szCs w:val="44"/>
      </w:rPr>
    </w:lvl>
    <w:lvl w:ilvl="1" w:tplc="DFBCD540" w:tentative="1">
      <w:start w:val="1"/>
      <w:numFmt w:val="bullet"/>
      <w:lvlText w:val=""/>
      <w:lvlJc w:val="left"/>
      <w:pPr>
        <w:tabs>
          <w:tab w:val="num" w:pos="1440"/>
        </w:tabs>
        <w:ind w:left="1440" w:hanging="360"/>
      </w:pPr>
      <w:rPr>
        <w:rFonts w:ascii="Symbol" w:hAnsi="Symbol" w:hint="default"/>
      </w:rPr>
    </w:lvl>
    <w:lvl w:ilvl="2" w:tplc="A5542FB2" w:tentative="1">
      <w:start w:val="1"/>
      <w:numFmt w:val="bullet"/>
      <w:lvlText w:val=""/>
      <w:lvlJc w:val="left"/>
      <w:pPr>
        <w:tabs>
          <w:tab w:val="num" w:pos="2160"/>
        </w:tabs>
        <w:ind w:left="2160" w:hanging="360"/>
      </w:pPr>
      <w:rPr>
        <w:rFonts w:ascii="Symbol" w:hAnsi="Symbol" w:hint="default"/>
      </w:rPr>
    </w:lvl>
    <w:lvl w:ilvl="3" w:tplc="11B0CCB6" w:tentative="1">
      <w:start w:val="1"/>
      <w:numFmt w:val="bullet"/>
      <w:lvlText w:val=""/>
      <w:lvlJc w:val="left"/>
      <w:pPr>
        <w:tabs>
          <w:tab w:val="num" w:pos="2880"/>
        </w:tabs>
        <w:ind w:left="2880" w:hanging="360"/>
      </w:pPr>
      <w:rPr>
        <w:rFonts w:ascii="Symbol" w:hAnsi="Symbol" w:hint="default"/>
      </w:rPr>
    </w:lvl>
    <w:lvl w:ilvl="4" w:tplc="E02C8178" w:tentative="1">
      <w:start w:val="1"/>
      <w:numFmt w:val="bullet"/>
      <w:lvlText w:val=""/>
      <w:lvlJc w:val="left"/>
      <w:pPr>
        <w:tabs>
          <w:tab w:val="num" w:pos="3600"/>
        </w:tabs>
        <w:ind w:left="3600" w:hanging="360"/>
      </w:pPr>
      <w:rPr>
        <w:rFonts w:ascii="Symbol" w:hAnsi="Symbol" w:hint="default"/>
      </w:rPr>
    </w:lvl>
    <w:lvl w:ilvl="5" w:tplc="73F89388" w:tentative="1">
      <w:start w:val="1"/>
      <w:numFmt w:val="bullet"/>
      <w:lvlText w:val=""/>
      <w:lvlJc w:val="left"/>
      <w:pPr>
        <w:tabs>
          <w:tab w:val="num" w:pos="4320"/>
        </w:tabs>
        <w:ind w:left="4320" w:hanging="360"/>
      </w:pPr>
      <w:rPr>
        <w:rFonts w:ascii="Symbol" w:hAnsi="Symbol" w:hint="default"/>
      </w:rPr>
    </w:lvl>
    <w:lvl w:ilvl="6" w:tplc="2C6C7A7E" w:tentative="1">
      <w:start w:val="1"/>
      <w:numFmt w:val="bullet"/>
      <w:lvlText w:val=""/>
      <w:lvlJc w:val="left"/>
      <w:pPr>
        <w:tabs>
          <w:tab w:val="num" w:pos="5040"/>
        </w:tabs>
        <w:ind w:left="5040" w:hanging="360"/>
      </w:pPr>
      <w:rPr>
        <w:rFonts w:ascii="Symbol" w:hAnsi="Symbol" w:hint="default"/>
      </w:rPr>
    </w:lvl>
    <w:lvl w:ilvl="7" w:tplc="99A0FB98" w:tentative="1">
      <w:start w:val="1"/>
      <w:numFmt w:val="bullet"/>
      <w:lvlText w:val=""/>
      <w:lvlJc w:val="left"/>
      <w:pPr>
        <w:tabs>
          <w:tab w:val="num" w:pos="5760"/>
        </w:tabs>
        <w:ind w:left="5760" w:hanging="360"/>
      </w:pPr>
      <w:rPr>
        <w:rFonts w:ascii="Symbol" w:hAnsi="Symbol" w:hint="default"/>
      </w:rPr>
    </w:lvl>
    <w:lvl w:ilvl="8" w:tplc="8132E7BA"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F1B4DC6"/>
    <w:multiLevelType w:val="hybridMultilevel"/>
    <w:tmpl w:val="DE3C53EA"/>
    <w:lvl w:ilvl="0" w:tplc="4572853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1F526A"/>
    <w:multiLevelType w:val="hybridMultilevel"/>
    <w:tmpl w:val="F014D730"/>
    <w:lvl w:ilvl="0" w:tplc="F6A83BEA">
      <w:start w:val="1"/>
      <w:numFmt w:val="bullet"/>
      <w:lvlText w:val=""/>
      <w:lvlPicBulletId w:val="0"/>
      <w:lvlJc w:val="left"/>
      <w:pPr>
        <w:tabs>
          <w:tab w:val="num" w:pos="720"/>
        </w:tabs>
        <w:ind w:left="720" w:hanging="360"/>
      </w:pPr>
      <w:rPr>
        <w:rFonts w:ascii="Symbol" w:hAnsi="Symbol" w:hint="default"/>
        <w:sz w:val="28"/>
        <w:szCs w:val="28"/>
      </w:rPr>
    </w:lvl>
    <w:lvl w:ilvl="1" w:tplc="BAD6470A" w:tentative="1">
      <w:start w:val="1"/>
      <w:numFmt w:val="bullet"/>
      <w:lvlText w:val=""/>
      <w:lvlJc w:val="left"/>
      <w:pPr>
        <w:tabs>
          <w:tab w:val="num" w:pos="1440"/>
        </w:tabs>
        <w:ind w:left="1440" w:hanging="360"/>
      </w:pPr>
      <w:rPr>
        <w:rFonts w:ascii="Symbol" w:hAnsi="Symbol" w:hint="default"/>
      </w:rPr>
    </w:lvl>
    <w:lvl w:ilvl="2" w:tplc="A21CA234" w:tentative="1">
      <w:start w:val="1"/>
      <w:numFmt w:val="bullet"/>
      <w:lvlText w:val=""/>
      <w:lvlJc w:val="left"/>
      <w:pPr>
        <w:tabs>
          <w:tab w:val="num" w:pos="2160"/>
        </w:tabs>
        <w:ind w:left="2160" w:hanging="360"/>
      </w:pPr>
      <w:rPr>
        <w:rFonts w:ascii="Symbol" w:hAnsi="Symbol" w:hint="default"/>
      </w:rPr>
    </w:lvl>
    <w:lvl w:ilvl="3" w:tplc="14C04E96" w:tentative="1">
      <w:start w:val="1"/>
      <w:numFmt w:val="bullet"/>
      <w:lvlText w:val=""/>
      <w:lvlJc w:val="left"/>
      <w:pPr>
        <w:tabs>
          <w:tab w:val="num" w:pos="2880"/>
        </w:tabs>
        <w:ind w:left="2880" w:hanging="360"/>
      </w:pPr>
      <w:rPr>
        <w:rFonts w:ascii="Symbol" w:hAnsi="Symbol" w:hint="default"/>
      </w:rPr>
    </w:lvl>
    <w:lvl w:ilvl="4" w:tplc="2CCCF62A" w:tentative="1">
      <w:start w:val="1"/>
      <w:numFmt w:val="bullet"/>
      <w:lvlText w:val=""/>
      <w:lvlJc w:val="left"/>
      <w:pPr>
        <w:tabs>
          <w:tab w:val="num" w:pos="3600"/>
        </w:tabs>
        <w:ind w:left="3600" w:hanging="360"/>
      </w:pPr>
      <w:rPr>
        <w:rFonts w:ascii="Symbol" w:hAnsi="Symbol" w:hint="default"/>
      </w:rPr>
    </w:lvl>
    <w:lvl w:ilvl="5" w:tplc="5BCABE3C" w:tentative="1">
      <w:start w:val="1"/>
      <w:numFmt w:val="bullet"/>
      <w:lvlText w:val=""/>
      <w:lvlJc w:val="left"/>
      <w:pPr>
        <w:tabs>
          <w:tab w:val="num" w:pos="4320"/>
        </w:tabs>
        <w:ind w:left="4320" w:hanging="360"/>
      </w:pPr>
      <w:rPr>
        <w:rFonts w:ascii="Symbol" w:hAnsi="Symbol" w:hint="default"/>
      </w:rPr>
    </w:lvl>
    <w:lvl w:ilvl="6" w:tplc="AE9E8C20" w:tentative="1">
      <w:start w:val="1"/>
      <w:numFmt w:val="bullet"/>
      <w:lvlText w:val=""/>
      <w:lvlJc w:val="left"/>
      <w:pPr>
        <w:tabs>
          <w:tab w:val="num" w:pos="5040"/>
        </w:tabs>
        <w:ind w:left="5040" w:hanging="360"/>
      </w:pPr>
      <w:rPr>
        <w:rFonts w:ascii="Symbol" w:hAnsi="Symbol" w:hint="default"/>
      </w:rPr>
    </w:lvl>
    <w:lvl w:ilvl="7" w:tplc="1A465B0A" w:tentative="1">
      <w:start w:val="1"/>
      <w:numFmt w:val="bullet"/>
      <w:lvlText w:val=""/>
      <w:lvlJc w:val="left"/>
      <w:pPr>
        <w:tabs>
          <w:tab w:val="num" w:pos="5760"/>
        </w:tabs>
        <w:ind w:left="5760" w:hanging="360"/>
      </w:pPr>
      <w:rPr>
        <w:rFonts w:ascii="Symbol" w:hAnsi="Symbol" w:hint="default"/>
      </w:rPr>
    </w:lvl>
    <w:lvl w:ilvl="8" w:tplc="03AC552E"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20076DE"/>
    <w:multiLevelType w:val="hybridMultilevel"/>
    <w:tmpl w:val="8A789AC0"/>
    <w:lvl w:ilvl="0" w:tplc="957C411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80C6E0B"/>
    <w:multiLevelType w:val="hybridMultilevel"/>
    <w:tmpl w:val="03F4087E"/>
    <w:lvl w:ilvl="0" w:tplc="6FDE1C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6B224B1F"/>
    <w:multiLevelType w:val="hybridMultilevel"/>
    <w:tmpl w:val="D99AA388"/>
    <w:lvl w:ilvl="0" w:tplc="FFFFFFFF">
      <w:start w:val="2"/>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6" w15:restartNumberingAfterBreak="0">
    <w:nsid w:val="7093169E"/>
    <w:multiLevelType w:val="hybridMultilevel"/>
    <w:tmpl w:val="D096B5C8"/>
    <w:lvl w:ilvl="0" w:tplc="3A12483A">
      <w:start w:val="1"/>
      <w:numFmt w:val="bullet"/>
      <w:lvlText w:val=""/>
      <w:lvlPicBulletId w:val="10"/>
      <w:lvlJc w:val="left"/>
      <w:pPr>
        <w:tabs>
          <w:tab w:val="num" w:pos="720"/>
        </w:tabs>
        <w:ind w:left="720" w:hanging="360"/>
      </w:pPr>
      <w:rPr>
        <w:rFonts w:ascii="Symbol" w:hAnsi="Symbol" w:hint="default"/>
        <w:sz w:val="40"/>
        <w:szCs w:val="40"/>
      </w:rPr>
    </w:lvl>
    <w:lvl w:ilvl="1" w:tplc="B6126FE0" w:tentative="1">
      <w:start w:val="1"/>
      <w:numFmt w:val="bullet"/>
      <w:lvlText w:val=""/>
      <w:lvlJc w:val="left"/>
      <w:pPr>
        <w:tabs>
          <w:tab w:val="num" w:pos="1440"/>
        </w:tabs>
        <w:ind w:left="1440" w:hanging="360"/>
      </w:pPr>
      <w:rPr>
        <w:rFonts w:ascii="Symbol" w:hAnsi="Symbol" w:hint="default"/>
      </w:rPr>
    </w:lvl>
    <w:lvl w:ilvl="2" w:tplc="5A9C770A" w:tentative="1">
      <w:start w:val="1"/>
      <w:numFmt w:val="bullet"/>
      <w:lvlText w:val=""/>
      <w:lvlJc w:val="left"/>
      <w:pPr>
        <w:tabs>
          <w:tab w:val="num" w:pos="2160"/>
        </w:tabs>
        <w:ind w:left="2160" w:hanging="360"/>
      </w:pPr>
      <w:rPr>
        <w:rFonts w:ascii="Symbol" w:hAnsi="Symbol" w:hint="default"/>
      </w:rPr>
    </w:lvl>
    <w:lvl w:ilvl="3" w:tplc="20CC935A" w:tentative="1">
      <w:start w:val="1"/>
      <w:numFmt w:val="bullet"/>
      <w:lvlText w:val=""/>
      <w:lvlJc w:val="left"/>
      <w:pPr>
        <w:tabs>
          <w:tab w:val="num" w:pos="2880"/>
        </w:tabs>
        <w:ind w:left="2880" w:hanging="360"/>
      </w:pPr>
      <w:rPr>
        <w:rFonts w:ascii="Symbol" w:hAnsi="Symbol" w:hint="default"/>
      </w:rPr>
    </w:lvl>
    <w:lvl w:ilvl="4" w:tplc="58A4DEAC" w:tentative="1">
      <w:start w:val="1"/>
      <w:numFmt w:val="bullet"/>
      <w:lvlText w:val=""/>
      <w:lvlJc w:val="left"/>
      <w:pPr>
        <w:tabs>
          <w:tab w:val="num" w:pos="3600"/>
        </w:tabs>
        <w:ind w:left="3600" w:hanging="360"/>
      </w:pPr>
      <w:rPr>
        <w:rFonts w:ascii="Symbol" w:hAnsi="Symbol" w:hint="default"/>
      </w:rPr>
    </w:lvl>
    <w:lvl w:ilvl="5" w:tplc="06A649A4" w:tentative="1">
      <w:start w:val="1"/>
      <w:numFmt w:val="bullet"/>
      <w:lvlText w:val=""/>
      <w:lvlJc w:val="left"/>
      <w:pPr>
        <w:tabs>
          <w:tab w:val="num" w:pos="4320"/>
        </w:tabs>
        <w:ind w:left="4320" w:hanging="360"/>
      </w:pPr>
      <w:rPr>
        <w:rFonts w:ascii="Symbol" w:hAnsi="Symbol" w:hint="default"/>
      </w:rPr>
    </w:lvl>
    <w:lvl w:ilvl="6" w:tplc="975ADF32" w:tentative="1">
      <w:start w:val="1"/>
      <w:numFmt w:val="bullet"/>
      <w:lvlText w:val=""/>
      <w:lvlJc w:val="left"/>
      <w:pPr>
        <w:tabs>
          <w:tab w:val="num" w:pos="5040"/>
        </w:tabs>
        <w:ind w:left="5040" w:hanging="360"/>
      </w:pPr>
      <w:rPr>
        <w:rFonts w:ascii="Symbol" w:hAnsi="Symbol" w:hint="default"/>
      </w:rPr>
    </w:lvl>
    <w:lvl w:ilvl="7" w:tplc="40729F34" w:tentative="1">
      <w:start w:val="1"/>
      <w:numFmt w:val="bullet"/>
      <w:lvlText w:val=""/>
      <w:lvlJc w:val="left"/>
      <w:pPr>
        <w:tabs>
          <w:tab w:val="num" w:pos="5760"/>
        </w:tabs>
        <w:ind w:left="5760" w:hanging="360"/>
      </w:pPr>
      <w:rPr>
        <w:rFonts w:ascii="Symbol" w:hAnsi="Symbol" w:hint="default"/>
      </w:rPr>
    </w:lvl>
    <w:lvl w:ilvl="8" w:tplc="30CEDDAE"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C516E0"/>
    <w:multiLevelType w:val="hybridMultilevel"/>
    <w:tmpl w:val="457061BA"/>
    <w:lvl w:ilvl="0" w:tplc="7AA2360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10472C9"/>
    <w:multiLevelType w:val="hybridMultilevel"/>
    <w:tmpl w:val="C8A294AC"/>
    <w:lvl w:ilvl="0" w:tplc="9DCC1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7CF11B1"/>
    <w:multiLevelType w:val="hybridMultilevel"/>
    <w:tmpl w:val="A7089100"/>
    <w:lvl w:ilvl="0" w:tplc="59045B94">
      <w:start w:val="5"/>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8CF5D4E"/>
    <w:multiLevelType w:val="hybridMultilevel"/>
    <w:tmpl w:val="8634F54C"/>
    <w:lvl w:ilvl="0" w:tplc="2D8A5A7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FD013AB"/>
    <w:multiLevelType w:val="hybridMultilevel"/>
    <w:tmpl w:val="942E297A"/>
    <w:lvl w:ilvl="0" w:tplc="6D2E162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16cid:durableId="762607504">
    <w:abstractNumId w:val="18"/>
  </w:num>
  <w:num w:numId="2" w16cid:durableId="1054738218">
    <w:abstractNumId w:val="34"/>
  </w:num>
  <w:num w:numId="3" w16cid:durableId="984357134">
    <w:abstractNumId w:val="32"/>
  </w:num>
  <w:num w:numId="4" w16cid:durableId="1313365670">
    <w:abstractNumId w:val="26"/>
  </w:num>
  <w:num w:numId="5" w16cid:durableId="915551860">
    <w:abstractNumId w:val="33"/>
  </w:num>
  <w:num w:numId="6" w16cid:durableId="1159036251">
    <w:abstractNumId w:val="21"/>
  </w:num>
  <w:num w:numId="7" w16cid:durableId="95633844">
    <w:abstractNumId w:val="14"/>
  </w:num>
  <w:num w:numId="8" w16cid:durableId="615019183">
    <w:abstractNumId w:val="15"/>
  </w:num>
  <w:num w:numId="9" w16cid:durableId="1158420553">
    <w:abstractNumId w:val="19"/>
  </w:num>
  <w:num w:numId="10" w16cid:durableId="1386637266">
    <w:abstractNumId w:val="41"/>
  </w:num>
  <w:num w:numId="11" w16cid:durableId="446043550">
    <w:abstractNumId w:val="29"/>
  </w:num>
  <w:num w:numId="12" w16cid:durableId="1781562539">
    <w:abstractNumId w:val="31"/>
  </w:num>
  <w:num w:numId="13" w16cid:durableId="479996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4366724">
    <w:abstractNumId w:val="13"/>
  </w:num>
  <w:num w:numId="15" w16cid:durableId="705643669">
    <w:abstractNumId w:val="3"/>
  </w:num>
  <w:num w:numId="16" w16cid:durableId="421025088">
    <w:abstractNumId w:val="22"/>
  </w:num>
  <w:num w:numId="17" w16cid:durableId="1552111646">
    <w:abstractNumId w:val="2"/>
  </w:num>
  <w:num w:numId="18" w16cid:durableId="1330713060">
    <w:abstractNumId w:val="4"/>
  </w:num>
  <w:num w:numId="19" w16cid:durableId="1206524215">
    <w:abstractNumId w:val="11"/>
  </w:num>
  <w:num w:numId="20" w16cid:durableId="1060716027">
    <w:abstractNumId w:val="5"/>
  </w:num>
  <w:num w:numId="21" w16cid:durableId="1554849990">
    <w:abstractNumId w:val="16"/>
  </w:num>
  <w:num w:numId="22" w16cid:durableId="1027752694">
    <w:abstractNumId w:val="8"/>
  </w:num>
  <w:num w:numId="23" w16cid:durableId="611669613">
    <w:abstractNumId w:val="36"/>
  </w:num>
  <w:num w:numId="24" w16cid:durableId="1019116602">
    <w:abstractNumId w:val="20"/>
  </w:num>
  <w:num w:numId="25" w16cid:durableId="1646352151">
    <w:abstractNumId w:val="28"/>
  </w:num>
  <w:num w:numId="26" w16cid:durableId="1481772971">
    <w:abstractNumId w:val="30"/>
  </w:num>
  <w:num w:numId="27" w16cid:durableId="1661038478">
    <w:abstractNumId w:val="10"/>
  </w:num>
  <w:num w:numId="28" w16cid:durableId="1329285310">
    <w:abstractNumId w:val="0"/>
  </w:num>
  <w:num w:numId="29" w16cid:durableId="843974887">
    <w:abstractNumId w:val="1"/>
  </w:num>
  <w:num w:numId="30" w16cid:durableId="1168518120">
    <w:abstractNumId w:val="12"/>
  </w:num>
  <w:num w:numId="31" w16cid:durableId="1367173418">
    <w:abstractNumId w:val="6"/>
  </w:num>
  <w:num w:numId="32" w16cid:durableId="329019784">
    <w:abstractNumId w:val="25"/>
  </w:num>
  <w:num w:numId="33" w16cid:durableId="884171794">
    <w:abstractNumId w:val="17"/>
  </w:num>
  <w:num w:numId="34" w16cid:durableId="1220484038">
    <w:abstractNumId w:val="23"/>
  </w:num>
  <w:num w:numId="35" w16cid:durableId="972097241">
    <w:abstractNumId w:val="39"/>
  </w:num>
  <w:num w:numId="36" w16cid:durableId="194537238">
    <w:abstractNumId w:val="37"/>
  </w:num>
  <w:num w:numId="37" w16cid:durableId="2117364862">
    <w:abstractNumId w:val="35"/>
  </w:num>
  <w:num w:numId="38" w16cid:durableId="524098392">
    <w:abstractNumId w:val="9"/>
  </w:num>
  <w:num w:numId="39" w16cid:durableId="1156068466">
    <w:abstractNumId w:val="7"/>
  </w:num>
  <w:num w:numId="40" w16cid:durableId="1763911670">
    <w:abstractNumId w:val="38"/>
  </w:num>
  <w:num w:numId="41" w16cid:durableId="2041124211">
    <w:abstractNumId w:val="40"/>
  </w:num>
  <w:num w:numId="42" w16cid:durableId="11855100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F90"/>
    <w:rsid w:val="00002C14"/>
    <w:rsid w:val="00012DA0"/>
    <w:rsid w:val="00046A09"/>
    <w:rsid w:val="0005346E"/>
    <w:rsid w:val="00076EFB"/>
    <w:rsid w:val="00096AB1"/>
    <w:rsid w:val="000A3F3A"/>
    <w:rsid w:val="000B4FAC"/>
    <w:rsid w:val="00115539"/>
    <w:rsid w:val="0012714C"/>
    <w:rsid w:val="001526A8"/>
    <w:rsid w:val="00167FC5"/>
    <w:rsid w:val="00171AEE"/>
    <w:rsid w:val="00173222"/>
    <w:rsid w:val="0017600F"/>
    <w:rsid w:val="001848BE"/>
    <w:rsid w:val="001A0F66"/>
    <w:rsid w:val="001A7FF8"/>
    <w:rsid w:val="001C0E6C"/>
    <w:rsid w:val="001D005B"/>
    <w:rsid w:val="001D02AD"/>
    <w:rsid w:val="001D074F"/>
    <w:rsid w:val="001E11B0"/>
    <w:rsid w:val="001E7517"/>
    <w:rsid w:val="001F1486"/>
    <w:rsid w:val="002059CF"/>
    <w:rsid w:val="0027402D"/>
    <w:rsid w:val="00281069"/>
    <w:rsid w:val="002958A2"/>
    <w:rsid w:val="002A4427"/>
    <w:rsid w:val="002C7A4F"/>
    <w:rsid w:val="002D60C2"/>
    <w:rsid w:val="003024C4"/>
    <w:rsid w:val="003125BB"/>
    <w:rsid w:val="00314BCB"/>
    <w:rsid w:val="003259AE"/>
    <w:rsid w:val="00327AD8"/>
    <w:rsid w:val="003307C8"/>
    <w:rsid w:val="00354CE0"/>
    <w:rsid w:val="00371C35"/>
    <w:rsid w:val="00390F07"/>
    <w:rsid w:val="003C04DB"/>
    <w:rsid w:val="003D4124"/>
    <w:rsid w:val="003D7F77"/>
    <w:rsid w:val="003E16F1"/>
    <w:rsid w:val="003E6FE0"/>
    <w:rsid w:val="003F18CB"/>
    <w:rsid w:val="003F396C"/>
    <w:rsid w:val="003F785E"/>
    <w:rsid w:val="00400EA3"/>
    <w:rsid w:val="0040227F"/>
    <w:rsid w:val="00416E31"/>
    <w:rsid w:val="00423035"/>
    <w:rsid w:val="004350A3"/>
    <w:rsid w:val="00464C5D"/>
    <w:rsid w:val="004844F2"/>
    <w:rsid w:val="0048724C"/>
    <w:rsid w:val="00496B3F"/>
    <w:rsid w:val="004A6AEA"/>
    <w:rsid w:val="004A6E4C"/>
    <w:rsid w:val="004B3D8B"/>
    <w:rsid w:val="004C5E5F"/>
    <w:rsid w:val="004C7FE7"/>
    <w:rsid w:val="004D32B1"/>
    <w:rsid w:val="004E545E"/>
    <w:rsid w:val="004F10B9"/>
    <w:rsid w:val="004F4C2E"/>
    <w:rsid w:val="00525025"/>
    <w:rsid w:val="00527798"/>
    <w:rsid w:val="00546D49"/>
    <w:rsid w:val="0056742F"/>
    <w:rsid w:val="00576D25"/>
    <w:rsid w:val="005814CE"/>
    <w:rsid w:val="00583E08"/>
    <w:rsid w:val="0059231F"/>
    <w:rsid w:val="00593FD4"/>
    <w:rsid w:val="005A0128"/>
    <w:rsid w:val="005A072C"/>
    <w:rsid w:val="005A682D"/>
    <w:rsid w:val="005C4630"/>
    <w:rsid w:val="005D3287"/>
    <w:rsid w:val="005F2032"/>
    <w:rsid w:val="00634B19"/>
    <w:rsid w:val="006824B8"/>
    <w:rsid w:val="0068728C"/>
    <w:rsid w:val="006A15B8"/>
    <w:rsid w:val="006B5B63"/>
    <w:rsid w:val="006B722F"/>
    <w:rsid w:val="006D2FE1"/>
    <w:rsid w:val="006D4E9A"/>
    <w:rsid w:val="006F3E52"/>
    <w:rsid w:val="00707437"/>
    <w:rsid w:val="00722E03"/>
    <w:rsid w:val="007256CA"/>
    <w:rsid w:val="007817DA"/>
    <w:rsid w:val="007B22D1"/>
    <w:rsid w:val="007B7F8F"/>
    <w:rsid w:val="007C139D"/>
    <w:rsid w:val="007D411B"/>
    <w:rsid w:val="00803F7D"/>
    <w:rsid w:val="0082448E"/>
    <w:rsid w:val="00831ABF"/>
    <w:rsid w:val="00853F90"/>
    <w:rsid w:val="00863ADF"/>
    <w:rsid w:val="008E62B2"/>
    <w:rsid w:val="0092717C"/>
    <w:rsid w:val="00942012"/>
    <w:rsid w:val="00957630"/>
    <w:rsid w:val="00965A55"/>
    <w:rsid w:val="00986288"/>
    <w:rsid w:val="009902B4"/>
    <w:rsid w:val="00990532"/>
    <w:rsid w:val="009A14C1"/>
    <w:rsid w:val="009D4123"/>
    <w:rsid w:val="009E473E"/>
    <w:rsid w:val="009F170E"/>
    <w:rsid w:val="00A009AF"/>
    <w:rsid w:val="00A07CC0"/>
    <w:rsid w:val="00A8766F"/>
    <w:rsid w:val="00AC752D"/>
    <w:rsid w:val="00AD7457"/>
    <w:rsid w:val="00AE06FE"/>
    <w:rsid w:val="00AF32C7"/>
    <w:rsid w:val="00B03B05"/>
    <w:rsid w:val="00B413B3"/>
    <w:rsid w:val="00B41E07"/>
    <w:rsid w:val="00B533F1"/>
    <w:rsid w:val="00B848D1"/>
    <w:rsid w:val="00BE40D2"/>
    <w:rsid w:val="00BF19B7"/>
    <w:rsid w:val="00C03925"/>
    <w:rsid w:val="00C1589B"/>
    <w:rsid w:val="00C24678"/>
    <w:rsid w:val="00C37078"/>
    <w:rsid w:val="00C45A6F"/>
    <w:rsid w:val="00C50B76"/>
    <w:rsid w:val="00C62299"/>
    <w:rsid w:val="00C740D0"/>
    <w:rsid w:val="00C77C53"/>
    <w:rsid w:val="00C81A31"/>
    <w:rsid w:val="00C84142"/>
    <w:rsid w:val="00C84DBE"/>
    <w:rsid w:val="00C93910"/>
    <w:rsid w:val="00CC67F2"/>
    <w:rsid w:val="00CD0F0B"/>
    <w:rsid w:val="00D020B8"/>
    <w:rsid w:val="00D03176"/>
    <w:rsid w:val="00D53E4A"/>
    <w:rsid w:val="00D8181D"/>
    <w:rsid w:val="00DA4057"/>
    <w:rsid w:val="00DB3FEC"/>
    <w:rsid w:val="00DB7437"/>
    <w:rsid w:val="00DB7C8B"/>
    <w:rsid w:val="00DF069C"/>
    <w:rsid w:val="00E23486"/>
    <w:rsid w:val="00E24295"/>
    <w:rsid w:val="00E42DC4"/>
    <w:rsid w:val="00E4757F"/>
    <w:rsid w:val="00E502E3"/>
    <w:rsid w:val="00E62BA9"/>
    <w:rsid w:val="00EC432D"/>
    <w:rsid w:val="00ED3424"/>
    <w:rsid w:val="00ED7DD2"/>
    <w:rsid w:val="00EE01DA"/>
    <w:rsid w:val="00EF2C3E"/>
    <w:rsid w:val="00F218BD"/>
    <w:rsid w:val="00F40699"/>
    <w:rsid w:val="00F41E2E"/>
    <w:rsid w:val="00F4260B"/>
    <w:rsid w:val="00F512AC"/>
    <w:rsid w:val="00F51EB8"/>
    <w:rsid w:val="00F61FB4"/>
    <w:rsid w:val="00F66126"/>
    <w:rsid w:val="00F83D5A"/>
    <w:rsid w:val="00FB6F0A"/>
    <w:rsid w:val="00FC02F1"/>
    <w:rsid w:val="00FC3095"/>
    <w:rsid w:val="00FE5B08"/>
    <w:rsid w:val="00FF6F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2746D"/>
  <w15:docId w15:val="{420AE896-CDF6-4E8A-B818-F5D56253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C2E"/>
  </w:style>
  <w:style w:type="paragraph" w:styleId="2">
    <w:name w:val="heading 2"/>
    <w:basedOn w:val="a"/>
    <w:next w:val="a"/>
    <w:link w:val="20"/>
    <w:qFormat/>
    <w:rsid w:val="00171AEE"/>
    <w:pPr>
      <w:keepNext/>
      <w:tabs>
        <w:tab w:val="left" w:pos="2765"/>
      </w:tabs>
      <w:spacing w:before="240" w:after="0" w:line="240" w:lineRule="auto"/>
      <w:jc w:val="center"/>
      <w:outlineLvl w:val="1"/>
    </w:pPr>
    <w:rPr>
      <w:rFonts w:ascii="Times New Roman CYR" w:eastAsia="Times New Roman" w:hAnsi="Times New Roman CYR"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3F90"/>
    <w:pPr>
      <w:ind w:left="720"/>
      <w:contextualSpacing/>
    </w:pPr>
  </w:style>
  <w:style w:type="table" w:styleId="a4">
    <w:name w:val="Table Grid"/>
    <w:basedOn w:val="a1"/>
    <w:uiPriority w:val="39"/>
    <w:rsid w:val="00127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D745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D7457"/>
    <w:rPr>
      <w:rFonts w:ascii="Segoe UI" w:hAnsi="Segoe UI" w:cs="Segoe UI"/>
      <w:sz w:val="18"/>
      <w:szCs w:val="18"/>
    </w:rPr>
  </w:style>
  <w:style w:type="table" w:customStyle="1" w:styleId="21">
    <w:name w:val="Сетка таблицы2"/>
    <w:basedOn w:val="a1"/>
    <w:next w:val="a4"/>
    <w:uiPriority w:val="39"/>
    <w:rsid w:val="00FE5B08"/>
    <w:pPr>
      <w:spacing w:after="0" w:line="240" w:lineRule="auto"/>
    </w:pPr>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D3287"/>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6D2FE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D2FE1"/>
  </w:style>
  <w:style w:type="paragraph" w:styleId="a9">
    <w:name w:val="footer"/>
    <w:basedOn w:val="a"/>
    <w:link w:val="aa"/>
    <w:uiPriority w:val="99"/>
    <w:unhideWhenUsed/>
    <w:rsid w:val="006D2F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D2FE1"/>
  </w:style>
  <w:style w:type="character" w:styleId="ab">
    <w:name w:val="Hyperlink"/>
    <w:basedOn w:val="a0"/>
    <w:uiPriority w:val="99"/>
    <w:unhideWhenUsed/>
    <w:rsid w:val="00400EA3"/>
    <w:rPr>
      <w:color w:val="0563C1" w:themeColor="hyperlink"/>
      <w:u w:val="single"/>
    </w:rPr>
  </w:style>
  <w:style w:type="character" w:styleId="ac">
    <w:name w:val="Unresolved Mention"/>
    <w:basedOn w:val="a0"/>
    <w:uiPriority w:val="99"/>
    <w:semiHidden/>
    <w:unhideWhenUsed/>
    <w:rsid w:val="00400EA3"/>
    <w:rPr>
      <w:color w:val="605E5C"/>
      <w:shd w:val="clear" w:color="auto" w:fill="E1DFDD"/>
    </w:rPr>
  </w:style>
  <w:style w:type="character" w:customStyle="1" w:styleId="20">
    <w:name w:val="Заголовок 2 Знак"/>
    <w:basedOn w:val="a0"/>
    <w:link w:val="2"/>
    <w:rsid w:val="00171AEE"/>
    <w:rPr>
      <w:rFonts w:ascii="Times New Roman CYR" w:eastAsia="Times New Roman" w:hAnsi="Times New Roman CYR" w:cs="Times New Roman"/>
      <w:b/>
      <w:sz w:val="28"/>
      <w:szCs w:val="20"/>
      <w:lang w:eastAsia="ru-RU"/>
    </w:rPr>
  </w:style>
  <w:style w:type="paragraph" w:customStyle="1" w:styleId="ConsPlusNonformat">
    <w:name w:val="ConsPlusNonformat"/>
    <w:rsid w:val="00076E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6E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6E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6E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76E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6EFB"/>
    <w:pPr>
      <w:widowControl w:val="0"/>
      <w:autoSpaceDE w:val="0"/>
      <w:autoSpaceDN w:val="0"/>
      <w:spacing w:after="0" w:line="240" w:lineRule="auto"/>
    </w:pPr>
    <w:rPr>
      <w:rFonts w:ascii="Tahoma" w:eastAsia="Times New Roman" w:hAnsi="Tahoma" w:cs="Tahoma"/>
      <w:sz w:val="26"/>
      <w:szCs w:val="20"/>
      <w:lang w:eastAsia="ru-RU"/>
    </w:rPr>
  </w:style>
  <w:style w:type="character" w:styleId="ad">
    <w:name w:val="Placeholder Text"/>
    <w:basedOn w:val="a0"/>
    <w:uiPriority w:val="99"/>
    <w:semiHidden/>
    <w:rsid w:val="00076EFB"/>
    <w:rPr>
      <w:color w:val="808080"/>
    </w:rPr>
  </w:style>
  <w:style w:type="paragraph" w:customStyle="1" w:styleId="Style11">
    <w:name w:val="Style11"/>
    <w:basedOn w:val="a"/>
    <w:uiPriority w:val="99"/>
    <w:rsid w:val="00076EFB"/>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076EFB"/>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076EFB"/>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rsid w:val="00076EF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076EF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rsid w:val="00076EFB"/>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rsid w:val="00076EFB"/>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rsid w:val="00076EFB"/>
    <w:rPr>
      <w:rFonts w:ascii="Times New Roman" w:hAnsi="Times New Roman" w:cs="Times New Roman"/>
      <w:b/>
      <w:bCs/>
      <w:spacing w:val="-10"/>
      <w:sz w:val="24"/>
      <w:szCs w:val="24"/>
    </w:rPr>
  </w:style>
  <w:style w:type="character" w:customStyle="1" w:styleId="FontStyle60">
    <w:name w:val="Font Style60"/>
    <w:basedOn w:val="a0"/>
    <w:uiPriority w:val="99"/>
    <w:rsid w:val="00076EFB"/>
    <w:rPr>
      <w:rFonts w:ascii="Times New Roman" w:hAnsi="Times New Roman" w:cs="Times New Roman"/>
      <w:b/>
      <w:bCs/>
      <w:sz w:val="18"/>
      <w:szCs w:val="18"/>
    </w:rPr>
  </w:style>
  <w:style w:type="character" w:customStyle="1" w:styleId="FontStyle61">
    <w:name w:val="Font Style61"/>
    <w:basedOn w:val="a0"/>
    <w:uiPriority w:val="99"/>
    <w:rsid w:val="00076EFB"/>
    <w:rPr>
      <w:rFonts w:ascii="Georgia" w:hAnsi="Georgia" w:cs="Georgia"/>
      <w:sz w:val="16"/>
      <w:szCs w:val="16"/>
    </w:rPr>
  </w:style>
  <w:style w:type="paragraph" w:customStyle="1" w:styleId="Style2">
    <w:name w:val="Style2"/>
    <w:basedOn w:val="a"/>
    <w:rsid w:val="00076EFB"/>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rsid w:val="00076EFB"/>
    <w:rPr>
      <w:rFonts w:ascii="Arial" w:hAnsi="Arial" w:cs="Arial" w:hint="default"/>
      <w:sz w:val="36"/>
      <w:szCs w:val="36"/>
    </w:rPr>
  </w:style>
  <w:style w:type="paragraph" w:customStyle="1" w:styleId="Style3">
    <w:name w:val="Style3"/>
    <w:basedOn w:val="a"/>
    <w:rsid w:val="00076EFB"/>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rsid w:val="00076EFB"/>
    <w:rPr>
      <w:rFonts w:ascii="Times New Roman" w:hAnsi="Times New Roman" w:cs="Times New Roman"/>
      <w:sz w:val="20"/>
      <w:szCs w:val="20"/>
    </w:rPr>
  </w:style>
  <w:style w:type="paragraph" w:customStyle="1" w:styleId="Style4">
    <w:name w:val="Style4"/>
    <w:basedOn w:val="a"/>
    <w:rsid w:val="00076EFB"/>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next w:val="a4"/>
    <w:uiPriority w:val="39"/>
    <w:rsid w:val="00076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076EFB"/>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076EFB"/>
    <w:rPr>
      <w:color w:val="800080"/>
      <w:u w:val="single"/>
    </w:rPr>
  </w:style>
  <w:style w:type="table" w:customStyle="1" w:styleId="31">
    <w:name w:val="Сетка таблицы31"/>
    <w:basedOn w:val="a1"/>
    <w:next w:val="a4"/>
    <w:uiPriority w:val="39"/>
    <w:rsid w:val="00076EFB"/>
    <w:pPr>
      <w:spacing w:after="0" w:line="240" w:lineRule="auto"/>
    </w:pPr>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4"/>
    <w:uiPriority w:val="59"/>
    <w:rsid w:val="00076EFB"/>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076E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59"/>
    <w:rsid w:val="00076E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6EFB"/>
    <w:pPr>
      <w:spacing w:after="0" w:line="240" w:lineRule="auto"/>
    </w:pPr>
  </w:style>
  <w:style w:type="table" w:customStyle="1" w:styleId="71">
    <w:name w:val="Сетка таблицы71"/>
    <w:basedOn w:val="a1"/>
    <w:next w:val="a4"/>
    <w:uiPriority w:val="59"/>
    <w:rsid w:val="00076E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076E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076EFB"/>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6">
    <w:name w:val="font6"/>
    <w:basedOn w:val="a"/>
    <w:rsid w:val="00076EFB"/>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7">
    <w:name w:val="font7"/>
    <w:basedOn w:val="a"/>
    <w:rsid w:val="00076EFB"/>
    <w:pPr>
      <w:spacing w:before="100" w:beforeAutospacing="1" w:after="100" w:afterAutospacing="1" w:line="240" w:lineRule="auto"/>
    </w:pPr>
    <w:rPr>
      <w:rFonts w:ascii="Calibri" w:eastAsia="Times New Roman" w:hAnsi="Calibri" w:cs="Calibri"/>
      <w:color w:val="000000"/>
      <w:sz w:val="28"/>
      <w:szCs w:val="28"/>
      <w:lang w:eastAsia="ru-RU"/>
    </w:rPr>
  </w:style>
  <w:style w:type="paragraph" w:customStyle="1" w:styleId="font8">
    <w:name w:val="font8"/>
    <w:basedOn w:val="a"/>
    <w:rsid w:val="00076EFB"/>
    <w:pPr>
      <w:spacing w:before="100" w:beforeAutospacing="1" w:after="100" w:afterAutospacing="1" w:line="240" w:lineRule="auto"/>
    </w:pPr>
    <w:rPr>
      <w:rFonts w:ascii="Calibri" w:eastAsia="Times New Roman" w:hAnsi="Calibri" w:cs="Calibri"/>
      <w:sz w:val="28"/>
      <w:szCs w:val="28"/>
      <w:lang w:eastAsia="ru-RU"/>
    </w:rPr>
  </w:style>
  <w:style w:type="paragraph" w:customStyle="1" w:styleId="xl65">
    <w:name w:val="xl65"/>
    <w:basedOn w:val="a"/>
    <w:rsid w:val="00076E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76EFB"/>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076E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076EFB"/>
    <w:pPr>
      <w:spacing w:before="100" w:beforeAutospacing="1" w:after="100" w:afterAutospacing="1" w:line="240" w:lineRule="auto"/>
    </w:pPr>
    <w:rPr>
      <w:rFonts w:ascii="Times New Roman" w:eastAsia="Times New Roman" w:hAnsi="Times New Roman" w:cs="Times New Roman"/>
      <w:sz w:val="40"/>
      <w:szCs w:val="40"/>
      <w:lang w:eastAsia="ru-RU"/>
    </w:rPr>
  </w:style>
  <w:style w:type="paragraph" w:customStyle="1" w:styleId="xl69">
    <w:name w:val="xl69"/>
    <w:basedOn w:val="a"/>
    <w:rsid w:val="00076EFB"/>
    <w:pPr>
      <w:spacing w:before="100" w:beforeAutospacing="1" w:after="100" w:afterAutospacing="1" w:line="240" w:lineRule="auto"/>
      <w:jc w:val="center"/>
    </w:pPr>
    <w:rPr>
      <w:rFonts w:ascii="Times New Roman" w:eastAsia="Times New Roman" w:hAnsi="Times New Roman" w:cs="Times New Roman"/>
      <w:sz w:val="40"/>
      <w:szCs w:val="40"/>
      <w:lang w:eastAsia="ru-RU"/>
    </w:rPr>
  </w:style>
  <w:style w:type="paragraph" w:customStyle="1" w:styleId="xl70">
    <w:name w:val="xl70"/>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71">
    <w:name w:val="xl71"/>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2">
    <w:name w:val="xl72"/>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73">
    <w:name w:val="xl73"/>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74">
    <w:name w:val="xl74"/>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75">
    <w:name w:val="xl75"/>
    <w:basedOn w:val="a"/>
    <w:rsid w:val="00076EF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76">
    <w:name w:val="xl76"/>
    <w:basedOn w:val="a"/>
    <w:rsid w:val="00076EF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77">
    <w:name w:val="xl77"/>
    <w:basedOn w:val="a"/>
    <w:rsid w:val="00076EF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78">
    <w:name w:val="xl78"/>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79">
    <w:name w:val="xl79"/>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80">
    <w:name w:val="xl80"/>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1">
    <w:name w:val="xl81"/>
    <w:basedOn w:val="a"/>
    <w:rsid w:val="00076EF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82">
    <w:name w:val="xl82"/>
    <w:basedOn w:val="a"/>
    <w:rsid w:val="00076EF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83">
    <w:name w:val="xl83"/>
    <w:basedOn w:val="a"/>
    <w:rsid w:val="00076EF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4">
    <w:name w:val="xl84"/>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5">
    <w:name w:val="xl85"/>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86">
    <w:name w:val="xl86"/>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7">
    <w:name w:val="xl87"/>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88">
    <w:name w:val="xl88"/>
    <w:basedOn w:val="a"/>
    <w:rsid w:val="00076EF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89">
    <w:name w:val="xl89"/>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90">
    <w:name w:val="xl90"/>
    <w:basedOn w:val="a"/>
    <w:rsid w:val="00076EF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91">
    <w:name w:val="xl91"/>
    <w:basedOn w:val="a"/>
    <w:rsid w:val="00076EF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8"/>
      <w:szCs w:val="28"/>
      <w:lang w:eastAsia="ru-RU"/>
    </w:rPr>
  </w:style>
  <w:style w:type="paragraph" w:customStyle="1" w:styleId="xl92">
    <w:name w:val="xl92"/>
    <w:basedOn w:val="a"/>
    <w:rsid w:val="00076EF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8"/>
      <w:szCs w:val="28"/>
      <w:lang w:eastAsia="ru-RU"/>
    </w:rPr>
  </w:style>
  <w:style w:type="paragraph" w:customStyle="1" w:styleId="xl93">
    <w:name w:val="xl93"/>
    <w:basedOn w:val="a"/>
    <w:rsid w:val="00076EF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94">
    <w:name w:val="xl94"/>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5">
    <w:name w:val="xl95"/>
    <w:basedOn w:val="a"/>
    <w:rsid w:val="00076EFB"/>
    <w:pPr>
      <w:shd w:val="clear" w:color="000000" w:fill="FFFFFF"/>
      <w:spacing w:before="100" w:beforeAutospacing="1" w:after="100" w:afterAutospacing="1" w:line="240" w:lineRule="auto"/>
    </w:pPr>
    <w:rPr>
      <w:rFonts w:ascii="Times New Roman" w:eastAsia="Times New Roman" w:hAnsi="Times New Roman" w:cs="Times New Roman"/>
      <w:sz w:val="40"/>
      <w:szCs w:val="40"/>
      <w:lang w:eastAsia="ru-RU"/>
    </w:rPr>
  </w:style>
  <w:style w:type="paragraph" w:customStyle="1" w:styleId="xl96">
    <w:name w:val="xl96"/>
    <w:basedOn w:val="a"/>
    <w:rsid w:val="00076EFB"/>
    <w:pPr>
      <w:shd w:val="clear" w:color="000000" w:fill="FFFFFF"/>
      <w:spacing w:before="100" w:beforeAutospacing="1" w:after="100" w:afterAutospacing="1" w:line="240" w:lineRule="auto"/>
    </w:pPr>
    <w:rPr>
      <w:rFonts w:ascii="Times New Roman" w:eastAsia="Times New Roman" w:hAnsi="Times New Roman" w:cs="Times New Roman"/>
      <w:sz w:val="40"/>
      <w:szCs w:val="40"/>
      <w:lang w:eastAsia="ru-RU"/>
    </w:rPr>
  </w:style>
  <w:style w:type="paragraph" w:customStyle="1" w:styleId="xl97">
    <w:name w:val="xl97"/>
    <w:basedOn w:val="a"/>
    <w:rsid w:val="00076EF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98">
    <w:name w:val="xl98"/>
    <w:basedOn w:val="a"/>
    <w:rsid w:val="00076E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99">
    <w:name w:val="xl99"/>
    <w:basedOn w:val="a"/>
    <w:rsid w:val="00076EFB"/>
    <w:pP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0">
    <w:name w:val="xl100"/>
    <w:basedOn w:val="a"/>
    <w:rsid w:val="00076EFB"/>
    <w:pPr>
      <w:spacing w:before="100" w:beforeAutospacing="1" w:after="100" w:afterAutospacing="1" w:line="240" w:lineRule="auto"/>
      <w:jc w:val="both"/>
      <w:textAlignment w:val="center"/>
    </w:pPr>
    <w:rPr>
      <w:rFonts w:ascii="Times New Roman" w:eastAsia="Times New Roman" w:hAnsi="Times New Roman" w:cs="Times New Roman"/>
      <w:sz w:val="26"/>
      <w:szCs w:val="26"/>
      <w:lang w:eastAsia="ru-RU"/>
    </w:rPr>
  </w:style>
  <w:style w:type="paragraph" w:customStyle="1" w:styleId="xl101">
    <w:name w:val="xl101"/>
    <w:basedOn w:val="a"/>
    <w:rsid w:val="00076EFB"/>
    <w:pPr>
      <w:spacing w:before="100" w:beforeAutospacing="1" w:after="100" w:afterAutospacing="1" w:line="240" w:lineRule="auto"/>
      <w:textAlignment w:val="center"/>
    </w:pPr>
    <w:rPr>
      <w:rFonts w:ascii="Times New Roman" w:eastAsia="Times New Roman" w:hAnsi="Times New Roman" w:cs="Times New Roman"/>
      <w:sz w:val="26"/>
      <w:szCs w:val="26"/>
      <w:lang w:eastAsia="ru-RU"/>
    </w:rPr>
  </w:style>
  <w:style w:type="paragraph" w:customStyle="1" w:styleId="xl102">
    <w:name w:val="xl102"/>
    <w:basedOn w:val="a"/>
    <w:rsid w:val="00076EF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03">
    <w:name w:val="xl103"/>
    <w:basedOn w:val="a"/>
    <w:rsid w:val="00076EF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04">
    <w:name w:val="xl104"/>
    <w:basedOn w:val="a"/>
    <w:rsid w:val="00076EF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05">
    <w:name w:val="xl105"/>
    <w:basedOn w:val="a"/>
    <w:rsid w:val="00076EF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06">
    <w:name w:val="xl106"/>
    <w:basedOn w:val="a"/>
    <w:rsid w:val="00076EF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07">
    <w:name w:val="xl107"/>
    <w:basedOn w:val="a"/>
    <w:rsid w:val="00076EFB"/>
    <w:pP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6"/>
      <w:szCs w:val="26"/>
      <w:lang w:eastAsia="ru-RU"/>
    </w:rPr>
  </w:style>
  <w:style w:type="paragraph" w:customStyle="1" w:styleId="xl108">
    <w:name w:val="xl108"/>
    <w:basedOn w:val="a"/>
    <w:rsid w:val="00076EF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09">
    <w:name w:val="xl109"/>
    <w:basedOn w:val="a"/>
    <w:rsid w:val="00076EF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10">
    <w:name w:val="xl110"/>
    <w:basedOn w:val="a"/>
    <w:rsid w:val="00076EF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11">
    <w:name w:val="xl111"/>
    <w:basedOn w:val="a"/>
    <w:rsid w:val="00076EF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12">
    <w:name w:val="xl112"/>
    <w:basedOn w:val="a"/>
    <w:rsid w:val="00076EF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13">
    <w:name w:val="xl113"/>
    <w:basedOn w:val="a"/>
    <w:rsid w:val="00076EF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14">
    <w:name w:val="xl114"/>
    <w:basedOn w:val="a"/>
    <w:rsid w:val="00076EF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15">
    <w:name w:val="xl115"/>
    <w:basedOn w:val="a"/>
    <w:rsid w:val="00076EF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16">
    <w:name w:val="xl116"/>
    <w:basedOn w:val="a"/>
    <w:rsid w:val="00076EF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17">
    <w:name w:val="xl117"/>
    <w:basedOn w:val="a"/>
    <w:rsid w:val="00076EF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18">
    <w:name w:val="xl118"/>
    <w:basedOn w:val="a"/>
    <w:rsid w:val="00076EF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9">
    <w:name w:val="xl119"/>
    <w:basedOn w:val="a"/>
    <w:rsid w:val="00076EF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20">
    <w:name w:val="xl120"/>
    <w:basedOn w:val="a"/>
    <w:rsid w:val="00076EF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21">
    <w:name w:val="xl121"/>
    <w:basedOn w:val="a"/>
    <w:rsid w:val="00076EF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22">
    <w:name w:val="xl122"/>
    <w:basedOn w:val="a"/>
    <w:rsid w:val="00076EFB"/>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23">
    <w:name w:val="xl123"/>
    <w:basedOn w:val="a"/>
    <w:rsid w:val="00076EFB"/>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24">
    <w:name w:val="xl124"/>
    <w:basedOn w:val="a"/>
    <w:rsid w:val="00076EF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25">
    <w:name w:val="xl125"/>
    <w:basedOn w:val="a"/>
    <w:rsid w:val="00076EF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26">
    <w:name w:val="xl126"/>
    <w:basedOn w:val="a"/>
    <w:rsid w:val="00076EF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27">
    <w:name w:val="xl127"/>
    <w:basedOn w:val="a"/>
    <w:rsid w:val="00076EF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28">
    <w:name w:val="xl128"/>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29">
    <w:name w:val="xl129"/>
    <w:basedOn w:val="a"/>
    <w:rsid w:val="00076E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30">
    <w:name w:val="xl130"/>
    <w:basedOn w:val="a"/>
    <w:rsid w:val="00076EF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31">
    <w:name w:val="xl131"/>
    <w:basedOn w:val="a"/>
    <w:rsid w:val="00076EF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32">
    <w:name w:val="xl132"/>
    <w:basedOn w:val="a"/>
    <w:rsid w:val="00076EF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33">
    <w:name w:val="xl133"/>
    <w:basedOn w:val="a"/>
    <w:rsid w:val="00076EF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34">
    <w:name w:val="xl134"/>
    <w:basedOn w:val="a"/>
    <w:rsid w:val="00076EF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35">
    <w:name w:val="xl135"/>
    <w:basedOn w:val="a"/>
    <w:rsid w:val="00076EF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36">
    <w:name w:val="xl136"/>
    <w:basedOn w:val="a"/>
    <w:rsid w:val="00076EF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
    <w:rsid w:val="00076EF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8">
    <w:name w:val="xl138"/>
    <w:basedOn w:val="a"/>
    <w:rsid w:val="00076EF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39">
    <w:name w:val="xl139"/>
    <w:basedOn w:val="a"/>
    <w:rsid w:val="00076EF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0">
    <w:name w:val="xl140"/>
    <w:basedOn w:val="a"/>
    <w:rsid w:val="00076EF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1">
    <w:name w:val="xl141"/>
    <w:basedOn w:val="a"/>
    <w:rsid w:val="00076EF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2">
    <w:name w:val="xl142"/>
    <w:basedOn w:val="a"/>
    <w:rsid w:val="00076EF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076EF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076EF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5">
    <w:name w:val="xl145"/>
    <w:basedOn w:val="a"/>
    <w:rsid w:val="00076EF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6">
    <w:name w:val="xl146"/>
    <w:basedOn w:val="a"/>
    <w:rsid w:val="00076EF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076EF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076EF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076EF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ConsNormal">
    <w:name w:val="ConsNormal"/>
    <w:rsid w:val="00076EF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18.emf"/><Relationship Id="rId3" Type="http://schemas.openxmlformats.org/officeDocument/2006/relationships/settings" Target="settings.xml"/><Relationship Id="rId7" Type="http://schemas.openxmlformats.org/officeDocument/2006/relationships/image" Target="media/image17.png"/><Relationship Id="rId12" Type="http://schemas.openxmlformats.org/officeDocument/2006/relationships/hyperlink" Target="https://login.consultant.ru/link/?req=doc&amp;base=LAW&amp;n=535372&amp;dst=13148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948CA107B09418EFC5377F1657B8F21BFE824FC9B626756574FCAC87CCCkE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3948CA107B09418EFC5377F1657B8F21BFE820FF9D646756574FCAC87CCCkEL" TargetMode="External"/><Relationship Id="rId4" Type="http://schemas.openxmlformats.org/officeDocument/2006/relationships/webSettings" Target="webSettings.xml"/><Relationship Id="rId9" Type="http://schemas.openxmlformats.org/officeDocument/2006/relationships/hyperlink" Target="http://www.zakupki.gov.ru"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8" Type="http://schemas.openxmlformats.org/officeDocument/2006/relationships/image" Target="media/image8.wmf"/><Relationship Id="rId13" Type="http://schemas.openxmlformats.org/officeDocument/2006/relationships/image" Target="media/image13.wmf"/><Relationship Id="rId3" Type="http://schemas.openxmlformats.org/officeDocument/2006/relationships/image" Target="media/image3.wmf"/><Relationship Id="rId7" Type="http://schemas.openxmlformats.org/officeDocument/2006/relationships/image" Target="media/image7.wmf"/><Relationship Id="rId12" Type="http://schemas.openxmlformats.org/officeDocument/2006/relationships/image" Target="media/image12.wmf"/><Relationship Id="rId2" Type="http://schemas.openxmlformats.org/officeDocument/2006/relationships/image" Target="media/image2.wmf"/><Relationship Id="rId16" Type="http://schemas.openxmlformats.org/officeDocument/2006/relationships/image" Target="media/image16.wmf"/><Relationship Id="rId1" Type="http://schemas.openxmlformats.org/officeDocument/2006/relationships/image" Target="media/image1.wmf"/><Relationship Id="rId6" Type="http://schemas.openxmlformats.org/officeDocument/2006/relationships/image" Target="media/image6.wmf"/><Relationship Id="rId11" Type="http://schemas.openxmlformats.org/officeDocument/2006/relationships/image" Target="media/image11.wmf"/><Relationship Id="rId5" Type="http://schemas.openxmlformats.org/officeDocument/2006/relationships/image" Target="media/image5.wmf"/><Relationship Id="rId15" Type="http://schemas.openxmlformats.org/officeDocument/2006/relationships/image" Target="media/image15.wmf"/><Relationship Id="rId10" Type="http://schemas.openxmlformats.org/officeDocument/2006/relationships/image" Target="media/image10.wmf"/><Relationship Id="rId4" Type="http://schemas.openxmlformats.org/officeDocument/2006/relationships/image" Target="media/image4.wmf"/><Relationship Id="rId9" Type="http://schemas.openxmlformats.org/officeDocument/2006/relationships/image" Target="media/image9.wmf"/><Relationship Id="rId14" Type="http://schemas.openxmlformats.org/officeDocument/2006/relationships/image" Target="media/image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21</Pages>
  <Words>3253</Words>
  <Characters>18545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Agent</dc:creator>
  <cp:keywords/>
  <dc:description/>
  <cp:lastModifiedBy>Наталья А. Федоровых</cp:lastModifiedBy>
  <cp:revision>5</cp:revision>
  <cp:lastPrinted>2026-06-22T11:50:00Z</cp:lastPrinted>
  <dcterms:created xsi:type="dcterms:W3CDTF">2026-06-22T12:08:00Z</dcterms:created>
  <dcterms:modified xsi:type="dcterms:W3CDTF">2026-06-23T11:05:00Z</dcterms:modified>
</cp:coreProperties>
</file>