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4"/>
        <w:gridCol w:w="4926"/>
      </w:tblGrid>
      <w:tr w:rsidR="0081164C" w:rsidRPr="00A132DE" w:rsidTr="00CB4F31">
        <w:tc>
          <w:tcPr>
            <w:tcW w:w="4644" w:type="dxa"/>
          </w:tcPr>
          <w:p w:rsidR="0081164C" w:rsidRPr="00A132DE" w:rsidRDefault="00376B05" w:rsidP="00EE66DC">
            <w:pPr>
              <w:pStyle w:val="1"/>
              <w:spacing w:before="0"/>
              <w:rPr>
                <w:b w:val="0"/>
                <w:sz w:val="28"/>
                <w:szCs w:val="28"/>
              </w:rPr>
            </w:pPr>
            <w:r w:rsidRPr="005F0169">
              <w:rPr>
                <w:szCs w:val="28"/>
              </w:rPr>
              <w:t xml:space="preserve">                                                 </w:t>
            </w:r>
          </w:p>
        </w:tc>
        <w:tc>
          <w:tcPr>
            <w:tcW w:w="4926" w:type="dxa"/>
          </w:tcPr>
          <w:p w:rsidR="0081164C" w:rsidRPr="006F2453" w:rsidRDefault="0081164C" w:rsidP="00EE66DC">
            <w:pPr>
              <w:tabs>
                <w:tab w:val="left" w:pos="252"/>
                <w:tab w:val="left" w:pos="402"/>
              </w:tabs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6F2453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  <w:r w:rsidRPr="006F2453">
              <w:rPr>
                <w:szCs w:val="28"/>
              </w:rPr>
              <w:t xml:space="preserve"> </w:t>
            </w:r>
          </w:p>
          <w:p w:rsidR="0081164C" w:rsidRPr="006F2453" w:rsidRDefault="0081164C" w:rsidP="00EE66DC">
            <w:pPr>
              <w:rPr>
                <w:szCs w:val="28"/>
              </w:rPr>
            </w:pPr>
          </w:p>
          <w:p w:rsidR="0081164C" w:rsidRPr="006F2453" w:rsidRDefault="0081164C" w:rsidP="00EE66DC">
            <w:pPr>
              <w:rPr>
                <w:szCs w:val="28"/>
              </w:rPr>
            </w:pPr>
            <w:r>
              <w:rPr>
                <w:szCs w:val="28"/>
              </w:rPr>
              <w:t xml:space="preserve">     УТВЕРЖДЕН</w:t>
            </w:r>
            <w:r w:rsidR="00CB4F31">
              <w:rPr>
                <w:szCs w:val="28"/>
              </w:rPr>
              <w:t>А</w:t>
            </w:r>
          </w:p>
          <w:p w:rsidR="0081164C" w:rsidRPr="006F2453" w:rsidRDefault="0081164C" w:rsidP="00EE66DC">
            <w:pPr>
              <w:rPr>
                <w:szCs w:val="28"/>
              </w:rPr>
            </w:pPr>
          </w:p>
          <w:p w:rsidR="0081164C" w:rsidRDefault="0081164C" w:rsidP="0081164C">
            <w:pPr>
              <w:tabs>
                <w:tab w:val="left" w:pos="318"/>
              </w:tabs>
              <w:ind w:left="318"/>
              <w:rPr>
                <w:szCs w:val="28"/>
              </w:rPr>
            </w:pPr>
            <w:r>
              <w:rPr>
                <w:szCs w:val="28"/>
              </w:rPr>
              <w:t xml:space="preserve">распоряжением министерства    экономического развития </w:t>
            </w:r>
            <w:r w:rsidRPr="006F245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                          </w:t>
            </w:r>
          </w:p>
          <w:p w:rsidR="0081164C" w:rsidRPr="006F2453" w:rsidRDefault="0081164C" w:rsidP="00EE66DC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6F2453">
              <w:rPr>
                <w:szCs w:val="28"/>
              </w:rPr>
              <w:t>Кировской области</w:t>
            </w:r>
          </w:p>
          <w:p w:rsidR="000F729E" w:rsidRPr="00CB4F31" w:rsidRDefault="0081164C" w:rsidP="00991CE8">
            <w:pPr>
              <w:tabs>
                <w:tab w:val="left" w:pos="296"/>
                <w:tab w:val="left" w:pos="4995"/>
              </w:tabs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6F2453">
              <w:rPr>
                <w:szCs w:val="28"/>
              </w:rPr>
              <w:t>о</w:t>
            </w:r>
            <w:r>
              <w:rPr>
                <w:szCs w:val="28"/>
              </w:rPr>
              <w:t xml:space="preserve">т                      </w:t>
            </w:r>
            <w:r w:rsidR="00CB4F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6F2453">
              <w:rPr>
                <w:szCs w:val="28"/>
              </w:rPr>
              <w:t>№</w:t>
            </w:r>
            <w:r w:rsidR="00CB4F31">
              <w:rPr>
                <w:szCs w:val="28"/>
              </w:rPr>
              <w:t xml:space="preserve">                 </w:t>
            </w:r>
          </w:p>
        </w:tc>
      </w:tr>
    </w:tbl>
    <w:p w:rsidR="00EB50FA" w:rsidRDefault="00EB50FA" w:rsidP="00981A44">
      <w:pPr>
        <w:tabs>
          <w:tab w:val="left" w:pos="4962"/>
        </w:tabs>
        <w:autoSpaceDE w:val="0"/>
        <w:autoSpaceDN w:val="0"/>
        <w:adjustRightInd w:val="0"/>
        <w:ind w:left="4962"/>
        <w:jc w:val="both"/>
        <w:rPr>
          <w:rFonts w:eastAsiaTheme="minorHAnsi"/>
          <w:sz w:val="24"/>
          <w:szCs w:val="24"/>
          <w:lang w:eastAsia="en-US"/>
        </w:rPr>
      </w:pPr>
    </w:p>
    <w:p w:rsidR="00981A44" w:rsidRPr="00667CF1" w:rsidRDefault="00981A44" w:rsidP="00981A44">
      <w:pPr>
        <w:tabs>
          <w:tab w:val="left" w:pos="4962"/>
        </w:tabs>
        <w:autoSpaceDE w:val="0"/>
        <w:autoSpaceDN w:val="0"/>
        <w:adjustRightInd w:val="0"/>
        <w:ind w:left="4962"/>
        <w:jc w:val="both"/>
        <w:rPr>
          <w:rFonts w:eastAsiaTheme="minorHAnsi"/>
          <w:sz w:val="24"/>
          <w:szCs w:val="24"/>
          <w:lang w:eastAsia="en-US"/>
        </w:rPr>
      </w:pPr>
      <w:r w:rsidRPr="00667CF1">
        <w:rPr>
          <w:rFonts w:eastAsiaTheme="minorHAnsi"/>
          <w:sz w:val="24"/>
          <w:szCs w:val="24"/>
          <w:lang w:eastAsia="en-US"/>
        </w:rPr>
        <w:t>«</w:t>
      </w:r>
      <w:r>
        <w:rPr>
          <w:rFonts w:eastAsiaTheme="minorHAnsi"/>
          <w:sz w:val="24"/>
          <w:szCs w:val="24"/>
          <w:lang w:eastAsia="en-US"/>
        </w:rPr>
        <w:t>QR-код</w:t>
      </w:r>
      <w:r w:rsidRPr="00667CF1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документ»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color w:val="000000"/>
          <w:szCs w:val="28"/>
        </w:rPr>
      </w:pPr>
    </w:p>
    <w:p w:rsidR="000F729E" w:rsidRDefault="000F729E" w:rsidP="00981A44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color w:val="000000"/>
          <w:szCs w:val="28"/>
        </w:rPr>
      </w:pPr>
    </w:p>
    <w:p w:rsidR="00981A44" w:rsidRPr="00EB50FA" w:rsidRDefault="005E5372" w:rsidP="00981A4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ФОРМА ПРОВЕРОЧНОГО</w:t>
      </w:r>
      <w:r w:rsidR="00EB50FA">
        <w:rPr>
          <w:b/>
          <w:bCs/>
          <w:szCs w:val="28"/>
        </w:rPr>
        <w:t xml:space="preserve"> </w:t>
      </w:r>
      <w:r w:rsidR="000F729E" w:rsidRPr="00EB50FA">
        <w:rPr>
          <w:b/>
          <w:bCs/>
          <w:szCs w:val="28"/>
        </w:rPr>
        <w:t>ЛИСТ</w:t>
      </w:r>
      <w:r>
        <w:rPr>
          <w:b/>
          <w:bCs/>
          <w:szCs w:val="28"/>
        </w:rPr>
        <w:t>А</w:t>
      </w:r>
    </w:p>
    <w:p w:rsidR="00981A44" w:rsidRPr="00570F96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proofErr w:type="gramStart"/>
      <w:r w:rsidRPr="00570F96">
        <w:rPr>
          <w:bCs/>
          <w:szCs w:val="28"/>
        </w:rPr>
        <w:t>(список контрольных вопросов, ответы на которые</w:t>
      </w:r>
      <w:proofErr w:type="gramEnd"/>
    </w:p>
    <w:p w:rsidR="00981A44" w:rsidRPr="00570F96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70F96">
        <w:rPr>
          <w:bCs/>
          <w:szCs w:val="28"/>
        </w:rPr>
        <w:t>свидетельствуют о соблюдении или несоблюдении контролируемым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70F96">
        <w:rPr>
          <w:bCs/>
          <w:szCs w:val="28"/>
        </w:rPr>
        <w:t xml:space="preserve">лицом обязательных требований), </w:t>
      </w:r>
      <w:proofErr w:type="gramStart"/>
      <w:r w:rsidRPr="00570F96">
        <w:rPr>
          <w:bCs/>
          <w:szCs w:val="28"/>
        </w:rPr>
        <w:t>используемый</w:t>
      </w:r>
      <w:proofErr w:type="gramEnd"/>
      <w:r w:rsidRPr="00570F96">
        <w:rPr>
          <w:bCs/>
          <w:szCs w:val="28"/>
        </w:rPr>
        <w:t xml:space="preserve"> </w:t>
      </w:r>
      <w:r w:rsidR="0081164C">
        <w:rPr>
          <w:bCs/>
          <w:szCs w:val="28"/>
        </w:rPr>
        <w:t>министерством экономического развития Кировской области</w:t>
      </w:r>
      <w:r w:rsidRPr="00570F96">
        <w:rPr>
          <w:bCs/>
          <w:szCs w:val="28"/>
        </w:rPr>
        <w:t xml:space="preserve"> при осуществлении регионального государственного контроля (надзора) в сфере туристской индустрии</w:t>
      </w:r>
      <w:r>
        <w:rPr>
          <w:bCs/>
          <w:sz w:val="27"/>
          <w:szCs w:val="27"/>
        </w:rPr>
        <w:t xml:space="preserve"> </w:t>
      </w:r>
      <w:r>
        <w:rPr>
          <w:bCs/>
          <w:szCs w:val="28"/>
        </w:rPr>
        <w:t>(в отношении деятельности, связанной с использованием средств размещения)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>«___» _______________ 202___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0E1435" w:rsidRPr="000E1435" w:rsidRDefault="00981A44" w:rsidP="000E1435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0E1435">
        <w:rPr>
          <w:bCs/>
          <w:szCs w:val="28"/>
        </w:rPr>
        <w:t>Вид контроля, включенный в единый реестр видов федерального государственного контроля (надзора): региональный государственный контроль (надзор) в сфере туристской индустрии.</w:t>
      </w:r>
    </w:p>
    <w:p w:rsidR="000E1435" w:rsidRDefault="000E1435" w:rsidP="000E1435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570F96">
        <w:rPr>
          <w:bCs/>
          <w:szCs w:val="28"/>
        </w:rPr>
        <w:t>Наименование контрольного (надзорного) органа:</w:t>
      </w:r>
      <w:r>
        <w:rPr>
          <w:bCs/>
          <w:szCs w:val="28"/>
        </w:rPr>
        <w:t xml:space="preserve"> ___________________________________________________________________</w:t>
      </w:r>
    </w:p>
    <w:p w:rsidR="000E1435" w:rsidRDefault="00981A44" w:rsidP="000E1435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0E1435">
        <w:rPr>
          <w:bCs/>
          <w:szCs w:val="28"/>
        </w:rPr>
        <w:t xml:space="preserve">Реквизиты нормативного правового акта об утверждении формы проверочного листа: </w:t>
      </w:r>
      <w:r w:rsidR="0081164C" w:rsidRPr="000E1435">
        <w:rPr>
          <w:bCs/>
          <w:szCs w:val="28"/>
        </w:rPr>
        <w:t>распоряжение</w:t>
      </w:r>
      <w:r w:rsidRPr="000E1435">
        <w:rPr>
          <w:bCs/>
          <w:szCs w:val="28"/>
        </w:rPr>
        <w:t xml:space="preserve"> министерства </w:t>
      </w:r>
      <w:r w:rsidR="0081164C" w:rsidRPr="000E1435">
        <w:rPr>
          <w:bCs/>
          <w:szCs w:val="28"/>
        </w:rPr>
        <w:t>экономического развития Кировской области</w:t>
      </w:r>
      <w:r w:rsidRPr="000E1435">
        <w:rPr>
          <w:bCs/>
          <w:szCs w:val="28"/>
        </w:rPr>
        <w:t xml:space="preserve"> от «__» __________ _____ </w:t>
      </w:r>
      <w:proofErr w:type="gramStart"/>
      <w:r w:rsidRPr="000E1435">
        <w:rPr>
          <w:bCs/>
          <w:szCs w:val="28"/>
        </w:rPr>
        <w:t>г</w:t>
      </w:r>
      <w:proofErr w:type="gramEnd"/>
      <w:r w:rsidRPr="000E1435">
        <w:rPr>
          <w:bCs/>
          <w:szCs w:val="28"/>
        </w:rPr>
        <w:t>. № ___.</w:t>
      </w:r>
    </w:p>
    <w:p w:rsidR="00D3495A" w:rsidRDefault="00981A44" w:rsidP="00EE54B0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0E1435">
        <w:rPr>
          <w:bCs/>
          <w:szCs w:val="28"/>
        </w:rPr>
        <w:t>Вид контрольного (надзорного) мероприятия:</w:t>
      </w:r>
      <w:r w:rsidR="00D3495A">
        <w:rPr>
          <w:bCs/>
          <w:szCs w:val="28"/>
        </w:rPr>
        <w:t xml:space="preserve"> _________________________________________________________________</w:t>
      </w:r>
      <w:r w:rsidRPr="000E1435">
        <w:rPr>
          <w:bCs/>
          <w:szCs w:val="28"/>
        </w:rPr>
        <w:t xml:space="preserve"> </w:t>
      </w:r>
    </w:p>
    <w:p w:rsidR="00D35A6F" w:rsidRDefault="00981A44" w:rsidP="00DB2CD1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D3495A">
        <w:rPr>
          <w:bCs/>
          <w:szCs w:val="28"/>
        </w:rPr>
        <w:t>Объект контроля, в отношении которого проводится контр</w:t>
      </w:r>
      <w:r w:rsidR="00D35A6F">
        <w:rPr>
          <w:bCs/>
          <w:szCs w:val="28"/>
        </w:rPr>
        <w:t>ольное (надзорное) мероприятие: ________________________________________________________________________________________________________________________________________</w:t>
      </w:r>
      <w:r w:rsidR="00D35A6F">
        <w:rPr>
          <w:bCs/>
          <w:szCs w:val="28"/>
        </w:rPr>
        <w:lastRenderedPageBreak/>
        <w:t>__________________________________________________________________</w:t>
      </w:r>
    </w:p>
    <w:p w:rsidR="00D35A6F" w:rsidRDefault="00981A44" w:rsidP="00D35A6F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proofErr w:type="gramStart"/>
      <w:r w:rsidRPr="00D35A6F">
        <w:rPr>
          <w:bCs/>
          <w:szCs w:val="2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 w:rsidR="00D35A6F"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D35A6F" w:rsidRDefault="00981A44" w:rsidP="00D35A6F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Место (места) проведения контрольного (надзорного) мероприятия</w:t>
      </w:r>
      <w:r w:rsidR="00CB4F31" w:rsidRPr="00D35A6F">
        <w:rPr>
          <w:bCs/>
          <w:szCs w:val="28"/>
        </w:rPr>
        <w:t xml:space="preserve">       </w:t>
      </w:r>
      <w:r w:rsidRPr="00D35A6F">
        <w:rPr>
          <w:bCs/>
          <w:szCs w:val="28"/>
        </w:rPr>
        <w:t>с заполнением проверочного листа:</w:t>
      </w:r>
      <w:r w:rsidR="00D35A6F"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</w:t>
      </w:r>
    </w:p>
    <w:p w:rsidR="004F0520" w:rsidRDefault="00981A44" w:rsidP="004F0520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  <w:r w:rsidR="004F0520"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</w:p>
    <w:p w:rsidR="004F0520" w:rsidRDefault="00981A44" w:rsidP="004F0520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Учетный номер контрольного (надзорного) мероприятия:</w:t>
      </w:r>
      <w:r w:rsidR="004F0520">
        <w:rPr>
          <w:bCs/>
          <w:szCs w:val="28"/>
        </w:rPr>
        <w:t xml:space="preserve"> __________________________________________________________________</w:t>
      </w:r>
      <w:r w:rsidRPr="00D35A6F">
        <w:rPr>
          <w:bCs/>
          <w:szCs w:val="28"/>
        </w:rPr>
        <w:t xml:space="preserve"> </w:t>
      </w:r>
    </w:p>
    <w:p w:rsidR="004F0520" w:rsidRDefault="00981A44" w:rsidP="004F0520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4F0520">
        <w:rPr>
          <w:bCs/>
          <w:szCs w:val="28"/>
        </w:rPr>
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профилактических мероприятий и контрольных (надзорных) мероприятий, проводящего контрольное (надзорное) мероприятие и заполняющего проверочный лист:</w:t>
      </w:r>
    </w:p>
    <w:p w:rsidR="00981A44" w:rsidRDefault="00981A44" w:rsidP="004F0520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4F0520">
        <w:rPr>
          <w:bCs/>
          <w:szCs w:val="28"/>
        </w:rPr>
        <w:t xml:space="preserve">Перечень вопросов, отражающих содержание обязательных требований, содержащихся в Реестре обязательных требований (при </w:t>
      </w:r>
      <w:r w:rsidR="00CB4F31" w:rsidRPr="004F0520">
        <w:rPr>
          <w:bCs/>
          <w:szCs w:val="28"/>
        </w:rPr>
        <w:t xml:space="preserve"> </w:t>
      </w:r>
      <w:r w:rsidRPr="004F0520">
        <w:rPr>
          <w:bCs/>
          <w:szCs w:val="28"/>
        </w:rPr>
        <w:t>отсутствии – в нормативном правовом акте, устанавливающем обязательные требования), ответы на которые свидетельствуют о соблюдении или несоблюдении контролируемым лицом обязательных требований:</w:t>
      </w:r>
    </w:p>
    <w:p w:rsidR="00C85B51" w:rsidRPr="00C85B51" w:rsidRDefault="00C85B51" w:rsidP="00C85B5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3611"/>
        <w:gridCol w:w="2693"/>
        <w:gridCol w:w="567"/>
        <w:gridCol w:w="567"/>
        <w:gridCol w:w="851"/>
        <w:gridCol w:w="850"/>
      </w:tblGrid>
      <w:tr w:rsidR="00981A44" w:rsidTr="000F729E">
        <w:trPr>
          <w:trHeight w:val="1138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Вопросы, отражающие содержание обязательных требований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на вопросы, содержащиеся в перечне вопросов</w:t>
            </w:r>
          </w:p>
        </w:tc>
      </w:tr>
      <w:tr w:rsidR="00981A44" w:rsidTr="00EE66DC">
        <w:trPr>
          <w:tblHeader/>
        </w:trPr>
        <w:tc>
          <w:tcPr>
            <w:tcW w:w="9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применимо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981A44" w:rsidTr="00EE66DC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A44" w:rsidRDefault="00981A44" w:rsidP="00EE66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деятельности, связанной с использованием средств размещения</w:t>
            </w: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средстве размещения включены в реестр классифицированных средств размещения?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5E5372" w:rsidRDefault="005E5372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372">
              <w:rPr>
                <w:sz w:val="22"/>
                <w:szCs w:val="22"/>
              </w:rPr>
              <w:t>Абзац 4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ли средство размещения требованиям </w:t>
            </w:r>
            <w:r>
              <w:rPr>
                <w:sz w:val="22"/>
                <w:szCs w:val="22"/>
              </w:rPr>
              <w:br/>
              <w:t>к соответствующему типу средств размещения, установленным положением о классификации средств размещения?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5E5372" w:rsidRDefault="005E5372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372">
              <w:rPr>
                <w:sz w:val="22"/>
                <w:szCs w:val="22"/>
              </w:rPr>
              <w:t>Абзац 5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ли средство размещения типу и (или) типу </w:t>
            </w:r>
            <w:r>
              <w:rPr>
                <w:sz w:val="22"/>
                <w:szCs w:val="22"/>
              </w:rPr>
              <w:br/>
              <w:t>и категории, указанным в реестре классифицированных средств размещения?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5E5372" w:rsidRDefault="005E5372" w:rsidP="00EE66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5372">
              <w:rPr>
                <w:sz w:val="22"/>
                <w:szCs w:val="22"/>
              </w:rPr>
              <w:t>Абзац 6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Соответствует ли тип и (или) категория средства размещения, используемые в рекламе, названии средства размещения, а также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в деятельности, связанной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с использованием средства размещения, типу и (или) категории, указанным в реестре классифицированных средств размещения?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5E5372" w:rsidRDefault="005E5372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372">
              <w:rPr>
                <w:sz w:val="22"/>
                <w:szCs w:val="22"/>
              </w:rPr>
              <w:t>Абзац 7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5E53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Имеются ли ссылки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 xml:space="preserve">в информационно-телекоммуникационной сети «Интернет» на запись в реестре классифицированных средств </w:t>
            </w:r>
            <w:r w:rsidRPr="005E5372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размещения, содержащую сведения о средстве размещения?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5E5372" w:rsidRDefault="005E5372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372">
              <w:rPr>
                <w:sz w:val="22"/>
                <w:szCs w:val="22"/>
              </w:rPr>
              <w:t>Абзац 8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Соответствуют ли сведения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о средстве размещения, представленные в информации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о предоставлении услуг средства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размещения, гостиничных услуг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на сайте владельца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агрегатора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информации об услугах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или владельца сервиса размещения объявлений в информационно-телекоммуникационной сети «Интернет», аналогичным сведениям о средстве размещения, указанным в реестре классифицированных средств размещения?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5E5372" w:rsidRDefault="005E5372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372">
              <w:rPr>
                <w:sz w:val="22"/>
                <w:szCs w:val="22"/>
              </w:rPr>
              <w:lastRenderedPageBreak/>
              <w:t xml:space="preserve">Абзац 8 статьи 19.5 Федерального закона от 24.11.1996 № 132-ФЗ «Об основах туристской </w:t>
            </w:r>
            <w:r w:rsidRPr="005E5372">
              <w:rPr>
                <w:sz w:val="22"/>
                <w:szCs w:val="22"/>
              </w:rPr>
              <w:lastRenderedPageBreak/>
              <w:t>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Соблюдаются ли правила оказания гостиничных услуг, услуг средств размещения (при наличии) </w:t>
            </w:r>
            <w:r>
              <w:rPr>
                <w:sz w:val="22"/>
                <w:szCs w:val="22"/>
              </w:rPr>
              <w:br/>
              <w:t>(за исключением требований, относящихся к предмету федерального государственного контроля (надзора) в области защиты прав потребителей)?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5E5372" w:rsidRDefault="005E5372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372">
              <w:rPr>
                <w:sz w:val="22"/>
                <w:szCs w:val="22"/>
              </w:rPr>
              <w:t>Абзац 9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(должность, фамилия и инициалы должностного лица контрольного (надзорного) органа, заполнившего проверочный лист, подпись, дата)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(должности, фамилии и инициалы должностных лиц, руководителя группы контрольного (надзорного) органа, в случае проведения контрольного (надзорного) мероприятия несколькими должностными лицами в составе группы должностных лиц, подписи, дата)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</w:t>
      </w:r>
    </w:p>
    <w:p w:rsidR="00981A44" w:rsidRPr="00CF0FCE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 w:val="22"/>
          <w:szCs w:val="22"/>
        </w:rPr>
        <w:t>(должность, фамилия и инициалы должностного лица контролируемого лица,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 w:val="22"/>
          <w:szCs w:val="22"/>
        </w:rPr>
        <w:t>присутствовавшего при заполнении проверочного листа, подпись, дата)</w:t>
      </w:r>
    </w:p>
    <w:p w:rsidR="00981A44" w:rsidRDefault="00981A44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5E5372" w:rsidRDefault="005E5372" w:rsidP="005E537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5E5372" w:rsidRPr="00705A55" w:rsidRDefault="005E5372" w:rsidP="005E537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«Да» - проставляется отметка, если предъявляемое требование реализовано в полном объеме;</w:t>
      </w:r>
    </w:p>
    <w:p w:rsidR="005E5372" w:rsidRPr="00705A55" w:rsidRDefault="005E5372" w:rsidP="005E537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«Нет» - проставляется отметка, если предъявляемое требование не реализовано или реализовано не в полном объеме;</w:t>
      </w:r>
    </w:p>
    <w:p w:rsidR="005E5372" w:rsidRPr="00705A55" w:rsidRDefault="005E5372" w:rsidP="005E537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«Неприменимо» - проставляется отметка, если предъявляемое требование не подлежит реализации проверяемым субъектом и (или) контролю (надзору) применительно к данному проверяемому субъекту;</w:t>
      </w:r>
    </w:p>
    <w:p w:rsidR="005E5372" w:rsidRPr="00705A55" w:rsidRDefault="005E5372" w:rsidP="005E537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«Примечание» - обязательно для заполнения в случае заполнения графы «неприменимо», а также возможно приведение поясняющих записей, если предъявляемое требование реализовано не в полном объеме, и иные пояснения.</w:t>
      </w:r>
    </w:p>
    <w:p w:rsidR="00981A44" w:rsidRDefault="00981A44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EE66DC" w:rsidRDefault="00EE66DC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CE311A" w:rsidRDefault="00CE311A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8C4ECF" w:rsidRDefault="008C4ECF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8C4ECF" w:rsidRDefault="008C4ECF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8C4ECF" w:rsidRDefault="008C4ECF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8C4ECF" w:rsidRDefault="008C4ECF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8C4ECF" w:rsidRDefault="008C4ECF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8C4ECF" w:rsidRDefault="008C4ECF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8C4ECF" w:rsidRDefault="008C4ECF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8C4ECF" w:rsidRDefault="008C4ECF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8C4ECF" w:rsidRDefault="008C4ECF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8C4ECF" w:rsidRDefault="008C4ECF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8C4ECF" w:rsidRDefault="008C4ECF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8C4ECF" w:rsidRDefault="008C4ECF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p w:rsidR="006A581D" w:rsidRDefault="006A581D" w:rsidP="00981A44">
      <w:pPr>
        <w:widowControl w:val="0"/>
        <w:autoSpaceDE w:val="0"/>
        <w:autoSpaceDN w:val="0"/>
        <w:adjustRightInd w:val="0"/>
        <w:outlineLvl w:val="1"/>
        <w:rPr>
          <w:bCs/>
          <w:szCs w:val="28"/>
        </w:rPr>
      </w:pPr>
    </w:p>
    <w:tbl>
      <w:tblPr>
        <w:tblW w:w="0" w:type="auto"/>
        <w:tblLook w:val="04A0"/>
      </w:tblPr>
      <w:tblGrid>
        <w:gridCol w:w="4644"/>
        <w:gridCol w:w="4926"/>
      </w:tblGrid>
      <w:tr w:rsidR="00667015" w:rsidRPr="00A132DE" w:rsidTr="00667015">
        <w:tc>
          <w:tcPr>
            <w:tcW w:w="4644" w:type="dxa"/>
          </w:tcPr>
          <w:p w:rsidR="00667015" w:rsidRPr="00A132DE" w:rsidRDefault="00667015" w:rsidP="00667015">
            <w:pPr>
              <w:pStyle w:val="1"/>
              <w:spacing w:before="0"/>
              <w:rPr>
                <w:b w:val="0"/>
                <w:sz w:val="28"/>
                <w:szCs w:val="28"/>
              </w:rPr>
            </w:pPr>
          </w:p>
        </w:tc>
        <w:tc>
          <w:tcPr>
            <w:tcW w:w="4926" w:type="dxa"/>
          </w:tcPr>
          <w:p w:rsidR="00667015" w:rsidRPr="006F2453" w:rsidRDefault="00667015" w:rsidP="00667015">
            <w:pPr>
              <w:tabs>
                <w:tab w:val="left" w:pos="252"/>
                <w:tab w:val="left" w:pos="402"/>
              </w:tabs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6F2453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2</w:t>
            </w:r>
            <w:r w:rsidRPr="006F2453">
              <w:rPr>
                <w:szCs w:val="28"/>
              </w:rPr>
              <w:t xml:space="preserve"> </w:t>
            </w:r>
          </w:p>
          <w:p w:rsidR="00667015" w:rsidRPr="006F2453" w:rsidRDefault="00667015" w:rsidP="00667015">
            <w:pPr>
              <w:rPr>
                <w:szCs w:val="28"/>
              </w:rPr>
            </w:pPr>
          </w:p>
          <w:p w:rsidR="00667015" w:rsidRPr="006F2453" w:rsidRDefault="00667015" w:rsidP="00667015">
            <w:pPr>
              <w:rPr>
                <w:szCs w:val="28"/>
              </w:rPr>
            </w:pPr>
            <w:r>
              <w:rPr>
                <w:szCs w:val="28"/>
              </w:rPr>
              <w:t xml:space="preserve">     УТВЕРЖДЕНА</w:t>
            </w:r>
          </w:p>
          <w:p w:rsidR="00667015" w:rsidRPr="006F2453" w:rsidRDefault="00667015" w:rsidP="00667015">
            <w:pPr>
              <w:rPr>
                <w:szCs w:val="28"/>
              </w:rPr>
            </w:pPr>
          </w:p>
          <w:p w:rsidR="00667015" w:rsidRDefault="00667015" w:rsidP="00667015">
            <w:pPr>
              <w:tabs>
                <w:tab w:val="left" w:pos="318"/>
              </w:tabs>
              <w:ind w:left="318"/>
              <w:rPr>
                <w:szCs w:val="28"/>
              </w:rPr>
            </w:pPr>
            <w:r>
              <w:rPr>
                <w:szCs w:val="28"/>
              </w:rPr>
              <w:t xml:space="preserve">распоряжением министерства    экономического развития </w:t>
            </w:r>
            <w:r w:rsidRPr="006F245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                          </w:t>
            </w:r>
          </w:p>
          <w:p w:rsidR="00667015" w:rsidRPr="006F2453" w:rsidRDefault="00667015" w:rsidP="00667015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6F2453">
              <w:rPr>
                <w:szCs w:val="28"/>
              </w:rPr>
              <w:t>Кировской области</w:t>
            </w:r>
          </w:p>
          <w:p w:rsidR="00667015" w:rsidRPr="00CB4F31" w:rsidRDefault="00667015" w:rsidP="008C4ECF">
            <w:pPr>
              <w:tabs>
                <w:tab w:val="left" w:pos="296"/>
                <w:tab w:val="left" w:pos="4995"/>
              </w:tabs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6F2453">
              <w:rPr>
                <w:szCs w:val="28"/>
              </w:rPr>
              <w:t>о</w:t>
            </w:r>
            <w:r>
              <w:rPr>
                <w:szCs w:val="28"/>
              </w:rPr>
              <w:t xml:space="preserve">т                        </w:t>
            </w:r>
            <w:r w:rsidRPr="006F2453">
              <w:rPr>
                <w:szCs w:val="28"/>
              </w:rPr>
              <w:t>№</w:t>
            </w:r>
            <w:r>
              <w:rPr>
                <w:szCs w:val="28"/>
              </w:rPr>
              <w:t xml:space="preserve">                 </w:t>
            </w:r>
          </w:p>
        </w:tc>
      </w:tr>
    </w:tbl>
    <w:p w:rsidR="00CE311A" w:rsidRDefault="00CE311A" w:rsidP="00981A44">
      <w:pPr>
        <w:tabs>
          <w:tab w:val="left" w:pos="4962"/>
        </w:tabs>
        <w:autoSpaceDE w:val="0"/>
        <w:autoSpaceDN w:val="0"/>
        <w:adjustRightInd w:val="0"/>
        <w:ind w:left="4962"/>
        <w:jc w:val="both"/>
        <w:rPr>
          <w:rFonts w:eastAsiaTheme="minorHAnsi"/>
          <w:sz w:val="24"/>
          <w:szCs w:val="24"/>
          <w:lang w:eastAsia="en-US"/>
        </w:rPr>
      </w:pPr>
    </w:p>
    <w:p w:rsidR="00981A44" w:rsidRDefault="00981A44" w:rsidP="00981A44">
      <w:pPr>
        <w:tabs>
          <w:tab w:val="left" w:pos="4962"/>
        </w:tabs>
        <w:autoSpaceDE w:val="0"/>
        <w:autoSpaceDN w:val="0"/>
        <w:adjustRightInd w:val="0"/>
        <w:ind w:left="4962"/>
        <w:jc w:val="both"/>
        <w:rPr>
          <w:rFonts w:eastAsiaTheme="minorHAnsi"/>
          <w:sz w:val="24"/>
          <w:szCs w:val="24"/>
          <w:lang w:eastAsia="en-US"/>
        </w:rPr>
      </w:pPr>
      <w:r w:rsidRPr="00D63015">
        <w:rPr>
          <w:rFonts w:eastAsiaTheme="minorHAnsi"/>
          <w:sz w:val="24"/>
          <w:szCs w:val="24"/>
          <w:lang w:eastAsia="en-US"/>
        </w:rPr>
        <w:t>«QR-код,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документ»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color w:val="000000"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ind w:left="5387"/>
        <w:jc w:val="both"/>
        <w:outlineLvl w:val="1"/>
        <w:rPr>
          <w:rFonts w:eastAsia="Calibri"/>
          <w:color w:val="000000"/>
          <w:szCs w:val="28"/>
        </w:rPr>
      </w:pPr>
    </w:p>
    <w:p w:rsidR="000F729E" w:rsidRPr="0081164C" w:rsidRDefault="008C4ECF" w:rsidP="000F729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ФОРМА ПРОВЕРОЧНОГО</w:t>
      </w:r>
      <w:r w:rsidR="00CE311A">
        <w:rPr>
          <w:b/>
          <w:bCs/>
          <w:szCs w:val="28"/>
        </w:rPr>
        <w:t xml:space="preserve"> </w:t>
      </w:r>
      <w:r w:rsidR="000F729E">
        <w:rPr>
          <w:b/>
          <w:bCs/>
          <w:szCs w:val="28"/>
        </w:rPr>
        <w:t>ЛИСТ</w:t>
      </w:r>
      <w:r>
        <w:rPr>
          <w:b/>
          <w:bCs/>
          <w:szCs w:val="28"/>
        </w:rPr>
        <w:t>А</w:t>
      </w:r>
    </w:p>
    <w:p w:rsidR="00981A44" w:rsidRPr="00570F96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 w:val="27"/>
          <w:szCs w:val="27"/>
        </w:rPr>
        <w:t xml:space="preserve"> </w:t>
      </w:r>
      <w:proofErr w:type="gramStart"/>
      <w:r w:rsidRPr="00570F96">
        <w:rPr>
          <w:bCs/>
          <w:szCs w:val="28"/>
        </w:rPr>
        <w:t>(список контрольных вопросов, ответы на которые</w:t>
      </w:r>
      <w:proofErr w:type="gramEnd"/>
    </w:p>
    <w:p w:rsidR="00981A44" w:rsidRPr="00570F96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70F96">
        <w:rPr>
          <w:bCs/>
          <w:szCs w:val="28"/>
        </w:rPr>
        <w:t>свидетельствуют о соблюдении или несоблюдении контролируемым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70F96">
        <w:rPr>
          <w:bCs/>
          <w:szCs w:val="28"/>
        </w:rPr>
        <w:t xml:space="preserve">лицом обязательных требований), </w:t>
      </w:r>
      <w:proofErr w:type="gramStart"/>
      <w:r w:rsidRPr="00570F96">
        <w:rPr>
          <w:bCs/>
          <w:szCs w:val="28"/>
        </w:rPr>
        <w:t>используемый</w:t>
      </w:r>
      <w:proofErr w:type="gramEnd"/>
      <w:r w:rsidRPr="00570F96">
        <w:rPr>
          <w:bCs/>
          <w:szCs w:val="28"/>
        </w:rPr>
        <w:t xml:space="preserve"> </w:t>
      </w:r>
      <w:r w:rsidR="0081164C">
        <w:rPr>
          <w:bCs/>
          <w:szCs w:val="28"/>
        </w:rPr>
        <w:t>министерством эконом</w:t>
      </w:r>
      <w:r w:rsidR="00667015">
        <w:rPr>
          <w:bCs/>
          <w:szCs w:val="28"/>
        </w:rPr>
        <w:t>ического развития Кировской обла</w:t>
      </w:r>
      <w:r w:rsidR="0081164C">
        <w:rPr>
          <w:bCs/>
          <w:szCs w:val="28"/>
        </w:rPr>
        <w:t>сти</w:t>
      </w:r>
      <w:r w:rsidRPr="00570F96">
        <w:rPr>
          <w:bCs/>
          <w:szCs w:val="28"/>
        </w:rPr>
        <w:t xml:space="preserve"> при осуществлении регионального государственного контроля (надзора) в сфере туристской индустрии</w:t>
      </w:r>
      <w:r>
        <w:rPr>
          <w:bCs/>
          <w:szCs w:val="28"/>
        </w:rPr>
        <w:t xml:space="preserve"> (в отношении деятельности, связанной с использованием горнолыжных трасс)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</w:p>
    <w:p w:rsidR="00981A44" w:rsidRDefault="00981A44" w:rsidP="004F0520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>«___» _______________ 202___</w:t>
      </w:r>
    </w:p>
    <w:p w:rsidR="004F0520" w:rsidRDefault="00981A44" w:rsidP="004F0520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ab/>
      </w:r>
    </w:p>
    <w:p w:rsidR="004F0520" w:rsidRPr="000E1435" w:rsidRDefault="004F0520" w:rsidP="004F052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0E1435">
        <w:rPr>
          <w:bCs/>
          <w:szCs w:val="28"/>
        </w:rPr>
        <w:t>Вид контроля, включенный в единый реестр видов федерального государственного контроля (надзора): региональный государственный контроль (надзор) в сфере туристской индустрии.</w:t>
      </w:r>
    </w:p>
    <w:p w:rsidR="004F0520" w:rsidRDefault="004F0520" w:rsidP="004F052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570F96">
        <w:rPr>
          <w:bCs/>
          <w:szCs w:val="28"/>
        </w:rPr>
        <w:t>Наименование контрольного (надзорного) органа:</w:t>
      </w:r>
      <w:r>
        <w:rPr>
          <w:bCs/>
          <w:szCs w:val="28"/>
        </w:rPr>
        <w:t xml:space="preserve"> ___________________________________________________________________</w:t>
      </w:r>
    </w:p>
    <w:p w:rsidR="004F0520" w:rsidRDefault="004F0520" w:rsidP="004F052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0E1435">
        <w:rPr>
          <w:bCs/>
          <w:szCs w:val="28"/>
        </w:rPr>
        <w:t xml:space="preserve">Реквизиты нормативного правового акта об утверждении формы проверочного листа: распоряжение министерства экономического развития Кировской области от «__» __________ _____ </w:t>
      </w:r>
      <w:proofErr w:type="gramStart"/>
      <w:r w:rsidRPr="000E1435">
        <w:rPr>
          <w:bCs/>
          <w:szCs w:val="28"/>
        </w:rPr>
        <w:t>г</w:t>
      </w:r>
      <w:proofErr w:type="gramEnd"/>
      <w:r w:rsidRPr="000E1435">
        <w:rPr>
          <w:bCs/>
          <w:szCs w:val="28"/>
        </w:rPr>
        <w:t>. № ___.</w:t>
      </w:r>
    </w:p>
    <w:p w:rsidR="004F0520" w:rsidRDefault="004F0520" w:rsidP="00EE54B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0E1435">
        <w:rPr>
          <w:bCs/>
          <w:szCs w:val="28"/>
        </w:rPr>
        <w:t>Вид контрольного (надзорного) мероприятия:</w:t>
      </w:r>
      <w:r>
        <w:rPr>
          <w:bCs/>
          <w:szCs w:val="28"/>
        </w:rPr>
        <w:t xml:space="preserve"> _________________________________________________________________</w:t>
      </w:r>
      <w:r w:rsidRPr="000E1435">
        <w:rPr>
          <w:bCs/>
          <w:szCs w:val="28"/>
        </w:rPr>
        <w:t xml:space="preserve"> </w:t>
      </w:r>
    </w:p>
    <w:p w:rsidR="004F0520" w:rsidRDefault="004F0520" w:rsidP="00DB2CD1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D3495A">
        <w:rPr>
          <w:bCs/>
          <w:szCs w:val="28"/>
        </w:rPr>
        <w:t>Объект контроля, в отношении которого проводится контр</w:t>
      </w:r>
      <w:r>
        <w:rPr>
          <w:bCs/>
          <w:szCs w:val="28"/>
        </w:rPr>
        <w:t>ольное (надзорное) мероприятие: ____________________________________________________________________</w:t>
      </w:r>
      <w:r>
        <w:rPr>
          <w:bCs/>
          <w:szCs w:val="28"/>
        </w:rPr>
        <w:lastRenderedPageBreak/>
        <w:t>______________________________________________________________________________________________________________________________________</w:t>
      </w:r>
    </w:p>
    <w:p w:rsidR="004F0520" w:rsidRDefault="004F0520" w:rsidP="004F052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proofErr w:type="gramStart"/>
      <w:r w:rsidRPr="00D35A6F">
        <w:rPr>
          <w:bCs/>
          <w:szCs w:val="2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4F0520" w:rsidRDefault="004F0520" w:rsidP="004F052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Место (места) проведения контрольного (надзорного) мероприятия       с заполнением проверочного листа:</w:t>
      </w:r>
      <w:r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</w:t>
      </w:r>
    </w:p>
    <w:p w:rsidR="004F0520" w:rsidRDefault="004F0520" w:rsidP="004F052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  <w:r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</w:p>
    <w:p w:rsidR="004F0520" w:rsidRDefault="004F0520" w:rsidP="004F052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Учетный номер контрольного (надзорного) мероприятия:</w:t>
      </w:r>
      <w:r>
        <w:rPr>
          <w:bCs/>
          <w:szCs w:val="28"/>
        </w:rPr>
        <w:t xml:space="preserve"> __________________________________________________________________</w:t>
      </w:r>
      <w:r w:rsidRPr="00D35A6F">
        <w:rPr>
          <w:bCs/>
          <w:szCs w:val="28"/>
        </w:rPr>
        <w:t xml:space="preserve"> </w:t>
      </w:r>
    </w:p>
    <w:p w:rsidR="004F0520" w:rsidRDefault="004F0520" w:rsidP="004F052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4F0520">
        <w:rPr>
          <w:bCs/>
          <w:szCs w:val="28"/>
        </w:rPr>
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профилактических мероприятий и контрольных (надзорных) мероприятий, проводящего контрольное (надзорное) мероприятие и заполняющего проверочный лист:</w:t>
      </w:r>
    </w:p>
    <w:p w:rsidR="004F0520" w:rsidRPr="004F0520" w:rsidRDefault="004F0520" w:rsidP="004F052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4F0520">
        <w:rPr>
          <w:bCs/>
          <w:szCs w:val="28"/>
        </w:rPr>
        <w:t>Перечень вопросов, отражающих содержание обязательных требований, содержащихся в Реестре обязательных требований (при  отсутствии – в нормативном правовом акте, устанавливающем обязательные требования), ответы на которые свидетельствуют о соблюдении или несоблюдении контролируемым лицом обязательных требований:</w:t>
      </w:r>
    </w:p>
    <w:p w:rsidR="00981A44" w:rsidRDefault="00981A44" w:rsidP="004F0520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3611"/>
        <w:gridCol w:w="2693"/>
        <w:gridCol w:w="567"/>
        <w:gridCol w:w="567"/>
        <w:gridCol w:w="851"/>
        <w:gridCol w:w="850"/>
      </w:tblGrid>
      <w:tr w:rsidR="00981A44" w:rsidTr="00EE66DC">
        <w:trPr>
          <w:trHeight w:val="7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Вопросы, отражающие содержание обязательных требований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на вопросы, содержащиеся в перечне вопросов</w:t>
            </w:r>
          </w:p>
        </w:tc>
      </w:tr>
      <w:tr w:rsidR="00981A44" w:rsidTr="00EE66DC">
        <w:tc>
          <w:tcPr>
            <w:tcW w:w="9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применимо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981A44" w:rsidTr="00EE66DC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A44" w:rsidRDefault="00981A44" w:rsidP="00EE66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деятельности, связанной с использованием пляжей</w:t>
            </w: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горнолыжной трассе</w:t>
            </w:r>
          </w:p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включены в реестр классифицированных горнолыжных трасс?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8C4ECF" w:rsidRDefault="008C4ECF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4ECF">
              <w:rPr>
                <w:sz w:val="22"/>
                <w:szCs w:val="22"/>
              </w:rPr>
              <w:t>Абзац 10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autoSpaceDE w:val="0"/>
              <w:autoSpaceDN w:val="0"/>
              <w:adjustRightInd w:val="0"/>
              <w:ind w:left="80" w:hanging="8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Соответствует ли категория</w:t>
            </w:r>
            <w:r>
              <w:rPr>
                <w:sz w:val="22"/>
                <w:szCs w:val="22"/>
              </w:rPr>
              <w:t xml:space="preserve"> горнолыжной трассы</w:t>
            </w:r>
            <w:r>
              <w:rPr>
                <w:rFonts w:eastAsia="Calibri"/>
                <w:sz w:val="22"/>
                <w:szCs w:val="22"/>
                <w:lang w:eastAsia="en-US"/>
              </w:rPr>
              <w:t>, используемая в рекламе, категории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горнолыжной трассы в реестре классифицированных </w:t>
            </w:r>
            <w:r>
              <w:rPr>
                <w:sz w:val="22"/>
                <w:szCs w:val="22"/>
              </w:rPr>
              <w:t>горнолыжных трасс</w:t>
            </w:r>
            <w:r>
              <w:rPr>
                <w:rFonts w:eastAsia="Calibr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8C4ECF" w:rsidRDefault="008C4ECF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4ECF">
              <w:rPr>
                <w:sz w:val="22"/>
                <w:szCs w:val="22"/>
              </w:rPr>
              <w:t>Абзац 10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Соответствует ли название</w:t>
            </w:r>
            <w:r>
              <w:rPr>
                <w:sz w:val="22"/>
                <w:szCs w:val="22"/>
              </w:rPr>
              <w:t xml:space="preserve"> горнолыжной трассы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используемой в рекламе, названию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горнолыжной трассы в реестре классифицированных </w:t>
            </w:r>
            <w:r>
              <w:rPr>
                <w:sz w:val="22"/>
                <w:szCs w:val="22"/>
              </w:rPr>
              <w:t>горнолыжных трасс</w:t>
            </w:r>
            <w:r>
              <w:rPr>
                <w:rFonts w:eastAsia="Calibr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8C4ECF" w:rsidRDefault="008C4ECF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4ECF">
              <w:rPr>
                <w:sz w:val="22"/>
                <w:szCs w:val="22"/>
              </w:rPr>
              <w:t>Абзац 10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(должность, фамилия и инициалы должностного лица контрольного (надзорного) органа, заполнившего проверочный лист, подпись, дата)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(должности, фамилии и инициалы должностных лиц, руководителя группы контрольного (надзорного) органа, в случае проведения контрольного (надзорного) мероприятия несколькими должностными лицами в составе группы должностных лиц, подписи, дата)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(должность, фамилия и инициалы должностного лица контролируемого лица,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 w:val="22"/>
          <w:szCs w:val="22"/>
        </w:rPr>
        <w:t>присутствовавшего при заполнении проверочного листа, подпись, дата)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ind w:left="5245"/>
        <w:outlineLvl w:val="1"/>
        <w:rPr>
          <w:rFonts w:eastAsia="Calibri"/>
          <w:color w:val="000000"/>
          <w:szCs w:val="28"/>
        </w:rPr>
      </w:pPr>
    </w:p>
    <w:p w:rsidR="007D6697" w:rsidRPr="00705A55" w:rsidRDefault="007D6697" w:rsidP="007D669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«Да» - проставляется отметка, если предъявляемое требование реализовано в полном объеме;</w:t>
      </w:r>
    </w:p>
    <w:p w:rsidR="007D6697" w:rsidRPr="00705A55" w:rsidRDefault="007D6697" w:rsidP="007D669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«Нет» - проставляется отметка, если предъявляемое требование не реализовано или реализовано не в полном объеме;</w:t>
      </w:r>
    </w:p>
    <w:p w:rsidR="007D6697" w:rsidRPr="00705A55" w:rsidRDefault="007D6697" w:rsidP="007D669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«Неприменимо» - проставляется отметка, если предъявляемое требование не подлежит реализации проверяемым субъектом и (или) контролю (надзору) применительно к данному проверяемому субъекту;</w:t>
      </w:r>
    </w:p>
    <w:p w:rsidR="007D6697" w:rsidRPr="00705A55" w:rsidRDefault="007D6697" w:rsidP="007D669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«Примечание» - обязательно для заполнения в случае заполнения графы «неприменимо», а также возможно приведение поясняющих записей, если предъявляемое требование реализовано не в полном объеме, и иные пояснения.</w:t>
      </w:r>
    </w:p>
    <w:p w:rsidR="007D6697" w:rsidRDefault="007D6697" w:rsidP="00981A44">
      <w:pPr>
        <w:widowControl w:val="0"/>
        <w:autoSpaceDE w:val="0"/>
        <w:autoSpaceDN w:val="0"/>
        <w:adjustRightInd w:val="0"/>
        <w:ind w:left="5245"/>
        <w:outlineLvl w:val="1"/>
        <w:rPr>
          <w:rFonts w:eastAsia="Calibri"/>
          <w:color w:val="000000"/>
          <w:szCs w:val="28"/>
        </w:rPr>
      </w:pPr>
    </w:p>
    <w:p w:rsidR="003A7B55" w:rsidRDefault="003A7B55" w:rsidP="006A581D">
      <w:pPr>
        <w:widowControl w:val="0"/>
        <w:autoSpaceDE w:val="0"/>
        <w:autoSpaceDN w:val="0"/>
        <w:adjustRightInd w:val="0"/>
        <w:outlineLvl w:val="1"/>
        <w:rPr>
          <w:rFonts w:eastAsia="Calibri"/>
          <w:color w:val="000000"/>
          <w:szCs w:val="28"/>
        </w:rPr>
      </w:pPr>
    </w:p>
    <w:tbl>
      <w:tblPr>
        <w:tblW w:w="0" w:type="auto"/>
        <w:tblLook w:val="04A0"/>
      </w:tblPr>
      <w:tblGrid>
        <w:gridCol w:w="4644"/>
        <w:gridCol w:w="4926"/>
      </w:tblGrid>
      <w:tr w:rsidR="00667015" w:rsidRPr="00A132DE" w:rsidTr="00667015">
        <w:tc>
          <w:tcPr>
            <w:tcW w:w="4644" w:type="dxa"/>
          </w:tcPr>
          <w:p w:rsidR="00667015" w:rsidRPr="00A132DE" w:rsidRDefault="00667015" w:rsidP="00667015">
            <w:pPr>
              <w:pStyle w:val="1"/>
              <w:spacing w:before="0"/>
              <w:rPr>
                <w:b w:val="0"/>
                <w:sz w:val="28"/>
                <w:szCs w:val="28"/>
              </w:rPr>
            </w:pPr>
          </w:p>
        </w:tc>
        <w:tc>
          <w:tcPr>
            <w:tcW w:w="4926" w:type="dxa"/>
          </w:tcPr>
          <w:p w:rsidR="00667015" w:rsidRPr="006F2453" w:rsidRDefault="00667015" w:rsidP="00667015">
            <w:pPr>
              <w:tabs>
                <w:tab w:val="left" w:pos="252"/>
                <w:tab w:val="left" w:pos="402"/>
              </w:tabs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6F2453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3</w:t>
            </w:r>
            <w:r w:rsidRPr="006F2453">
              <w:rPr>
                <w:szCs w:val="28"/>
              </w:rPr>
              <w:t xml:space="preserve"> </w:t>
            </w:r>
          </w:p>
          <w:p w:rsidR="00667015" w:rsidRPr="006F2453" w:rsidRDefault="00667015" w:rsidP="00667015">
            <w:pPr>
              <w:rPr>
                <w:szCs w:val="28"/>
              </w:rPr>
            </w:pPr>
          </w:p>
          <w:p w:rsidR="00667015" w:rsidRPr="006F2453" w:rsidRDefault="00667015" w:rsidP="00667015">
            <w:pPr>
              <w:rPr>
                <w:szCs w:val="28"/>
              </w:rPr>
            </w:pPr>
            <w:r>
              <w:rPr>
                <w:szCs w:val="28"/>
              </w:rPr>
              <w:t xml:space="preserve">     УТВЕРЖДЕНА</w:t>
            </w:r>
          </w:p>
          <w:p w:rsidR="00667015" w:rsidRPr="006F2453" w:rsidRDefault="00667015" w:rsidP="00667015">
            <w:pPr>
              <w:rPr>
                <w:szCs w:val="28"/>
              </w:rPr>
            </w:pPr>
          </w:p>
          <w:p w:rsidR="00667015" w:rsidRDefault="00667015" w:rsidP="00667015">
            <w:pPr>
              <w:tabs>
                <w:tab w:val="left" w:pos="318"/>
              </w:tabs>
              <w:ind w:left="318"/>
              <w:rPr>
                <w:szCs w:val="28"/>
              </w:rPr>
            </w:pPr>
            <w:r>
              <w:rPr>
                <w:szCs w:val="28"/>
              </w:rPr>
              <w:t xml:space="preserve">распоряжением министерства    экономического развития </w:t>
            </w:r>
            <w:r w:rsidRPr="006F245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                          </w:t>
            </w:r>
          </w:p>
          <w:p w:rsidR="00667015" w:rsidRPr="006F2453" w:rsidRDefault="00667015" w:rsidP="00667015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6F2453">
              <w:rPr>
                <w:szCs w:val="28"/>
              </w:rPr>
              <w:t>Кировской области</w:t>
            </w:r>
          </w:p>
          <w:p w:rsidR="00667015" w:rsidRPr="00CB4F31" w:rsidRDefault="00667015" w:rsidP="007D6697">
            <w:pPr>
              <w:tabs>
                <w:tab w:val="left" w:pos="296"/>
                <w:tab w:val="left" w:pos="4995"/>
              </w:tabs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6F2453">
              <w:rPr>
                <w:szCs w:val="28"/>
              </w:rPr>
              <w:t>о</w:t>
            </w:r>
            <w:r>
              <w:rPr>
                <w:szCs w:val="28"/>
              </w:rPr>
              <w:t xml:space="preserve">т                        </w:t>
            </w:r>
            <w:r w:rsidRPr="006F2453">
              <w:rPr>
                <w:szCs w:val="28"/>
              </w:rPr>
              <w:t>№</w:t>
            </w:r>
            <w:r>
              <w:rPr>
                <w:szCs w:val="28"/>
              </w:rPr>
              <w:t xml:space="preserve">                 </w:t>
            </w:r>
          </w:p>
        </w:tc>
      </w:tr>
    </w:tbl>
    <w:p w:rsidR="00CE311A" w:rsidRDefault="00CE311A" w:rsidP="00981A44">
      <w:pPr>
        <w:tabs>
          <w:tab w:val="left" w:pos="4962"/>
        </w:tabs>
        <w:autoSpaceDE w:val="0"/>
        <w:autoSpaceDN w:val="0"/>
        <w:adjustRightInd w:val="0"/>
        <w:ind w:left="4962"/>
        <w:jc w:val="both"/>
        <w:rPr>
          <w:rFonts w:eastAsiaTheme="minorHAnsi"/>
          <w:sz w:val="24"/>
          <w:szCs w:val="24"/>
          <w:lang w:eastAsia="en-US"/>
        </w:rPr>
      </w:pPr>
    </w:p>
    <w:p w:rsidR="00981A44" w:rsidRDefault="00981A44" w:rsidP="00981A44">
      <w:pPr>
        <w:tabs>
          <w:tab w:val="left" w:pos="4962"/>
        </w:tabs>
        <w:autoSpaceDE w:val="0"/>
        <w:autoSpaceDN w:val="0"/>
        <w:adjustRightInd w:val="0"/>
        <w:ind w:left="4962"/>
        <w:jc w:val="both"/>
        <w:rPr>
          <w:rFonts w:eastAsiaTheme="minorHAnsi"/>
          <w:sz w:val="24"/>
          <w:szCs w:val="24"/>
          <w:lang w:eastAsia="en-US"/>
        </w:rPr>
      </w:pPr>
      <w:r w:rsidRPr="004E1548">
        <w:rPr>
          <w:rFonts w:eastAsiaTheme="minorHAnsi"/>
          <w:sz w:val="24"/>
          <w:szCs w:val="24"/>
          <w:lang w:eastAsia="en-US"/>
        </w:rPr>
        <w:t>«QR-код,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документ»</w:t>
      </w:r>
    </w:p>
    <w:p w:rsidR="00981A44" w:rsidRDefault="00981A44" w:rsidP="00981A44">
      <w:pPr>
        <w:tabs>
          <w:tab w:val="left" w:pos="4962"/>
        </w:tabs>
        <w:autoSpaceDE w:val="0"/>
        <w:autoSpaceDN w:val="0"/>
        <w:adjustRightInd w:val="0"/>
        <w:ind w:left="4962"/>
        <w:jc w:val="both"/>
        <w:rPr>
          <w:rFonts w:eastAsiaTheme="minorHAnsi"/>
          <w:sz w:val="24"/>
          <w:szCs w:val="24"/>
          <w:lang w:eastAsia="en-US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color w:val="000000"/>
          <w:szCs w:val="28"/>
        </w:rPr>
      </w:pPr>
    </w:p>
    <w:p w:rsidR="00CE311A" w:rsidRPr="0081164C" w:rsidRDefault="007D6697" w:rsidP="00CE311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ФОРМА ПРОВЕРОЧНОГО</w:t>
      </w:r>
      <w:r w:rsidR="00CE311A">
        <w:rPr>
          <w:b/>
          <w:bCs/>
          <w:szCs w:val="28"/>
        </w:rPr>
        <w:t xml:space="preserve"> ЛИСТ</w:t>
      </w:r>
      <w:r>
        <w:rPr>
          <w:b/>
          <w:bCs/>
          <w:szCs w:val="28"/>
        </w:rPr>
        <w:t>А</w:t>
      </w:r>
    </w:p>
    <w:p w:rsidR="00981A44" w:rsidRPr="00570F96" w:rsidRDefault="000F729E" w:rsidP="000F729E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70F96">
        <w:rPr>
          <w:bCs/>
          <w:szCs w:val="28"/>
        </w:rPr>
        <w:t xml:space="preserve"> </w:t>
      </w:r>
      <w:proofErr w:type="gramStart"/>
      <w:r w:rsidR="00981A44" w:rsidRPr="00570F96">
        <w:rPr>
          <w:bCs/>
          <w:szCs w:val="28"/>
        </w:rPr>
        <w:t>(список контрольных вопросов, ответы на которые</w:t>
      </w:r>
      <w:proofErr w:type="gramEnd"/>
    </w:p>
    <w:p w:rsidR="00981A44" w:rsidRPr="00570F96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70F96">
        <w:rPr>
          <w:bCs/>
          <w:szCs w:val="28"/>
        </w:rPr>
        <w:t>свидетельствуют о соблюдении или несоблюдении контролируемым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70F96">
        <w:rPr>
          <w:bCs/>
          <w:szCs w:val="28"/>
        </w:rPr>
        <w:t xml:space="preserve">лицом обязательных требований), </w:t>
      </w:r>
      <w:proofErr w:type="gramStart"/>
      <w:r w:rsidRPr="00570F96">
        <w:rPr>
          <w:bCs/>
          <w:szCs w:val="28"/>
        </w:rPr>
        <w:t>используемый</w:t>
      </w:r>
      <w:proofErr w:type="gramEnd"/>
      <w:r w:rsidRPr="00570F96">
        <w:rPr>
          <w:bCs/>
          <w:szCs w:val="28"/>
        </w:rPr>
        <w:t xml:space="preserve"> </w:t>
      </w:r>
      <w:r w:rsidR="002801B4">
        <w:rPr>
          <w:bCs/>
          <w:szCs w:val="28"/>
        </w:rPr>
        <w:t>министерством экономического развития Кировской области</w:t>
      </w:r>
      <w:r w:rsidRPr="00570F96">
        <w:rPr>
          <w:bCs/>
          <w:szCs w:val="28"/>
        </w:rPr>
        <w:t xml:space="preserve"> при осуществлении регионального государственного контроля (надзора) в сфере туристской индустрии</w:t>
      </w:r>
      <w:r>
        <w:rPr>
          <w:bCs/>
          <w:sz w:val="27"/>
          <w:szCs w:val="27"/>
        </w:rPr>
        <w:t xml:space="preserve"> </w:t>
      </w:r>
      <w:r>
        <w:rPr>
          <w:bCs/>
          <w:szCs w:val="28"/>
        </w:rPr>
        <w:t xml:space="preserve">(в отношении деятельности, </w:t>
      </w:r>
      <w:r w:rsidRPr="008943C8">
        <w:rPr>
          <w:bCs/>
          <w:szCs w:val="28"/>
        </w:rPr>
        <w:t>связанной с использованием пляжей)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</w:p>
    <w:p w:rsidR="00981A44" w:rsidRDefault="00981A44" w:rsidP="004F0520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>«___» _______________ 202___</w:t>
      </w:r>
    </w:p>
    <w:p w:rsidR="004F0520" w:rsidRDefault="00981A44" w:rsidP="004F0520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ab/>
      </w:r>
    </w:p>
    <w:p w:rsidR="004F0520" w:rsidRPr="000E1435" w:rsidRDefault="004F0520" w:rsidP="004F0520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0E1435">
        <w:rPr>
          <w:bCs/>
          <w:szCs w:val="28"/>
        </w:rPr>
        <w:t>Вид контроля, включенный в единый реестр видов федерального государственного контроля (надзора): региональный государственный контроль (надзор) в сфере туристской индустрии.</w:t>
      </w:r>
    </w:p>
    <w:p w:rsidR="004F0520" w:rsidRDefault="004F0520" w:rsidP="004F0520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570F96">
        <w:rPr>
          <w:bCs/>
          <w:szCs w:val="28"/>
        </w:rPr>
        <w:t>Наименование контрольного (надзорного) органа:</w:t>
      </w:r>
      <w:r>
        <w:rPr>
          <w:bCs/>
          <w:szCs w:val="28"/>
        </w:rPr>
        <w:t xml:space="preserve"> ___________________________________________________________________</w:t>
      </w:r>
    </w:p>
    <w:p w:rsidR="004F0520" w:rsidRDefault="004F0520" w:rsidP="004F0520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0E1435">
        <w:rPr>
          <w:bCs/>
          <w:szCs w:val="28"/>
        </w:rPr>
        <w:t xml:space="preserve">Реквизиты нормативного правового акта об утверждении формы проверочного листа: распоряжение министерства экономического развития Кировской области от «__» __________ _____ </w:t>
      </w:r>
      <w:proofErr w:type="gramStart"/>
      <w:r w:rsidRPr="000E1435">
        <w:rPr>
          <w:bCs/>
          <w:szCs w:val="28"/>
        </w:rPr>
        <w:t>г</w:t>
      </w:r>
      <w:proofErr w:type="gramEnd"/>
      <w:r w:rsidRPr="000E1435">
        <w:rPr>
          <w:bCs/>
          <w:szCs w:val="28"/>
        </w:rPr>
        <w:t>. № ___.</w:t>
      </w:r>
    </w:p>
    <w:p w:rsidR="004F0520" w:rsidRDefault="004F0520" w:rsidP="00EE54B0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0E1435">
        <w:rPr>
          <w:bCs/>
          <w:szCs w:val="28"/>
        </w:rPr>
        <w:t>Вид контрольного (надзорного) мероприятия:</w:t>
      </w:r>
      <w:r>
        <w:rPr>
          <w:bCs/>
          <w:szCs w:val="28"/>
        </w:rPr>
        <w:t xml:space="preserve"> _________________________________________________________________</w:t>
      </w:r>
      <w:r w:rsidRPr="000E1435">
        <w:rPr>
          <w:bCs/>
          <w:szCs w:val="28"/>
        </w:rPr>
        <w:t xml:space="preserve"> </w:t>
      </w:r>
    </w:p>
    <w:p w:rsidR="004F0520" w:rsidRDefault="004F0520" w:rsidP="004F0520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495A">
        <w:rPr>
          <w:bCs/>
          <w:szCs w:val="28"/>
        </w:rPr>
        <w:t>Объект контроля, в отношении которого проводится контр</w:t>
      </w:r>
      <w:r>
        <w:rPr>
          <w:bCs/>
          <w:szCs w:val="28"/>
        </w:rPr>
        <w:t>ольное (надзорное) мероприятие: __________________________________________________________________________________________________________________________________________________________________________________________________________</w:t>
      </w:r>
    </w:p>
    <w:p w:rsidR="004F0520" w:rsidRDefault="004F0520" w:rsidP="004F0520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proofErr w:type="gramStart"/>
      <w:r w:rsidRPr="00D35A6F">
        <w:rPr>
          <w:bCs/>
          <w:szCs w:val="28"/>
        </w:rPr>
        <w:lastRenderedPageBreak/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4F0520" w:rsidRDefault="004F0520" w:rsidP="004F0520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Место (места) проведения контрольного (надзорного) мероприятия       с заполнением проверочного листа:</w:t>
      </w:r>
      <w:r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</w:t>
      </w:r>
    </w:p>
    <w:p w:rsidR="004F0520" w:rsidRDefault="004F0520" w:rsidP="004F0520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  <w:r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</w:p>
    <w:p w:rsidR="004F0520" w:rsidRDefault="004F0520" w:rsidP="004F0520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Учетный номер контрольного (надзорного) мероприятия:</w:t>
      </w:r>
      <w:r>
        <w:rPr>
          <w:bCs/>
          <w:szCs w:val="28"/>
        </w:rPr>
        <w:t xml:space="preserve"> __________________________________________________________________</w:t>
      </w:r>
      <w:r w:rsidRPr="00D35A6F">
        <w:rPr>
          <w:bCs/>
          <w:szCs w:val="28"/>
        </w:rPr>
        <w:t xml:space="preserve"> </w:t>
      </w:r>
    </w:p>
    <w:p w:rsidR="004F0520" w:rsidRDefault="004F0520" w:rsidP="004F0520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4F0520">
        <w:rPr>
          <w:bCs/>
          <w:szCs w:val="28"/>
        </w:rPr>
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профилактических мероприятий и контрольных (надзорных) мероприятий, проводящего контрольное (надзорное) мероприятие и заполняющего проверочный лист:</w:t>
      </w:r>
    </w:p>
    <w:p w:rsidR="004F0520" w:rsidRDefault="004F0520" w:rsidP="00C15E46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4F0520">
        <w:rPr>
          <w:bCs/>
          <w:szCs w:val="28"/>
        </w:rPr>
        <w:t>Перечень вопросов, отражающих содержание обязательных требований, содержащихся в Реестре обязательных требований (при  отсутствии – в нормативном правовом акте, устанавливающем обязательные требования), ответы на которые свидетельствуют о соблюдении или несоблюдении контролируемым лицом обязательных требований:</w:t>
      </w:r>
    </w:p>
    <w:p w:rsidR="00DB2CD1" w:rsidRPr="00DB2CD1" w:rsidRDefault="00DB2CD1" w:rsidP="00DB2CD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4F0520" w:rsidRDefault="004F0520" w:rsidP="004F0520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C85B51" w:rsidRDefault="00C85B51" w:rsidP="004F0520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522137" w:rsidRPr="004F0520" w:rsidRDefault="00522137" w:rsidP="004F0520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3611"/>
        <w:gridCol w:w="2693"/>
        <w:gridCol w:w="567"/>
        <w:gridCol w:w="567"/>
        <w:gridCol w:w="851"/>
        <w:gridCol w:w="850"/>
      </w:tblGrid>
      <w:tr w:rsidR="00981A44" w:rsidTr="00EE66DC">
        <w:trPr>
          <w:trHeight w:val="7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Вопросы, отражающие содержание обязательных требований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на вопросы, содержащиеся в перечне вопросов</w:t>
            </w:r>
          </w:p>
        </w:tc>
      </w:tr>
      <w:tr w:rsidR="00981A44" w:rsidTr="00EE66DC">
        <w:tc>
          <w:tcPr>
            <w:tcW w:w="9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применимо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981A44" w:rsidTr="00EE66DC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A44" w:rsidRDefault="00981A44" w:rsidP="00EE66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деятельности, связанной с использованием пляжей</w:t>
            </w: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пляже</w:t>
            </w:r>
          </w:p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включены в реестр классифицированных пляжей?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367825" w:rsidRDefault="00367825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825">
              <w:rPr>
                <w:sz w:val="22"/>
                <w:szCs w:val="22"/>
              </w:rPr>
              <w:t>Абзац 10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Соответствует ли категория пляжа, используемая в рекламе, категории пляжа в реестре классифицированных пляжей?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367825" w:rsidRDefault="00367825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825">
              <w:rPr>
                <w:sz w:val="22"/>
                <w:szCs w:val="22"/>
              </w:rPr>
              <w:t>Абзац 10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Соответствует ли название пляжа, используемая в рекламе, названию пляжа в реестре классифицированных пляжей?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367825" w:rsidRDefault="00367825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825">
              <w:rPr>
                <w:sz w:val="22"/>
                <w:szCs w:val="22"/>
              </w:rPr>
              <w:t>Абзац 10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(должность, фамилия и инициалы должностного лица контрольного (надзорного) органа, заполнившего проверочный лист, подпись, дата)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(должности, фамилии и инициалы должностных лиц, руководителя группы контрольного (надзорного) органа, в случае проведения контрольного (надзорного) мероприятия несколькими должностными лицами в составе группы должностных лиц, подписи, дата)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(должность, фамилия и инициалы должностного лица контролируемого лица,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 w:val="22"/>
          <w:szCs w:val="22"/>
        </w:rPr>
        <w:t>присутствовавшего при заполнении проверочного листа, подпись, дата)</w:t>
      </w:r>
    </w:p>
    <w:p w:rsidR="00981A44" w:rsidRDefault="00981A44" w:rsidP="00981A44">
      <w:pPr>
        <w:widowControl w:val="0"/>
        <w:autoSpaceDE w:val="0"/>
        <w:autoSpaceDN w:val="0"/>
        <w:adjustRightInd w:val="0"/>
        <w:ind w:left="5245"/>
        <w:outlineLvl w:val="1"/>
        <w:rPr>
          <w:rFonts w:eastAsia="Calibri"/>
          <w:color w:val="000000"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ind w:left="5245"/>
        <w:outlineLvl w:val="1"/>
        <w:rPr>
          <w:rFonts w:eastAsia="Calibri"/>
          <w:color w:val="000000"/>
          <w:szCs w:val="28"/>
        </w:rPr>
      </w:pPr>
    </w:p>
    <w:p w:rsidR="00522137" w:rsidRPr="00705A55" w:rsidRDefault="00522137" w:rsidP="0052213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«Да» - проставляется отметка, если предъявляемое требование реализовано в полном объеме;</w:t>
      </w:r>
    </w:p>
    <w:p w:rsidR="00522137" w:rsidRPr="00705A55" w:rsidRDefault="00522137" w:rsidP="0052213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«Нет» - проставляется отметка, если предъявляемое требование не реализовано или реализовано не в полном объеме;</w:t>
      </w:r>
    </w:p>
    <w:p w:rsidR="00522137" w:rsidRPr="00705A55" w:rsidRDefault="00522137" w:rsidP="0052213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«Неприменимо» - проставляется отметка, если предъявляемое требование не подлежит реализации проверяемым субъектом и (или) контролю (надзору) применительно к данному проверяемому субъекту;</w:t>
      </w:r>
    </w:p>
    <w:p w:rsidR="004F0520" w:rsidRPr="00522137" w:rsidRDefault="00522137" w:rsidP="0052213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«Примечание» - обязательно для заполнения в случае заполнения графы «неприменимо», а также возможно приведение поясняющих записей, если предъявляемое требование реализовано не в полном объеме, и иные пояснения.</w:t>
      </w:r>
    </w:p>
    <w:tbl>
      <w:tblPr>
        <w:tblW w:w="0" w:type="auto"/>
        <w:tblLook w:val="04A0"/>
      </w:tblPr>
      <w:tblGrid>
        <w:gridCol w:w="4644"/>
        <w:gridCol w:w="4926"/>
      </w:tblGrid>
      <w:tr w:rsidR="00667015" w:rsidRPr="00A132DE" w:rsidTr="00667015">
        <w:tc>
          <w:tcPr>
            <w:tcW w:w="4644" w:type="dxa"/>
          </w:tcPr>
          <w:p w:rsidR="00667015" w:rsidRPr="00A132DE" w:rsidRDefault="00667015" w:rsidP="00667015">
            <w:pPr>
              <w:pStyle w:val="1"/>
              <w:spacing w:before="0"/>
              <w:rPr>
                <w:b w:val="0"/>
                <w:sz w:val="28"/>
                <w:szCs w:val="28"/>
              </w:rPr>
            </w:pPr>
          </w:p>
        </w:tc>
        <w:tc>
          <w:tcPr>
            <w:tcW w:w="4926" w:type="dxa"/>
          </w:tcPr>
          <w:p w:rsidR="00C85B51" w:rsidRDefault="00667015" w:rsidP="00667015">
            <w:pPr>
              <w:tabs>
                <w:tab w:val="left" w:pos="252"/>
                <w:tab w:val="left" w:pos="402"/>
              </w:tabs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C85B51" w:rsidRDefault="00C85B51" w:rsidP="00667015">
            <w:pPr>
              <w:tabs>
                <w:tab w:val="left" w:pos="252"/>
                <w:tab w:val="left" w:pos="402"/>
              </w:tabs>
              <w:rPr>
                <w:szCs w:val="28"/>
              </w:rPr>
            </w:pPr>
          </w:p>
          <w:p w:rsidR="00667015" w:rsidRPr="006F2453" w:rsidRDefault="00667015" w:rsidP="00667015">
            <w:pPr>
              <w:tabs>
                <w:tab w:val="left" w:pos="252"/>
                <w:tab w:val="left" w:pos="402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</w:t>
            </w:r>
            <w:r w:rsidRPr="006F2453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4</w:t>
            </w:r>
            <w:r w:rsidRPr="006F2453">
              <w:rPr>
                <w:szCs w:val="28"/>
              </w:rPr>
              <w:t xml:space="preserve"> </w:t>
            </w:r>
          </w:p>
          <w:p w:rsidR="00667015" w:rsidRPr="006F2453" w:rsidRDefault="00667015" w:rsidP="00667015">
            <w:pPr>
              <w:rPr>
                <w:szCs w:val="28"/>
              </w:rPr>
            </w:pPr>
          </w:p>
          <w:p w:rsidR="00667015" w:rsidRPr="006F2453" w:rsidRDefault="00667015" w:rsidP="00667015">
            <w:pPr>
              <w:rPr>
                <w:szCs w:val="28"/>
              </w:rPr>
            </w:pPr>
            <w:r>
              <w:rPr>
                <w:szCs w:val="28"/>
              </w:rPr>
              <w:t xml:space="preserve">     УТВЕРЖДЕНА</w:t>
            </w:r>
          </w:p>
          <w:p w:rsidR="00667015" w:rsidRPr="006F2453" w:rsidRDefault="00667015" w:rsidP="00667015">
            <w:pPr>
              <w:rPr>
                <w:szCs w:val="28"/>
              </w:rPr>
            </w:pPr>
          </w:p>
          <w:p w:rsidR="00667015" w:rsidRDefault="00667015" w:rsidP="00667015">
            <w:pPr>
              <w:tabs>
                <w:tab w:val="left" w:pos="318"/>
              </w:tabs>
              <w:ind w:left="318"/>
              <w:rPr>
                <w:szCs w:val="28"/>
              </w:rPr>
            </w:pPr>
            <w:r>
              <w:rPr>
                <w:szCs w:val="28"/>
              </w:rPr>
              <w:t xml:space="preserve">распоряжением министерства    экономического развития </w:t>
            </w:r>
            <w:r w:rsidRPr="006F245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                          </w:t>
            </w:r>
          </w:p>
          <w:p w:rsidR="00667015" w:rsidRPr="006F2453" w:rsidRDefault="00667015" w:rsidP="00667015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6F2453">
              <w:rPr>
                <w:szCs w:val="28"/>
              </w:rPr>
              <w:t>Кировской области</w:t>
            </w:r>
          </w:p>
          <w:p w:rsidR="000F729E" w:rsidRDefault="00667015" w:rsidP="00667015">
            <w:pPr>
              <w:tabs>
                <w:tab w:val="left" w:pos="296"/>
                <w:tab w:val="left" w:pos="4995"/>
              </w:tabs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6F2453">
              <w:rPr>
                <w:szCs w:val="28"/>
              </w:rPr>
              <w:t>о</w:t>
            </w:r>
            <w:r>
              <w:rPr>
                <w:szCs w:val="28"/>
              </w:rPr>
              <w:t xml:space="preserve">т                        </w:t>
            </w:r>
            <w:r w:rsidRPr="006F2453">
              <w:rPr>
                <w:szCs w:val="28"/>
              </w:rPr>
              <w:t>№</w:t>
            </w:r>
            <w:r>
              <w:rPr>
                <w:szCs w:val="28"/>
              </w:rPr>
              <w:t xml:space="preserve">                 </w:t>
            </w:r>
          </w:p>
          <w:p w:rsidR="00667015" w:rsidRPr="00CB4F31" w:rsidRDefault="00667015" w:rsidP="00522137">
            <w:pPr>
              <w:tabs>
                <w:tab w:val="left" w:pos="296"/>
                <w:tab w:val="left" w:pos="4995"/>
              </w:tabs>
              <w:ind w:right="-285"/>
              <w:rPr>
                <w:szCs w:val="28"/>
              </w:rPr>
            </w:pPr>
          </w:p>
        </w:tc>
      </w:tr>
    </w:tbl>
    <w:p w:rsidR="00CE311A" w:rsidRDefault="00CE311A" w:rsidP="00667015">
      <w:pPr>
        <w:autoSpaceDE w:val="0"/>
        <w:autoSpaceDN w:val="0"/>
        <w:adjustRightInd w:val="0"/>
        <w:ind w:left="4962"/>
        <w:jc w:val="both"/>
        <w:rPr>
          <w:rFonts w:eastAsiaTheme="minorHAnsi"/>
          <w:sz w:val="24"/>
          <w:szCs w:val="24"/>
          <w:lang w:eastAsia="en-US"/>
        </w:rPr>
      </w:pPr>
    </w:p>
    <w:p w:rsidR="00981A44" w:rsidRPr="00667CF1" w:rsidRDefault="00981A44" w:rsidP="00667015">
      <w:pPr>
        <w:autoSpaceDE w:val="0"/>
        <w:autoSpaceDN w:val="0"/>
        <w:adjustRightInd w:val="0"/>
        <w:ind w:left="4962"/>
        <w:jc w:val="both"/>
        <w:rPr>
          <w:rFonts w:eastAsiaTheme="minorHAnsi"/>
          <w:sz w:val="24"/>
          <w:szCs w:val="24"/>
          <w:lang w:eastAsia="en-US"/>
        </w:rPr>
      </w:pPr>
      <w:r w:rsidRPr="00850C8A">
        <w:rPr>
          <w:rFonts w:eastAsiaTheme="minorHAnsi"/>
          <w:sz w:val="24"/>
          <w:szCs w:val="24"/>
          <w:lang w:eastAsia="en-US"/>
        </w:rPr>
        <w:t xml:space="preserve">«QR-код,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документ» 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color w:val="000000"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color w:val="000000"/>
          <w:szCs w:val="28"/>
        </w:rPr>
      </w:pPr>
    </w:p>
    <w:p w:rsidR="00CE311A" w:rsidRPr="0081164C" w:rsidRDefault="00522137" w:rsidP="00CE311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ФОРМА ПРОВЕРОЧНОГО</w:t>
      </w:r>
      <w:r w:rsidR="00CE311A">
        <w:rPr>
          <w:b/>
          <w:bCs/>
          <w:szCs w:val="28"/>
        </w:rPr>
        <w:t xml:space="preserve"> ЛИСТ</w:t>
      </w:r>
      <w:r>
        <w:rPr>
          <w:b/>
          <w:bCs/>
          <w:szCs w:val="28"/>
        </w:rPr>
        <w:t>А</w:t>
      </w:r>
    </w:p>
    <w:p w:rsidR="00981A44" w:rsidRPr="009E434A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9E434A">
        <w:rPr>
          <w:bCs/>
          <w:sz w:val="27"/>
          <w:szCs w:val="27"/>
        </w:rPr>
        <w:t xml:space="preserve"> </w:t>
      </w:r>
      <w:proofErr w:type="gramStart"/>
      <w:r w:rsidRPr="009E434A">
        <w:rPr>
          <w:bCs/>
          <w:szCs w:val="28"/>
        </w:rPr>
        <w:t>(список контрольных вопросов, ответы на которые</w:t>
      </w:r>
      <w:proofErr w:type="gramEnd"/>
    </w:p>
    <w:p w:rsidR="00981A44" w:rsidRPr="009E434A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9E434A">
        <w:rPr>
          <w:bCs/>
          <w:szCs w:val="28"/>
        </w:rPr>
        <w:t>свидетельствуют о соблюдении или несоблюдении контролируемым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9E434A">
        <w:rPr>
          <w:bCs/>
          <w:szCs w:val="28"/>
        </w:rPr>
        <w:t xml:space="preserve">лицом обязательных требований), </w:t>
      </w:r>
      <w:proofErr w:type="gramStart"/>
      <w:r w:rsidRPr="009E434A">
        <w:rPr>
          <w:bCs/>
          <w:szCs w:val="28"/>
        </w:rPr>
        <w:t>используемый</w:t>
      </w:r>
      <w:proofErr w:type="gramEnd"/>
      <w:r w:rsidRPr="009E434A">
        <w:rPr>
          <w:bCs/>
          <w:szCs w:val="28"/>
        </w:rPr>
        <w:t xml:space="preserve"> </w:t>
      </w:r>
      <w:r w:rsidR="002801B4">
        <w:rPr>
          <w:bCs/>
          <w:szCs w:val="28"/>
        </w:rPr>
        <w:t>министерством экономического развития Кировской области</w:t>
      </w:r>
      <w:r w:rsidRPr="009E434A">
        <w:rPr>
          <w:bCs/>
          <w:szCs w:val="28"/>
        </w:rPr>
        <w:t xml:space="preserve"> при осуществлении регионального государственного контроля (надзора) в сфере туристской индустрии (в отношении деятельности экскурсоводов (гидов), гидов-переводчиков)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>«___» _______________ 202___</w:t>
      </w:r>
    </w:p>
    <w:p w:rsidR="004F0520" w:rsidRDefault="004F0520" w:rsidP="004F0520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4F0520" w:rsidRPr="000E1435" w:rsidRDefault="004F0520" w:rsidP="004F0520">
      <w:pPr>
        <w:pStyle w:val="a7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0E1435">
        <w:rPr>
          <w:bCs/>
          <w:szCs w:val="28"/>
        </w:rPr>
        <w:t>Вид контроля, включенный в единый реестр видов федерального государственного контроля (надзора): региональный государственный контроль (надзор) в сфере туристской индустрии.</w:t>
      </w:r>
    </w:p>
    <w:p w:rsidR="004F0520" w:rsidRDefault="004F0520" w:rsidP="003A7B55">
      <w:pPr>
        <w:pStyle w:val="a7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570F96">
        <w:rPr>
          <w:bCs/>
          <w:szCs w:val="28"/>
        </w:rPr>
        <w:t>Наименование контрольного (надзорного) органа:</w:t>
      </w:r>
      <w:r>
        <w:rPr>
          <w:bCs/>
          <w:szCs w:val="28"/>
        </w:rPr>
        <w:t xml:space="preserve"> ___________________________________________________________________</w:t>
      </w:r>
    </w:p>
    <w:p w:rsidR="004F0520" w:rsidRDefault="004F0520" w:rsidP="004F0520">
      <w:pPr>
        <w:pStyle w:val="a7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0E1435">
        <w:rPr>
          <w:bCs/>
          <w:szCs w:val="28"/>
        </w:rPr>
        <w:t xml:space="preserve">Реквизиты нормативного правового акта об утверждении формы проверочного листа: распоряжение министерства экономического развития Кировской области от «__» __________ _____ </w:t>
      </w:r>
      <w:proofErr w:type="gramStart"/>
      <w:r w:rsidRPr="000E1435">
        <w:rPr>
          <w:bCs/>
          <w:szCs w:val="28"/>
        </w:rPr>
        <w:t>г</w:t>
      </w:r>
      <w:proofErr w:type="gramEnd"/>
      <w:r w:rsidRPr="000E1435">
        <w:rPr>
          <w:bCs/>
          <w:szCs w:val="28"/>
        </w:rPr>
        <w:t>. № ___.</w:t>
      </w:r>
    </w:p>
    <w:p w:rsidR="004F0520" w:rsidRDefault="004F0520" w:rsidP="003A7B55">
      <w:pPr>
        <w:pStyle w:val="a7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0E1435">
        <w:rPr>
          <w:bCs/>
          <w:szCs w:val="28"/>
        </w:rPr>
        <w:t>Вид контрольного (надзорного) мероприятия:</w:t>
      </w:r>
      <w:r>
        <w:rPr>
          <w:bCs/>
          <w:szCs w:val="28"/>
        </w:rPr>
        <w:t xml:space="preserve"> _________________________________________________________________</w:t>
      </w:r>
      <w:r w:rsidRPr="000E1435">
        <w:rPr>
          <w:bCs/>
          <w:szCs w:val="28"/>
        </w:rPr>
        <w:t xml:space="preserve"> </w:t>
      </w:r>
    </w:p>
    <w:p w:rsidR="004F0520" w:rsidRDefault="004F0520" w:rsidP="003A7B55">
      <w:pPr>
        <w:pStyle w:val="a7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D3495A">
        <w:rPr>
          <w:bCs/>
          <w:szCs w:val="28"/>
        </w:rPr>
        <w:t>Объект контроля, в отношении которого проводится контр</w:t>
      </w:r>
      <w:r>
        <w:rPr>
          <w:bCs/>
          <w:szCs w:val="28"/>
        </w:rPr>
        <w:t>ольное (надзорное) мероприятие: ____________________________________________________________________</w:t>
      </w:r>
      <w:r>
        <w:rPr>
          <w:bCs/>
          <w:szCs w:val="28"/>
        </w:rPr>
        <w:lastRenderedPageBreak/>
        <w:t>______________________________________________________________________________________________________________________________________</w:t>
      </w:r>
    </w:p>
    <w:p w:rsidR="004F0520" w:rsidRDefault="004F0520" w:rsidP="004F0520">
      <w:pPr>
        <w:pStyle w:val="a7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proofErr w:type="gramStart"/>
      <w:r w:rsidRPr="00D35A6F">
        <w:rPr>
          <w:bCs/>
          <w:szCs w:val="2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4F0520" w:rsidRDefault="004F0520" w:rsidP="004F0520">
      <w:pPr>
        <w:pStyle w:val="a7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Место (места) проведения контрольного (надзорного) мероприятия       с заполнением проверочного листа:</w:t>
      </w:r>
      <w:r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</w:t>
      </w:r>
    </w:p>
    <w:p w:rsidR="004F0520" w:rsidRDefault="004F0520" w:rsidP="004F0520">
      <w:pPr>
        <w:pStyle w:val="a7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  <w:r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</w:p>
    <w:p w:rsidR="004F0520" w:rsidRDefault="004F0520" w:rsidP="00C15E46">
      <w:pPr>
        <w:pStyle w:val="a7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Учетный номер контрольного (надзорного) мероприятия:</w:t>
      </w:r>
      <w:r>
        <w:rPr>
          <w:bCs/>
          <w:szCs w:val="28"/>
        </w:rPr>
        <w:t xml:space="preserve"> __________________________________________________________________</w:t>
      </w:r>
      <w:r w:rsidRPr="00D35A6F">
        <w:rPr>
          <w:bCs/>
          <w:szCs w:val="28"/>
        </w:rPr>
        <w:t xml:space="preserve"> </w:t>
      </w:r>
    </w:p>
    <w:p w:rsidR="004F0520" w:rsidRDefault="004F0520" w:rsidP="004F0520">
      <w:pPr>
        <w:pStyle w:val="a7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4F0520">
        <w:rPr>
          <w:bCs/>
          <w:szCs w:val="28"/>
        </w:rPr>
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профилактических мероприятий и контрольных (надзорных) мероприятий, проводящего контрольное (надзорное) мероприятие и заполняющего проверочный лист:</w:t>
      </w:r>
    </w:p>
    <w:p w:rsidR="004F0520" w:rsidRPr="004F0520" w:rsidRDefault="004F0520" w:rsidP="00C15E46">
      <w:pPr>
        <w:pStyle w:val="a7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4F0520">
        <w:rPr>
          <w:bCs/>
          <w:szCs w:val="28"/>
        </w:rPr>
        <w:t>Перечень вопросов, отражающих содержание обязательных требований, содержащихся в Реестре обязательных требований (при  отсутствии – в нормативном правовом акте, устанавливающем обязательные требования), ответы на которые свидетельствуют о соблюдении или несоблюдении контролируемым лицом обязательных требований: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828"/>
        <w:gridCol w:w="2409"/>
        <w:gridCol w:w="567"/>
        <w:gridCol w:w="567"/>
        <w:gridCol w:w="851"/>
        <w:gridCol w:w="850"/>
      </w:tblGrid>
      <w:tr w:rsidR="00981A44" w:rsidTr="00EE66DC">
        <w:trPr>
          <w:tblHeader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Вопросы, отражающие содержание обязательных требований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Ответы на вопросы, содержащиеся </w:t>
            </w:r>
            <w:r>
              <w:rPr>
                <w:sz w:val="22"/>
                <w:szCs w:val="22"/>
              </w:rPr>
              <w:br/>
              <w:t>в перечне вопросов</w:t>
            </w:r>
          </w:p>
        </w:tc>
      </w:tr>
      <w:tr w:rsidR="00981A44" w:rsidTr="00EE66DC">
        <w:trPr>
          <w:tblHeader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применимо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981A44" w:rsidTr="00EE66DC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экскурсоводам (гидам) и гидам-переводчикам</w:t>
            </w:r>
          </w:p>
        </w:tc>
      </w:tr>
      <w:tr w:rsidR="00981A44" w:rsidTr="00EE66DC">
        <w:trPr>
          <w:trHeight w:val="16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ли действующая аттестация экскурсовода (гида), гида-переводчика?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C85B51" w:rsidRDefault="00751757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B51">
              <w:rPr>
                <w:sz w:val="22"/>
                <w:szCs w:val="22"/>
              </w:rPr>
              <w:t>Абзац 12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Имеется ли нагрудная идентификационная карточка экскурсовода (гида), гида-переводчика </w:t>
            </w:r>
            <w:r w:rsidRPr="00FA77FD">
              <w:rPr>
                <w:sz w:val="22"/>
                <w:szCs w:val="22"/>
              </w:rPr>
              <w:t>установленного образца?</w:t>
            </w:r>
          </w:p>
          <w:p w:rsidR="00981A44" w:rsidRDefault="00981A44" w:rsidP="00EE66DC">
            <w:pPr>
              <w:jc w:val="center"/>
              <w:rPr>
                <w:sz w:val="22"/>
                <w:szCs w:val="22"/>
              </w:rPr>
            </w:pPr>
          </w:p>
          <w:p w:rsidR="00981A44" w:rsidRDefault="00981A44" w:rsidP="00EE66DC">
            <w:pPr>
              <w:jc w:val="center"/>
              <w:rPr>
                <w:sz w:val="22"/>
                <w:szCs w:val="22"/>
              </w:rPr>
            </w:pPr>
          </w:p>
          <w:p w:rsidR="00981A44" w:rsidRDefault="00981A44" w:rsidP="00EE66DC">
            <w:pPr>
              <w:jc w:val="center"/>
              <w:rPr>
                <w:sz w:val="22"/>
                <w:szCs w:val="22"/>
              </w:rPr>
            </w:pPr>
          </w:p>
          <w:p w:rsidR="00981A44" w:rsidRDefault="00981A44" w:rsidP="00EE66DC">
            <w:pPr>
              <w:jc w:val="center"/>
              <w:rPr>
                <w:sz w:val="22"/>
                <w:szCs w:val="22"/>
              </w:rPr>
            </w:pPr>
          </w:p>
          <w:p w:rsidR="00981A44" w:rsidRDefault="00981A44" w:rsidP="00EE66DC">
            <w:pPr>
              <w:jc w:val="center"/>
              <w:rPr>
                <w:sz w:val="22"/>
                <w:szCs w:val="22"/>
              </w:rPr>
            </w:pPr>
          </w:p>
          <w:p w:rsidR="00981A44" w:rsidRDefault="00981A44" w:rsidP="00EE6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Pr="00C85B51" w:rsidRDefault="00751757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B51">
              <w:rPr>
                <w:sz w:val="22"/>
                <w:szCs w:val="22"/>
              </w:rPr>
              <w:t>Абзац 12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Размещена ли карточка на всеобщее обозрение при оказании услуг?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4A10A3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12 раздела </w:t>
            </w:r>
            <w:r>
              <w:rPr>
                <w:sz w:val="22"/>
                <w:szCs w:val="22"/>
                <w:lang w:val="en-US"/>
              </w:rPr>
              <w:t>IV</w:t>
            </w:r>
            <w:r w:rsidRPr="004A10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Правил оказания услуг экскурсовода (гида) и гида-переводчика, утвержденных постановление Правительства Российской Федерации от 31.05.2022 № 992 «</w:t>
            </w:r>
            <w:r w:rsidRPr="004A10A3">
              <w:rPr>
                <w:sz w:val="22"/>
                <w:szCs w:val="22"/>
              </w:rPr>
              <w:t>Об утверждении Правил оказания услуг экскурс</w:t>
            </w:r>
            <w:r>
              <w:rPr>
                <w:sz w:val="22"/>
                <w:szCs w:val="22"/>
              </w:rPr>
              <w:t>овода (гида) и гида-переводчика»</w:t>
            </w:r>
          </w:p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4F052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1770D3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70D3">
              <w:rPr>
                <w:sz w:val="22"/>
                <w:szCs w:val="22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1770D3" w:rsidRDefault="00981A44" w:rsidP="00EE66DC">
            <w:pPr>
              <w:jc w:val="center"/>
              <w:rPr>
                <w:sz w:val="22"/>
                <w:szCs w:val="22"/>
              </w:rPr>
            </w:pPr>
            <w:r w:rsidRPr="001770D3">
              <w:rPr>
                <w:sz w:val="22"/>
                <w:szCs w:val="22"/>
              </w:rPr>
              <w:t>Соблюдаются ли требования по недопущению передачи нагрудной карточки третьим лицам?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1770D3" w:rsidRDefault="00BC1418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Абзац 31 статьи</w:t>
            </w:r>
            <w:r w:rsidR="00981A44" w:rsidRPr="001770D3">
              <w:rPr>
                <w:sz w:val="22"/>
                <w:szCs w:val="22"/>
              </w:rPr>
              <w:t xml:space="preserve"> 4.4 Федерального закона</w:t>
            </w:r>
          </w:p>
          <w:p w:rsidR="00981A44" w:rsidRPr="001770D3" w:rsidRDefault="00667015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24.11.1996 </w:t>
            </w:r>
            <w:r w:rsidR="00981A44" w:rsidRPr="001770D3">
              <w:rPr>
                <w:sz w:val="22"/>
                <w:szCs w:val="22"/>
              </w:rPr>
              <w:t>№ 132-ФЗ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Pr="001770D3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Pr="001770D3" w:rsidRDefault="00981A44" w:rsidP="00EE6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E314E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одятся </w:t>
            </w:r>
            <w:r w:rsidRPr="000E314E">
              <w:rPr>
                <w:sz w:val="22"/>
                <w:szCs w:val="22"/>
              </w:rPr>
              <w:t>до сведения туристов (экскурсантов) полн</w:t>
            </w:r>
            <w:r>
              <w:rPr>
                <w:sz w:val="22"/>
                <w:szCs w:val="22"/>
              </w:rPr>
              <w:t>ая</w:t>
            </w:r>
            <w:r w:rsidRPr="000E314E">
              <w:rPr>
                <w:sz w:val="22"/>
                <w:szCs w:val="22"/>
              </w:rPr>
              <w:t xml:space="preserve"> и достоверн</w:t>
            </w:r>
            <w:r>
              <w:rPr>
                <w:sz w:val="22"/>
                <w:szCs w:val="22"/>
              </w:rPr>
              <w:t>ая информация</w:t>
            </w:r>
            <w:r w:rsidRPr="000E314E">
              <w:rPr>
                <w:sz w:val="22"/>
                <w:szCs w:val="22"/>
              </w:rPr>
              <w:t xml:space="preserve"> о посещаемых объектах показа, а также о традиционных российских духовно-нравственных ценностях, историческом и культурном наследии Российской </w:t>
            </w:r>
            <w:r w:rsidRPr="000E314E">
              <w:rPr>
                <w:sz w:val="22"/>
                <w:szCs w:val="22"/>
              </w:rPr>
              <w:lastRenderedPageBreak/>
              <w:t>Федерации, ее</w:t>
            </w:r>
            <w:r>
              <w:rPr>
                <w:sz w:val="22"/>
                <w:szCs w:val="22"/>
              </w:rPr>
              <w:t xml:space="preserve"> культуре и исторической памяти?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Pr="001770D3" w:rsidRDefault="00052E47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Абзац 2 п</w:t>
            </w:r>
            <w:r w:rsidR="00981A44">
              <w:rPr>
                <w:sz w:val="22"/>
                <w:szCs w:val="22"/>
              </w:rPr>
              <w:t>ункт</w:t>
            </w:r>
            <w:r>
              <w:rPr>
                <w:sz w:val="22"/>
                <w:szCs w:val="22"/>
              </w:rPr>
              <w:t>а</w:t>
            </w:r>
            <w:r w:rsidR="00981A44">
              <w:rPr>
                <w:sz w:val="22"/>
                <w:szCs w:val="22"/>
              </w:rPr>
              <w:t xml:space="preserve"> 12 </w:t>
            </w:r>
            <w:r w:rsidR="00E24470">
              <w:rPr>
                <w:sz w:val="22"/>
                <w:szCs w:val="22"/>
              </w:rPr>
              <w:t xml:space="preserve">раздела </w:t>
            </w:r>
            <w:r w:rsidR="00E24470">
              <w:rPr>
                <w:sz w:val="22"/>
                <w:szCs w:val="22"/>
                <w:lang w:val="en-US"/>
              </w:rPr>
              <w:t>IV</w:t>
            </w:r>
            <w:r w:rsidR="00E24470" w:rsidRPr="004A10A3">
              <w:rPr>
                <w:sz w:val="22"/>
                <w:szCs w:val="22"/>
              </w:rPr>
              <w:t xml:space="preserve"> </w:t>
            </w:r>
            <w:r w:rsidR="00E24470">
              <w:rPr>
                <w:sz w:val="22"/>
                <w:szCs w:val="22"/>
              </w:rPr>
              <w:t xml:space="preserve">Правил оказания услуг экскурсовода (гида) и гида-переводчика, утвержденных постановление </w:t>
            </w:r>
            <w:r w:rsidR="00E24470">
              <w:rPr>
                <w:sz w:val="22"/>
                <w:szCs w:val="22"/>
              </w:rPr>
              <w:lastRenderedPageBreak/>
              <w:t>Правительства Российской Федерации от 31.05.2022 № 992 «</w:t>
            </w:r>
            <w:r w:rsidR="00E24470" w:rsidRPr="004A10A3">
              <w:rPr>
                <w:sz w:val="22"/>
                <w:szCs w:val="22"/>
              </w:rPr>
              <w:t>Об утверждении Правил оказания услуг экскурс</w:t>
            </w:r>
            <w:r w:rsidR="00E24470">
              <w:rPr>
                <w:sz w:val="22"/>
                <w:szCs w:val="22"/>
              </w:rPr>
              <w:t>овода (гида) и гида-переводчика»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Pr="001770D3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Pr="001770D3" w:rsidRDefault="00981A44" w:rsidP="00EE6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осуществляется </w:t>
            </w:r>
            <w:r w:rsidRPr="000E314E">
              <w:rPr>
                <w:sz w:val="22"/>
                <w:szCs w:val="22"/>
              </w:rPr>
              <w:t>политическ</w:t>
            </w:r>
            <w:r>
              <w:rPr>
                <w:sz w:val="22"/>
                <w:szCs w:val="22"/>
              </w:rPr>
              <w:t>ая</w:t>
            </w:r>
            <w:r w:rsidRPr="000E314E">
              <w:rPr>
                <w:sz w:val="22"/>
                <w:szCs w:val="22"/>
              </w:rPr>
              <w:t xml:space="preserve"> агитаци</w:t>
            </w:r>
            <w:r>
              <w:rPr>
                <w:sz w:val="22"/>
                <w:szCs w:val="22"/>
              </w:rPr>
              <w:t>я</w:t>
            </w:r>
            <w:r w:rsidRPr="000E314E">
              <w:rPr>
                <w:sz w:val="22"/>
                <w:szCs w:val="22"/>
              </w:rPr>
              <w:t>, принуждени</w:t>
            </w:r>
            <w:r>
              <w:rPr>
                <w:sz w:val="22"/>
                <w:szCs w:val="22"/>
              </w:rPr>
              <w:t>е</w:t>
            </w:r>
            <w:r w:rsidRPr="000E314E">
              <w:rPr>
                <w:sz w:val="22"/>
                <w:szCs w:val="22"/>
              </w:rPr>
              <w:t xml:space="preserve"> туристов (экскурсантов) к принятию политических, религиозных или иных убеждени</w:t>
            </w:r>
            <w:r>
              <w:rPr>
                <w:sz w:val="22"/>
                <w:szCs w:val="22"/>
              </w:rPr>
              <w:t>й либо отказу от них, разжигание</w:t>
            </w:r>
            <w:r w:rsidRPr="000E314E">
              <w:rPr>
                <w:sz w:val="22"/>
                <w:szCs w:val="22"/>
              </w:rPr>
              <w:t xml:space="preserve"> социальной, расовой, национальной или религиозной розни (в том числе посредством сообщения туристам (экскурсантам) недостоверных сведений об исторических, о национальных, религиозных и культурных традициях народов), побуждени</w:t>
            </w:r>
            <w:r>
              <w:rPr>
                <w:sz w:val="22"/>
                <w:szCs w:val="22"/>
              </w:rPr>
              <w:t>е</w:t>
            </w:r>
            <w:r w:rsidRPr="000E314E">
              <w:rPr>
                <w:sz w:val="22"/>
                <w:szCs w:val="22"/>
              </w:rPr>
              <w:t xml:space="preserve"> туристов (экскурсантов) к действиям, противоречащим Конституции Российской Федерации, распространени</w:t>
            </w:r>
            <w:r>
              <w:rPr>
                <w:sz w:val="22"/>
                <w:szCs w:val="22"/>
              </w:rPr>
              <w:t>ю</w:t>
            </w:r>
            <w:r w:rsidRPr="000E314E">
              <w:rPr>
                <w:sz w:val="22"/>
                <w:szCs w:val="22"/>
              </w:rPr>
              <w:t xml:space="preserve"> экстремистских материалов, материалов, пропагандирующих порнографию, насилие, жестокость и педофилию, содержащих нецензурную брань, при оказании экскурсоводом (ги</w:t>
            </w:r>
            <w:r>
              <w:rPr>
                <w:sz w:val="22"/>
                <w:szCs w:val="22"/>
              </w:rPr>
              <w:t>дом) или гидом-переводчик услуг?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Pr="001770D3" w:rsidRDefault="00E24470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12</w:t>
            </w:r>
            <w:r w:rsidR="00981A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раздела </w:t>
            </w:r>
            <w:r>
              <w:rPr>
                <w:sz w:val="22"/>
                <w:szCs w:val="22"/>
                <w:lang w:val="en-US"/>
              </w:rPr>
              <w:t>IV</w:t>
            </w:r>
            <w:r w:rsidRPr="004A10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Правил оказания услуг экскурсовода (гида) и гида-переводчика, утвержденных постановление Правительства Российской Федерации от 31.05.2022 № 992 «</w:t>
            </w:r>
            <w:r w:rsidRPr="004A10A3">
              <w:rPr>
                <w:sz w:val="22"/>
                <w:szCs w:val="22"/>
              </w:rPr>
              <w:t>Об утверждении Правил оказания услуг экскурс</w:t>
            </w:r>
            <w:r>
              <w:rPr>
                <w:sz w:val="22"/>
                <w:szCs w:val="22"/>
              </w:rPr>
              <w:t>овода (гида) и гида-переводчика»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52E47" w:rsidRDefault="00052E47" w:rsidP="00981A4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81A44" w:rsidRPr="00D36690" w:rsidRDefault="00981A44" w:rsidP="00D3669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(должность, фамилия и инициалы должностного лица контрольного (надзорного) органа, заполнившего проверочный лист, подпись, дата)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81A44" w:rsidRPr="00D36690" w:rsidRDefault="00981A44" w:rsidP="00D3669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(должности, фамилии и инициалы должностных лиц, руководителя группы контрольного (надзорного) органа, в случае проведения контрольного (надзорного) мероприятия несколькими должностными лицами в составе группы должностных лиц, подписи, дата)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(должность, фамилия и инициалы должностного лица контролируемого лица,</w:t>
      </w:r>
    </w:p>
    <w:p w:rsidR="00490976" w:rsidRDefault="00981A44" w:rsidP="0049097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присутствовавшего при заполнении проверочного листа, подпись, дата)</w:t>
      </w:r>
    </w:p>
    <w:p w:rsidR="00D36690" w:rsidRDefault="00D36690" w:rsidP="0049097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90976" w:rsidRPr="00705A55" w:rsidRDefault="00490976" w:rsidP="0049097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«Да» - проставляется отметка, если предъявляемое требование реализовано в полном объеме;</w:t>
      </w:r>
    </w:p>
    <w:p w:rsidR="00490976" w:rsidRPr="00705A55" w:rsidRDefault="00490976" w:rsidP="0049097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«Нет» - проставляется отметка, если предъявляемое требование не реализовано или реализовано не в полном объеме;</w:t>
      </w:r>
    </w:p>
    <w:p w:rsidR="00490976" w:rsidRPr="00705A55" w:rsidRDefault="00490976" w:rsidP="0049097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lastRenderedPageBreak/>
        <w:t>«Неприменимо» - проставляется отметка, если предъявляемое требование не подлежит реализации проверяемым субъектом и (или) контролю (надзору) применительно к данному проверяемому субъекту;</w:t>
      </w:r>
    </w:p>
    <w:p w:rsidR="00490976" w:rsidRPr="00522137" w:rsidRDefault="00490976" w:rsidP="0049097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«Примечание» - обязательно для заполнения в случае заполнения графы «неприменимо», а также возможно приведение поясняющих записей, если предъявляемое требование реализовано не в полном объеме, и иные пояснения.</w:t>
      </w:r>
    </w:p>
    <w:p w:rsidR="00490976" w:rsidRPr="00667CF1" w:rsidRDefault="00490976" w:rsidP="00981A4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  <w:sectPr w:rsidR="00490976" w:rsidRPr="00667CF1" w:rsidSect="000F729E">
          <w:pgSz w:w="11906" w:h="16838"/>
          <w:pgMar w:top="1134" w:right="567" w:bottom="1276" w:left="1701" w:header="397" w:footer="510" w:gutter="0"/>
          <w:pgNumType w:start="1"/>
          <w:cols w:space="720"/>
        </w:sectPr>
      </w:pPr>
    </w:p>
    <w:tbl>
      <w:tblPr>
        <w:tblW w:w="0" w:type="auto"/>
        <w:tblLook w:val="04A0"/>
      </w:tblPr>
      <w:tblGrid>
        <w:gridCol w:w="4644"/>
        <w:gridCol w:w="4926"/>
      </w:tblGrid>
      <w:tr w:rsidR="00667015" w:rsidRPr="00A132DE" w:rsidTr="00667015">
        <w:tc>
          <w:tcPr>
            <w:tcW w:w="4644" w:type="dxa"/>
          </w:tcPr>
          <w:p w:rsidR="00667015" w:rsidRDefault="00667015" w:rsidP="00667015">
            <w:pPr>
              <w:pStyle w:val="1"/>
              <w:spacing w:before="0"/>
              <w:rPr>
                <w:b w:val="0"/>
                <w:sz w:val="28"/>
                <w:szCs w:val="28"/>
              </w:rPr>
            </w:pPr>
          </w:p>
          <w:p w:rsidR="00490976" w:rsidRPr="00A132DE" w:rsidRDefault="00490976" w:rsidP="00667015">
            <w:pPr>
              <w:pStyle w:val="1"/>
              <w:spacing w:before="0"/>
              <w:rPr>
                <w:b w:val="0"/>
                <w:sz w:val="28"/>
                <w:szCs w:val="28"/>
              </w:rPr>
            </w:pPr>
          </w:p>
        </w:tc>
        <w:tc>
          <w:tcPr>
            <w:tcW w:w="4926" w:type="dxa"/>
          </w:tcPr>
          <w:p w:rsidR="00667015" w:rsidRPr="006A581D" w:rsidRDefault="00667015" w:rsidP="00667015">
            <w:pPr>
              <w:tabs>
                <w:tab w:val="left" w:pos="252"/>
                <w:tab w:val="left" w:pos="402"/>
              </w:tabs>
              <w:rPr>
                <w:szCs w:val="28"/>
              </w:rPr>
            </w:pPr>
            <w:r w:rsidRPr="006A581D">
              <w:rPr>
                <w:szCs w:val="28"/>
              </w:rPr>
              <w:t xml:space="preserve">     Приложение № 5 </w:t>
            </w:r>
          </w:p>
          <w:p w:rsidR="00667015" w:rsidRPr="006A581D" w:rsidRDefault="00667015" w:rsidP="00667015">
            <w:pPr>
              <w:rPr>
                <w:szCs w:val="28"/>
              </w:rPr>
            </w:pPr>
          </w:p>
          <w:p w:rsidR="00667015" w:rsidRPr="006A581D" w:rsidRDefault="00667015" w:rsidP="00667015">
            <w:pPr>
              <w:rPr>
                <w:szCs w:val="28"/>
              </w:rPr>
            </w:pPr>
            <w:r w:rsidRPr="006A581D">
              <w:rPr>
                <w:szCs w:val="28"/>
              </w:rPr>
              <w:t xml:space="preserve">     УТВЕРЖДЕНА</w:t>
            </w:r>
          </w:p>
          <w:p w:rsidR="00667015" w:rsidRPr="006A581D" w:rsidRDefault="00667015" w:rsidP="00667015">
            <w:pPr>
              <w:rPr>
                <w:szCs w:val="28"/>
              </w:rPr>
            </w:pPr>
          </w:p>
          <w:p w:rsidR="00667015" w:rsidRPr="006A581D" w:rsidRDefault="00667015" w:rsidP="00667015">
            <w:pPr>
              <w:tabs>
                <w:tab w:val="left" w:pos="318"/>
              </w:tabs>
              <w:ind w:left="318"/>
              <w:rPr>
                <w:szCs w:val="28"/>
              </w:rPr>
            </w:pPr>
            <w:r w:rsidRPr="006A581D">
              <w:rPr>
                <w:szCs w:val="28"/>
              </w:rPr>
              <w:t xml:space="preserve">распоряжением министерства    экономического развития                                                         </w:t>
            </w:r>
          </w:p>
          <w:p w:rsidR="00667015" w:rsidRPr="006A581D" w:rsidRDefault="00667015" w:rsidP="00667015">
            <w:pPr>
              <w:rPr>
                <w:szCs w:val="28"/>
              </w:rPr>
            </w:pPr>
            <w:r w:rsidRPr="006A581D">
              <w:rPr>
                <w:szCs w:val="28"/>
              </w:rPr>
              <w:t xml:space="preserve">     Кировской области</w:t>
            </w:r>
          </w:p>
          <w:p w:rsidR="00667015" w:rsidRPr="006A581D" w:rsidRDefault="00667015" w:rsidP="00CF6D27">
            <w:pPr>
              <w:tabs>
                <w:tab w:val="left" w:pos="296"/>
                <w:tab w:val="left" w:pos="4995"/>
              </w:tabs>
              <w:ind w:right="-285"/>
              <w:rPr>
                <w:szCs w:val="28"/>
              </w:rPr>
            </w:pPr>
            <w:r w:rsidRPr="006A581D">
              <w:rPr>
                <w:szCs w:val="28"/>
              </w:rPr>
              <w:t xml:space="preserve">     от                        №                 </w:t>
            </w:r>
          </w:p>
        </w:tc>
      </w:tr>
    </w:tbl>
    <w:p w:rsidR="00CE311A" w:rsidRDefault="00CE311A" w:rsidP="00667015">
      <w:pPr>
        <w:tabs>
          <w:tab w:val="left" w:pos="4962"/>
        </w:tabs>
        <w:autoSpaceDE w:val="0"/>
        <w:autoSpaceDN w:val="0"/>
        <w:adjustRightInd w:val="0"/>
        <w:ind w:left="4962"/>
        <w:jc w:val="both"/>
        <w:rPr>
          <w:rFonts w:eastAsiaTheme="minorHAnsi"/>
          <w:sz w:val="24"/>
          <w:szCs w:val="24"/>
          <w:lang w:eastAsia="en-US"/>
        </w:rPr>
      </w:pPr>
    </w:p>
    <w:p w:rsidR="00981A44" w:rsidRPr="00667CF1" w:rsidRDefault="00981A44" w:rsidP="00667015">
      <w:pPr>
        <w:tabs>
          <w:tab w:val="left" w:pos="4962"/>
        </w:tabs>
        <w:autoSpaceDE w:val="0"/>
        <w:autoSpaceDN w:val="0"/>
        <w:adjustRightInd w:val="0"/>
        <w:ind w:left="4962"/>
        <w:jc w:val="both"/>
        <w:rPr>
          <w:rFonts w:eastAsiaTheme="minorHAnsi"/>
          <w:sz w:val="24"/>
          <w:szCs w:val="24"/>
          <w:lang w:eastAsia="en-US"/>
        </w:rPr>
      </w:pPr>
      <w:r w:rsidRPr="00667CF1">
        <w:rPr>
          <w:rFonts w:eastAsiaTheme="minorHAnsi"/>
          <w:sz w:val="24"/>
          <w:szCs w:val="24"/>
          <w:lang w:eastAsia="en-US"/>
        </w:rPr>
        <w:t>«</w:t>
      </w:r>
      <w:r>
        <w:rPr>
          <w:rFonts w:eastAsiaTheme="minorHAnsi"/>
          <w:sz w:val="24"/>
          <w:szCs w:val="24"/>
          <w:lang w:eastAsia="en-US"/>
        </w:rPr>
        <w:t>QR-код</w:t>
      </w:r>
      <w:r w:rsidRPr="00667CF1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документ»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color w:val="000000"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color w:val="000000"/>
          <w:szCs w:val="28"/>
        </w:rPr>
      </w:pPr>
    </w:p>
    <w:p w:rsidR="00CE311A" w:rsidRPr="0081164C" w:rsidRDefault="00CF6D27" w:rsidP="00CE311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ФОРМА ПРОВЕРОЧНОГО</w:t>
      </w:r>
      <w:r w:rsidR="00CE311A">
        <w:rPr>
          <w:b/>
          <w:bCs/>
          <w:szCs w:val="28"/>
        </w:rPr>
        <w:t xml:space="preserve"> ЛИСТ</w:t>
      </w:r>
      <w:r>
        <w:rPr>
          <w:b/>
          <w:bCs/>
          <w:szCs w:val="28"/>
        </w:rPr>
        <w:t>А</w:t>
      </w:r>
    </w:p>
    <w:p w:rsidR="00981A44" w:rsidRPr="00570F96" w:rsidRDefault="000F729E" w:rsidP="000F729E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70F96">
        <w:rPr>
          <w:bCs/>
          <w:szCs w:val="28"/>
        </w:rPr>
        <w:t xml:space="preserve"> </w:t>
      </w:r>
      <w:proofErr w:type="gramStart"/>
      <w:r w:rsidR="00981A44" w:rsidRPr="00570F96">
        <w:rPr>
          <w:bCs/>
          <w:szCs w:val="28"/>
        </w:rPr>
        <w:t>(список контрольных вопросов, ответы на которые</w:t>
      </w:r>
      <w:proofErr w:type="gramEnd"/>
    </w:p>
    <w:p w:rsidR="00981A44" w:rsidRPr="00570F96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70F96">
        <w:rPr>
          <w:bCs/>
          <w:szCs w:val="28"/>
        </w:rPr>
        <w:t>свидетельствуют о соблюдении или несоблюдении контролируемым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70F96">
        <w:rPr>
          <w:bCs/>
          <w:szCs w:val="28"/>
        </w:rPr>
        <w:t xml:space="preserve">лицом обязательных требований), </w:t>
      </w:r>
      <w:proofErr w:type="gramStart"/>
      <w:r w:rsidRPr="00570F96">
        <w:rPr>
          <w:bCs/>
          <w:szCs w:val="28"/>
        </w:rPr>
        <w:t>используемый</w:t>
      </w:r>
      <w:proofErr w:type="gramEnd"/>
      <w:r w:rsidRPr="00570F96">
        <w:rPr>
          <w:bCs/>
          <w:szCs w:val="28"/>
        </w:rPr>
        <w:t xml:space="preserve"> </w:t>
      </w:r>
      <w:r w:rsidR="002801B4">
        <w:rPr>
          <w:bCs/>
          <w:szCs w:val="28"/>
        </w:rPr>
        <w:t>министерством экономического развития Кировской области</w:t>
      </w:r>
      <w:r w:rsidRPr="00570F96">
        <w:rPr>
          <w:bCs/>
          <w:szCs w:val="28"/>
        </w:rPr>
        <w:t xml:space="preserve"> при осуществлении регионального государственного контроля (надзора) в сфере туристской индустрии</w:t>
      </w:r>
      <w:r>
        <w:rPr>
          <w:bCs/>
          <w:szCs w:val="28"/>
        </w:rPr>
        <w:t xml:space="preserve"> (в отношении деятельности инструкторов-проводников)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>«___» _______________ 202___</w:t>
      </w:r>
    </w:p>
    <w:p w:rsidR="003A7B55" w:rsidRDefault="003A7B55" w:rsidP="003A7B55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3A7B55" w:rsidRPr="000E1435" w:rsidRDefault="003A7B55" w:rsidP="003A7B55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0E1435">
        <w:rPr>
          <w:bCs/>
          <w:szCs w:val="28"/>
        </w:rPr>
        <w:t>Вид контроля, включенный в единый реестр видов федерального государственного контроля (надзора): региональный государственный контроль (надзор) в сфере туристской индустрии.</w:t>
      </w:r>
    </w:p>
    <w:p w:rsidR="003A7B55" w:rsidRDefault="003A7B55" w:rsidP="003A7B55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570F96">
        <w:rPr>
          <w:bCs/>
          <w:szCs w:val="28"/>
        </w:rPr>
        <w:t>Наименование контрольного (надзорного) органа:</w:t>
      </w:r>
      <w:r>
        <w:rPr>
          <w:bCs/>
          <w:szCs w:val="28"/>
        </w:rPr>
        <w:t xml:space="preserve"> ___________________________________________________________________</w:t>
      </w:r>
    </w:p>
    <w:p w:rsidR="003A7B55" w:rsidRDefault="003A7B55" w:rsidP="003A7B55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0E1435">
        <w:rPr>
          <w:bCs/>
          <w:szCs w:val="28"/>
        </w:rPr>
        <w:t xml:space="preserve">Реквизиты нормативного правового акта об утверждении формы проверочного листа: распоряжение министерства экономического развития Кировской области от «__» __________ _____ </w:t>
      </w:r>
      <w:proofErr w:type="gramStart"/>
      <w:r w:rsidRPr="000E1435">
        <w:rPr>
          <w:bCs/>
          <w:szCs w:val="28"/>
        </w:rPr>
        <w:t>г</w:t>
      </w:r>
      <w:proofErr w:type="gramEnd"/>
      <w:r w:rsidRPr="000E1435">
        <w:rPr>
          <w:bCs/>
          <w:szCs w:val="28"/>
        </w:rPr>
        <w:t>. № ___.</w:t>
      </w:r>
    </w:p>
    <w:p w:rsidR="003A7B55" w:rsidRDefault="003A7B55" w:rsidP="00EE54B0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0E1435">
        <w:rPr>
          <w:bCs/>
          <w:szCs w:val="28"/>
        </w:rPr>
        <w:t>Вид контрольного (надзорного) мероприятия:</w:t>
      </w:r>
      <w:r>
        <w:rPr>
          <w:bCs/>
          <w:szCs w:val="28"/>
        </w:rPr>
        <w:t xml:space="preserve"> _________________________________________________________________</w:t>
      </w:r>
      <w:r w:rsidRPr="000E1435">
        <w:rPr>
          <w:bCs/>
          <w:szCs w:val="28"/>
        </w:rPr>
        <w:t xml:space="preserve"> </w:t>
      </w:r>
    </w:p>
    <w:p w:rsidR="003A7B55" w:rsidRDefault="003A7B55" w:rsidP="003A7B55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D3495A">
        <w:rPr>
          <w:bCs/>
          <w:szCs w:val="28"/>
        </w:rPr>
        <w:t>Объект контроля, в отношении которого проводится контр</w:t>
      </w:r>
      <w:r>
        <w:rPr>
          <w:bCs/>
          <w:szCs w:val="28"/>
        </w:rPr>
        <w:t>ольное (надзорное) мероприятие: __________________________________________________________________________________________________________________________________________________________________________________________________________</w:t>
      </w:r>
    </w:p>
    <w:p w:rsidR="003A7B55" w:rsidRDefault="003A7B55" w:rsidP="003A7B55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proofErr w:type="gramStart"/>
      <w:r w:rsidRPr="00D35A6F">
        <w:rPr>
          <w:bCs/>
          <w:szCs w:val="28"/>
        </w:rPr>
        <w:lastRenderedPageBreak/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3A7B55" w:rsidRDefault="003A7B55" w:rsidP="003A7B55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Место (места) проведения контрольного (надзорного) мероприятия       с заполнением проверочного листа:</w:t>
      </w:r>
      <w:r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</w:t>
      </w:r>
    </w:p>
    <w:p w:rsidR="003A7B55" w:rsidRDefault="003A7B55" w:rsidP="003A7B55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  <w:r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</w:p>
    <w:p w:rsidR="003A7B55" w:rsidRDefault="003A7B55" w:rsidP="003A7B55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35A6F">
        <w:rPr>
          <w:bCs/>
          <w:szCs w:val="28"/>
        </w:rPr>
        <w:t>Учетный номер контрольного (надзорного) мероприятия:</w:t>
      </w:r>
      <w:r>
        <w:rPr>
          <w:bCs/>
          <w:szCs w:val="28"/>
        </w:rPr>
        <w:t xml:space="preserve"> __________________________________________________________________</w:t>
      </w:r>
      <w:r w:rsidRPr="00D35A6F">
        <w:rPr>
          <w:bCs/>
          <w:szCs w:val="28"/>
        </w:rPr>
        <w:t xml:space="preserve"> </w:t>
      </w:r>
    </w:p>
    <w:p w:rsidR="003A7B55" w:rsidRDefault="003A7B55" w:rsidP="003A7B55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4F0520">
        <w:rPr>
          <w:bCs/>
          <w:szCs w:val="28"/>
        </w:rPr>
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профилактических мероприятий и контрольных (надзорных) мероприятий, проводящего контрольное (надзорное) мероприятие и заполняющего проверочный лист:</w:t>
      </w:r>
    </w:p>
    <w:p w:rsidR="003A7B55" w:rsidRPr="004F0520" w:rsidRDefault="003A7B55" w:rsidP="00C15E46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4F0520">
        <w:rPr>
          <w:bCs/>
          <w:szCs w:val="28"/>
        </w:rPr>
        <w:t>Перечень вопросов, отражающих содержание обязательных требований, содержащихся в Реестре обязательных требований (при  отсутствии – в нормативном правовом акте, устанавливающем обязательные требования), ответы на которые свидетельствуют о соблюдении или несоблюдении контролируемым лицом обязательных требований: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8420F" w:rsidRDefault="0098420F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bookmarkStart w:id="0" w:name="_GoBack"/>
      <w:bookmarkEnd w:id="0"/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3549"/>
        <w:gridCol w:w="2693"/>
        <w:gridCol w:w="567"/>
        <w:gridCol w:w="567"/>
        <w:gridCol w:w="851"/>
        <w:gridCol w:w="850"/>
      </w:tblGrid>
      <w:tr w:rsidR="00981A44" w:rsidTr="00EE66DC">
        <w:trPr>
          <w:trHeight w:val="763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Вопросы, отражающие содержание обязательных требований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на вопросы, содержащиеся в перечне вопросов</w:t>
            </w:r>
          </w:p>
        </w:tc>
      </w:tr>
      <w:tr w:rsidR="00981A44" w:rsidTr="00EE66DC">
        <w:trPr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A44" w:rsidRDefault="00981A44" w:rsidP="00EE66D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применимо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981A44" w:rsidTr="00EE66DC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инструкторам-проводникам</w:t>
            </w: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ли действующая аттестация инструктора- проводника?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D36690" w:rsidRDefault="00176595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6690">
              <w:rPr>
                <w:sz w:val="22"/>
                <w:szCs w:val="22"/>
              </w:rPr>
              <w:t>Абзац 15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ли нагрудная идентификационная карточка инструктора-проводника установленного образца?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D36690" w:rsidRDefault="00490976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6690">
              <w:rPr>
                <w:sz w:val="22"/>
                <w:szCs w:val="22"/>
              </w:rPr>
              <w:t>Абзац 15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Размещена ли карточка на всеобщее обозрение при оказании услуг?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D36690" w:rsidRDefault="00D36690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6690">
              <w:rPr>
                <w:sz w:val="22"/>
                <w:szCs w:val="22"/>
              </w:rPr>
              <w:t>Абзац 19 статьи</w:t>
            </w:r>
            <w:r w:rsidR="00981A44" w:rsidRPr="00D36690">
              <w:rPr>
                <w:sz w:val="22"/>
                <w:szCs w:val="22"/>
              </w:rPr>
              <w:t xml:space="preserve"> 4.5 Федерального закона </w:t>
            </w:r>
            <w:r w:rsidRPr="00D36690">
              <w:rPr>
                <w:sz w:val="22"/>
                <w:szCs w:val="22"/>
              </w:rPr>
              <w:t>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Default="00981A44" w:rsidP="002F28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2D12">
              <w:rPr>
                <w:rFonts w:eastAsia="Calibri"/>
                <w:sz w:val="22"/>
                <w:szCs w:val="22"/>
                <w:lang w:eastAsia="en-US"/>
              </w:rPr>
              <w:t xml:space="preserve">Направлялось ли уведомление </w:t>
            </w:r>
            <w:r w:rsidRPr="004B2D12">
              <w:rPr>
                <w:rFonts w:eastAsia="Calibri"/>
                <w:sz w:val="22"/>
                <w:szCs w:val="22"/>
                <w:lang w:eastAsia="en-US"/>
              </w:rPr>
              <w:br/>
              <w:t xml:space="preserve">в Главное управление МЧС России по </w:t>
            </w:r>
            <w:r w:rsidR="002F283F">
              <w:rPr>
                <w:rFonts w:eastAsia="Calibri"/>
                <w:sz w:val="22"/>
                <w:szCs w:val="22"/>
                <w:lang w:eastAsia="en-US"/>
              </w:rPr>
              <w:t>Кировской области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орган </w:t>
            </w:r>
            <w:r w:rsidRPr="00E8755F">
              <w:rPr>
                <w:rFonts w:eastAsia="Calibri"/>
                <w:sz w:val="22"/>
                <w:szCs w:val="22"/>
                <w:lang w:eastAsia="en-US"/>
              </w:rPr>
              <w:t>регионального государственного контроля (надзора) в сфере туристской индустрии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организацию проводившую аттестацию </w:t>
            </w:r>
            <w:r w:rsidRPr="004B2D12">
              <w:rPr>
                <w:rFonts w:eastAsia="Calibri"/>
                <w:sz w:val="22"/>
                <w:szCs w:val="22"/>
                <w:lang w:eastAsia="en-US"/>
              </w:rPr>
              <w:t xml:space="preserve">о сопровождении туристов (экскурсантов) на туристском маршруте, требующем специального сопровождения, до начала прохождения туристского маршрута, требующего специального сопровождения, </w:t>
            </w:r>
            <w:r w:rsidRPr="004B2D12">
              <w:rPr>
                <w:rFonts w:eastAsia="Calibri"/>
                <w:sz w:val="22"/>
                <w:szCs w:val="22"/>
                <w:lang w:eastAsia="en-US"/>
              </w:rPr>
              <w:br/>
              <w:t>и после его завершения?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44" w:rsidRPr="00D36690" w:rsidRDefault="00490976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6690">
              <w:rPr>
                <w:sz w:val="22"/>
                <w:szCs w:val="22"/>
              </w:rPr>
              <w:t>Абзац 16 статьи 19.5 Федерального закона от 24.11.1996 № 132-ФЗ «Об основах туристской деятельности в Российской Федерации»</w:t>
            </w:r>
          </w:p>
          <w:p w:rsidR="00981A44" w:rsidRPr="00D36690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1A44" w:rsidRPr="00D36690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Pr="004B2D12" w:rsidRDefault="00981A44" w:rsidP="00EE66DC">
            <w:pPr>
              <w:tabs>
                <w:tab w:val="left" w:pos="61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9353C7">
              <w:rPr>
                <w:rFonts w:eastAsia="Calibri"/>
                <w:sz w:val="22"/>
                <w:szCs w:val="22"/>
                <w:lang w:eastAsia="en-US"/>
              </w:rPr>
              <w:t>ривлечен аттестованн</w:t>
            </w:r>
            <w:r>
              <w:rPr>
                <w:rFonts w:eastAsia="Calibri"/>
                <w:sz w:val="22"/>
                <w:szCs w:val="22"/>
                <w:lang w:eastAsia="en-US"/>
              </w:rPr>
              <w:t>ый</w:t>
            </w:r>
            <w:r w:rsidRPr="009353C7">
              <w:rPr>
                <w:rFonts w:eastAsia="Calibri"/>
                <w:sz w:val="22"/>
                <w:szCs w:val="22"/>
                <w:lang w:eastAsia="en-US"/>
              </w:rPr>
              <w:t xml:space="preserve"> инструктор-проводник при предоставлении услуг инструктора-проводника</w:t>
            </w:r>
            <w:r>
              <w:rPr>
                <w:rFonts w:eastAsia="Calibr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Pr="00D36690" w:rsidRDefault="00490976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6690">
              <w:rPr>
                <w:sz w:val="22"/>
                <w:szCs w:val="22"/>
              </w:rPr>
              <w:t>Абзац 17 статьи 19.5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1A44" w:rsidTr="00EE6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Pr="009353C7" w:rsidRDefault="00981A44" w:rsidP="00EE66DC">
            <w:pPr>
              <w:tabs>
                <w:tab w:val="left" w:pos="61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9353C7">
              <w:rPr>
                <w:rFonts w:eastAsia="Calibri"/>
                <w:sz w:val="22"/>
                <w:szCs w:val="22"/>
                <w:lang w:eastAsia="en-US"/>
              </w:rPr>
              <w:t>облюд</w:t>
            </w:r>
            <w:r>
              <w:rPr>
                <w:rFonts w:eastAsia="Calibri"/>
                <w:sz w:val="22"/>
                <w:szCs w:val="22"/>
                <w:lang w:eastAsia="en-US"/>
              </w:rPr>
              <w:t>аются</w:t>
            </w:r>
            <w:r w:rsidRPr="009353C7">
              <w:rPr>
                <w:rFonts w:eastAsia="Calibri"/>
                <w:sz w:val="22"/>
                <w:szCs w:val="22"/>
                <w:lang w:eastAsia="en-US"/>
              </w:rPr>
              <w:t xml:space="preserve"> правил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9353C7">
              <w:rPr>
                <w:rFonts w:eastAsia="Calibri"/>
                <w:sz w:val="22"/>
                <w:szCs w:val="22"/>
                <w:lang w:eastAsia="en-US"/>
              </w:rPr>
              <w:t xml:space="preserve"> оказания услуг инструктора-проводника </w:t>
            </w:r>
          </w:p>
          <w:p w:rsidR="00981A44" w:rsidRDefault="00981A44" w:rsidP="00EE66DC">
            <w:pPr>
              <w:tabs>
                <w:tab w:val="left" w:pos="61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53C7">
              <w:rPr>
                <w:rFonts w:eastAsia="Calibri"/>
                <w:sz w:val="22"/>
                <w:szCs w:val="22"/>
                <w:lang w:eastAsia="en-US"/>
              </w:rPr>
              <w:t xml:space="preserve">(за исключением требований, </w:t>
            </w:r>
            <w:r w:rsidRPr="009353C7">
              <w:rPr>
                <w:rFonts w:eastAsia="Calibri"/>
                <w:sz w:val="22"/>
                <w:szCs w:val="22"/>
                <w:lang w:eastAsia="en-US"/>
              </w:rPr>
              <w:lastRenderedPageBreak/>
              <w:t>относящихся к предмету федерального государственного контроля (надзора) в области защиты прав потребителей)</w:t>
            </w:r>
            <w:r>
              <w:rPr>
                <w:rFonts w:eastAsia="Calibr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Pr="00D36690" w:rsidRDefault="00490976" w:rsidP="00EE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6690">
              <w:rPr>
                <w:sz w:val="22"/>
                <w:szCs w:val="22"/>
              </w:rPr>
              <w:lastRenderedPageBreak/>
              <w:t xml:space="preserve">Абзац 18 статьи 19.5 Федерального закона от 24.11.1996 № 132-ФЗ «Об </w:t>
            </w:r>
            <w:r w:rsidRPr="00D36690">
              <w:rPr>
                <w:sz w:val="22"/>
                <w:szCs w:val="22"/>
              </w:rPr>
              <w:lastRenderedPageBreak/>
              <w:t>основах туристской деятельности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4" w:rsidRDefault="00981A44" w:rsidP="00EE66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(должность, фамилия и инициалы должностного лица контрольного (надзорного) органа, заполнившего проверочный лист, подпись, дата)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981A44" w:rsidRDefault="00981A44" w:rsidP="00981A44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(должности, фамилии и инициалы должностных лиц, руководителя группы контрольного (надзорного) органа, в случае проведения контрольного (надзорного) мероприятия несколькими должностными лицами в составе группы должностных лиц, подписи, дата)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81A44" w:rsidRDefault="00981A44" w:rsidP="00981A4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(должность, фамилия и инициалы должностного лица контролируемого лица,</w:t>
      </w:r>
    </w:p>
    <w:p w:rsidR="00981A44" w:rsidRDefault="00981A44" w:rsidP="00981A4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sz w:val="22"/>
          <w:szCs w:val="22"/>
        </w:rPr>
        <w:t>присутствовавшего при заполнении проверочного листа, подпись, дата)</w:t>
      </w:r>
    </w:p>
    <w:p w:rsidR="00981A44" w:rsidRDefault="00981A44"/>
    <w:p w:rsidR="00D36690" w:rsidRDefault="00D36690"/>
    <w:p w:rsidR="00D36690" w:rsidRPr="00705A55" w:rsidRDefault="00D36690" w:rsidP="00D366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«Да» - проставляется отметка, если предъявляемое требование реализовано в полном объеме;</w:t>
      </w:r>
    </w:p>
    <w:p w:rsidR="00D36690" w:rsidRPr="00705A55" w:rsidRDefault="00D36690" w:rsidP="00D366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«Нет» - проставляется отметка, если предъявляемое требование не реализовано или реализовано не в полном объеме;</w:t>
      </w:r>
    </w:p>
    <w:p w:rsidR="00D36690" w:rsidRPr="00705A55" w:rsidRDefault="00D36690" w:rsidP="00D366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«Неприменимо» - проставляется отметка, если предъявляемое требование не подлежит реализации проверяемым субъектом и (или) контролю (надзору) применительно к данному проверяемому субъекту;</w:t>
      </w:r>
    </w:p>
    <w:p w:rsidR="00D36690" w:rsidRPr="00522137" w:rsidRDefault="00D36690" w:rsidP="00D366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5A55">
        <w:rPr>
          <w:sz w:val="22"/>
          <w:szCs w:val="22"/>
        </w:rPr>
        <w:t>«Примечание» - обязательно для заполнения в случае заполнения графы «неприменимо», а также возможно приведение поясняющих записей, если предъявляемое требование реализовано не в полном объеме, и иные пояснения.</w:t>
      </w:r>
    </w:p>
    <w:p w:rsidR="00D36690" w:rsidRDefault="00D36690"/>
    <w:sectPr w:rsidR="00D36690" w:rsidSect="00981A44">
      <w:headerReference w:type="default" r:id="rId8"/>
      <w:pgSz w:w="11906" w:h="16838"/>
      <w:pgMar w:top="1134" w:right="567" w:bottom="1134" w:left="1701" w:header="397" w:footer="51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976" w:rsidRDefault="00490976" w:rsidP="00376B05">
      <w:r>
        <w:separator/>
      </w:r>
    </w:p>
  </w:endnote>
  <w:endnote w:type="continuationSeparator" w:id="0">
    <w:p w:rsidR="00490976" w:rsidRDefault="00490976" w:rsidP="00376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976" w:rsidRDefault="00490976" w:rsidP="00376B05">
      <w:r>
        <w:separator/>
      </w:r>
    </w:p>
  </w:footnote>
  <w:footnote w:type="continuationSeparator" w:id="0">
    <w:p w:rsidR="00490976" w:rsidRDefault="00490976" w:rsidP="00376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76" w:rsidRPr="00EE66DC" w:rsidRDefault="00490976" w:rsidP="00376B05">
    <w:pPr>
      <w:pStyle w:val="a3"/>
      <w:jc w:val="center"/>
    </w:pPr>
  </w:p>
  <w:p w:rsidR="00490976" w:rsidRPr="00376B05" w:rsidRDefault="00490976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0C25"/>
    <w:multiLevelType w:val="hybridMultilevel"/>
    <w:tmpl w:val="9648F6EC"/>
    <w:lvl w:ilvl="0" w:tplc="51221A1A">
      <w:start w:val="1"/>
      <w:numFmt w:val="decimal"/>
      <w:lvlText w:val="%1."/>
      <w:lvlJc w:val="left"/>
      <w:pPr>
        <w:ind w:left="217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>
    <w:nsid w:val="20C728E2"/>
    <w:multiLevelType w:val="hybridMultilevel"/>
    <w:tmpl w:val="9648F6EC"/>
    <w:lvl w:ilvl="0" w:tplc="51221A1A">
      <w:start w:val="1"/>
      <w:numFmt w:val="decimal"/>
      <w:lvlText w:val="%1."/>
      <w:lvlJc w:val="left"/>
      <w:pPr>
        <w:ind w:left="217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29806073"/>
    <w:multiLevelType w:val="hybridMultilevel"/>
    <w:tmpl w:val="C984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82A66"/>
    <w:multiLevelType w:val="hybridMultilevel"/>
    <w:tmpl w:val="0B56238E"/>
    <w:lvl w:ilvl="0" w:tplc="E2A8E6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3252A8"/>
    <w:multiLevelType w:val="hybridMultilevel"/>
    <w:tmpl w:val="9648F6EC"/>
    <w:lvl w:ilvl="0" w:tplc="51221A1A">
      <w:start w:val="1"/>
      <w:numFmt w:val="decimal"/>
      <w:lvlText w:val="%1."/>
      <w:lvlJc w:val="left"/>
      <w:pPr>
        <w:ind w:left="217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36453000"/>
    <w:multiLevelType w:val="hybridMultilevel"/>
    <w:tmpl w:val="9648F6EC"/>
    <w:lvl w:ilvl="0" w:tplc="51221A1A">
      <w:start w:val="1"/>
      <w:numFmt w:val="decimal"/>
      <w:lvlText w:val="%1."/>
      <w:lvlJc w:val="left"/>
      <w:pPr>
        <w:ind w:left="217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5FFD4372"/>
    <w:multiLevelType w:val="hybridMultilevel"/>
    <w:tmpl w:val="9648F6EC"/>
    <w:lvl w:ilvl="0" w:tplc="51221A1A">
      <w:start w:val="1"/>
      <w:numFmt w:val="decimal"/>
      <w:lvlText w:val="%1."/>
      <w:lvlJc w:val="left"/>
      <w:pPr>
        <w:ind w:left="217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B05"/>
    <w:rsid w:val="000023DB"/>
    <w:rsid w:val="000047F3"/>
    <w:rsid w:val="00023FF0"/>
    <w:rsid w:val="000342FB"/>
    <w:rsid w:val="000411B5"/>
    <w:rsid w:val="00052E47"/>
    <w:rsid w:val="000621CA"/>
    <w:rsid w:val="00073059"/>
    <w:rsid w:val="00077492"/>
    <w:rsid w:val="000A6BEE"/>
    <w:rsid w:val="000B0790"/>
    <w:rsid w:val="000C69E9"/>
    <w:rsid w:val="000E1435"/>
    <w:rsid w:val="000E14E2"/>
    <w:rsid w:val="000E476B"/>
    <w:rsid w:val="000F729E"/>
    <w:rsid w:val="001000BE"/>
    <w:rsid w:val="001058D0"/>
    <w:rsid w:val="001076DD"/>
    <w:rsid w:val="00123FE0"/>
    <w:rsid w:val="00156A20"/>
    <w:rsid w:val="00161F93"/>
    <w:rsid w:val="00167384"/>
    <w:rsid w:val="0017183C"/>
    <w:rsid w:val="00176595"/>
    <w:rsid w:val="00176FCC"/>
    <w:rsid w:val="00181485"/>
    <w:rsid w:val="00184EB8"/>
    <w:rsid w:val="001C06C3"/>
    <w:rsid w:val="001D0801"/>
    <w:rsid w:val="001F5CF7"/>
    <w:rsid w:val="00241F11"/>
    <w:rsid w:val="002454CC"/>
    <w:rsid w:val="00264E6C"/>
    <w:rsid w:val="002653A2"/>
    <w:rsid w:val="002661A5"/>
    <w:rsid w:val="002801B4"/>
    <w:rsid w:val="002803D0"/>
    <w:rsid w:val="002955CC"/>
    <w:rsid w:val="002B2C16"/>
    <w:rsid w:val="002B44F9"/>
    <w:rsid w:val="002D0A98"/>
    <w:rsid w:val="002D642C"/>
    <w:rsid w:val="002E672C"/>
    <w:rsid w:val="002F1E90"/>
    <w:rsid w:val="002F283F"/>
    <w:rsid w:val="0030336D"/>
    <w:rsid w:val="00305EAD"/>
    <w:rsid w:val="00310CCE"/>
    <w:rsid w:val="003270D6"/>
    <w:rsid w:val="00332EC0"/>
    <w:rsid w:val="00343F3C"/>
    <w:rsid w:val="00355EE9"/>
    <w:rsid w:val="00367825"/>
    <w:rsid w:val="003706CD"/>
    <w:rsid w:val="00376B05"/>
    <w:rsid w:val="003A333F"/>
    <w:rsid w:val="003A37A4"/>
    <w:rsid w:val="003A7B55"/>
    <w:rsid w:val="003B0117"/>
    <w:rsid w:val="003D2523"/>
    <w:rsid w:val="003E1F74"/>
    <w:rsid w:val="00402B76"/>
    <w:rsid w:val="0042586E"/>
    <w:rsid w:val="00437120"/>
    <w:rsid w:val="00471176"/>
    <w:rsid w:val="004738F3"/>
    <w:rsid w:val="00482984"/>
    <w:rsid w:val="00490976"/>
    <w:rsid w:val="00491206"/>
    <w:rsid w:val="00496596"/>
    <w:rsid w:val="004A0628"/>
    <w:rsid w:val="004A10A3"/>
    <w:rsid w:val="004A55BD"/>
    <w:rsid w:val="004C6937"/>
    <w:rsid w:val="004D0D47"/>
    <w:rsid w:val="004D6A0C"/>
    <w:rsid w:val="004F0520"/>
    <w:rsid w:val="00522137"/>
    <w:rsid w:val="00524453"/>
    <w:rsid w:val="0054775D"/>
    <w:rsid w:val="00563F8A"/>
    <w:rsid w:val="00565DBE"/>
    <w:rsid w:val="00572A37"/>
    <w:rsid w:val="005778CA"/>
    <w:rsid w:val="00581388"/>
    <w:rsid w:val="00595F7D"/>
    <w:rsid w:val="005B2F29"/>
    <w:rsid w:val="005C5C41"/>
    <w:rsid w:val="005D7D6A"/>
    <w:rsid w:val="005E5372"/>
    <w:rsid w:val="005F0965"/>
    <w:rsid w:val="005F3752"/>
    <w:rsid w:val="00610B44"/>
    <w:rsid w:val="00636533"/>
    <w:rsid w:val="0065192F"/>
    <w:rsid w:val="00651F50"/>
    <w:rsid w:val="00652224"/>
    <w:rsid w:val="00653623"/>
    <w:rsid w:val="00667015"/>
    <w:rsid w:val="006820D5"/>
    <w:rsid w:val="006A581D"/>
    <w:rsid w:val="006B2C37"/>
    <w:rsid w:val="006D5FF5"/>
    <w:rsid w:val="0070791E"/>
    <w:rsid w:val="0071376F"/>
    <w:rsid w:val="007148E9"/>
    <w:rsid w:val="007224CF"/>
    <w:rsid w:val="007258EB"/>
    <w:rsid w:val="00734D8D"/>
    <w:rsid w:val="00744329"/>
    <w:rsid w:val="00751757"/>
    <w:rsid w:val="00766551"/>
    <w:rsid w:val="0077227F"/>
    <w:rsid w:val="00792795"/>
    <w:rsid w:val="00795F30"/>
    <w:rsid w:val="007B4CD5"/>
    <w:rsid w:val="007C3C6E"/>
    <w:rsid w:val="007D6697"/>
    <w:rsid w:val="007E1F5A"/>
    <w:rsid w:val="0081164C"/>
    <w:rsid w:val="00820F38"/>
    <w:rsid w:val="0083301D"/>
    <w:rsid w:val="008355BF"/>
    <w:rsid w:val="008465FD"/>
    <w:rsid w:val="00846E01"/>
    <w:rsid w:val="00852785"/>
    <w:rsid w:val="0089763B"/>
    <w:rsid w:val="008A18D0"/>
    <w:rsid w:val="008B449C"/>
    <w:rsid w:val="008C0370"/>
    <w:rsid w:val="008C4ECF"/>
    <w:rsid w:val="008C50FC"/>
    <w:rsid w:val="008D64EF"/>
    <w:rsid w:val="008E7F80"/>
    <w:rsid w:val="009164A5"/>
    <w:rsid w:val="009436A6"/>
    <w:rsid w:val="00951231"/>
    <w:rsid w:val="00973DDB"/>
    <w:rsid w:val="00980309"/>
    <w:rsid w:val="00981A44"/>
    <w:rsid w:val="0098420F"/>
    <w:rsid w:val="00991CE8"/>
    <w:rsid w:val="009A1667"/>
    <w:rsid w:val="009C0F84"/>
    <w:rsid w:val="009C3196"/>
    <w:rsid w:val="009F64B6"/>
    <w:rsid w:val="00A00343"/>
    <w:rsid w:val="00A01E16"/>
    <w:rsid w:val="00A26635"/>
    <w:rsid w:val="00A27D60"/>
    <w:rsid w:val="00A96237"/>
    <w:rsid w:val="00AE013B"/>
    <w:rsid w:val="00AE176E"/>
    <w:rsid w:val="00AE7BE2"/>
    <w:rsid w:val="00B22EBB"/>
    <w:rsid w:val="00B263F4"/>
    <w:rsid w:val="00B439A5"/>
    <w:rsid w:val="00B550E1"/>
    <w:rsid w:val="00BC1418"/>
    <w:rsid w:val="00BD17ED"/>
    <w:rsid w:val="00BE3EA8"/>
    <w:rsid w:val="00BF750D"/>
    <w:rsid w:val="00C15E46"/>
    <w:rsid w:val="00C242C8"/>
    <w:rsid w:val="00C35FB5"/>
    <w:rsid w:val="00C44693"/>
    <w:rsid w:val="00C55004"/>
    <w:rsid w:val="00C57EDD"/>
    <w:rsid w:val="00C80BDD"/>
    <w:rsid w:val="00C85B51"/>
    <w:rsid w:val="00C860CC"/>
    <w:rsid w:val="00CA60D7"/>
    <w:rsid w:val="00CB18AC"/>
    <w:rsid w:val="00CB4F31"/>
    <w:rsid w:val="00CE311A"/>
    <w:rsid w:val="00CE34F1"/>
    <w:rsid w:val="00CF2F3C"/>
    <w:rsid w:val="00CF4E2A"/>
    <w:rsid w:val="00CF6D27"/>
    <w:rsid w:val="00D018CD"/>
    <w:rsid w:val="00D01EDC"/>
    <w:rsid w:val="00D17932"/>
    <w:rsid w:val="00D303E9"/>
    <w:rsid w:val="00D3321D"/>
    <w:rsid w:val="00D3495A"/>
    <w:rsid w:val="00D35A6F"/>
    <w:rsid w:val="00D36690"/>
    <w:rsid w:val="00D367B8"/>
    <w:rsid w:val="00D3784E"/>
    <w:rsid w:val="00D43045"/>
    <w:rsid w:val="00D476F5"/>
    <w:rsid w:val="00D96D78"/>
    <w:rsid w:val="00DA0EBE"/>
    <w:rsid w:val="00DB05DE"/>
    <w:rsid w:val="00DB2CD1"/>
    <w:rsid w:val="00DD04F6"/>
    <w:rsid w:val="00DD5728"/>
    <w:rsid w:val="00DD6C97"/>
    <w:rsid w:val="00DF6F27"/>
    <w:rsid w:val="00E13337"/>
    <w:rsid w:val="00E14ED2"/>
    <w:rsid w:val="00E15FDC"/>
    <w:rsid w:val="00E17443"/>
    <w:rsid w:val="00E24470"/>
    <w:rsid w:val="00E25993"/>
    <w:rsid w:val="00E344A5"/>
    <w:rsid w:val="00E556CA"/>
    <w:rsid w:val="00E751A9"/>
    <w:rsid w:val="00E902FB"/>
    <w:rsid w:val="00E97AAF"/>
    <w:rsid w:val="00EB1A30"/>
    <w:rsid w:val="00EB50FA"/>
    <w:rsid w:val="00EB7FED"/>
    <w:rsid w:val="00EC1C58"/>
    <w:rsid w:val="00EE54B0"/>
    <w:rsid w:val="00EE66DC"/>
    <w:rsid w:val="00F00A4D"/>
    <w:rsid w:val="00F24F3B"/>
    <w:rsid w:val="00F44301"/>
    <w:rsid w:val="00F91A7D"/>
    <w:rsid w:val="00FB2214"/>
    <w:rsid w:val="00FB42A9"/>
    <w:rsid w:val="00FB595B"/>
    <w:rsid w:val="00FB68ED"/>
    <w:rsid w:val="00FD2510"/>
    <w:rsid w:val="00FE1D23"/>
    <w:rsid w:val="00FE6F90"/>
    <w:rsid w:val="00FF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116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B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B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B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B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E176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81A4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11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116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56B4C-A5B0-45BD-ABEB-1E849726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20</Pages>
  <Words>5601</Words>
  <Characters>31929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Пигида Маргарита Вадимовна</dc:creator>
  <cp:lastModifiedBy>rezenova_eu</cp:lastModifiedBy>
  <cp:revision>27</cp:revision>
  <cp:lastPrinted>2025-12-24T12:33:00Z</cp:lastPrinted>
  <dcterms:created xsi:type="dcterms:W3CDTF">2025-12-23T13:29:00Z</dcterms:created>
  <dcterms:modified xsi:type="dcterms:W3CDTF">2025-12-29T05:49:00Z</dcterms:modified>
</cp:coreProperties>
</file>