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56" w:rsidRPr="00BA1A56" w:rsidRDefault="00BA1A56" w:rsidP="00BA1A56">
      <w:pPr>
        <w:pStyle w:val="ConsPlusNormal"/>
        <w:jc w:val="center"/>
        <w:rPr>
          <w:b/>
        </w:rPr>
      </w:pPr>
      <w:r w:rsidRPr="00BA1A56">
        <w:rPr>
          <w:b/>
        </w:rPr>
        <w:t>СВОДНЫЙ ОТЧЕТ</w:t>
      </w:r>
    </w:p>
    <w:p w:rsidR="00BA1A56" w:rsidRDefault="00BA1A56" w:rsidP="00BA1A56">
      <w:pPr>
        <w:pStyle w:val="ConsPlusNormal"/>
        <w:jc w:val="center"/>
      </w:pPr>
      <w:r w:rsidRPr="00BA1A56">
        <w:rPr>
          <w:b/>
        </w:rPr>
        <w:t>о результатах проведения оценки регулирующего воздействия</w:t>
      </w:r>
    </w:p>
    <w:p w:rsidR="00BA1A56" w:rsidRDefault="00BA1A56" w:rsidP="00BA1A56">
      <w:pPr>
        <w:pStyle w:val="ConsPlusNormal"/>
        <w:jc w:val="center"/>
        <w:rPr>
          <w:b/>
        </w:rPr>
      </w:pPr>
      <w:r w:rsidRPr="00BA1A56">
        <w:rPr>
          <w:b/>
        </w:rPr>
        <w:t>проекта нормативного правового акта</w:t>
      </w:r>
    </w:p>
    <w:p w:rsidR="00F10E86" w:rsidRPr="001215CE" w:rsidRDefault="00F10E86" w:rsidP="00BA1A56">
      <w:pPr>
        <w:pStyle w:val="ConsPlusNormal"/>
        <w:jc w:val="center"/>
        <w:rPr>
          <w:b/>
          <w:sz w:val="48"/>
          <w:szCs w:val="48"/>
        </w:rPr>
      </w:pPr>
    </w:p>
    <w:p w:rsidR="00F10E86" w:rsidRPr="00BA1A56" w:rsidRDefault="00F10E86" w:rsidP="00F10E86">
      <w:pPr>
        <w:pStyle w:val="ConsPlusNormal"/>
        <w:ind w:firstLine="709"/>
        <w:jc w:val="both"/>
        <w:outlineLvl w:val="2"/>
        <w:rPr>
          <w:b/>
        </w:rPr>
      </w:pPr>
      <w:r w:rsidRPr="00BA1A56">
        <w:rPr>
          <w:b/>
        </w:rPr>
        <w:t>1. Общая информация</w:t>
      </w:r>
    </w:p>
    <w:p w:rsidR="00F10E86" w:rsidRPr="00BA1A56" w:rsidRDefault="00F10E86" w:rsidP="00F10E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A56">
        <w:rPr>
          <w:rFonts w:ascii="Times New Roman" w:hAnsi="Times New Roman" w:cs="Times New Roman"/>
          <w:b/>
          <w:sz w:val="28"/>
        </w:rPr>
        <w:t>1.1. Разработчик:</w:t>
      </w:r>
      <w:r w:rsidRPr="00BA1A56">
        <w:rPr>
          <w:rFonts w:ascii="Times New Roman" w:hAnsi="Times New Roman" w:cs="Times New Roman"/>
          <w:b/>
          <w:szCs w:val="28"/>
        </w:rPr>
        <w:t xml:space="preserve"> </w:t>
      </w:r>
      <w:r w:rsidRPr="00BA1A56">
        <w:rPr>
          <w:rFonts w:ascii="Times New Roman" w:hAnsi="Times New Roman" w:cs="Times New Roman"/>
          <w:sz w:val="28"/>
          <w:szCs w:val="28"/>
        </w:rPr>
        <w:t>управление ветеринарии Кировской области (далее – управление).</w:t>
      </w:r>
    </w:p>
    <w:p w:rsidR="00F10E86" w:rsidRDefault="00F10E86" w:rsidP="00F10E86">
      <w:pPr>
        <w:pStyle w:val="ConsPlusNormal"/>
        <w:ind w:firstLine="709"/>
        <w:jc w:val="both"/>
        <w:rPr>
          <w:szCs w:val="28"/>
        </w:rPr>
      </w:pPr>
      <w:r w:rsidRPr="00BA1A56">
        <w:rPr>
          <w:b/>
        </w:rPr>
        <w:t>1.2. Вид и наименование проекта нормативного правового акта:</w:t>
      </w:r>
      <w:r w:rsidRPr="00BA1A56">
        <w:t xml:space="preserve"> </w:t>
      </w:r>
      <w:r w:rsidRPr="001C5102">
        <w:rPr>
          <w:szCs w:val="28"/>
        </w:rPr>
        <w:t xml:space="preserve">проект </w:t>
      </w:r>
      <w:r w:rsidRPr="0098089D">
        <w:rPr>
          <w:szCs w:val="28"/>
        </w:rPr>
        <w:t xml:space="preserve">постановления Правительства Кировской области </w:t>
      </w:r>
      <w:r w:rsidR="00343779" w:rsidRPr="00271AF4">
        <w:rPr>
          <w:szCs w:val="28"/>
        </w:rPr>
        <w:t>«</w:t>
      </w:r>
      <w:r w:rsidR="00343779" w:rsidRPr="00271AF4">
        <w:rPr>
          <w:bCs/>
          <w:szCs w:val="28"/>
        </w:rPr>
        <w:t>О</w:t>
      </w:r>
      <w:r w:rsidR="00343779">
        <w:rPr>
          <w:bCs/>
          <w:szCs w:val="28"/>
        </w:rPr>
        <w:t>б </w:t>
      </w:r>
      <w:r w:rsidR="00343779" w:rsidRPr="00271AF4">
        <w:rPr>
          <w:bCs/>
          <w:szCs w:val="28"/>
        </w:rPr>
        <w:t xml:space="preserve">утверждении Порядка </w:t>
      </w:r>
      <w:r w:rsidR="00343779" w:rsidRPr="00271AF4">
        <w:rPr>
          <w:szCs w:val="28"/>
        </w:rPr>
        <w:t>возмещения ущерба, понесенного собственниками</w:t>
      </w:r>
      <w:r w:rsidR="00343779" w:rsidRPr="00271AF4">
        <w:rPr>
          <w:spacing w:val="-2"/>
          <w:szCs w:val="28"/>
        </w:rPr>
        <w:t xml:space="preserve"> животных и (или) продукции животного происхождения в результате изъятия животных и (или) продукции животного происхождения при ликвидации очагов особо опасных болезней животных на территории Кировской области</w:t>
      </w:r>
      <w:r w:rsidR="00343779" w:rsidRPr="00054B04">
        <w:rPr>
          <w:szCs w:val="28"/>
        </w:rPr>
        <w:t>»</w:t>
      </w:r>
      <w:r w:rsidR="00343779" w:rsidRPr="00001A6A">
        <w:rPr>
          <w:szCs w:val="28"/>
        </w:rPr>
        <w:t xml:space="preserve"> </w:t>
      </w:r>
      <w:r w:rsidRPr="0098089D">
        <w:rPr>
          <w:szCs w:val="28"/>
        </w:rPr>
        <w:t>(далее – проект постановления)</w:t>
      </w:r>
      <w:r>
        <w:rPr>
          <w:szCs w:val="28"/>
        </w:rPr>
        <w:t>.</w:t>
      </w:r>
    </w:p>
    <w:p w:rsidR="00F10E86" w:rsidRPr="00BA1A56" w:rsidRDefault="00F10E86" w:rsidP="00F10E86">
      <w:pPr>
        <w:pStyle w:val="ConsPlusNormal"/>
        <w:ind w:firstLine="709"/>
        <w:jc w:val="both"/>
      </w:pPr>
      <w:r w:rsidRPr="00BA1A56">
        <w:rPr>
          <w:b/>
        </w:rPr>
        <w:t>1.3. Предполагаемая дата вступления в силу нормативного правового акта:</w:t>
      </w:r>
      <w:r w:rsidRPr="00BA1A56">
        <w:t xml:space="preserve"> </w:t>
      </w:r>
      <w:r>
        <w:t>с момента официального опубликования.</w:t>
      </w:r>
    </w:p>
    <w:p w:rsidR="00F10E86" w:rsidRDefault="00F10E86" w:rsidP="00F10E8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A1A56">
        <w:rPr>
          <w:b/>
          <w:sz w:val="28"/>
        </w:rPr>
        <w:t>1.4. Краткое описание проблемы, на решение которой направлено предлагаемое правовое регулирование:</w:t>
      </w:r>
      <w:r w:rsidRPr="00BA1A56">
        <w:rPr>
          <w:sz w:val="28"/>
        </w:rPr>
        <w:t xml:space="preserve"> </w:t>
      </w:r>
    </w:p>
    <w:p w:rsidR="00CF32F9" w:rsidRDefault="00F10E86" w:rsidP="00F10E86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До 01.03.2023 возмещение ущерба собственникам животных и (или) продукции животного происхождения, которые были изъяты у них при ликвидации очагов особо опасных болезней животных, осуществлялось в размере </w:t>
      </w:r>
      <w:r w:rsidR="00CF32F9">
        <w:rPr>
          <w:sz w:val="28"/>
        </w:rPr>
        <w:t xml:space="preserve">стоимости изъятых животных и (или) продукции животного происхождения </w:t>
      </w:r>
      <w:r>
        <w:rPr>
          <w:sz w:val="28"/>
        </w:rPr>
        <w:t xml:space="preserve">независимо от того, были или не были допущены этими собственниками нарушения ветеринарного законодательства. </w:t>
      </w:r>
      <w:proofErr w:type="gramStart"/>
      <w:r>
        <w:rPr>
          <w:sz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28.06.2022 № 222-ФЗ «О внесении изменения в статью 19 Закона Российской Федерации «О ветеринарии» и другими подзаконными актами, </w:t>
      </w:r>
      <w:r>
        <w:rPr>
          <w:sz w:val="28"/>
        </w:rPr>
        <w:t>вступившими в силу с 01.03.2023, собственник</w:t>
      </w:r>
      <w:r w:rsidR="00CF32F9">
        <w:rPr>
          <w:sz w:val="28"/>
        </w:rPr>
        <w:t>ам</w:t>
      </w:r>
      <w:r>
        <w:rPr>
          <w:sz w:val="28"/>
        </w:rPr>
        <w:t xml:space="preserve"> изъятых животных и (или) продукции животного происхождения, допустивши</w:t>
      </w:r>
      <w:r w:rsidR="00CF32F9">
        <w:rPr>
          <w:sz w:val="28"/>
        </w:rPr>
        <w:t>м</w:t>
      </w:r>
      <w:r>
        <w:rPr>
          <w:sz w:val="28"/>
        </w:rPr>
        <w:t xml:space="preserve"> нарушения ветеринарных правил, </w:t>
      </w:r>
      <w:r w:rsidR="00CF32F9">
        <w:rPr>
          <w:sz w:val="28"/>
        </w:rPr>
        <w:t>размер возмещения ущерба может быть уменьшен или в возмещении ущерба может быть отказано.</w:t>
      </w:r>
      <w:proofErr w:type="gramEnd"/>
    </w:p>
    <w:p w:rsidR="00F10E86" w:rsidRDefault="00F10E86" w:rsidP="00F10E8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9532C">
        <w:rPr>
          <w:b/>
          <w:sz w:val="28"/>
        </w:rPr>
        <w:t>1.5. Краткое описание целей предлагаемого правового регулирования:</w:t>
      </w:r>
      <w:r w:rsidRPr="00BA1A56">
        <w:rPr>
          <w:sz w:val="28"/>
        </w:rPr>
        <w:t xml:space="preserve"> </w:t>
      </w:r>
    </w:p>
    <w:p w:rsidR="00F10E86" w:rsidRPr="00D26CB2" w:rsidRDefault="00F10E86" w:rsidP="00F10E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Основной целью проекта постановления является </w:t>
      </w:r>
      <w:r w:rsidR="00D26CB2" w:rsidRPr="00031D37">
        <w:rPr>
          <w:color w:val="000000"/>
          <w:spacing w:val="-3"/>
          <w:sz w:val="28"/>
          <w:szCs w:val="28"/>
        </w:rPr>
        <w:t xml:space="preserve">установление порядка </w:t>
      </w:r>
      <w:r w:rsidR="00D26CB2" w:rsidRPr="00D26CB2">
        <w:rPr>
          <w:sz w:val="28"/>
          <w:szCs w:val="28"/>
        </w:rPr>
        <w:t>возмещения ущерба, понесенного собственниками</w:t>
      </w:r>
      <w:r w:rsidR="00D26CB2" w:rsidRPr="00D26CB2">
        <w:rPr>
          <w:spacing w:val="-2"/>
          <w:sz w:val="28"/>
          <w:szCs w:val="28"/>
        </w:rPr>
        <w:t xml:space="preserve"> животных и (или) продукции животного происхождения в результате изъятия животных и (или) продукции животного происхождения при ликвидации очагов особо опасных болезней животных на территории Кировской области</w:t>
      </w:r>
      <w:r w:rsidR="00D26CB2">
        <w:rPr>
          <w:spacing w:val="-2"/>
          <w:sz w:val="28"/>
          <w:szCs w:val="28"/>
        </w:rPr>
        <w:t xml:space="preserve"> </w:t>
      </w:r>
      <w:r w:rsidRPr="00D26CB2">
        <w:rPr>
          <w:sz w:val="28"/>
          <w:szCs w:val="28"/>
        </w:rPr>
        <w:t>в соответствие с федеральным законодательством:</w:t>
      </w:r>
    </w:p>
    <w:p w:rsidR="00F10E86" w:rsidRPr="001F4458" w:rsidRDefault="00F10E86" w:rsidP="00F10E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458">
        <w:rPr>
          <w:sz w:val="28"/>
          <w:szCs w:val="28"/>
        </w:rPr>
        <w:t>Федеральным законом от 28.06.2022 № 222-ФЗ «О внесении изменения в статью 19 Закона Российской Федерации «О ветеринарии»</w:t>
      </w:r>
      <w:r>
        <w:rPr>
          <w:sz w:val="28"/>
          <w:szCs w:val="28"/>
        </w:rPr>
        <w:t xml:space="preserve"> (далее – Федеральный закон №</w:t>
      </w:r>
      <w:r w:rsidR="00CF32F9">
        <w:rPr>
          <w:sz w:val="28"/>
          <w:szCs w:val="28"/>
        </w:rPr>
        <w:t> </w:t>
      </w:r>
      <w:r>
        <w:rPr>
          <w:sz w:val="28"/>
          <w:szCs w:val="28"/>
        </w:rPr>
        <w:t>222-ФЗ)</w:t>
      </w:r>
      <w:r w:rsidRPr="001F4458">
        <w:rPr>
          <w:sz w:val="28"/>
          <w:szCs w:val="28"/>
        </w:rPr>
        <w:t>;</w:t>
      </w:r>
    </w:p>
    <w:p w:rsidR="00F10E86" w:rsidRPr="001F4458" w:rsidRDefault="00F10E86" w:rsidP="00F10E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458">
        <w:rPr>
          <w:sz w:val="28"/>
          <w:szCs w:val="28"/>
        </w:rPr>
        <w:t>постановлением Правительства Российской Федерации от 30.11.2022 № 2179 «О внесении изменений в постановление Правительства Российской Федерации от 26.05.2006 № 310»</w:t>
      </w:r>
      <w:r>
        <w:rPr>
          <w:sz w:val="28"/>
          <w:szCs w:val="28"/>
        </w:rPr>
        <w:t xml:space="preserve"> (далее – постановление № 2179)</w:t>
      </w:r>
      <w:r w:rsidRPr="001F4458">
        <w:rPr>
          <w:sz w:val="28"/>
          <w:szCs w:val="28"/>
        </w:rPr>
        <w:t>;</w:t>
      </w:r>
    </w:p>
    <w:p w:rsidR="00F10E86" w:rsidRPr="001F4458" w:rsidRDefault="00F10E86" w:rsidP="00F10E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F4458">
        <w:rPr>
          <w:sz w:val="28"/>
          <w:szCs w:val="28"/>
        </w:rPr>
        <w:lastRenderedPageBreak/>
        <w:t>постановлением Правительства Российской Федерации от 01.02.2023 № 139 «Об утверждении перечня случаев, при которых размер возмещения ущерба, понесенного собственником животных и (или) продукции животного происхождения в результате изъятия животных и (или) продукции животного происхождения для целей утилизации при ликвидации очагов особо опасных болезней животных, может быть уменьшен, и перечня случаев, при которых в возмещении ущерба, понесенного собственником животных и (или) продукции</w:t>
      </w:r>
      <w:proofErr w:type="gramEnd"/>
      <w:r w:rsidRPr="001F4458">
        <w:rPr>
          <w:sz w:val="28"/>
          <w:szCs w:val="28"/>
        </w:rPr>
        <w:t xml:space="preserve"> животного происхождения в результате изъятия животных и (или) продукции животного происхождения для целей утилизации при ликвидации очагов особо опасных болезней животных, может быть отказано»</w:t>
      </w:r>
      <w:r>
        <w:rPr>
          <w:sz w:val="28"/>
          <w:szCs w:val="28"/>
        </w:rPr>
        <w:t xml:space="preserve"> (далее – постановление № 139)</w:t>
      </w:r>
      <w:r w:rsidRPr="001F4458">
        <w:rPr>
          <w:sz w:val="28"/>
          <w:szCs w:val="28"/>
        </w:rPr>
        <w:t>;</w:t>
      </w:r>
    </w:p>
    <w:p w:rsidR="00F10E86" w:rsidRDefault="00F10E86" w:rsidP="00F10E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458">
        <w:rPr>
          <w:sz w:val="28"/>
          <w:szCs w:val="28"/>
        </w:rPr>
        <w:t>постановлением Правительства РФ от 01.02.2023 № 140 «Об утверждении Правил уменьшения размера возмещения ущерба, понесенного собственником животных и (или) продукции животного происхождения в результате изъятия животных и (или) продукции животного происхождения для целей утилизации при ликвидации очагов особо опасных болезней животных»</w:t>
      </w:r>
      <w:r>
        <w:rPr>
          <w:sz w:val="28"/>
          <w:szCs w:val="28"/>
        </w:rPr>
        <w:t xml:space="preserve"> (далее – постановление № 140)</w:t>
      </w:r>
      <w:r w:rsidRPr="001F4458">
        <w:rPr>
          <w:sz w:val="28"/>
          <w:szCs w:val="28"/>
        </w:rPr>
        <w:t>.</w:t>
      </w:r>
    </w:p>
    <w:p w:rsidR="00D26CB2" w:rsidRDefault="00D26CB2" w:rsidP="00F10E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проектом постановления предлагается признать утратившим силу </w:t>
      </w:r>
      <w:r w:rsidRPr="00277280">
        <w:rPr>
          <w:color w:val="000000"/>
          <w:sz w:val="28"/>
          <w:szCs w:val="28"/>
        </w:rPr>
        <w:t>постановлени</w:t>
      </w:r>
      <w:r w:rsidR="00EB4C48">
        <w:rPr>
          <w:color w:val="000000"/>
          <w:sz w:val="28"/>
          <w:szCs w:val="28"/>
        </w:rPr>
        <w:t>е</w:t>
      </w:r>
      <w:r w:rsidRPr="00277280">
        <w:rPr>
          <w:color w:val="000000"/>
          <w:sz w:val="28"/>
          <w:szCs w:val="28"/>
        </w:rPr>
        <w:t xml:space="preserve"> Правительства Кировской области</w:t>
      </w:r>
      <w:r>
        <w:rPr>
          <w:color w:val="000000"/>
          <w:sz w:val="28"/>
          <w:szCs w:val="28"/>
        </w:rPr>
        <w:t xml:space="preserve"> </w:t>
      </w:r>
      <w:r w:rsidRPr="00277280">
        <w:rPr>
          <w:color w:val="000000"/>
          <w:sz w:val="28"/>
          <w:szCs w:val="28"/>
        </w:rPr>
        <w:t>от 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14.10.2021 № </w:t>
      </w:r>
      <w:r w:rsidRPr="00277280">
        <w:rPr>
          <w:sz w:val="28"/>
          <w:szCs w:val="28"/>
        </w:rPr>
        <w:t>541-П «О мерах по реализации постановления Правительства Российской Федерации от 26.05.2006 № 310 «Об утверждении Правил изъятия животных и (или) продуктов животноводства при ликвидации очагов особо опасных болезней животных»</w:t>
      </w:r>
      <w:r w:rsidR="00EB4C48">
        <w:rPr>
          <w:sz w:val="28"/>
          <w:szCs w:val="28"/>
        </w:rPr>
        <w:t>.</w:t>
      </w:r>
    </w:p>
    <w:p w:rsidR="00F10E86" w:rsidRDefault="00F10E86" w:rsidP="00F10E8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371204">
        <w:rPr>
          <w:b/>
          <w:sz w:val="28"/>
        </w:rPr>
        <w:t>1.6. Краткое описание содержания предлагаемого правового регулирования:</w:t>
      </w:r>
      <w:r>
        <w:rPr>
          <w:sz w:val="28"/>
        </w:rPr>
        <w:t xml:space="preserve"> </w:t>
      </w:r>
    </w:p>
    <w:p w:rsidR="00EB4C48" w:rsidRPr="00A44F12" w:rsidRDefault="00EB4C48" w:rsidP="00F10E8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Проект постановления </w:t>
      </w:r>
      <w:r w:rsidRPr="00EB4C48">
        <w:rPr>
          <w:sz w:val="28"/>
          <w:szCs w:val="28"/>
        </w:rPr>
        <w:t xml:space="preserve">определяет процедуру возмещения ущерба, понесенного гражданами, индивидуальными предпринимателями, юридическими лицами – собственниками животных и (или) продукции животного происхождения </w:t>
      </w:r>
      <w:r w:rsidR="00A44F12">
        <w:rPr>
          <w:sz w:val="28"/>
          <w:szCs w:val="28"/>
        </w:rPr>
        <w:t xml:space="preserve">(далее – собственник) </w:t>
      </w:r>
      <w:r w:rsidRPr="00EB4C48">
        <w:rPr>
          <w:sz w:val="28"/>
          <w:szCs w:val="28"/>
        </w:rPr>
        <w:t xml:space="preserve">в результате изъятия животных и (или) продукции животного происхождения для целей утилизации при ликвидации очагов особо опасных болезней животных на </w:t>
      </w:r>
      <w:r w:rsidRPr="00A44F12">
        <w:rPr>
          <w:sz w:val="28"/>
          <w:szCs w:val="28"/>
        </w:rPr>
        <w:t>территории Кировской области</w:t>
      </w:r>
    </w:p>
    <w:p w:rsidR="00971179" w:rsidRPr="00A44F12" w:rsidRDefault="00971179" w:rsidP="00F10E8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-2"/>
          <w:sz w:val="28"/>
          <w:szCs w:val="28"/>
        </w:rPr>
      </w:pPr>
      <w:r w:rsidRPr="00A44F12">
        <w:rPr>
          <w:bCs/>
          <w:sz w:val="28"/>
          <w:szCs w:val="28"/>
        </w:rPr>
        <w:t>П</w:t>
      </w:r>
      <w:r w:rsidRPr="00A44F12">
        <w:rPr>
          <w:spacing w:val="-2"/>
          <w:sz w:val="28"/>
          <w:szCs w:val="28"/>
        </w:rPr>
        <w:t>роектом постановления предлагается установить следующее:</w:t>
      </w:r>
    </w:p>
    <w:p w:rsidR="00A44F12" w:rsidRPr="00A44F12" w:rsidRDefault="00A44F12" w:rsidP="00F10E8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-2"/>
          <w:sz w:val="28"/>
          <w:szCs w:val="28"/>
        </w:rPr>
      </w:pPr>
      <w:r w:rsidRPr="00A44F12">
        <w:rPr>
          <w:spacing w:val="-2"/>
          <w:sz w:val="28"/>
          <w:szCs w:val="28"/>
        </w:rPr>
        <w:t>срок подачи собственником документов для возмещения ущерба;</w:t>
      </w:r>
    </w:p>
    <w:p w:rsidR="00A44F12" w:rsidRPr="00A44F12" w:rsidRDefault="00A44F12" w:rsidP="00F10E8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-2"/>
          <w:sz w:val="28"/>
          <w:szCs w:val="28"/>
        </w:rPr>
      </w:pPr>
      <w:r w:rsidRPr="00A44F12">
        <w:rPr>
          <w:spacing w:val="-2"/>
          <w:sz w:val="28"/>
          <w:szCs w:val="28"/>
        </w:rPr>
        <w:t>перечень документов, которые необходимо представить собственник</w:t>
      </w:r>
      <w:r w:rsidR="00CF32F9">
        <w:rPr>
          <w:spacing w:val="-2"/>
          <w:sz w:val="28"/>
          <w:szCs w:val="28"/>
        </w:rPr>
        <w:t>у</w:t>
      </w:r>
      <w:r w:rsidRPr="00A44F12">
        <w:rPr>
          <w:spacing w:val="-2"/>
          <w:sz w:val="28"/>
          <w:szCs w:val="28"/>
        </w:rPr>
        <w:t xml:space="preserve"> в управление ветеринарии Кировской области; </w:t>
      </w:r>
    </w:p>
    <w:p w:rsidR="00A44F12" w:rsidRPr="00A44F12" w:rsidRDefault="00A44F12" w:rsidP="00F10E8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-2"/>
          <w:sz w:val="28"/>
          <w:szCs w:val="28"/>
        </w:rPr>
      </w:pPr>
      <w:r w:rsidRPr="00A44F12">
        <w:rPr>
          <w:spacing w:val="-2"/>
          <w:sz w:val="28"/>
          <w:szCs w:val="28"/>
        </w:rPr>
        <w:t>срок рассмотрения управлением ветеринарии документов, представленных собственником для возмещения ущерба;</w:t>
      </w:r>
    </w:p>
    <w:p w:rsidR="00A44F12" w:rsidRDefault="00A44F12" w:rsidP="00F10E8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-2"/>
          <w:sz w:val="28"/>
          <w:szCs w:val="28"/>
        </w:rPr>
      </w:pPr>
      <w:r w:rsidRPr="00A44F12">
        <w:rPr>
          <w:spacing w:val="-2"/>
          <w:sz w:val="28"/>
          <w:szCs w:val="28"/>
        </w:rPr>
        <w:t>случаи уменьшения размера возмещения ущерба и случаи отказа в возмещении ущерба;</w:t>
      </w:r>
    </w:p>
    <w:p w:rsidR="004824FF" w:rsidRPr="00A44F12" w:rsidRDefault="004824FF" w:rsidP="00F10E8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сроки и порядок принятия решения о возмещении ущерба или об отказе в возмещении ущерба;</w:t>
      </w:r>
    </w:p>
    <w:p w:rsidR="00A44F12" w:rsidRPr="00A44F12" w:rsidRDefault="00A44F12" w:rsidP="00F10E8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-2"/>
          <w:sz w:val="28"/>
          <w:szCs w:val="28"/>
        </w:rPr>
      </w:pPr>
      <w:r w:rsidRPr="00A44F12">
        <w:rPr>
          <w:spacing w:val="-2"/>
          <w:sz w:val="28"/>
          <w:szCs w:val="28"/>
        </w:rPr>
        <w:t>методику</w:t>
      </w:r>
      <w:r w:rsidRPr="00A44F12">
        <w:rPr>
          <w:spacing w:val="-3"/>
          <w:sz w:val="28"/>
          <w:szCs w:val="28"/>
        </w:rPr>
        <w:t xml:space="preserve"> расчета размера возмещения ущерба</w:t>
      </w:r>
      <w:r>
        <w:rPr>
          <w:spacing w:val="-3"/>
          <w:sz w:val="28"/>
          <w:szCs w:val="28"/>
        </w:rPr>
        <w:t>.</w:t>
      </w:r>
    </w:p>
    <w:p w:rsidR="00F10E86" w:rsidRPr="00A44F12" w:rsidRDefault="00F10E86" w:rsidP="00F10E86">
      <w:pPr>
        <w:pStyle w:val="ConsPlusNormal"/>
        <w:ind w:firstLine="709"/>
        <w:jc w:val="both"/>
        <w:rPr>
          <w:b/>
          <w:szCs w:val="28"/>
        </w:rPr>
      </w:pPr>
      <w:r w:rsidRPr="00A44F12">
        <w:rPr>
          <w:b/>
          <w:szCs w:val="28"/>
        </w:rPr>
        <w:t>1.7. Контактное лицо разработчика:</w:t>
      </w:r>
    </w:p>
    <w:p w:rsidR="00F10E86" w:rsidRPr="00DE27F5" w:rsidRDefault="00F10E86" w:rsidP="00F10E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27F5">
        <w:rPr>
          <w:sz w:val="28"/>
          <w:szCs w:val="28"/>
        </w:rPr>
        <w:lastRenderedPageBreak/>
        <w:t xml:space="preserve">Ф.И.О.: </w:t>
      </w:r>
      <w:proofErr w:type="spellStart"/>
      <w:r w:rsidRPr="00DE27F5">
        <w:rPr>
          <w:sz w:val="28"/>
          <w:szCs w:val="28"/>
        </w:rPr>
        <w:t>Гасымова</w:t>
      </w:r>
      <w:proofErr w:type="spellEnd"/>
      <w:r w:rsidRPr="00DE27F5">
        <w:rPr>
          <w:sz w:val="28"/>
          <w:szCs w:val="28"/>
        </w:rPr>
        <w:t xml:space="preserve"> Дарья Николаевна </w:t>
      </w:r>
    </w:p>
    <w:p w:rsidR="00F10E86" w:rsidRPr="00DE27F5" w:rsidRDefault="00F10E86" w:rsidP="00F10E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27F5">
        <w:rPr>
          <w:sz w:val="28"/>
          <w:szCs w:val="28"/>
        </w:rPr>
        <w:t>Должность: консультант отдела по организационной и контрольной работе управления.</w:t>
      </w:r>
    </w:p>
    <w:p w:rsidR="00F10E86" w:rsidRPr="00DE27F5" w:rsidRDefault="00F10E86" w:rsidP="00F10E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27F5">
        <w:rPr>
          <w:sz w:val="28"/>
          <w:szCs w:val="28"/>
        </w:rPr>
        <w:t>Телефон: (8332) 27-27-40 (доб. 4039).</w:t>
      </w:r>
    </w:p>
    <w:p w:rsidR="00BA1A56" w:rsidRDefault="00F10E86" w:rsidP="00F10E86">
      <w:pPr>
        <w:pStyle w:val="ConsPlusNormal"/>
        <w:jc w:val="both"/>
        <w:rPr>
          <w:color w:val="00000A"/>
          <w:kern w:val="1"/>
          <w:szCs w:val="28"/>
          <w:lang w:eastAsia="ar-SA"/>
        </w:rPr>
      </w:pPr>
      <w:r w:rsidRPr="00DE27F5">
        <w:rPr>
          <w:color w:val="00000A"/>
          <w:kern w:val="1"/>
          <w:szCs w:val="28"/>
          <w:lang w:eastAsia="ar-SA"/>
        </w:rPr>
        <w:t xml:space="preserve">Адрес электронной почты: </w:t>
      </w:r>
      <w:hyperlink r:id="rId8" w:history="1">
        <w:r w:rsidRPr="00DE27F5">
          <w:rPr>
            <w:color w:val="0000FF" w:themeColor="hyperlink"/>
            <w:kern w:val="1"/>
            <w:szCs w:val="28"/>
            <w:u w:val="single"/>
            <w:lang w:val="en-US" w:eastAsia="ar-SA"/>
          </w:rPr>
          <w:t>vetupr</w:t>
        </w:r>
        <w:r w:rsidRPr="00DE27F5">
          <w:rPr>
            <w:color w:val="0000FF" w:themeColor="hyperlink"/>
            <w:kern w:val="1"/>
            <w:szCs w:val="28"/>
            <w:u w:val="single"/>
            <w:lang w:eastAsia="ar-SA"/>
          </w:rPr>
          <w:t>@</w:t>
        </w:r>
        <w:r w:rsidRPr="00DE27F5">
          <w:rPr>
            <w:color w:val="0000FF" w:themeColor="hyperlink"/>
            <w:kern w:val="1"/>
            <w:szCs w:val="28"/>
            <w:u w:val="single"/>
            <w:lang w:val="en-US" w:eastAsia="ar-SA"/>
          </w:rPr>
          <w:t>vetupr</w:t>
        </w:r>
        <w:r w:rsidRPr="00DE27F5">
          <w:rPr>
            <w:color w:val="0000FF" w:themeColor="hyperlink"/>
            <w:kern w:val="1"/>
            <w:szCs w:val="28"/>
            <w:u w:val="single"/>
            <w:lang w:eastAsia="ar-SA"/>
          </w:rPr>
          <w:t>.</w:t>
        </w:r>
        <w:r w:rsidRPr="00DE27F5">
          <w:rPr>
            <w:color w:val="0000FF" w:themeColor="hyperlink"/>
            <w:kern w:val="1"/>
            <w:szCs w:val="28"/>
            <w:u w:val="single"/>
            <w:lang w:val="en-US" w:eastAsia="ar-SA"/>
          </w:rPr>
          <w:t>kirov</w:t>
        </w:r>
        <w:r w:rsidRPr="00DE27F5">
          <w:rPr>
            <w:color w:val="0000FF" w:themeColor="hyperlink"/>
            <w:kern w:val="1"/>
            <w:szCs w:val="28"/>
            <w:u w:val="single"/>
            <w:lang w:eastAsia="ar-SA"/>
          </w:rPr>
          <w:t>.</w:t>
        </w:r>
        <w:proofErr w:type="spellStart"/>
        <w:r w:rsidRPr="00DE27F5">
          <w:rPr>
            <w:color w:val="0000FF" w:themeColor="hyperlink"/>
            <w:kern w:val="1"/>
            <w:szCs w:val="28"/>
            <w:u w:val="single"/>
            <w:lang w:val="en-US" w:eastAsia="ar-SA"/>
          </w:rPr>
          <w:t>ru</w:t>
        </w:r>
        <w:proofErr w:type="spellEnd"/>
      </w:hyperlink>
      <w:r w:rsidRPr="00DE27F5">
        <w:rPr>
          <w:color w:val="00000A"/>
          <w:kern w:val="1"/>
          <w:szCs w:val="28"/>
          <w:lang w:eastAsia="ar-SA"/>
        </w:rPr>
        <w:t>.</w:t>
      </w:r>
    </w:p>
    <w:p w:rsidR="00F10E86" w:rsidRPr="00DE27F5" w:rsidRDefault="00F10E86" w:rsidP="00F10E86">
      <w:pPr>
        <w:pStyle w:val="ConsPlusNormal"/>
        <w:ind w:firstLine="709"/>
        <w:jc w:val="both"/>
        <w:outlineLvl w:val="2"/>
        <w:rPr>
          <w:b/>
        </w:rPr>
      </w:pPr>
      <w:r w:rsidRPr="00DE27F5">
        <w:rPr>
          <w:b/>
        </w:rPr>
        <w:t>2. Описание проблемы, на решение которой направлено предлагаемое правовое регулирование</w:t>
      </w:r>
    </w:p>
    <w:p w:rsidR="00F10E86" w:rsidRPr="00F10E86" w:rsidRDefault="00F10E86" w:rsidP="00F10E8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E27F5">
        <w:rPr>
          <w:b/>
          <w:sz w:val="28"/>
        </w:rPr>
        <w:t>2.1. Формулировка проблемы:</w:t>
      </w:r>
      <w:r>
        <w:rPr>
          <w:sz w:val="28"/>
        </w:rPr>
        <w:t xml:space="preserve"> </w:t>
      </w:r>
    </w:p>
    <w:p w:rsidR="00F10E86" w:rsidRPr="003012C4" w:rsidRDefault="00F10E86" w:rsidP="00F10E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>В связи с вступлением в силу</w:t>
      </w:r>
      <w:r w:rsidRPr="00DE27F5">
        <w:rPr>
          <w:sz w:val="28"/>
        </w:rPr>
        <w:t xml:space="preserve"> </w:t>
      </w:r>
      <w:r>
        <w:rPr>
          <w:sz w:val="28"/>
        </w:rPr>
        <w:t xml:space="preserve">с 01.03.2023 </w:t>
      </w:r>
      <w:r>
        <w:rPr>
          <w:sz w:val="28"/>
          <w:szCs w:val="28"/>
        </w:rPr>
        <w:t>Федерального закона от 28.06.2022 № 222-ФЗ «О внесении изменения в статью 19 Закона Российской Федерации «О ветеринарии» и других нормативных правовых актов, указанных в пункте 1.5 настоящего сводного отчета,</w:t>
      </w:r>
      <w:r>
        <w:rPr>
          <w:sz w:val="28"/>
        </w:rPr>
        <w:t xml:space="preserve"> собственник</w:t>
      </w:r>
      <w:r w:rsidR="00CF32F9">
        <w:rPr>
          <w:sz w:val="28"/>
        </w:rPr>
        <w:t>ам</w:t>
      </w:r>
      <w:r>
        <w:rPr>
          <w:sz w:val="28"/>
        </w:rPr>
        <w:t xml:space="preserve"> изъятых животных и (или) продукции животного происхождения, допустивши</w:t>
      </w:r>
      <w:r w:rsidR="00CF32F9">
        <w:rPr>
          <w:sz w:val="28"/>
        </w:rPr>
        <w:t>м</w:t>
      </w:r>
      <w:r>
        <w:rPr>
          <w:sz w:val="28"/>
        </w:rPr>
        <w:t xml:space="preserve"> нарушения ветеринарного законодательства, </w:t>
      </w:r>
      <w:r w:rsidR="00CF32F9">
        <w:rPr>
          <w:sz w:val="28"/>
        </w:rPr>
        <w:t>размер возмещения ущерба может быть уменьшен или в возмещении ущерба может быть</w:t>
      </w:r>
      <w:proofErr w:type="gramEnd"/>
      <w:r w:rsidR="00CF32F9">
        <w:rPr>
          <w:sz w:val="28"/>
        </w:rPr>
        <w:t xml:space="preserve"> отказано</w:t>
      </w:r>
      <w:r w:rsidRPr="003012C4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F10E86" w:rsidRDefault="00F10E86" w:rsidP="00F10E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3A8">
        <w:rPr>
          <w:b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Pr="001703A8">
        <w:rPr>
          <w:sz w:val="28"/>
          <w:szCs w:val="28"/>
        </w:rPr>
        <w:t xml:space="preserve"> </w:t>
      </w:r>
    </w:p>
    <w:p w:rsidR="00F10E86" w:rsidRPr="004824FF" w:rsidRDefault="00F10E86" w:rsidP="00F10E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вступлением в силу с</w:t>
      </w:r>
      <w:r w:rsidRPr="001703A8">
        <w:rPr>
          <w:sz w:val="28"/>
          <w:szCs w:val="28"/>
        </w:rPr>
        <w:t xml:space="preserve"> 01.03.2023</w:t>
      </w:r>
      <w:r>
        <w:rPr>
          <w:sz w:val="28"/>
          <w:szCs w:val="28"/>
        </w:rPr>
        <w:t xml:space="preserve"> нормативных правовых актов, указанных в пункте 1.5 настоящего сводного отчета, появилась </w:t>
      </w:r>
      <w:r w:rsidRPr="001F4458">
        <w:rPr>
          <w:sz w:val="28"/>
        </w:rPr>
        <w:t xml:space="preserve">необходимость </w:t>
      </w:r>
      <w:r w:rsidR="00CF32F9">
        <w:rPr>
          <w:sz w:val="28"/>
          <w:szCs w:val="28"/>
        </w:rPr>
        <w:t>приведения</w:t>
      </w:r>
      <w:r w:rsidR="004824FF" w:rsidRPr="004824FF">
        <w:rPr>
          <w:sz w:val="28"/>
          <w:szCs w:val="28"/>
        </w:rPr>
        <w:t xml:space="preserve"> </w:t>
      </w:r>
      <w:r w:rsidR="004824FF" w:rsidRPr="004824FF">
        <w:rPr>
          <w:bCs/>
          <w:sz w:val="28"/>
          <w:szCs w:val="28"/>
        </w:rPr>
        <w:t xml:space="preserve">Порядка </w:t>
      </w:r>
      <w:r w:rsidR="004824FF" w:rsidRPr="004824FF">
        <w:rPr>
          <w:sz w:val="28"/>
          <w:szCs w:val="28"/>
        </w:rPr>
        <w:t>возмещения ущерба, понесенного собственниками</w:t>
      </w:r>
      <w:r w:rsidR="004824FF" w:rsidRPr="004824FF">
        <w:rPr>
          <w:spacing w:val="-2"/>
          <w:sz w:val="28"/>
          <w:szCs w:val="28"/>
        </w:rPr>
        <w:t xml:space="preserve"> животных и (или) продукции животного происхождения в результате изъятия животных и (или) продукции животного происхождения при ликвидации очагов особо опасных болезней животных на территории Кировской области</w:t>
      </w:r>
      <w:r w:rsidRPr="004824FF">
        <w:rPr>
          <w:sz w:val="28"/>
          <w:szCs w:val="28"/>
        </w:rPr>
        <w:t xml:space="preserve"> в соответствие с этими документами.</w:t>
      </w:r>
      <w:proofErr w:type="gramEnd"/>
    </w:p>
    <w:p w:rsidR="00F10E86" w:rsidRDefault="00F10E86" w:rsidP="00F10E86">
      <w:pPr>
        <w:pStyle w:val="ConsPlusNormal"/>
        <w:ind w:firstLine="709"/>
        <w:jc w:val="both"/>
      </w:pPr>
      <w:proofErr w:type="gramStart"/>
      <w:r>
        <w:t>Ранее возмещение ущерба, понесенного собственниками животных и (или) продукции животного происхождения в результате изъятия у них животных и (или) продукции животного происхождения при ликвидации очагов особо опасных болезней животных, осуществлялось за счет средств бюджета соответствующего субъекта Российской Федерации в размере стоимости изъятых животных и (или) продукции животного происхождения вне зависимости от того были или не были допущены этими собственниками нарушения</w:t>
      </w:r>
      <w:proofErr w:type="gramEnd"/>
      <w:r>
        <w:t xml:space="preserve"> ветеринарного законодательства.</w:t>
      </w:r>
    </w:p>
    <w:p w:rsidR="00F10E86" w:rsidRDefault="00F10E86" w:rsidP="00F10E86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3F08">
        <w:rPr>
          <w:b/>
          <w:sz w:val="28"/>
          <w:szCs w:val="28"/>
        </w:rPr>
        <w:t>2.3. Социальные группы, заинтересованные в устранении проблемы, их количественная оценка:</w:t>
      </w:r>
      <w:r w:rsidRPr="00253F08">
        <w:rPr>
          <w:sz w:val="28"/>
          <w:szCs w:val="28"/>
        </w:rPr>
        <w:t xml:space="preserve"> </w:t>
      </w:r>
    </w:p>
    <w:p w:rsidR="00F10E86" w:rsidRPr="00253F08" w:rsidRDefault="00F10E86" w:rsidP="00F10E86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pacing w:val="-4"/>
          <w:kern w:val="1"/>
          <w:sz w:val="28"/>
          <w:szCs w:val="28"/>
          <w:lang w:eastAsia="ar-SA"/>
        </w:rPr>
      </w:pPr>
      <w:r w:rsidRPr="00253F08">
        <w:rPr>
          <w:spacing w:val="-4"/>
          <w:kern w:val="1"/>
          <w:sz w:val="28"/>
          <w:szCs w:val="28"/>
          <w:lang w:eastAsia="ar-SA"/>
        </w:rPr>
        <w:t xml:space="preserve">В круг лиц, чьи интересы будут затронуты принятием проекта постановления, входят: </w:t>
      </w:r>
    </w:p>
    <w:p w:rsidR="00F10E86" w:rsidRPr="00253F08" w:rsidRDefault="00F10E86" w:rsidP="00F10E86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3F08">
        <w:rPr>
          <w:sz w:val="28"/>
          <w:szCs w:val="28"/>
        </w:rPr>
        <w:t>граждане, ведущие личное подсобное хозяйство;</w:t>
      </w:r>
    </w:p>
    <w:p w:rsidR="00F10E86" w:rsidRPr="00253F08" w:rsidRDefault="00F10E86" w:rsidP="00F10E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3F08">
        <w:rPr>
          <w:sz w:val="28"/>
          <w:szCs w:val="28"/>
          <w:shd w:val="clear" w:color="auto" w:fill="FFFFFF" w:themeFill="background1"/>
        </w:rPr>
        <w:t>индивидуальные предприниматели</w:t>
      </w:r>
      <w:r w:rsidRPr="00253F08">
        <w:rPr>
          <w:sz w:val="28"/>
          <w:szCs w:val="28"/>
        </w:rPr>
        <w:t xml:space="preserve"> и юридические лица, осуществляющие деятельность по содержанию и разведению сельскохозяйственных животных (птицы), убою и переработке таких животных (птицы).</w:t>
      </w:r>
    </w:p>
    <w:p w:rsidR="00F10E86" w:rsidRPr="00253F08" w:rsidRDefault="00F10E86" w:rsidP="00F10E86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253F08">
        <w:rPr>
          <w:kern w:val="1"/>
          <w:sz w:val="28"/>
          <w:szCs w:val="28"/>
          <w:lang w:eastAsia="ar-SA"/>
        </w:rPr>
        <w:lastRenderedPageBreak/>
        <w:t>По данным ФГИС «</w:t>
      </w:r>
      <w:proofErr w:type="spellStart"/>
      <w:r w:rsidRPr="00253F08">
        <w:rPr>
          <w:kern w:val="1"/>
          <w:sz w:val="28"/>
          <w:szCs w:val="28"/>
          <w:lang w:eastAsia="ar-SA"/>
        </w:rPr>
        <w:t>ВетИС</w:t>
      </w:r>
      <w:proofErr w:type="spellEnd"/>
      <w:r w:rsidRPr="00253F08">
        <w:rPr>
          <w:kern w:val="1"/>
          <w:sz w:val="28"/>
          <w:szCs w:val="28"/>
          <w:lang w:eastAsia="ar-SA"/>
        </w:rPr>
        <w:t>»</w:t>
      </w:r>
      <w:r>
        <w:rPr>
          <w:kern w:val="1"/>
          <w:sz w:val="28"/>
          <w:szCs w:val="28"/>
          <w:lang w:eastAsia="ar-SA"/>
        </w:rPr>
        <w:t xml:space="preserve"> </w:t>
      </w:r>
      <w:r w:rsidRPr="00253F08">
        <w:rPr>
          <w:kern w:val="1"/>
          <w:sz w:val="28"/>
          <w:szCs w:val="28"/>
          <w:lang w:eastAsia="ar-SA"/>
        </w:rPr>
        <w:t xml:space="preserve">компонент «Цербер» на территории Кировской области </w:t>
      </w:r>
      <w:r w:rsidRPr="00C22CDB">
        <w:rPr>
          <w:kern w:val="1"/>
          <w:sz w:val="28"/>
          <w:szCs w:val="28"/>
          <w:shd w:val="clear" w:color="auto" w:fill="FFFFFF"/>
          <w:lang w:eastAsia="ar-SA"/>
        </w:rPr>
        <w:t>(по состоянию на 27.02.2023)</w:t>
      </w:r>
      <w:r w:rsidRPr="00253F08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253F08">
        <w:rPr>
          <w:kern w:val="1"/>
          <w:sz w:val="28"/>
          <w:szCs w:val="28"/>
          <w:lang w:eastAsia="ar-SA"/>
        </w:rPr>
        <w:t xml:space="preserve">числится </w:t>
      </w:r>
      <w:r>
        <w:rPr>
          <w:kern w:val="1"/>
          <w:sz w:val="28"/>
          <w:szCs w:val="28"/>
          <w:lang w:eastAsia="ar-SA"/>
        </w:rPr>
        <w:t>503 </w:t>
      </w:r>
      <w:r w:rsidRPr="00253F08">
        <w:rPr>
          <w:kern w:val="1"/>
          <w:sz w:val="28"/>
          <w:szCs w:val="28"/>
          <w:lang w:eastAsia="ar-SA"/>
        </w:rPr>
        <w:t>хозяйствующи</w:t>
      </w:r>
      <w:r>
        <w:rPr>
          <w:kern w:val="1"/>
          <w:sz w:val="28"/>
          <w:szCs w:val="28"/>
          <w:lang w:eastAsia="ar-SA"/>
        </w:rPr>
        <w:t>х</w:t>
      </w:r>
      <w:r w:rsidRPr="00253F08">
        <w:rPr>
          <w:kern w:val="1"/>
          <w:sz w:val="28"/>
          <w:szCs w:val="28"/>
          <w:lang w:eastAsia="ar-SA"/>
        </w:rPr>
        <w:t xml:space="preserve"> субъект</w:t>
      </w:r>
      <w:r>
        <w:rPr>
          <w:kern w:val="1"/>
          <w:sz w:val="28"/>
          <w:szCs w:val="28"/>
          <w:lang w:eastAsia="ar-SA"/>
        </w:rPr>
        <w:t>а</w:t>
      </w:r>
      <w:r w:rsidRPr="00253F08">
        <w:rPr>
          <w:kern w:val="1"/>
          <w:sz w:val="28"/>
          <w:szCs w:val="28"/>
          <w:lang w:eastAsia="ar-SA"/>
        </w:rPr>
        <w:t xml:space="preserve"> (индивидуальные предприниматели, юридические лица) и</w:t>
      </w:r>
      <w:r w:rsidRPr="00253F08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C22CDB">
        <w:rPr>
          <w:kern w:val="1"/>
          <w:sz w:val="28"/>
          <w:szCs w:val="28"/>
          <w:shd w:val="clear" w:color="auto" w:fill="FFFFFF"/>
          <w:lang w:eastAsia="ar-SA"/>
        </w:rPr>
        <w:t>10 8</w:t>
      </w:r>
      <w:r>
        <w:rPr>
          <w:kern w:val="1"/>
          <w:sz w:val="28"/>
          <w:szCs w:val="28"/>
          <w:shd w:val="clear" w:color="auto" w:fill="FFFFFF"/>
          <w:lang w:eastAsia="ar-SA"/>
        </w:rPr>
        <w:t>40</w:t>
      </w:r>
      <w:r w:rsidRPr="00253F08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253F08">
        <w:rPr>
          <w:bCs/>
          <w:kern w:val="1"/>
          <w:sz w:val="28"/>
          <w:szCs w:val="28"/>
          <w:shd w:val="clear" w:color="auto" w:fill="FFFFFF"/>
          <w:lang w:eastAsia="ar-SA"/>
        </w:rPr>
        <w:t>личных подсобных хозяй</w:t>
      </w:r>
      <w:proofErr w:type="gramStart"/>
      <w:r w:rsidRPr="00253F08">
        <w:rPr>
          <w:bCs/>
          <w:kern w:val="1"/>
          <w:sz w:val="28"/>
          <w:szCs w:val="28"/>
          <w:shd w:val="clear" w:color="auto" w:fill="FFFFFF"/>
          <w:lang w:eastAsia="ar-SA"/>
        </w:rPr>
        <w:t>ств</w:t>
      </w:r>
      <w:r w:rsidRPr="00253F08">
        <w:rPr>
          <w:kern w:val="1"/>
          <w:sz w:val="28"/>
          <w:szCs w:val="28"/>
          <w:shd w:val="clear" w:color="auto" w:fill="FFFFFF"/>
          <w:lang w:eastAsia="ar-SA"/>
        </w:rPr>
        <w:t xml:space="preserve"> гр</w:t>
      </w:r>
      <w:proofErr w:type="gramEnd"/>
      <w:r w:rsidRPr="00253F08">
        <w:rPr>
          <w:kern w:val="1"/>
          <w:sz w:val="28"/>
          <w:szCs w:val="28"/>
          <w:shd w:val="clear" w:color="auto" w:fill="FFFFFF"/>
          <w:lang w:eastAsia="ar-SA"/>
        </w:rPr>
        <w:t>аждан.</w:t>
      </w:r>
    </w:p>
    <w:p w:rsidR="00F10E86" w:rsidRDefault="00F10E86" w:rsidP="00F10E86">
      <w:pPr>
        <w:tabs>
          <w:tab w:val="left" w:pos="709"/>
        </w:tabs>
        <w:suppressAutoHyphens/>
        <w:ind w:firstLine="709"/>
        <w:jc w:val="both"/>
        <w:rPr>
          <w:b/>
          <w:sz w:val="28"/>
          <w:szCs w:val="28"/>
        </w:rPr>
      </w:pPr>
      <w:r w:rsidRPr="00253F08">
        <w:rPr>
          <w:b/>
          <w:sz w:val="28"/>
          <w:szCs w:val="28"/>
        </w:rPr>
        <w:t xml:space="preserve">2.4. Характеристика негативных эффектов, возникающих в связи с наличием проблемы, их количественная оценка: </w:t>
      </w:r>
    </w:p>
    <w:p w:rsidR="00F10E86" w:rsidRDefault="00F10E86" w:rsidP="00F10E86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Негативный эффект заключается в том, что</w:t>
      </w:r>
      <w:r w:rsidRPr="00F45CF4">
        <w:rPr>
          <w:bCs/>
          <w:sz w:val="28"/>
          <w:szCs w:val="28"/>
        </w:rPr>
        <w:t xml:space="preserve"> н</w:t>
      </w:r>
      <w:r w:rsidRPr="00844D91">
        <w:rPr>
          <w:sz w:val="28"/>
          <w:szCs w:val="28"/>
        </w:rPr>
        <w:t>епринятие</w:t>
      </w:r>
      <w:r>
        <w:rPr>
          <w:sz w:val="28"/>
          <w:szCs w:val="28"/>
        </w:rPr>
        <w:t xml:space="preserve"> проекта </w:t>
      </w:r>
      <w:r w:rsidRPr="00844D91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повлечет </w:t>
      </w:r>
      <w:r w:rsidR="00CF32F9">
        <w:rPr>
          <w:sz w:val="28"/>
          <w:szCs w:val="28"/>
        </w:rPr>
        <w:t xml:space="preserve">противоречие между федеральным и </w:t>
      </w:r>
      <w:r>
        <w:rPr>
          <w:sz w:val="28"/>
          <w:szCs w:val="28"/>
        </w:rPr>
        <w:t>региональн</w:t>
      </w:r>
      <w:r w:rsidR="00CF32F9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законодательств</w:t>
      </w:r>
      <w:r w:rsidR="00CF32F9">
        <w:rPr>
          <w:sz w:val="28"/>
          <w:szCs w:val="28"/>
        </w:rPr>
        <w:t>ом</w:t>
      </w:r>
      <w:r>
        <w:rPr>
          <w:sz w:val="28"/>
          <w:szCs w:val="28"/>
        </w:rPr>
        <w:t xml:space="preserve"> по возмещению ущерба, понесенного собственником животных и (или) продукции животного происхождения в результате изъятия животных и (или) продукции животного происхождения при ликвидации очагов особо опасных болезней животных.</w:t>
      </w:r>
    </w:p>
    <w:p w:rsidR="00F10E86" w:rsidRPr="00253F08" w:rsidRDefault="00F10E86" w:rsidP="00F10E86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253F08">
        <w:rPr>
          <w:sz w:val="28"/>
          <w:szCs w:val="28"/>
        </w:rPr>
        <w:t>Принятие проекта постановления</w:t>
      </w:r>
      <w:r>
        <w:rPr>
          <w:sz w:val="28"/>
          <w:szCs w:val="28"/>
        </w:rPr>
        <w:t xml:space="preserve"> позволит сократить расходы областного бюджета на возмещение ущерба собственникам изъятых животных и (или) продукции животного происхождения в случаях </w:t>
      </w:r>
      <w:r w:rsidR="00623187">
        <w:rPr>
          <w:sz w:val="28"/>
          <w:szCs w:val="28"/>
        </w:rPr>
        <w:t>нарушения собственниками ветеринарного законодательства</w:t>
      </w:r>
      <w:r>
        <w:rPr>
          <w:sz w:val="28"/>
          <w:szCs w:val="28"/>
        </w:rPr>
        <w:t xml:space="preserve">. </w:t>
      </w:r>
    </w:p>
    <w:p w:rsidR="00F10E86" w:rsidRPr="00253F08" w:rsidRDefault="00F10E86" w:rsidP="00F10E86">
      <w:pPr>
        <w:tabs>
          <w:tab w:val="left" w:pos="709"/>
        </w:tabs>
        <w:suppressAutoHyphens/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253F08">
        <w:rPr>
          <w:color w:val="00000A"/>
          <w:kern w:val="1"/>
          <w:sz w:val="28"/>
          <w:szCs w:val="28"/>
          <w:lang w:eastAsia="ar-SA"/>
        </w:rPr>
        <w:t>Количественная оценка негативных эффектов, возникающих в связи с наличием проблемы, невозможна. Сложно определить количество гражда</w:t>
      </w:r>
      <w:r>
        <w:rPr>
          <w:color w:val="00000A"/>
          <w:kern w:val="1"/>
          <w:sz w:val="28"/>
          <w:szCs w:val="28"/>
          <w:lang w:eastAsia="ar-SA"/>
        </w:rPr>
        <w:t xml:space="preserve">н, </w:t>
      </w:r>
      <w:r w:rsidRPr="00253F08">
        <w:rPr>
          <w:color w:val="00000A"/>
          <w:kern w:val="1"/>
          <w:sz w:val="28"/>
          <w:szCs w:val="28"/>
          <w:lang w:eastAsia="ar-SA"/>
        </w:rPr>
        <w:t xml:space="preserve"> юридических лиц,</w:t>
      </w:r>
      <w:r>
        <w:rPr>
          <w:color w:val="00000A"/>
          <w:kern w:val="1"/>
          <w:sz w:val="28"/>
          <w:szCs w:val="28"/>
          <w:lang w:eastAsia="ar-SA"/>
        </w:rPr>
        <w:t xml:space="preserve"> индивидуальных предпринимателей,</w:t>
      </w:r>
      <w:r w:rsidRPr="00253F08">
        <w:rPr>
          <w:color w:val="00000A"/>
          <w:kern w:val="1"/>
          <w:sz w:val="28"/>
          <w:szCs w:val="28"/>
          <w:lang w:eastAsia="ar-SA"/>
        </w:rPr>
        <w:t xml:space="preserve"> которым может быть причинен ущерб в результате </w:t>
      </w:r>
      <w:r w:rsidRPr="00253F0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изъятия у них </w:t>
      </w:r>
      <w:r w:rsidRPr="00253F08">
        <w:rPr>
          <w:color w:val="00000A"/>
          <w:kern w:val="1"/>
          <w:sz w:val="28"/>
          <w:szCs w:val="28"/>
          <w:lang w:eastAsia="ar-SA"/>
        </w:rPr>
        <w:t>животных и (или) продук</w:t>
      </w:r>
      <w:r>
        <w:rPr>
          <w:color w:val="00000A"/>
          <w:kern w:val="1"/>
          <w:sz w:val="28"/>
          <w:szCs w:val="28"/>
          <w:lang w:eastAsia="ar-SA"/>
        </w:rPr>
        <w:t>ции животного происхождения</w:t>
      </w:r>
      <w:r w:rsidRPr="00253F0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 ликвидации очагов особо опасных болезней животных, так как вспышки особо опасных болезней животных носят стихийный и непредсказуемый характер, а процедура изъятия животных и (</w:t>
      </w:r>
      <w:proofErr w:type="gramStart"/>
      <w:r w:rsidRPr="00253F0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или) </w:t>
      </w:r>
      <w:proofErr w:type="gramEnd"/>
      <w:r w:rsidRPr="00253F08">
        <w:rPr>
          <w:color w:val="00000A"/>
          <w:kern w:val="1"/>
          <w:sz w:val="28"/>
          <w:szCs w:val="28"/>
          <w:lang w:eastAsia="ar-SA"/>
        </w:rPr>
        <w:t>продук</w:t>
      </w:r>
      <w:r>
        <w:rPr>
          <w:color w:val="00000A"/>
          <w:kern w:val="1"/>
          <w:sz w:val="28"/>
          <w:szCs w:val="28"/>
          <w:lang w:eastAsia="ar-SA"/>
        </w:rPr>
        <w:t>ции животного происхождения</w:t>
      </w:r>
      <w:r w:rsidRPr="00253F0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осуществляется на определенной территории (в эпизоотическом очаге и угрожаемой зоне).</w:t>
      </w:r>
    </w:p>
    <w:p w:rsidR="00F10E86" w:rsidRDefault="00F10E86" w:rsidP="004824FF">
      <w:pPr>
        <w:pStyle w:val="ConsPlusNormal"/>
        <w:ind w:firstLine="709"/>
        <w:jc w:val="both"/>
      </w:pPr>
      <w:r w:rsidRPr="002B1E80">
        <w:rPr>
          <w:b/>
        </w:rPr>
        <w:t>2.5. Причины возникновения проблемы и факторы, поддерживающие ее существование:</w:t>
      </w:r>
      <w:r>
        <w:t xml:space="preserve"> вступление в силу с 01.03.2023 нормативных правовых актов, указанных в пункте 1.5 настоящего сводного отчета.</w:t>
      </w:r>
    </w:p>
    <w:p w:rsidR="00F10E86" w:rsidRPr="005C4E86" w:rsidRDefault="00F10E86" w:rsidP="004824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4E86">
        <w:rPr>
          <w:b/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государства:</w:t>
      </w:r>
      <w:r w:rsidRPr="005C4E86">
        <w:rPr>
          <w:sz w:val="28"/>
          <w:szCs w:val="28"/>
        </w:rPr>
        <w:t xml:space="preserve"> существующую </w:t>
      </w:r>
      <w:proofErr w:type="gramStart"/>
      <w:r w:rsidRPr="005C4E86">
        <w:rPr>
          <w:sz w:val="28"/>
          <w:szCs w:val="28"/>
        </w:rPr>
        <w:t>проблему</w:t>
      </w:r>
      <w:proofErr w:type="gramEnd"/>
      <w:r w:rsidRPr="005C4E86">
        <w:rPr>
          <w:sz w:val="28"/>
          <w:szCs w:val="28"/>
        </w:rPr>
        <w:t xml:space="preserve"> возможно решить исключительно путем </w:t>
      </w:r>
      <w:r>
        <w:rPr>
          <w:sz w:val="28"/>
          <w:szCs w:val="28"/>
        </w:rPr>
        <w:t>принятия проекта постановления</w:t>
      </w:r>
      <w:r w:rsidRPr="005C4E86">
        <w:rPr>
          <w:sz w:val="28"/>
          <w:szCs w:val="28"/>
        </w:rPr>
        <w:t>. Данным полномочием наделено только Правительство Кировской области.</w:t>
      </w:r>
    </w:p>
    <w:p w:rsidR="00F10E86" w:rsidRDefault="00F10E86" w:rsidP="004824FF">
      <w:pPr>
        <w:ind w:firstLine="709"/>
        <w:jc w:val="both"/>
        <w:rPr>
          <w:color w:val="00000A"/>
          <w:kern w:val="1"/>
          <w:sz w:val="28"/>
          <w:szCs w:val="28"/>
          <w:lang w:eastAsia="ar-SA"/>
        </w:rPr>
      </w:pPr>
      <w:r w:rsidRPr="005C4E86">
        <w:rPr>
          <w:b/>
          <w:sz w:val="28"/>
          <w:szCs w:val="28"/>
        </w:rPr>
        <w:t xml:space="preserve">2.7. Опыт решения </w:t>
      </w:r>
      <w:proofErr w:type="gramStart"/>
      <w:r w:rsidRPr="005C4E86">
        <w:rPr>
          <w:b/>
          <w:sz w:val="28"/>
          <w:szCs w:val="28"/>
        </w:rPr>
        <w:t>аналогичных проблем</w:t>
      </w:r>
      <w:proofErr w:type="gramEnd"/>
      <w:r w:rsidRPr="005C4E86">
        <w:rPr>
          <w:b/>
          <w:sz w:val="28"/>
          <w:szCs w:val="28"/>
        </w:rPr>
        <w:t xml:space="preserve"> в других субъектах Российской Федерации, иностранных государствах:</w:t>
      </w:r>
      <w:r w:rsidRPr="005C4E86">
        <w:rPr>
          <w:sz w:val="28"/>
          <w:szCs w:val="28"/>
        </w:rPr>
        <w:t xml:space="preserve"> </w:t>
      </w:r>
      <w:r>
        <w:rPr>
          <w:color w:val="00000A"/>
          <w:kern w:val="1"/>
          <w:sz w:val="28"/>
          <w:szCs w:val="28"/>
          <w:lang w:eastAsia="ar-SA"/>
        </w:rPr>
        <w:t>п</w:t>
      </w:r>
      <w:r w:rsidRPr="005C4E86">
        <w:rPr>
          <w:color w:val="00000A"/>
          <w:kern w:val="1"/>
          <w:sz w:val="28"/>
          <w:szCs w:val="28"/>
          <w:lang w:eastAsia="ar-SA"/>
        </w:rPr>
        <w:t>одобная проблема в других субъектах Российской Федерации решается путем принятия соответствующих нормативных правовых актов.</w:t>
      </w:r>
    </w:p>
    <w:p w:rsidR="003D0052" w:rsidRDefault="003D0052" w:rsidP="0062318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На территории Амурской области </w:t>
      </w:r>
      <w:r>
        <w:rPr>
          <w:sz w:val="28"/>
          <w:szCs w:val="28"/>
          <w:lang w:eastAsia="en-US"/>
        </w:rPr>
        <w:t xml:space="preserve">постановлением Правительства Амурской области </w:t>
      </w:r>
      <w:r w:rsidR="00623187">
        <w:rPr>
          <w:sz w:val="28"/>
          <w:szCs w:val="28"/>
          <w:lang w:eastAsia="en-US"/>
        </w:rPr>
        <w:t>от 14.03.2023 № 241 «О внесении изменений в постановление Правительства Амурской области от 11.07.2013 № 320» внесены изменения в</w:t>
      </w:r>
      <w:r>
        <w:rPr>
          <w:sz w:val="28"/>
          <w:szCs w:val="28"/>
          <w:lang w:eastAsia="en-US"/>
        </w:rPr>
        <w:t xml:space="preserve"> Порядок расходования средств областного бюджета на возмещение ущерба, понесенного гражданами и юридическими лицами в результате изъятия животных и (или) продукции животного происхождения </w:t>
      </w:r>
      <w:r>
        <w:rPr>
          <w:sz w:val="28"/>
          <w:szCs w:val="28"/>
          <w:lang w:eastAsia="en-US"/>
        </w:rPr>
        <w:lastRenderedPageBreak/>
        <w:t>при ликвидации очагов особо опасных болезней животных на территории Амурской области</w:t>
      </w:r>
      <w:r w:rsidR="00623187">
        <w:rPr>
          <w:sz w:val="28"/>
          <w:szCs w:val="28"/>
          <w:lang w:eastAsia="en-US"/>
        </w:rPr>
        <w:t>.</w:t>
      </w:r>
      <w:proofErr w:type="gramEnd"/>
    </w:p>
    <w:p w:rsidR="00F10E86" w:rsidRDefault="00F10E86" w:rsidP="004824FF">
      <w:pPr>
        <w:pStyle w:val="ConsPlusNormal"/>
        <w:ind w:firstLine="709"/>
        <w:jc w:val="both"/>
        <w:rPr>
          <w:rFonts w:eastAsia="Times New Roman"/>
          <w:color w:val="00000A"/>
          <w:kern w:val="1"/>
          <w:szCs w:val="28"/>
          <w:lang w:eastAsia="ar-SA"/>
        </w:rPr>
      </w:pPr>
      <w:r w:rsidRPr="005C4E86">
        <w:rPr>
          <w:b/>
        </w:rPr>
        <w:t>2.8. Источники данных:</w:t>
      </w:r>
      <w:r>
        <w:t xml:space="preserve"> </w:t>
      </w:r>
      <w:r w:rsidRPr="005C4E86">
        <w:rPr>
          <w:rFonts w:eastAsia="Times New Roman"/>
          <w:color w:val="00000A"/>
          <w:kern w:val="1"/>
          <w:szCs w:val="28"/>
          <w:lang w:eastAsia="ar-SA"/>
        </w:rPr>
        <w:t xml:space="preserve">сеть «Интернет». </w:t>
      </w:r>
    </w:p>
    <w:p w:rsidR="00F10E86" w:rsidRDefault="00F10E86" w:rsidP="004824FF">
      <w:pPr>
        <w:pStyle w:val="ConsPlusNormal"/>
        <w:ind w:firstLine="709"/>
        <w:jc w:val="both"/>
      </w:pPr>
      <w:r w:rsidRPr="005C4E86">
        <w:rPr>
          <w:b/>
        </w:rPr>
        <w:t>2.9. Иная информация о проблеме:</w:t>
      </w:r>
      <w:r>
        <w:t xml:space="preserve"> отсутствует.</w:t>
      </w:r>
    </w:p>
    <w:p w:rsidR="00F10E86" w:rsidRDefault="00F10E86" w:rsidP="00F10E86">
      <w:pPr>
        <w:pStyle w:val="ConsPlusNormal"/>
        <w:ind w:firstLine="709"/>
        <w:jc w:val="both"/>
      </w:pPr>
      <w:r w:rsidRPr="005C4E86">
        <w:rPr>
          <w:b/>
        </w:rPr>
        <w:t>2.10. Степень регулирующего воздействия:</w:t>
      </w:r>
      <w:r w:rsidRPr="005C4E86">
        <w:t xml:space="preserve"> </w:t>
      </w:r>
      <w:r>
        <w:t>средняя.</w:t>
      </w:r>
    </w:p>
    <w:p w:rsidR="00F10E86" w:rsidRPr="005C4E86" w:rsidRDefault="00F10E86" w:rsidP="00F10E86">
      <w:pPr>
        <w:pStyle w:val="ConsPlusNormal"/>
        <w:ind w:firstLine="709"/>
        <w:jc w:val="both"/>
        <w:outlineLvl w:val="2"/>
        <w:rPr>
          <w:b/>
        </w:rPr>
      </w:pPr>
      <w:r w:rsidRPr="005C4E86">
        <w:rPr>
          <w:b/>
        </w:rPr>
        <w:t>3. Цели предлагаемого правового регулирования и индикаторы для оценки их достижения</w:t>
      </w:r>
    </w:p>
    <w:p w:rsidR="00F10E86" w:rsidRPr="00BA1A56" w:rsidRDefault="00F10E86" w:rsidP="00623187">
      <w:pPr>
        <w:pStyle w:val="ConsPlusNormal"/>
        <w:ind w:firstLine="709"/>
        <w:jc w:val="both"/>
        <w:rPr>
          <w:b/>
        </w:rPr>
      </w:pPr>
      <w:r w:rsidRPr="005C4E86">
        <w:rPr>
          <w:b/>
        </w:rPr>
        <w:t>3.1. Цели предлагаемого правового регулирования и индикаторы для оценки их достижения: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245"/>
        <w:gridCol w:w="2977"/>
        <w:gridCol w:w="2410"/>
      </w:tblGrid>
      <w:tr w:rsidR="00BA1A56" w:rsidRPr="005C4E86" w:rsidTr="005C4E86">
        <w:tc>
          <w:tcPr>
            <w:tcW w:w="1928" w:type="dxa"/>
          </w:tcPr>
          <w:p w:rsidR="00BA1A56" w:rsidRPr="005C4E86" w:rsidRDefault="00BA1A56" w:rsidP="00F10E8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0" w:name="P307"/>
            <w:bookmarkEnd w:id="0"/>
            <w:r w:rsidRPr="005C4E86">
              <w:rPr>
                <w:sz w:val="24"/>
                <w:szCs w:val="24"/>
              </w:rPr>
              <w:t>Цель предлагаемого правового регулирования</w:t>
            </w:r>
          </w:p>
        </w:tc>
        <w:tc>
          <w:tcPr>
            <w:tcW w:w="2245" w:type="dxa"/>
          </w:tcPr>
          <w:p w:rsidR="00BA1A56" w:rsidRPr="005C4E86" w:rsidRDefault="00BA1A56" w:rsidP="00F10E86">
            <w:pPr>
              <w:pStyle w:val="ConsPlusNormal"/>
              <w:jc w:val="center"/>
              <w:rPr>
                <w:sz w:val="24"/>
                <w:szCs w:val="24"/>
              </w:rPr>
            </w:pPr>
            <w:r w:rsidRPr="005C4E86">
              <w:rPr>
                <w:sz w:val="24"/>
                <w:szCs w:val="24"/>
              </w:rPr>
              <w:t>Срок достижения цели предлагаемого правового регулирования</w:t>
            </w:r>
          </w:p>
        </w:tc>
        <w:tc>
          <w:tcPr>
            <w:tcW w:w="2977" w:type="dxa"/>
          </w:tcPr>
          <w:p w:rsidR="00BA1A56" w:rsidRPr="005C4E86" w:rsidRDefault="00BA1A56" w:rsidP="00F10E86">
            <w:pPr>
              <w:pStyle w:val="ConsPlusNormal"/>
              <w:jc w:val="center"/>
              <w:rPr>
                <w:sz w:val="24"/>
                <w:szCs w:val="24"/>
              </w:rPr>
            </w:pPr>
            <w:r w:rsidRPr="005C4E86">
              <w:rPr>
                <w:sz w:val="24"/>
                <w:szCs w:val="24"/>
              </w:rPr>
              <w:t>Индикатор достижения цели предлагаемого правового регулирования (с указанием единицы измерения)</w:t>
            </w:r>
          </w:p>
        </w:tc>
        <w:tc>
          <w:tcPr>
            <w:tcW w:w="2410" w:type="dxa"/>
          </w:tcPr>
          <w:p w:rsidR="00BA1A56" w:rsidRPr="005C4E86" w:rsidRDefault="00BA1A56" w:rsidP="00F10E86">
            <w:pPr>
              <w:pStyle w:val="ConsPlusNormal"/>
              <w:jc w:val="center"/>
              <w:rPr>
                <w:sz w:val="24"/>
                <w:szCs w:val="24"/>
              </w:rPr>
            </w:pPr>
            <w:r w:rsidRPr="005C4E86">
              <w:rPr>
                <w:sz w:val="24"/>
                <w:szCs w:val="24"/>
              </w:rPr>
              <w:t>Периодичность мониторинга достижения цели предполагаемого правового регулирования</w:t>
            </w:r>
          </w:p>
        </w:tc>
      </w:tr>
      <w:tr w:rsidR="005C4E86" w:rsidRPr="005C4E86" w:rsidTr="005C4E86">
        <w:tc>
          <w:tcPr>
            <w:tcW w:w="1928" w:type="dxa"/>
          </w:tcPr>
          <w:p w:rsidR="005C4E86" w:rsidRPr="001215CE" w:rsidRDefault="001215CE" w:rsidP="00623187">
            <w:pPr>
              <w:pStyle w:val="ConsPlusNormal"/>
              <w:jc w:val="both"/>
              <w:rPr>
                <w:sz w:val="24"/>
                <w:szCs w:val="24"/>
              </w:rPr>
            </w:pPr>
            <w:r w:rsidRPr="001215CE">
              <w:rPr>
                <w:sz w:val="24"/>
                <w:szCs w:val="24"/>
              </w:rPr>
              <w:t>утвер</w:t>
            </w:r>
            <w:r w:rsidR="00623187">
              <w:rPr>
                <w:sz w:val="24"/>
                <w:szCs w:val="24"/>
              </w:rPr>
              <w:t>ж</w:t>
            </w:r>
            <w:r w:rsidRPr="001215CE">
              <w:rPr>
                <w:sz w:val="24"/>
                <w:szCs w:val="24"/>
              </w:rPr>
              <w:t>д</w:t>
            </w:r>
            <w:r w:rsidR="00623187">
              <w:rPr>
                <w:sz w:val="24"/>
                <w:szCs w:val="24"/>
              </w:rPr>
              <w:t>ение</w:t>
            </w:r>
            <w:r w:rsidRPr="001215CE">
              <w:rPr>
                <w:sz w:val="24"/>
                <w:szCs w:val="24"/>
              </w:rPr>
              <w:t xml:space="preserve"> </w:t>
            </w:r>
            <w:r w:rsidRPr="001215CE">
              <w:rPr>
                <w:color w:val="000000"/>
                <w:sz w:val="24"/>
                <w:szCs w:val="24"/>
              </w:rPr>
              <w:t>Порядк</w:t>
            </w:r>
            <w:r w:rsidR="00623187">
              <w:rPr>
                <w:color w:val="000000"/>
                <w:sz w:val="24"/>
                <w:szCs w:val="24"/>
              </w:rPr>
              <w:t>а</w:t>
            </w:r>
            <w:r w:rsidRPr="001215CE">
              <w:rPr>
                <w:color w:val="000000"/>
                <w:sz w:val="24"/>
                <w:szCs w:val="24"/>
              </w:rPr>
              <w:t xml:space="preserve"> </w:t>
            </w:r>
            <w:r w:rsidRPr="001215CE">
              <w:rPr>
                <w:sz w:val="24"/>
                <w:szCs w:val="24"/>
              </w:rPr>
              <w:t>возмещения ущерба, понесенного собственниками</w:t>
            </w:r>
            <w:r w:rsidRPr="001215CE">
              <w:rPr>
                <w:spacing w:val="-2"/>
                <w:sz w:val="24"/>
                <w:szCs w:val="24"/>
              </w:rPr>
              <w:t xml:space="preserve"> животных и (или) продукции животного происхождения в результате изъятия животных и (или) продукции животного происхождения при ликвидации очагов особо опасных болезней животных на территории Кировской области</w:t>
            </w:r>
          </w:p>
        </w:tc>
        <w:tc>
          <w:tcPr>
            <w:tcW w:w="2245" w:type="dxa"/>
          </w:tcPr>
          <w:p w:rsidR="005C4E86" w:rsidRPr="005C4E86" w:rsidRDefault="001215CE" w:rsidP="005C4E8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5C4E86">
              <w:rPr>
                <w:sz w:val="24"/>
                <w:szCs w:val="24"/>
              </w:rPr>
              <w:t xml:space="preserve"> 2023 года</w:t>
            </w:r>
          </w:p>
        </w:tc>
        <w:tc>
          <w:tcPr>
            <w:tcW w:w="2977" w:type="dxa"/>
          </w:tcPr>
          <w:p w:rsidR="005C4E86" w:rsidRPr="00042877" w:rsidRDefault="005C4E86" w:rsidP="005C4E86">
            <w:pPr>
              <w:widowControl w:val="0"/>
              <w:autoSpaceDE w:val="0"/>
              <w:autoSpaceDN w:val="0"/>
              <w:jc w:val="both"/>
            </w:pPr>
            <w:r w:rsidRPr="00042877">
              <w:t xml:space="preserve">принятие постановления Правительства Кировской области </w:t>
            </w:r>
            <w:r w:rsidR="001215CE" w:rsidRPr="00271AF4">
              <w:rPr>
                <w:szCs w:val="28"/>
              </w:rPr>
              <w:t>«</w:t>
            </w:r>
            <w:r w:rsidR="001215CE" w:rsidRPr="00271AF4">
              <w:rPr>
                <w:bCs/>
                <w:szCs w:val="28"/>
              </w:rPr>
              <w:t>О</w:t>
            </w:r>
            <w:r w:rsidR="001215CE">
              <w:rPr>
                <w:bCs/>
                <w:szCs w:val="28"/>
              </w:rPr>
              <w:t>б </w:t>
            </w:r>
            <w:r w:rsidR="001215CE" w:rsidRPr="00271AF4">
              <w:rPr>
                <w:bCs/>
                <w:szCs w:val="28"/>
              </w:rPr>
              <w:t xml:space="preserve">утверждении Порядка </w:t>
            </w:r>
            <w:r w:rsidR="001215CE" w:rsidRPr="00271AF4">
              <w:rPr>
                <w:szCs w:val="28"/>
              </w:rPr>
              <w:t>возмещения ущерба, понесенного собственниками</w:t>
            </w:r>
            <w:r w:rsidR="001215CE" w:rsidRPr="00271AF4">
              <w:rPr>
                <w:spacing w:val="-2"/>
                <w:szCs w:val="28"/>
              </w:rPr>
              <w:t xml:space="preserve"> животных и (или) продукции животного происхождения в результате изъятия животных и (или) продукции животного происхождения при ликвидации очагов особо опасных болезней животных на территории Кировской области</w:t>
            </w:r>
            <w:r w:rsidR="001215CE" w:rsidRPr="00054B04">
              <w:rPr>
                <w:szCs w:val="28"/>
              </w:rPr>
              <w:t>»</w:t>
            </w:r>
            <w:r w:rsidRPr="00042877">
              <w:t xml:space="preserve">, </w:t>
            </w:r>
            <w:r w:rsidRPr="00042877">
              <w:br/>
              <w:t>1 шт.</w:t>
            </w:r>
          </w:p>
        </w:tc>
        <w:tc>
          <w:tcPr>
            <w:tcW w:w="2410" w:type="dxa"/>
          </w:tcPr>
          <w:p w:rsidR="005C4E86" w:rsidRPr="005C4E86" w:rsidRDefault="005C4E86" w:rsidP="005C4E8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</w:tr>
    </w:tbl>
    <w:p w:rsidR="00F10E86" w:rsidRDefault="00F10E86" w:rsidP="00F10E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4E86">
        <w:rPr>
          <w:b/>
          <w:sz w:val="28"/>
          <w:szCs w:val="28"/>
        </w:rPr>
        <w:t>3.2.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 w:rsidRPr="005C4E86">
        <w:rPr>
          <w:sz w:val="28"/>
          <w:szCs w:val="28"/>
        </w:rPr>
        <w:t xml:space="preserve"> </w:t>
      </w:r>
    </w:p>
    <w:p w:rsidR="00F10E86" w:rsidRPr="005C4E86" w:rsidRDefault="00F10E86" w:rsidP="00F10E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4E86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5C4E86">
        <w:rPr>
          <w:sz w:val="28"/>
          <w:szCs w:val="28"/>
        </w:rPr>
        <w:t xml:space="preserve"> закон от</w:t>
      </w:r>
      <w:r>
        <w:rPr>
          <w:sz w:val="28"/>
          <w:szCs w:val="28"/>
        </w:rPr>
        <w:t> </w:t>
      </w:r>
      <w:r w:rsidRPr="005C4E86">
        <w:rPr>
          <w:sz w:val="28"/>
          <w:szCs w:val="28"/>
        </w:rPr>
        <w:t>28.06.2022 № 222-ФЗ «О внесении изменения в статью 19 Закона Российской Федерации «О ветеринарии»;</w:t>
      </w:r>
    </w:p>
    <w:p w:rsidR="00F10E86" w:rsidRPr="005C4E86" w:rsidRDefault="00F10E86" w:rsidP="00F10E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4E86">
        <w:rPr>
          <w:sz w:val="28"/>
          <w:szCs w:val="28"/>
        </w:rPr>
        <w:lastRenderedPageBreak/>
        <w:t>постановление Правительства Российской Федерации от 30.11.2022 № 2179 «О внесении изменений в постановление Правительства Российской Федерации от 26.05.2006 № 310»;</w:t>
      </w:r>
    </w:p>
    <w:p w:rsidR="00F10E86" w:rsidRPr="001F4458" w:rsidRDefault="00F10E86" w:rsidP="00F10E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C4E86">
        <w:rPr>
          <w:sz w:val="28"/>
          <w:szCs w:val="28"/>
        </w:rPr>
        <w:t>постановление Правительства Российской Федерации</w:t>
      </w:r>
      <w:r w:rsidRPr="001F4458">
        <w:rPr>
          <w:sz w:val="28"/>
          <w:szCs w:val="28"/>
        </w:rPr>
        <w:t xml:space="preserve"> от 01.02.2023 № 139 «Об утверждении перечня случаев, при которых размер возмещения ущерба, понесенного собственником животных и (или) продукции животного происхождения в результате изъятия животных и (или) продукции животного происхождения для целей утилизации при ликвидации очагов особо опасных болезней животных, может быть уменьшен, и перечня случаев, при которых в возмещении ущерба, понесенного собственником животных и (или) продукции</w:t>
      </w:r>
      <w:proofErr w:type="gramEnd"/>
      <w:r w:rsidRPr="001F4458">
        <w:rPr>
          <w:sz w:val="28"/>
          <w:szCs w:val="28"/>
        </w:rPr>
        <w:t xml:space="preserve"> животного происхождения в результате изъятия животных и (или) продукции животного происхождения для целей утилизации при ликвидации очагов особо опасных болезней животных, может быть отказано»;</w:t>
      </w:r>
    </w:p>
    <w:p w:rsidR="00F10E86" w:rsidRDefault="00F10E86" w:rsidP="00F10E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458">
        <w:rPr>
          <w:sz w:val="28"/>
          <w:szCs w:val="28"/>
        </w:rPr>
        <w:t>постановление Правительства РФ от 01.02.2023 № 140 «Об утверждении Правил уменьшения размера возмещения ущерба, понесенного собственником животных и (или) продукции животного происхождения в результате изъятия животных и (или) продукции животного происхождения для целей утилизации при ликвидации очагов особо опасных болезней животных».</w:t>
      </w:r>
    </w:p>
    <w:p w:rsidR="00BA1A56" w:rsidRDefault="00F10E86" w:rsidP="00F10E86">
      <w:pPr>
        <w:pStyle w:val="ConsPlusNormal"/>
        <w:ind w:firstLine="709"/>
        <w:jc w:val="both"/>
      </w:pPr>
      <w:r w:rsidRPr="002773C2">
        <w:rPr>
          <w:b/>
        </w:rPr>
        <w:t>3.3. Методы расчета индикаторов достижения целей предлагаемого правового регулирования, источники информации для расчетов:</w:t>
      </w:r>
      <w:r>
        <w:t xml:space="preserve"> нет.</w:t>
      </w:r>
    </w:p>
    <w:p w:rsidR="00F10E86" w:rsidRPr="00623187" w:rsidRDefault="00F10E86" w:rsidP="00623187">
      <w:pPr>
        <w:pStyle w:val="ConsPlusNormal"/>
        <w:ind w:firstLine="709"/>
        <w:jc w:val="both"/>
        <w:rPr>
          <w:b/>
          <w:spacing w:val="-4"/>
        </w:rPr>
      </w:pPr>
      <w:r w:rsidRPr="00623187">
        <w:rPr>
          <w:b/>
          <w:spacing w:val="-4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5245"/>
      </w:tblGrid>
      <w:tr w:rsidR="00BA1A56" w:rsidRPr="002773C2" w:rsidTr="00623187">
        <w:tc>
          <w:tcPr>
            <w:tcW w:w="4315" w:type="dxa"/>
          </w:tcPr>
          <w:p w:rsidR="00BA1A56" w:rsidRPr="002773C2" w:rsidRDefault="00BA1A56" w:rsidP="00CF42A2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" w:name="P332"/>
            <w:bookmarkEnd w:id="1"/>
            <w:r w:rsidRPr="002773C2">
              <w:rPr>
                <w:sz w:val="24"/>
                <w:szCs w:val="24"/>
              </w:rPr>
              <w:t>Группа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5245" w:type="dxa"/>
          </w:tcPr>
          <w:p w:rsidR="00BA1A56" w:rsidRPr="002773C2" w:rsidRDefault="00BA1A56" w:rsidP="00CF42A2">
            <w:pPr>
              <w:pStyle w:val="ConsPlusNormal"/>
              <w:jc w:val="center"/>
              <w:rPr>
                <w:sz w:val="24"/>
                <w:szCs w:val="24"/>
              </w:rPr>
            </w:pPr>
            <w:r w:rsidRPr="002773C2">
              <w:rPr>
                <w:sz w:val="24"/>
                <w:szCs w:val="24"/>
              </w:rPr>
              <w:t>Количество участников группы и прогноз изменения количества</w:t>
            </w:r>
          </w:p>
        </w:tc>
      </w:tr>
      <w:tr w:rsidR="002773C2" w:rsidRPr="002773C2" w:rsidTr="00623187">
        <w:tc>
          <w:tcPr>
            <w:tcW w:w="4315" w:type="dxa"/>
          </w:tcPr>
          <w:p w:rsidR="002773C2" w:rsidRPr="00FA2FB0" w:rsidRDefault="002773C2" w:rsidP="002773C2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</w:pPr>
            <w:r w:rsidRPr="00FA2FB0">
              <w:t>граждане, ведущие личное подсобное хозяйство</w:t>
            </w:r>
          </w:p>
          <w:p w:rsidR="002773C2" w:rsidRPr="00FA2FB0" w:rsidRDefault="002773C2" w:rsidP="002773C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773C2" w:rsidRDefault="002773C2" w:rsidP="002773C2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kern w:val="1"/>
                <w:shd w:val="clear" w:color="auto" w:fill="FFFFFF"/>
                <w:lang w:eastAsia="ar-SA"/>
              </w:rPr>
            </w:pPr>
            <w:r w:rsidRPr="00FA2FB0">
              <w:rPr>
                <w:kern w:val="1"/>
                <w:lang w:eastAsia="ar-SA"/>
              </w:rPr>
              <w:t>п</w:t>
            </w:r>
            <w:r>
              <w:rPr>
                <w:kern w:val="1"/>
                <w:lang w:eastAsia="ar-SA"/>
              </w:rPr>
              <w:t>о данным ФГИС «</w:t>
            </w:r>
            <w:proofErr w:type="spellStart"/>
            <w:r>
              <w:rPr>
                <w:kern w:val="1"/>
                <w:lang w:eastAsia="ar-SA"/>
              </w:rPr>
              <w:t>ВетИС</w:t>
            </w:r>
            <w:proofErr w:type="spellEnd"/>
            <w:r>
              <w:rPr>
                <w:kern w:val="1"/>
                <w:lang w:eastAsia="ar-SA"/>
              </w:rPr>
              <w:t xml:space="preserve">» </w:t>
            </w:r>
            <w:r w:rsidRPr="00FA2FB0">
              <w:rPr>
                <w:kern w:val="1"/>
                <w:lang w:eastAsia="ar-SA"/>
              </w:rPr>
              <w:t xml:space="preserve">компонент «Цербер» на территории Кировской области (по состоянию на </w:t>
            </w:r>
            <w:r>
              <w:rPr>
                <w:kern w:val="1"/>
                <w:shd w:val="clear" w:color="auto" w:fill="FFFFFF"/>
                <w:lang w:eastAsia="ar-SA"/>
              </w:rPr>
              <w:t>27.02.2023</w:t>
            </w:r>
            <w:r w:rsidRPr="00FA2FB0">
              <w:rPr>
                <w:kern w:val="1"/>
                <w:shd w:val="clear" w:color="auto" w:fill="FFFFFF"/>
                <w:lang w:eastAsia="ar-SA"/>
              </w:rPr>
              <w:t xml:space="preserve">) </w:t>
            </w:r>
            <w:r w:rsidRPr="00FA2FB0">
              <w:rPr>
                <w:kern w:val="1"/>
                <w:lang w:eastAsia="ar-SA"/>
              </w:rPr>
              <w:t xml:space="preserve">зарегистрировано </w:t>
            </w:r>
            <w:r w:rsidRPr="00FA2FB0">
              <w:rPr>
                <w:kern w:val="1"/>
                <w:shd w:val="clear" w:color="auto" w:fill="FFFFFF"/>
                <w:lang w:eastAsia="ar-SA"/>
              </w:rPr>
              <w:t>10 </w:t>
            </w:r>
            <w:r>
              <w:rPr>
                <w:kern w:val="1"/>
                <w:shd w:val="clear" w:color="auto" w:fill="FFFFFF"/>
                <w:lang w:eastAsia="ar-SA"/>
              </w:rPr>
              <w:t>840</w:t>
            </w:r>
            <w:r w:rsidRPr="00FA2FB0">
              <w:rPr>
                <w:kern w:val="1"/>
                <w:shd w:val="clear" w:color="auto" w:fill="FFFFFF"/>
                <w:lang w:eastAsia="ar-SA"/>
              </w:rPr>
              <w:t xml:space="preserve"> </w:t>
            </w:r>
            <w:r w:rsidRPr="00FA2FB0">
              <w:rPr>
                <w:bCs/>
                <w:kern w:val="1"/>
                <w:shd w:val="clear" w:color="auto" w:fill="FFFFFF"/>
                <w:lang w:eastAsia="ar-SA"/>
              </w:rPr>
              <w:t>личных подсобных хозяй</w:t>
            </w:r>
            <w:proofErr w:type="gramStart"/>
            <w:r w:rsidRPr="00FA2FB0">
              <w:rPr>
                <w:bCs/>
                <w:kern w:val="1"/>
                <w:shd w:val="clear" w:color="auto" w:fill="FFFFFF"/>
                <w:lang w:eastAsia="ar-SA"/>
              </w:rPr>
              <w:t>ств</w:t>
            </w:r>
            <w:r w:rsidRPr="00FA2FB0">
              <w:rPr>
                <w:kern w:val="1"/>
                <w:shd w:val="clear" w:color="auto" w:fill="FFFFFF"/>
                <w:lang w:eastAsia="ar-SA"/>
              </w:rPr>
              <w:t xml:space="preserve"> гр</w:t>
            </w:r>
            <w:proofErr w:type="gramEnd"/>
            <w:r w:rsidRPr="00FA2FB0">
              <w:rPr>
                <w:kern w:val="1"/>
                <w:shd w:val="clear" w:color="auto" w:fill="FFFFFF"/>
                <w:lang w:eastAsia="ar-SA"/>
              </w:rPr>
              <w:t>аждан</w:t>
            </w:r>
            <w:r>
              <w:rPr>
                <w:kern w:val="1"/>
                <w:shd w:val="clear" w:color="auto" w:fill="FFFFFF"/>
                <w:lang w:eastAsia="ar-SA"/>
              </w:rPr>
              <w:t>;</w:t>
            </w:r>
          </w:p>
          <w:p w:rsidR="002773C2" w:rsidRPr="00FA2FB0" w:rsidRDefault="002773C2" w:rsidP="002773C2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shd w:val="clear" w:color="auto" w:fill="FFFFFF"/>
                <w:lang w:eastAsia="ar-SA"/>
              </w:rPr>
              <w:t>изменение количества граждан, ведущих ЛПХ, не прогнозируется</w:t>
            </w:r>
          </w:p>
        </w:tc>
      </w:tr>
      <w:tr w:rsidR="002773C2" w:rsidRPr="002773C2" w:rsidTr="00623187">
        <w:tc>
          <w:tcPr>
            <w:tcW w:w="4315" w:type="dxa"/>
          </w:tcPr>
          <w:p w:rsidR="002773C2" w:rsidRPr="00FA2FB0" w:rsidRDefault="002773C2" w:rsidP="002773C2">
            <w:pPr>
              <w:autoSpaceDE w:val="0"/>
              <w:autoSpaceDN w:val="0"/>
              <w:adjustRightInd w:val="0"/>
              <w:jc w:val="both"/>
            </w:pPr>
            <w:r w:rsidRPr="00FA2FB0">
              <w:t>индивидуальные предприниматели и юридические лица, осуществляющие деятельность по содержанию и разведению сельскохозяйственных животных (птицы), убою и переработке таких животных (птицы)</w:t>
            </w:r>
          </w:p>
        </w:tc>
        <w:tc>
          <w:tcPr>
            <w:tcW w:w="5245" w:type="dxa"/>
          </w:tcPr>
          <w:p w:rsidR="002773C2" w:rsidRDefault="002773C2" w:rsidP="002773C2">
            <w:pPr>
              <w:pStyle w:val="ConsPlusNormal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FA2FB0">
              <w:rPr>
                <w:kern w:val="1"/>
                <w:sz w:val="24"/>
                <w:szCs w:val="24"/>
                <w:lang w:eastAsia="ar-SA"/>
              </w:rPr>
              <w:t>по данным ФГИС «</w:t>
            </w:r>
            <w:proofErr w:type="spellStart"/>
            <w:r w:rsidRPr="00FA2FB0">
              <w:rPr>
                <w:kern w:val="1"/>
                <w:sz w:val="24"/>
                <w:szCs w:val="24"/>
                <w:lang w:eastAsia="ar-SA"/>
              </w:rPr>
              <w:t>ВетИС</w:t>
            </w:r>
            <w:proofErr w:type="spellEnd"/>
            <w:r w:rsidRPr="00FA2FB0">
              <w:rPr>
                <w:kern w:val="1"/>
                <w:sz w:val="24"/>
                <w:szCs w:val="24"/>
                <w:lang w:eastAsia="ar-SA"/>
              </w:rPr>
              <w:t>»</w:t>
            </w:r>
            <w:r>
              <w:rPr>
                <w:kern w:val="1"/>
                <w:sz w:val="24"/>
                <w:szCs w:val="24"/>
                <w:lang w:eastAsia="ar-SA"/>
              </w:rPr>
              <w:t xml:space="preserve"> </w:t>
            </w:r>
            <w:r w:rsidRPr="00FA2FB0">
              <w:rPr>
                <w:kern w:val="1"/>
                <w:sz w:val="24"/>
                <w:szCs w:val="24"/>
                <w:lang w:eastAsia="ar-SA"/>
              </w:rPr>
              <w:t xml:space="preserve">компонент «Цербер» на территории Кировской области </w:t>
            </w:r>
            <w:r w:rsidRPr="00FA2FB0">
              <w:rPr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(по состоянию на </w:t>
            </w:r>
            <w:r>
              <w:rPr>
                <w:kern w:val="1"/>
                <w:sz w:val="24"/>
                <w:szCs w:val="24"/>
                <w:shd w:val="clear" w:color="auto" w:fill="FFFFFF"/>
                <w:lang w:eastAsia="ar-SA"/>
              </w:rPr>
              <w:t>27.02.2023</w:t>
            </w:r>
            <w:r w:rsidRPr="00FA2FB0">
              <w:rPr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) </w:t>
            </w:r>
            <w:r w:rsidRPr="00FA2FB0">
              <w:rPr>
                <w:kern w:val="1"/>
                <w:sz w:val="24"/>
                <w:szCs w:val="24"/>
                <w:lang w:eastAsia="ar-SA"/>
              </w:rPr>
              <w:t>зарегистрирован</w:t>
            </w:r>
            <w:r>
              <w:rPr>
                <w:kern w:val="1"/>
                <w:sz w:val="24"/>
                <w:szCs w:val="24"/>
                <w:lang w:eastAsia="ar-SA"/>
              </w:rPr>
              <w:t>о</w:t>
            </w:r>
            <w:r w:rsidRPr="00FA2FB0">
              <w:rPr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kern w:val="1"/>
                <w:sz w:val="24"/>
                <w:szCs w:val="24"/>
                <w:lang w:eastAsia="ar-SA"/>
              </w:rPr>
              <w:t>503</w:t>
            </w:r>
            <w:r w:rsidRPr="00FA2FB0">
              <w:rPr>
                <w:kern w:val="1"/>
                <w:sz w:val="24"/>
                <w:szCs w:val="24"/>
                <w:lang w:eastAsia="ar-SA"/>
              </w:rPr>
              <w:t xml:space="preserve"> хозяйствующи</w:t>
            </w:r>
            <w:r>
              <w:rPr>
                <w:kern w:val="1"/>
                <w:sz w:val="24"/>
                <w:szCs w:val="24"/>
                <w:lang w:eastAsia="ar-SA"/>
              </w:rPr>
              <w:t>х</w:t>
            </w:r>
            <w:r w:rsidRPr="00FA2FB0">
              <w:rPr>
                <w:kern w:val="1"/>
                <w:sz w:val="24"/>
                <w:szCs w:val="24"/>
                <w:lang w:eastAsia="ar-SA"/>
              </w:rPr>
              <w:t xml:space="preserve"> субъект</w:t>
            </w:r>
            <w:r>
              <w:rPr>
                <w:kern w:val="1"/>
                <w:sz w:val="24"/>
                <w:szCs w:val="24"/>
                <w:lang w:eastAsia="ar-SA"/>
              </w:rPr>
              <w:t>а</w:t>
            </w:r>
            <w:r w:rsidRPr="00FA2FB0">
              <w:rPr>
                <w:kern w:val="1"/>
                <w:sz w:val="24"/>
                <w:szCs w:val="24"/>
                <w:lang w:eastAsia="ar-SA"/>
              </w:rPr>
              <w:t xml:space="preserve"> (индивидуальные предприниматели, юридические лица)</w:t>
            </w:r>
            <w:r>
              <w:rPr>
                <w:kern w:val="1"/>
                <w:sz w:val="24"/>
                <w:szCs w:val="24"/>
                <w:lang w:eastAsia="ar-SA"/>
              </w:rPr>
              <w:t>;</w:t>
            </w:r>
          </w:p>
          <w:p w:rsidR="002773C2" w:rsidRPr="00FA2FB0" w:rsidRDefault="002773C2" w:rsidP="002773C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изменение количества </w:t>
            </w:r>
            <w:r w:rsidRPr="00FA2FB0">
              <w:rPr>
                <w:sz w:val="24"/>
                <w:szCs w:val="24"/>
              </w:rPr>
              <w:t>индивидуальны</w:t>
            </w:r>
            <w:r>
              <w:rPr>
                <w:sz w:val="24"/>
                <w:szCs w:val="24"/>
              </w:rPr>
              <w:t>х</w:t>
            </w:r>
            <w:r w:rsidRPr="00FA2FB0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ей</w:t>
            </w:r>
            <w:r w:rsidRPr="00FA2FB0">
              <w:rPr>
                <w:sz w:val="24"/>
                <w:szCs w:val="24"/>
              </w:rPr>
              <w:t xml:space="preserve"> и юридически</w:t>
            </w:r>
            <w:r>
              <w:rPr>
                <w:sz w:val="24"/>
                <w:szCs w:val="24"/>
              </w:rPr>
              <w:t>х</w:t>
            </w:r>
            <w:r w:rsidRPr="00FA2FB0">
              <w:rPr>
                <w:sz w:val="24"/>
                <w:szCs w:val="24"/>
              </w:rPr>
              <w:t xml:space="preserve"> лиц, осуществляющи</w:t>
            </w:r>
            <w:r>
              <w:rPr>
                <w:sz w:val="24"/>
                <w:szCs w:val="24"/>
              </w:rPr>
              <w:t>х</w:t>
            </w:r>
            <w:r w:rsidRPr="00FA2FB0">
              <w:rPr>
                <w:sz w:val="24"/>
                <w:szCs w:val="24"/>
              </w:rPr>
              <w:t xml:space="preserve"> деятельность по содержанию и разведению сельскохозяйственных животных (птицы), убою и переработке таких животных (птицы)</w:t>
            </w:r>
            <w:r>
              <w:rPr>
                <w:kern w:val="1"/>
                <w:sz w:val="24"/>
                <w:szCs w:val="24"/>
                <w:shd w:val="clear" w:color="auto" w:fill="FFFFFF"/>
                <w:lang w:eastAsia="ar-SA"/>
              </w:rPr>
              <w:t>, не прогнозируется</w:t>
            </w:r>
          </w:p>
        </w:tc>
      </w:tr>
    </w:tbl>
    <w:p w:rsidR="00BA1A56" w:rsidRDefault="00F10E86" w:rsidP="00F10E86">
      <w:pPr>
        <w:pStyle w:val="ConsPlusNormal"/>
        <w:ind w:firstLine="709"/>
        <w:jc w:val="both"/>
      </w:pPr>
      <w:r w:rsidRPr="002773C2">
        <w:rPr>
          <w:b/>
        </w:rPr>
        <w:lastRenderedPageBreak/>
        <w:t>5. Изменение функций (полномочий, обязанностей, прав) органов исполнительной власти Кировской области, а также порядка их реализации в связи с введением предлагаемого правового регулирования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871"/>
        <w:gridCol w:w="1531"/>
        <w:gridCol w:w="2274"/>
        <w:gridCol w:w="1843"/>
      </w:tblGrid>
      <w:tr w:rsidR="00BA1A56" w:rsidRPr="002773C2" w:rsidTr="002773C2">
        <w:tc>
          <w:tcPr>
            <w:tcW w:w="2041" w:type="dxa"/>
          </w:tcPr>
          <w:p w:rsidR="00BA1A56" w:rsidRPr="002773C2" w:rsidRDefault="00BA1A56" w:rsidP="00CF42A2">
            <w:pPr>
              <w:pStyle w:val="ConsPlusNormal"/>
              <w:jc w:val="center"/>
              <w:rPr>
                <w:sz w:val="24"/>
                <w:szCs w:val="24"/>
              </w:rPr>
            </w:pPr>
            <w:r w:rsidRPr="002773C2">
              <w:rPr>
                <w:sz w:val="24"/>
                <w:szCs w:val="24"/>
              </w:rPr>
              <w:t>Наименование органа исполнительной власти Кировской области</w:t>
            </w:r>
          </w:p>
        </w:tc>
        <w:tc>
          <w:tcPr>
            <w:tcW w:w="1871" w:type="dxa"/>
          </w:tcPr>
          <w:p w:rsidR="00BA1A56" w:rsidRPr="002773C2" w:rsidRDefault="00BA1A56" w:rsidP="00CF42A2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2" w:name="P344"/>
            <w:bookmarkEnd w:id="2"/>
            <w:r w:rsidRPr="002773C2">
              <w:rPr>
                <w:sz w:val="24"/>
                <w:szCs w:val="24"/>
              </w:rPr>
              <w:t>Наименование функции (полномочия, обязанности или права)</w:t>
            </w:r>
          </w:p>
        </w:tc>
        <w:tc>
          <w:tcPr>
            <w:tcW w:w="1531" w:type="dxa"/>
          </w:tcPr>
          <w:p w:rsidR="00BA1A56" w:rsidRPr="002773C2" w:rsidRDefault="00BA1A56" w:rsidP="00CF42A2">
            <w:pPr>
              <w:pStyle w:val="ConsPlusNormal"/>
              <w:jc w:val="center"/>
              <w:rPr>
                <w:sz w:val="24"/>
                <w:szCs w:val="24"/>
              </w:rPr>
            </w:pPr>
            <w:r w:rsidRPr="002773C2">
              <w:rPr>
                <w:sz w:val="24"/>
                <w:szCs w:val="24"/>
              </w:rPr>
              <w:t>Характер функции (новая, изменяемая, отменяемая)</w:t>
            </w:r>
          </w:p>
        </w:tc>
        <w:tc>
          <w:tcPr>
            <w:tcW w:w="2274" w:type="dxa"/>
          </w:tcPr>
          <w:p w:rsidR="00BA1A56" w:rsidRPr="002773C2" w:rsidRDefault="00BA1A56" w:rsidP="00CF42A2">
            <w:pPr>
              <w:pStyle w:val="ConsPlusNormal"/>
              <w:jc w:val="center"/>
              <w:rPr>
                <w:sz w:val="24"/>
                <w:szCs w:val="24"/>
              </w:rPr>
            </w:pPr>
            <w:r w:rsidRPr="002773C2">
              <w:rPr>
                <w:sz w:val="24"/>
                <w:szCs w:val="24"/>
              </w:rPr>
              <w:t>Предполагаемый порядок реализации</w:t>
            </w:r>
          </w:p>
        </w:tc>
        <w:tc>
          <w:tcPr>
            <w:tcW w:w="1843" w:type="dxa"/>
          </w:tcPr>
          <w:p w:rsidR="00BA1A56" w:rsidRPr="002773C2" w:rsidRDefault="00BA1A56" w:rsidP="00CF42A2">
            <w:pPr>
              <w:pStyle w:val="ConsPlusNormal"/>
              <w:jc w:val="center"/>
              <w:rPr>
                <w:sz w:val="24"/>
                <w:szCs w:val="24"/>
              </w:rPr>
            </w:pPr>
            <w:r w:rsidRPr="002773C2">
              <w:rPr>
                <w:sz w:val="24"/>
                <w:szCs w:val="24"/>
              </w:rPr>
              <w:t>Оценка изменения потребностей в ресурсах (в том числе изменение трудовых затрат, изменение численности сотрудников)</w:t>
            </w:r>
          </w:p>
        </w:tc>
      </w:tr>
      <w:tr w:rsidR="00623187" w:rsidRPr="002773C2" w:rsidTr="002773C2">
        <w:tc>
          <w:tcPr>
            <w:tcW w:w="2041" w:type="dxa"/>
          </w:tcPr>
          <w:p w:rsidR="00623187" w:rsidRPr="001215CE" w:rsidRDefault="00623187" w:rsidP="002773C2">
            <w:pPr>
              <w:jc w:val="both"/>
              <w:rPr>
                <w:spacing w:val="-3"/>
              </w:rPr>
            </w:pPr>
            <w:r w:rsidRPr="001215CE">
              <w:rPr>
                <w:spacing w:val="-3"/>
              </w:rPr>
              <w:t>управление ветеринарии Кировской области</w:t>
            </w:r>
          </w:p>
        </w:tc>
        <w:tc>
          <w:tcPr>
            <w:tcW w:w="1871" w:type="dxa"/>
          </w:tcPr>
          <w:p w:rsidR="00623187" w:rsidRPr="001215CE" w:rsidRDefault="00623187" w:rsidP="002773C2">
            <w:pPr>
              <w:jc w:val="both"/>
              <w:rPr>
                <w:spacing w:val="-3"/>
              </w:rPr>
            </w:pPr>
            <w:r w:rsidRPr="001215CE">
              <w:rPr>
                <w:spacing w:val="-3"/>
              </w:rPr>
              <w:t>функции (полномочия, обязанности или права) не изменятся</w:t>
            </w:r>
          </w:p>
        </w:tc>
        <w:tc>
          <w:tcPr>
            <w:tcW w:w="1531" w:type="dxa"/>
          </w:tcPr>
          <w:p w:rsidR="00623187" w:rsidRDefault="00623187" w:rsidP="00623187">
            <w:pPr>
              <w:jc w:val="center"/>
            </w:pPr>
            <w:r w:rsidRPr="00674E04">
              <w:t>–</w:t>
            </w:r>
          </w:p>
        </w:tc>
        <w:tc>
          <w:tcPr>
            <w:tcW w:w="2274" w:type="dxa"/>
          </w:tcPr>
          <w:p w:rsidR="00623187" w:rsidRDefault="00623187" w:rsidP="00623187">
            <w:pPr>
              <w:jc w:val="center"/>
            </w:pPr>
            <w:r w:rsidRPr="00674E04">
              <w:t>–</w:t>
            </w:r>
          </w:p>
        </w:tc>
        <w:tc>
          <w:tcPr>
            <w:tcW w:w="1843" w:type="dxa"/>
          </w:tcPr>
          <w:p w:rsidR="00623187" w:rsidRDefault="00623187" w:rsidP="00623187">
            <w:pPr>
              <w:jc w:val="center"/>
            </w:pPr>
            <w:r w:rsidRPr="00674E04">
              <w:t>–</w:t>
            </w:r>
          </w:p>
        </w:tc>
      </w:tr>
    </w:tbl>
    <w:p w:rsidR="00F10E86" w:rsidRPr="002773C2" w:rsidRDefault="00F10E86" w:rsidP="00F10E86">
      <w:pPr>
        <w:pStyle w:val="ConsPlusNormal"/>
        <w:ind w:firstLine="709"/>
        <w:jc w:val="both"/>
        <w:outlineLvl w:val="2"/>
        <w:rPr>
          <w:b/>
        </w:rPr>
      </w:pPr>
      <w:r w:rsidRPr="002773C2">
        <w:rPr>
          <w:b/>
        </w:rPr>
        <w:t>6. Оценка дополнительных расходов (доходов) бюджета Кировской области, связанных с введением предлагаемого правового регулирования</w:t>
      </w:r>
    </w:p>
    <w:p w:rsidR="00BA1A56" w:rsidRDefault="00F10E86" w:rsidP="00F10E86">
      <w:pPr>
        <w:pStyle w:val="ConsPlusNormal"/>
        <w:ind w:firstLine="709"/>
        <w:jc w:val="both"/>
      </w:pPr>
      <w:r w:rsidRPr="002773C2">
        <w:rPr>
          <w:b/>
        </w:rPr>
        <w:t>6.1. Оценка дополнительных расходов (доходов) бюджета Кировской области, связанных с введением предлагаемого правового регулирования: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2041"/>
        <w:gridCol w:w="2665"/>
        <w:gridCol w:w="2133"/>
      </w:tblGrid>
      <w:tr w:rsidR="00BA1A56" w:rsidRPr="002773C2" w:rsidTr="002773C2">
        <w:tc>
          <w:tcPr>
            <w:tcW w:w="2721" w:type="dxa"/>
          </w:tcPr>
          <w:p w:rsidR="00BA1A56" w:rsidRPr="002773C2" w:rsidRDefault="00BA1A56" w:rsidP="00CF42A2">
            <w:pPr>
              <w:pStyle w:val="ConsPlusNormal"/>
              <w:jc w:val="center"/>
              <w:rPr>
                <w:sz w:val="24"/>
                <w:szCs w:val="24"/>
              </w:rPr>
            </w:pPr>
            <w:r w:rsidRPr="002773C2">
              <w:rPr>
                <w:sz w:val="24"/>
                <w:szCs w:val="24"/>
              </w:rPr>
              <w:t>Наименование органа исполнительной власти Кировской области</w:t>
            </w:r>
          </w:p>
        </w:tc>
        <w:tc>
          <w:tcPr>
            <w:tcW w:w="2041" w:type="dxa"/>
          </w:tcPr>
          <w:p w:rsidR="00BA1A56" w:rsidRPr="002773C2" w:rsidRDefault="00BA1A56" w:rsidP="002773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773C2">
              <w:rPr>
                <w:sz w:val="24"/>
                <w:szCs w:val="24"/>
              </w:rPr>
              <w:t xml:space="preserve">Наименование функции (полномочия, </w:t>
            </w:r>
            <w:r w:rsidR="002773C2">
              <w:rPr>
                <w:sz w:val="24"/>
                <w:szCs w:val="24"/>
              </w:rPr>
              <w:t>обязанности или права)*</w:t>
            </w:r>
          </w:p>
        </w:tc>
        <w:tc>
          <w:tcPr>
            <w:tcW w:w="2665" w:type="dxa"/>
          </w:tcPr>
          <w:p w:rsidR="00BA1A56" w:rsidRPr="002773C2" w:rsidRDefault="00BA1A56" w:rsidP="00CF42A2">
            <w:pPr>
              <w:pStyle w:val="ConsPlusNormal"/>
              <w:jc w:val="center"/>
              <w:rPr>
                <w:sz w:val="24"/>
                <w:szCs w:val="24"/>
              </w:rPr>
            </w:pPr>
            <w:r w:rsidRPr="002773C2">
              <w:rPr>
                <w:sz w:val="24"/>
                <w:szCs w:val="24"/>
              </w:rPr>
              <w:t>Вид расходов (возможных поступлений) бюджета Кировской области (местных бюджетов)</w:t>
            </w:r>
          </w:p>
        </w:tc>
        <w:tc>
          <w:tcPr>
            <w:tcW w:w="2133" w:type="dxa"/>
          </w:tcPr>
          <w:p w:rsidR="00BA1A56" w:rsidRPr="002773C2" w:rsidRDefault="00BA1A56" w:rsidP="00CF42A2">
            <w:pPr>
              <w:pStyle w:val="ConsPlusNormal"/>
              <w:jc w:val="center"/>
              <w:rPr>
                <w:sz w:val="24"/>
                <w:szCs w:val="24"/>
              </w:rPr>
            </w:pPr>
            <w:r w:rsidRPr="002773C2">
              <w:rPr>
                <w:sz w:val="24"/>
                <w:szCs w:val="24"/>
              </w:rPr>
              <w:t>Количественная оценка расходов и возможных поступлений, млн. рублей</w:t>
            </w:r>
          </w:p>
        </w:tc>
      </w:tr>
      <w:tr w:rsidR="002773C2" w:rsidRPr="002773C2" w:rsidTr="002773C2">
        <w:tc>
          <w:tcPr>
            <w:tcW w:w="2721" w:type="dxa"/>
            <w:vMerge w:val="restart"/>
          </w:tcPr>
          <w:p w:rsidR="002773C2" w:rsidRPr="000D06E3" w:rsidRDefault="002773C2" w:rsidP="002773C2">
            <w:pPr>
              <w:jc w:val="both"/>
              <w:rPr>
                <w:spacing w:val="-3"/>
              </w:rPr>
            </w:pPr>
            <w:r w:rsidRPr="000D06E3">
              <w:rPr>
                <w:spacing w:val="-3"/>
              </w:rPr>
              <w:t>управление ветеринарии Кировской области</w:t>
            </w:r>
          </w:p>
        </w:tc>
        <w:tc>
          <w:tcPr>
            <w:tcW w:w="2041" w:type="dxa"/>
            <w:vMerge w:val="restart"/>
          </w:tcPr>
          <w:p w:rsidR="002773C2" w:rsidRPr="000D06E3" w:rsidRDefault="002773C2" w:rsidP="002773C2">
            <w:pPr>
              <w:widowControl w:val="0"/>
              <w:autoSpaceDE w:val="0"/>
              <w:autoSpaceDN w:val="0"/>
              <w:jc w:val="both"/>
            </w:pPr>
            <w:r w:rsidRPr="000D06E3">
              <w:rPr>
                <w:spacing w:val="-3"/>
              </w:rPr>
              <w:t xml:space="preserve">функции (полномочия, обязанности или права) </w:t>
            </w:r>
            <w:r w:rsidRPr="001215CE">
              <w:rPr>
                <w:spacing w:val="-3"/>
              </w:rPr>
              <w:t>не изменятся</w:t>
            </w:r>
          </w:p>
        </w:tc>
        <w:tc>
          <w:tcPr>
            <w:tcW w:w="2665" w:type="dxa"/>
          </w:tcPr>
          <w:p w:rsidR="002773C2" w:rsidRPr="000D06E3" w:rsidRDefault="002773C2" w:rsidP="00F10E86">
            <w:pPr>
              <w:widowControl w:val="0"/>
              <w:autoSpaceDE w:val="0"/>
              <w:autoSpaceDN w:val="0"/>
              <w:jc w:val="both"/>
            </w:pPr>
            <w:r w:rsidRPr="000D06E3">
              <w:t>единовременные расходы за период 202</w:t>
            </w:r>
            <w:r>
              <w:t>3–</w:t>
            </w:r>
            <w:r w:rsidRPr="000D06E3">
              <w:t>202</w:t>
            </w:r>
            <w:r>
              <w:t>5</w:t>
            </w:r>
            <w:r w:rsidRPr="000D06E3">
              <w:t> годов:</w:t>
            </w:r>
          </w:p>
        </w:tc>
        <w:tc>
          <w:tcPr>
            <w:tcW w:w="2133" w:type="dxa"/>
          </w:tcPr>
          <w:p w:rsidR="002773C2" w:rsidRPr="000D06E3" w:rsidRDefault="002773C2" w:rsidP="002773C2">
            <w:pPr>
              <w:jc w:val="center"/>
            </w:pPr>
            <w:r w:rsidRPr="000D06E3">
              <w:t>–</w:t>
            </w:r>
          </w:p>
        </w:tc>
      </w:tr>
      <w:tr w:rsidR="002773C2" w:rsidRPr="002773C2" w:rsidTr="002773C2">
        <w:tc>
          <w:tcPr>
            <w:tcW w:w="2721" w:type="dxa"/>
            <w:vMerge/>
          </w:tcPr>
          <w:p w:rsidR="002773C2" w:rsidRPr="002773C2" w:rsidRDefault="002773C2" w:rsidP="00CF42A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2773C2" w:rsidRPr="002773C2" w:rsidRDefault="002773C2" w:rsidP="00CF42A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2773C2" w:rsidRPr="002773C2" w:rsidRDefault="002773C2" w:rsidP="002773C2">
            <w:pPr>
              <w:pStyle w:val="ConsPlusNormal"/>
              <w:jc w:val="both"/>
              <w:rPr>
                <w:sz w:val="24"/>
                <w:szCs w:val="24"/>
              </w:rPr>
            </w:pPr>
            <w:r w:rsidRPr="000D06E3">
              <w:rPr>
                <w:rFonts w:eastAsia="Times New Roman"/>
                <w:sz w:val="24"/>
                <w:szCs w:val="24"/>
              </w:rPr>
              <w:t>периодические расходы за период 202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Pr="000D06E3">
              <w:rPr>
                <w:rFonts w:eastAsia="Times New Roman"/>
                <w:sz w:val="24"/>
                <w:szCs w:val="24"/>
              </w:rPr>
              <w:t>– 202</w:t>
            </w:r>
            <w:r>
              <w:rPr>
                <w:rFonts w:eastAsia="Times New Roman"/>
                <w:sz w:val="24"/>
                <w:szCs w:val="24"/>
              </w:rPr>
              <w:t>5 </w:t>
            </w:r>
            <w:r w:rsidRPr="000D06E3">
              <w:rPr>
                <w:rFonts w:eastAsia="Times New Roman"/>
                <w:sz w:val="24"/>
                <w:szCs w:val="24"/>
              </w:rPr>
              <w:t xml:space="preserve"> годов:</w:t>
            </w:r>
          </w:p>
        </w:tc>
        <w:tc>
          <w:tcPr>
            <w:tcW w:w="2133" w:type="dxa"/>
          </w:tcPr>
          <w:p w:rsidR="002773C2" w:rsidRPr="000D06E3" w:rsidRDefault="002773C2" w:rsidP="002773C2">
            <w:pPr>
              <w:jc w:val="center"/>
            </w:pPr>
            <w:r w:rsidRPr="000D06E3">
              <w:t>–</w:t>
            </w:r>
          </w:p>
        </w:tc>
      </w:tr>
      <w:tr w:rsidR="002773C2" w:rsidRPr="002773C2" w:rsidTr="002773C2">
        <w:tc>
          <w:tcPr>
            <w:tcW w:w="2721" w:type="dxa"/>
            <w:vMerge/>
          </w:tcPr>
          <w:p w:rsidR="002773C2" w:rsidRPr="002773C2" w:rsidRDefault="002773C2" w:rsidP="00CF42A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2773C2" w:rsidRPr="002773C2" w:rsidRDefault="002773C2" w:rsidP="00CF42A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2773C2" w:rsidRPr="002773C2" w:rsidRDefault="002773C2" w:rsidP="002773C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возможные доходы за период 2023</w:t>
            </w:r>
            <w:r w:rsidRPr="000D06E3">
              <w:rPr>
                <w:rFonts w:eastAsia="Times New Roman"/>
                <w:sz w:val="24"/>
                <w:szCs w:val="24"/>
              </w:rPr>
              <w:t>– 202</w:t>
            </w:r>
            <w:r>
              <w:rPr>
                <w:rFonts w:eastAsia="Times New Roman"/>
                <w:sz w:val="24"/>
                <w:szCs w:val="24"/>
              </w:rPr>
              <w:t>5 </w:t>
            </w:r>
            <w:r w:rsidRPr="000D06E3">
              <w:rPr>
                <w:rFonts w:eastAsia="Times New Roman"/>
                <w:sz w:val="24"/>
                <w:szCs w:val="24"/>
              </w:rPr>
              <w:t>годов:</w:t>
            </w:r>
          </w:p>
        </w:tc>
        <w:tc>
          <w:tcPr>
            <w:tcW w:w="2133" w:type="dxa"/>
          </w:tcPr>
          <w:p w:rsidR="002773C2" w:rsidRPr="000D06E3" w:rsidRDefault="002773C2" w:rsidP="002773C2">
            <w:pPr>
              <w:jc w:val="center"/>
            </w:pPr>
            <w:r w:rsidRPr="000D06E3">
              <w:t>–</w:t>
            </w:r>
          </w:p>
        </w:tc>
      </w:tr>
      <w:tr w:rsidR="00623187" w:rsidRPr="002773C2" w:rsidTr="002773C2">
        <w:tc>
          <w:tcPr>
            <w:tcW w:w="7427" w:type="dxa"/>
            <w:gridSpan w:val="3"/>
          </w:tcPr>
          <w:p w:rsidR="00623187" w:rsidRPr="002773C2" w:rsidRDefault="00623187" w:rsidP="002773C2">
            <w:pPr>
              <w:pStyle w:val="ConsPlusNormal"/>
              <w:jc w:val="both"/>
              <w:rPr>
                <w:sz w:val="24"/>
                <w:szCs w:val="24"/>
              </w:rPr>
            </w:pPr>
            <w:r w:rsidRPr="002773C2">
              <w:rPr>
                <w:sz w:val="24"/>
                <w:szCs w:val="24"/>
              </w:rPr>
              <w:t xml:space="preserve">Итого единовременные расходы за период </w:t>
            </w:r>
            <w:r>
              <w:rPr>
                <w:sz w:val="24"/>
                <w:szCs w:val="24"/>
              </w:rPr>
              <w:t xml:space="preserve">2023–2025 </w:t>
            </w:r>
            <w:r w:rsidRPr="002773C2">
              <w:rPr>
                <w:sz w:val="24"/>
                <w:szCs w:val="24"/>
              </w:rPr>
              <w:t>годов:</w:t>
            </w:r>
          </w:p>
        </w:tc>
        <w:tc>
          <w:tcPr>
            <w:tcW w:w="2133" w:type="dxa"/>
          </w:tcPr>
          <w:p w:rsidR="00623187" w:rsidRDefault="00623187" w:rsidP="00623187">
            <w:pPr>
              <w:jc w:val="center"/>
            </w:pPr>
            <w:r w:rsidRPr="000B4F75">
              <w:t>–</w:t>
            </w:r>
          </w:p>
        </w:tc>
      </w:tr>
      <w:tr w:rsidR="00623187" w:rsidRPr="002773C2" w:rsidTr="002773C2">
        <w:tc>
          <w:tcPr>
            <w:tcW w:w="7427" w:type="dxa"/>
            <w:gridSpan w:val="3"/>
          </w:tcPr>
          <w:p w:rsidR="00623187" w:rsidRPr="002773C2" w:rsidRDefault="00623187" w:rsidP="002773C2">
            <w:pPr>
              <w:pStyle w:val="ConsPlusNormal"/>
              <w:jc w:val="both"/>
              <w:rPr>
                <w:sz w:val="24"/>
                <w:szCs w:val="24"/>
              </w:rPr>
            </w:pPr>
            <w:r w:rsidRPr="002773C2">
              <w:rPr>
                <w:sz w:val="24"/>
                <w:szCs w:val="24"/>
              </w:rPr>
              <w:t xml:space="preserve">Итого периодические расходы за период </w:t>
            </w:r>
            <w:r>
              <w:rPr>
                <w:sz w:val="24"/>
                <w:szCs w:val="24"/>
              </w:rPr>
              <w:t xml:space="preserve">2023–2025 </w:t>
            </w:r>
            <w:r w:rsidRPr="002773C2">
              <w:rPr>
                <w:sz w:val="24"/>
                <w:szCs w:val="24"/>
              </w:rPr>
              <w:t>годов:</w:t>
            </w:r>
          </w:p>
        </w:tc>
        <w:tc>
          <w:tcPr>
            <w:tcW w:w="2133" w:type="dxa"/>
          </w:tcPr>
          <w:p w:rsidR="00623187" w:rsidRDefault="00623187" w:rsidP="00623187">
            <w:pPr>
              <w:jc w:val="center"/>
            </w:pPr>
            <w:r w:rsidRPr="000B4F75">
              <w:t>–</w:t>
            </w:r>
          </w:p>
        </w:tc>
      </w:tr>
      <w:tr w:rsidR="00623187" w:rsidRPr="002773C2" w:rsidTr="002773C2">
        <w:tc>
          <w:tcPr>
            <w:tcW w:w="7427" w:type="dxa"/>
            <w:gridSpan w:val="3"/>
          </w:tcPr>
          <w:p w:rsidR="00623187" w:rsidRPr="002773C2" w:rsidRDefault="00623187" w:rsidP="002773C2">
            <w:pPr>
              <w:pStyle w:val="ConsPlusNormal"/>
              <w:jc w:val="both"/>
              <w:rPr>
                <w:sz w:val="24"/>
                <w:szCs w:val="24"/>
              </w:rPr>
            </w:pPr>
            <w:r w:rsidRPr="002773C2">
              <w:rPr>
                <w:sz w:val="24"/>
                <w:szCs w:val="24"/>
              </w:rPr>
              <w:t xml:space="preserve">Итого возможные доходы за период </w:t>
            </w:r>
            <w:r>
              <w:rPr>
                <w:sz w:val="24"/>
                <w:szCs w:val="24"/>
              </w:rPr>
              <w:t xml:space="preserve">2023–2025 </w:t>
            </w:r>
            <w:r w:rsidRPr="002773C2">
              <w:rPr>
                <w:sz w:val="24"/>
                <w:szCs w:val="24"/>
              </w:rPr>
              <w:t>годов:</w:t>
            </w:r>
          </w:p>
        </w:tc>
        <w:tc>
          <w:tcPr>
            <w:tcW w:w="2133" w:type="dxa"/>
          </w:tcPr>
          <w:p w:rsidR="00623187" w:rsidRDefault="00623187" w:rsidP="00623187">
            <w:pPr>
              <w:jc w:val="center"/>
            </w:pPr>
            <w:r w:rsidRPr="000B4F75">
              <w:t>–</w:t>
            </w:r>
          </w:p>
        </w:tc>
      </w:tr>
    </w:tbl>
    <w:p w:rsidR="002773C2" w:rsidRPr="002773C2" w:rsidRDefault="002773C2" w:rsidP="00A0440B">
      <w:pPr>
        <w:pStyle w:val="ConsPlusNormal"/>
        <w:ind w:right="-143" w:firstLine="709"/>
        <w:jc w:val="both"/>
        <w:rPr>
          <w:sz w:val="24"/>
          <w:szCs w:val="24"/>
        </w:rPr>
      </w:pPr>
      <w:r w:rsidRPr="002773C2">
        <w:rPr>
          <w:sz w:val="24"/>
          <w:szCs w:val="24"/>
        </w:rPr>
        <w:lastRenderedPageBreak/>
        <w:t xml:space="preserve">* Заполняется в соответствии с </w:t>
      </w:r>
      <w:r w:rsidRPr="00A0440B">
        <w:rPr>
          <w:sz w:val="24"/>
          <w:szCs w:val="24"/>
        </w:rPr>
        <w:t xml:space="preserve">графой </w:t>
      </w:r>
      <w:r w:rsidR="00A0440B">
        <w:rPr>
          <w:sz w:val="24"/>
          <w:szCs w:val="24"/>
        </w:rPr>
        <w:t>«</w:t>
      </w:r>
      <w:r w:rsidRPr="002773C2">
        <w:rPr>
          <w:sz w:val="24"/>
          <w:szCs w:val="24"/>
        </w:rPr>
        <w:t>Наименование функции (полномочия, обязанности или права)</w:t>
      </w:r>
      <w:r w:rsidR="00A0440B">
        <w:rPr>
          <w:sz w:val="24"/>
          <w:szCs w:val="24"/>
        </w:rPr>
        <w:t>» раздела 5 «</w:t>
      </w:r>
      <w:r w:rsidRPr="002773C2">
        <w:rPr>
          <w:sz w:val="24"/>
          <w:szCs w:val="24"/>
        </w:rPr>
        <w:t>Изменение функций (полномочий, обязанностей, прав) органов исполнительной власти Кировской области, а также порядка их реализации в связи с введением предла</w:t>
      </w:r>
      <w:r w:rsidR="00A0440B">
        <w:rPr>
          <w:sz w:val="24"/>
          <w:szCs w:val="24"/>
        </w:rPr>
        <w:t>гаемого правового регулирования»</w:t>
      </w:r>
      <w:r w:rsidRPr="002773C2">
        <w:rPr>
          <w:sz w:val="24"/>
          <w:szCs w:val="24"/>
        </w:rPr>
        <w:t xml:space="preserve"> сводного отчета.</w:t>
      </w:r>
    </w:p>
    <w:p w:rsidR="00BA1A56" w:rsidRDefault="00F10E86" w:rsidP="00F10E86">
      <w:pPr>
        <w:pStyle w:val="ConsPlusNormal"/>
        <w:ind w:firstLine="709"/>
        <w:jc w:val="both"/>
      </w:pPr>
      <w:r w:rsidRPr="002773C2">
        <w:rPr>
          <w:b/>
        </w:rPr>
        <w:t xml:space="preserve">6.2. Другие сведения о дополнительных расходах (доходах) бюджета субъекта Российской Федерации, возникающих в связи с введением предлагаемого правового регулирования: </w:t>
      </w:r>
      <w:r>
        <w:t>отсутствуют.</w:t>
      </w:r>
    </w:p>
    <w:p w:rsidR="00F10E86" w:rsidRPr="002773C2" w:rsidRDefault="00F10E86" w:rsidP="001215CE">
      <w:pPr>
        <w:pStyle w:val="ConsPlusNormal"/>
        <w:ind w:firstLine="709"/>
        <w:jc w:val="both"/>
        <w:outlineLvl w:val="2"/>
        <w:rPr>
          <w:b/>
        </w:rPr>
      </w:pPr>
      <w:r w:rsidRPr="002773C2">
        <w:rPr>
          <w:b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F10E86" w:rsidRDefault="00F10E86" w:rsidP="00F10E86">
      <w:pPr>
        <w:pStyle w:val="ConsPlusNormal"/>
        <w:ind w:firstLine="709"/>
        <w:jc w:val="both"/>
      </w:pPr>
      <w:r w:rsidRPr="002773C2">
        <w:rPr>
          <w:b/>
        </w:rPr>
        <w:t>7.1.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231"/>
        <w:gridCol w:w="2211"/>
        <w:gridCol w:w="2020"/>
      </w:tblGrid>
      <w:tr w:rsidR="00BA1A56" w:rsidRPr="002773C2" w:rsidTr="002773C2">
        <w:tc>
          <w:tcPr>
            <w:tcW w:w="2098" w:type="dxa"/>
          </w:tcPr>
          <w:p w:rsidR="00BA1A56" w:rsidRPr="002773C2" w:rsidRDefault="00BA1A56" w:rsidP="002773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773C2">
              <w:rPr>
                <w:sz w:val="24"/>
                <w:szCs w:val="24"/>
              </w:rPr>
              <w:t>Группа потенциальных адресатов предла</w:t>
            </w:r>
            <w:r w:rsidR="002773C2">
              <w:rPr>
                <w:sz w:val="24"/>
                <w:szCs w:val="24"/>
              </w:rPr>
              <w:t>гаемого правового регулирования*</w:t>
            </w:r>
          </w:p>
        </w:tc>
        <w:tc>
          <w:tcPr>
            <w:tcW w:w="3231" w:type="dxa"/>
          </w:tcPr>
          <w:p w:rsidR="00BA1A56" w:rsidRPr="002773C2" w:rsidRDefault="00BA1A56" w:rsidP="00CF42A2">
            <w:pPr>
              <w:pStyle w:val="ConsPlusNormal"/>
              <w:jc w:val="center"/>
              <w:rPr>
                <w:sz w:val="24"/>
                <w:szCs w:val="24"/>
              </w:rPr>
            </w:pPr>
            <w:r w:rsidRPr="002773C2">
              <w:rPr>
                <w:sz w:val="24"/>
                <w:szCs w:val="24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211" w:type="dxa"/>
          </w:tcPr>
          <w:p w:rsidR="00BA1A56" w:rsidRPr="002773C2" w:rsidRDefault="00BA1A56" w:rsidP="00CF42A2">
            <w:pPr>
              <w:pStyle w:val="ConsPlusNormal"/>
              <w:jc w:val="center"/>
              <w:rPr>
                <w:sz w:val="24"/>
                <w:szCs w:val="24"/>
              </w:rPr>
            </w:pPr>
            <w:r w:rsidRPr="002773C2">
              <w:rPr>
                <w:sz w:val="24"/>
                <w:szCs w:val="24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020" w:type="dxa"/>
          </w:tcPr>
          <w:p w:rsidR="002773C2" w:rsidRDefault="00BA1A56" w:rsidP="00CF42A2">
            <w:pPr>
              <w:pStyle w:val="ConsPlusNormal"/>
              <w:jc w:val="center"/>
              <w:rPr>
                <w:sz w:val="24"/>
                <w:szCs w:val="24"/>
              </w:rPr>
            </w:pPr>
            <w:r w:rsidRPr="002773C2">
              <w:rPr>
                <w:sz w:val="24"/>
                <w:szCs w:val="24"/>
              </w:rPr>
              <w:t xml:space="preserve">Количественная оценка, </w:t>
            </w:r>
          </w:p>
          <w:p w:rsidR="00BA1A56" w:rsidRPr="002773C2" w:rsidRDefault="00BA1A56" w:rsidP="00CF42A2">
            <w:pPr>
              <w:pStyle w:val="ConsPlusNormal"/>
              <w:jc w:val="center"/>
              <w:rPr>
                <w:sz w:val="24"/>
                <w:szCs w:val="24"/>
              </w:rPr>
            </w:pPr>
            <w:r w:rsidRPr="002773C2">
              <w:rPr>
                <w:sz w:val="24"/>
                <w:szCs w:val="24"/>
              </w:rPr>
              <w:t>млн. рублей</w:t>
            </w:r>
          </w:p>
        </w:tc>
      </w:tr>
      <w:tr w:rsidR="002773C2" w:rsidRPr="002773C2" w:rsidTr="002773C2">
        <w:tc>
          <w:tcPr>
            <w:tcW w:w="2098" w:type="dxa"/>
          </w:tcPr>
          <w:p w:rsidR="002773C2" w:rsidRPr="00CA5140" w:rsidRDefault="002773C2" w:rsidP="002773C2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CA5140">
              <w:rPr>
                <w:spacing w:val="-3"/>
              </w:rPr>
              <w:t>граждане, ведущие личное подсобное хозяйство</w:t>
            </w:r>
          </w:p>
        </w:tc>
        <w:tc>
          <w:tcPr>
            <w:tcW w:w="3231" w:type="dxa"/>
          </w:tcPr>
          <w:p w:rsidR="002773C2" w:rsidRPr="001215CE" w:rsidRDefault="002773C2" w:rsidP="002773C2">
            <w:pPr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1215CE">
              <w:rPr>
                <w:color w:val="00000A"/>
                <w:spacing w:val="-3"/>
                <w:kern w:val="1"/>
                <w:lang w:eastAsia="ar-SA"/>
              </w:rPr>
              <w:t>новых обязанностей и ограничений, изменения существующих обязанностей и ограничений, вводимых предлагаемым правовым регулированием, не предусматривается</w:t>
            </w:r>
          </w:p>
        </w:tc>
        <w:tc>
          <w:tcPr>
            <w:tcW w:w="2211" w:type="dxa"/>
          </w:tcPr>
          <w:p w:rsidR="002773C2" w:rsidRPr="00CA5140" w:rsidRDefault="002773C2" w:rsidP="002773C2">
            <w:pPr>
              <w:pStyle w:val="ConsPlusNormal"/>
              <w:jc w:val="center"/>
              <w:rPr>
                <w:spacing w:val="-3"/>
                <w:sz w:val="24"/>
                <w:szCs w:val="24"/>
              </w:rPr>
            </w:pPr>
            <w:r w:rsidRPr="00CA5140">
              <w:rPr>
                <w:color w:val="00000A"/>
                <w:spacing w:val="-3"/>
                <w:kern w:val="1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2020" w:type="dxa"/>
          </w:tcPr>
          <w:p w:rsidR="002773C2" w:rsidRPr="00CA5140" w:rsidRDefault="002773C2" w:rsidP="002773C2">
            <w:pPr>
              <w:pStyle w:val="ConsPlusNormal"/>
              <w:jc w:val="center"/>
              <w:rPr>
                <w:spacing w:val="-3"/>
                <w:sz w:val="24"/>
                <w:szCs w:val="24"/>
              </w:rPr>
            </w:pPr>
            <w:r w:rsidRPr="00CA5140">
              <w:rPr>
                <w:spacing w:val="-3"/>
                <w:sz w:val="24"/>
                <w:szCs w:val="24"/>
              </w:rPr>
              <w:t>нет</w:t>
            </w:r>
          </w:p>
        </w:tc>
      </w:tr>
      <w:tr w:rsidR="002773C2" w:rsidRPr="002773C2" w:rsidTr="002773C2">
        <w:tc>
          <w:tcPr>
            <w:tcW w:w="2098" w:type="dxa"/>
          </w:tcPr>
          <w:p w:rsidR="002773C2" w:rsidRPr="00CA5140" w:rsidRDefault="002773C2" w:rsidP="002773C2">
            <w:pPr>
              <w:pStyle w:val="ConsPlusNormal"/>
              <w:jc w:val="both"/>
              <w:rPr>
                <w:spacing w:val="-3"/>
                <w:sz w:val="24"/>
                <w:szCs w:val="24"/>
              </w:rPr>
            </w:pPr>
            <w:r w:rsidRPr="00CA5140">
              <w:rPr>
                <w:spacing w:val="-3"/>
                <w:sz w:val="24"/>
                <w:szCs w:val="24"/>
              </w:rPr>
              <w:t>индивидуальные предприниматели и юридические лица, осуществляющие деятельность по содержанию и разведению сельскохозяйственных животных (птицы), убою и переработке таких животных (птицы)</w:t>
            </w:r>
          </w:p>
        </w:tc>
        <w:tc>
          <w:tcPr>
            <w:tcW w:w="3231" w:type="dxa"/>
          </w:tcPr>
          <w:p w:rsidR="002773C2" w:rsidRPr="001215CE" w:rsidRDefault="002773C2" w:rsidP="002773C2">
            <w:pPr>
              <w:pStyle w:val="ConsPlusNormal"/>
              <w:jc w:val="both"/>
              <w:rPr>
                <w:spacing w:val="-3"/>
                <w:sz w:val="24"/>
                <w:szCs w:val="24"/>
              </w:rPr>
            </w:pPr>
            <w:r w:rsidRPr="001215CE">
              <w:rPr>
                <w:color w:val="00000A"/>
                <w:spacing w:val="-3"/>
                <w:kern w:val="1"/>
                <w:sz w:val="24"/>
                <w:szCs w:val="24"/>
                <w:lang w:eastAsia="ar-SA"/>
              </w:rPr>
              <w:t>новых обязанностей и ограничений, изменения существующих обязанностей и ограничений, вводимых предлагаемым правовым регулированием, не предусматривается</w:t>
            </w:r>
            <w:r w:rsidRPr="001215CE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211" w:type="dxa"/>
          </w:tcPr>
          <w:p w:rsidR="002773C2" w:rsidRPr="00CA5140" w:rsidRDefault="002773C2" w:rsidP="002773C2">
            <w:pPr>
              <w:pStyle w:val="ConsPlusNormal"/>
              <w:jc w:val="center"/>
              <w:rPr>
                <w:spacing w:val="-3"/>
                <w:sz w:val="24"/>
                <w:szCs w:val="24"/>
              </w:rPr>
            </w:pPr>
            <w:r w:rsidRPr="00CA5140">
              <w:rPr>
                <w:spacing w:val="-3"/>
                <w:sz w:val="24"/>
                <w:szCs w:val="24"/>
              </w:rPr>
              <w:t>нет</w:t>
            </w:r>
          </w:p>
        </w:tc>
        <w:tc>
          <w:tcPr>
            <w:tcW w:w="2020" w:type="dxa"/>
          </w:tcPr>
          <w:p w:rsidR="002773C2" w:rsidRPr="00CA5140" w:rsidRDefault="002773C2" w:rsidP="002773C2">
            <w:pPr>
              <w:pStyle w:val="ConsPlusNormal"/>
              <w:jc w:val="center"/>
              <w:rPr>
                <w:spacing w:val="-3"/>
                <w:sz w:val="24"/>
                <w:szCs w:val="24"/>
              </w:rPr>
            </w:pPr>
            <w:r w:rsidRPr="00CA5140">
              <w:rPr>
                <w:spacing w:val="-3"/>
                <w:sz w:val="24"/>
                <w:szCs w:val="24"/>
              </w:rPr>
              <w:t>нет</w:t>
            </w:r>
          </w:p>
        </w:tc>
      </w:tr>
    </w:tbl>
    <w:p w:rsidR="00A0440B" w:rsidRDefault="00A0440B" w:rsidP="00A0440B">
      <w:pPr>
        <w:pStyle w:val="ConsPlusNormal"/>
        <w:ind w:right="-143" w:firstLine="709"/>
        <w:jc w:val="both"/>
        <w:rPr>
          <w:sz w:val="24"/>
          <w:szCs w:val="24"/>
        </w:rPr>
      </w:pPr>
      <w:r w:rsidRPr="00A0440B">
        <w:rPr>
          <w:sz w:val="24"/>
          <w:szCs w:val="24"/>
        </w:rPr>
        <w:t xml:space="preserve">* Заполняется в соответствии с графой </w:t>
      </w:r>
      <w:r>
        <w:rPr>
          <w:sz w:val="24"/>
          <w:szCs w:val="24"/>
        </w:rPr>
        <w:t>«</w:t>
      </w:r>
      <w:r w:rsidRPr="00A0440B">
        <w:rPr>
          <w:sz w:val="24"/>
          <w:szCs w:val="24"/>
        </w:rPr>
        <w:t>Группа потенциальных адресатов предлагаемого правового регулирования (краткое описание</w:t>
      </w:r>
      <w:r>
        <w:rPr>
          <w:sz w:val="24"/>
          <w:szCs w:val="24"/>
        </w:rPr>
        <w:t xml:space="preserve"> их качественных характеристик)»</w:t>
      </w:r>
      <w:r w:rsidRPr="00A0440B">
        <w:rPr>
          <w:sz w:val="24"/>
          <w:szCs w:val="24"/>
        </w:rPr>
        <w:t xml:space="preserve"> раздела 4 </w:t>
      </w:r>
      <w:r>
        <w:rPr>
          <w:sz w:val="24"/>
          <w:szCs w:val="24"/>
        </w:rPr>
        <w:t>«</w:t>
      </w:r>
      <w:r w:rsidRPr="00A0440B">
        <w:rPr>
          <w:sz w:val="24"/>
          <w:szCs w:val="24"/>
        </w:rPr>
        <w:t>Качественная характеристика и оценка численности потенциальных адресатов предлагаемого пра</w:t>
      </w:r>
      <w:r>
        <w:rPr>
          <w:sz w:val="24"/>
          <w:szCs w:val="24"/>
        </w:rPr>
        <w:t>вового регулирования (их групп)»</w:t>
      </w:r>
      <w:r w:rsidRPr="00A0440B">
        <w:rPr>
          <w:sz w:val="24"/>
          <w:szCs w:val="24"/>
        </w:rPr>
        <w:t xml:space="preserve"> сводного отчета.</w:t>
      </w:r>
    </w:p>
    <w:p w:rsidR="00623187" w:rsidRDefault="00F10E86" w:rsidP="00F10E86">
      <w:pPr>
        <w:ind w:firstLine="709"/>
        <w:jc w:val="both"/>
        <w:rPr>
          <w:sz w:val="28"/>
          <w:szCs w:val="28"/>
        </w:rPr>
      </w:pPr>
      <w:r w:rsidRPr="00A0440B">
        <w:rPr>
          <w:b/>
          <w:sz w:val="28"/>
          <w:szCs w:val="28"/>
        </w:rPr>
        <w:t>7.2. Издержки и выгоды адресатов предлагаемого правового регулирования, не поддающиеся количественной оценке:</w:t>
      </w:r>
      <w:r w:rsidRPr="00A0440B">
        <w:rPr>
          <w:sz w:val="28"/>
          <w:szCs w:val="28"/>
        </w:rPr>
        <w:t xml:space="preserve"> </w:t>
      </w:r>
      <w:r w:rsidRPr="001215CE">
        <w:rPr>
          <w:sz w:val="28"/>
          <w:szCs w:val="28"/>
        </w:rPr>
        <w:t xml:space="preserve">выгод </w:t>
      </w:r>
      <w:r w:rsidRPr="001215CE">
        <w:rPr>
          <w:sz w:val="28"/>
          <w:szCs w:val="28"/>
        </w:rPr>
        <w:lastRenderedPageBreak/>
        <w:t>адресатов предлагаемого правового регулирования принятие проекта постановления не влечет.</w:t>
      </w:r>
      <w:r w:rsidRPr="00A0440B">
        <w:rPr>
          <w:sz w:val="28"/>
          <w:szCs w:val="28"/>
        </w:rPr>
        <w:t xml:space="preserve"> </w:t>
      </w:r>
    </w:p>
    <w:p w:rsidR="00F10E86" w:rsidRDefault="00623187" w:rsidP="00F10E86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И</w:t>
      </w:r>
      <w:r>
        <w:rPr>
          <w:sz w:val="28"/>
          <w:szCs w:val="28"/>
        </w:rPr>
        <w:t>здерж</w:t>
      </w:r>
      <w:r w:rsidRPr="001215CE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1215CE">
        <w:rPr>
          <w:sz w:val="28"/>
          <w:szCs w:val="28"/>
        </w:rPr>
        <w:t xml:space="preserve"> </w:t>
      </w:r>
      <w:r w:rsidR="005052FF" w:rsidRPr="001215CE">
        <w:rPr>
          <w:sz w:val="28"/>
          <w:szCs w:val="28"/>
        </w:rPr>
        <w:t xml:space="preserve">адресатов предлагаемого правового регулирования </w:t>
      </w:r>
      <w:r>
        <w:rPr>
          <w:sz w:val="28"/>
          <w:szCs w:val="28"/>
        </w:rPr>
        <w:t xml:space="preserve">заключаются в том, что собственникам животных и (или) продукции животного происхождения, </w:t>
      </w:r>
      <w:r>
        <w:rPr>
          <w:sz w:val="28"/>
        </w:rPr>
        <w:t>допустившим нарушения ветеринарного законодательства, размер возмещения ущерба может быть уменьшен или в возмещении ущерба может быть отказано.</w:t>
      </w:r>
    </w:p>
    <w:p w:rsidR="00F10E86" w:rsidRPr="00F10E86" w:rsidRDefault="00F10E86" w:rsidP="00F10E86">
      <w:pPr>
        <w:ind w:firstLine="709"/>
        <w:jc w:val="both"/>
        <w:rPr>
          <w:sz w:val="28"/>
          <w:szCs w:val="28"/>
        </w:rPr>
      </w:pPr>
      <w:r w:rsidRPr="00F10E86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3402"/>
        <w:gridCol w:w="1843"/>
      </w:tblGrid>
      <w:tr w:rsidR="00BA1A56" w:rsidTr="00F10E86">
        <w:tc>
          <w:tcPr>
            <w:tcW w:w="4315" w:type="dxa"/>
          </w:tcPr>
          <w:p w:rsidR="00BA1A56" w:rsidRPr="00A0440B" w:rsidRDefault="00BA1A56" w:rsidP="00CF42A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40B">
              <w:rPr>
                <w:sz w:val="24"/>
                <w:szCs w:val="24"/>
              </w:rPr>
              <w:t>Вид риска</w:t>
            </w:r>
          </w:p>
        </w:tc>
        <w:tc>
          <w:tcPr>
            <w:tcW w:w="3402" w:type="dxa"/>
          </w:tcPr>
          <w:p w:rsidR="00BA1A56" w:rsidRPr="00A0440B" w:rsidRDefault="00BA1A56" w:rsidP="00CF42A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40B">
              <w:rPr>
                <w:sz w:val="24"/>
                <w:szCs w:val="24"/>
              </w:rPr>
              <w:t>Оценка вероятности наступления неблагоприятных последствий</w:t>
            </w:r>
          </w:p>
        </w:tc>
        <w:tc>
          <w:tcPr>
            <w:tcW w:w="1843" w:type="dxa"/>
          </w:tcPr>
          <w:p w:rsidR="00BA1A56" w:rsidRPr="00A0440B" w:rsidRDefault="00BA1A56" w:rsidP="00CF42A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40B">
              <w:rPr>
                <w:sz w:val="24"/>
                <w:szCs w:val="24"/>
              </w:rPr>
              <w:t>Метод контроля риска</w:t>
            </w:r>
          </w:p>
        </w:tc>
      </w:tr>
      <w:tr w:rsidR="00A0440B" w:rsidTr="00F10E86">
        <w:tc>
          <w:tcPr>
            <w:tcW w:w="4315" w:type="dxa"/>
          </w:tcPr>
          <w:p w:rsidR="00A0440B" w:rsidRPr="002B214C" w:rsidRDefault="00A0440B" w:rsidP="00A0440B">
            <w:pPr>
              <w:pStyle w:val="ConsPlusNormal"/>
              <w:jc w:val="both"/>
              <w:rPr>
                <w:sz w:val="24"/>
                <w:szCs w:val="24"/>
              </w:rPr>
            </w:pPr>
            <w:r w:rsidRPr="00DB20D2">
              <w:rPr>
                <w:color w:val="00000A"/>
                <w:kern w:val="1"/>
                <w:sz w:val="24"/>
                <w:szCs w:val="24"/>
                <w:lang w:eastAsia="ar-SA"/>
              </w:rPr>
              <w:t>Непосредственных рисков неблагоприятных последствий принятие проекта постановления не влечет</w:t>
            </w:r>
          </w:p>
        </w:tc>
        <w:tc>
          <w:tcPr>
            <w:tcW w:w="3402" w:type="dxa"/>
          </w:tcPr>
          <w:p w:rsidR="00A0440B" w:rsidRPr="002B214C" w:rsidRDefault="00A0440B" w:rsidP="00A0440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A0440B" w:rsidRPr="002B214C" w:rsidRDefault="00A0440B" w:rsidP="00A0440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1215CE" w:rsidRPr="001215CE" w:rsidRDefault="001215CE" w:rsidP="001215CE">
      <w:pPr>
        <w:pStyle w:val="ConsPlusNormal"/>
        <w:ind w:firstLine="709"/>
        <w:jc w:val="both"/>
        <w:outlineLvl w:val="2"/>
        <w:rPr>
          <w:b/>
        </w:rPr>
      </w:pPr>
      <w:r w:rsidRPr="001215CE">
        <w:rPr>
          <w:b/>
        </w:rPr>
        <w:t>9. Сравнение возможных вариантов решения проблемы</w:t>
      </w:r>
    </w:p>
    <w:p w:rsidR="001215CE" w:rsidRPr="001215CE" w:rsidRDefault="001215CE" w:rsidP="001215CE">
      <w:pPr>
        <w:pStyle w:val="ConsPlusNormal"/>
        <w:ind w:firstLine="709"/>
        <w:rPr>
          <w:b/>
          <w:sz w:val="12"/>
          <w:szCs w:val="12"/>
        </w:rPr>
      </w:pPr>
    </w:p>
    <w:p w:rsidR="00BA1A56" w:rsidRPr="001215CE" w:rsidRDefault="001215CE" w:rsidP="001215CE">
      <w:pPr>
        <w:pStyle w:val="ConsPlusNormal"/>
        <w:ind w:firstLine="709"/>
        <w:jc w:val="both"/>
        <w:rPr>
          <w:b/>
        </w:rPr>
      </w:pPr>
      <w:r w:rsidRPr="001215CE">
        <w:rPr>
          <w:b/>
        </w:rPr>
        <w:t>9.1. Сравнение возможных вариантов решения проблемы: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614"/>
        <w:gridCol w:w="3198"/>
        <w:gridCol w:w="2977"/>
      </w:tblGrid>
      <w:tr w:rsidR="00A0440B" w:rsidTr="00F10E86">
        <w:tc>
          <w:tcPr>
            <w:tcW w:w="771" w:type="dxa"/>
          </w:tcPr>
          <w:p w:rsidR="00A0440B" w:rsidRPr="00A0440B" w:rsidRDefault="00A0440B" w:rsidP="00CF42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A0440B">
              <w:rPr>
                <w:sz w:val="24"/>
                <w:szCs w:val="24"/>
              </w:rPr>
              <w:t xml:space="preserve"> </w:t>
            </w:r>
            <w:proofErr w:type="gramStart"/>
            <w:r w:rsidRPr="00A0440B">
              <w:rPr>
                <w:sz w:val="24"/>
                <w:szCs w:val="24"/>
              </w:rPr>
              <w:t>п</w:t>
            </w:r>
            <w:proofErr w:type="gramEnd"/>
            <w:r w:rsidRPr="00A0440B">
              <w:rPr>
                <w:sz w:val="24"/>
                <w:szCs w:val="24"/>
              </w:rPr>
              <w:t>/п</w:t>
            </w:r>
          </w:p>
        </w:tc>
        <w:tc>
          <w:tcPr>
            <w:tcW w:w="2614" w:type="dxa"/>
          </w:tcPr>
          <w:p w:rsidR="00A0440B" w:rsidRPr="00A0440B" w:rsidRDefault="00A0440B" w:rsidP="00CF42A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40B">
              <w:rPr>
                <w:sz w:val="24"/>
                <w:szCs w:val="24"/>
              </w:rPr>
              <w:t>Критерий сравнения возможных вариантов решения проблемы</w:t>
            </w:r>
          </w:p>
        </w:tc>
        <w:tc>
          <w:tcPr>
            <w:tcW w:w="3198" w:type="dxa"/>
          </w:tcPr>
          <w:p w:rsidR="00A0440B" w:rsidRPr="00A0440B" w:rsidRDefault="00A0440B" w:rsidP="00CF42A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40B">
              <w:rPr>
                <w:sz w:val="24"/>
                <w:szCs w:val="24"/>
              </w:rPr>
              <w:t>Вариант 1</w:t>
            </w:r>
          </w:p>
        </w:tc>
        <w:tc>
          <w:tcPr>
            <w:tcW w:w="2977" w:type="dxa"/>
          </w:tcPr>
          <w:p w:rsidR="00A0440B" w:rsidRPr="00A0440B" w:rsidRDefault="00A0440B" w:rsidP="00CF42A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40B">
              <w:rPr>
                <w:sz w:val="24"/>
                <w:szCs w:val="24"/>
              </w:rPr>
              <w:t>Вариант 2</w:t>
            </w:r>
          </w:p>
        </w:tc>
      </w:tr>
      <w:tr w:rsidR="00A0440B" w:rsidTr="00F10E86">
        <w:tc>
          <w:tcPr>
            <w:tcW w:w="771" w:type="dxa"/>
          </w:tcPr>
          <w:p w:rsidR="00A0440B" w:rsidRPr="00A0440B" w:rsidRDefault="00A0440B" w:rsidP="00CF42A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40B">
              <w:rPr>
                <w:sz w:val="24"/>
                <w:szCs w:val="24"/>
              </w:rPr>
              <w:t>9.1.1.</w:t>
            </w:r>
          </w:p>
        </w:tc>
        <w:tc>
          <w:tcPr>
            <w:tcW w:w="2614" w:type="dxa"/>
          </w:tcPr>
          <w:p w:rsidR="00A0440B" w:rsidRPr="00A0440B" w:rsidRDefault="00A0440B" w:rsidP="00CF42A2">
            <w:pPr>
              <w:pStyle w:val="ConsPlusNormal"/>
              <w:jc w:val="both"/>
              <w:rPr>
                <w:sz w:val="24"/>
                <w:szCs w:val="24"/>
              </w:rPr>
            </w:pPr>
            <w:r w:rsidRPr="00A0440B">
              <w:rPr>
                <w:sz w:val="24"/>
                <w:szCs w:val="24"/>
              </w:rPr>
              <w:t>Содержание варианта решения проблемы</w:t>
            </w:r>
          </w:p>
        </w:tc>
        <w:tc>
          <w:tcPr>
            <w:tcW w:w="3198" w:type="dxa"/>
          </w:tcPr>
          <w:p w:rsidR="00A0440B" w:rsidRDefault="00A0440B" w:rsidP="00A0440B">
            <w:pPr>
              <w:jc w:val="both"/>
            </w:pPr>
            <w:r>
              <w:t>реализация правового регулирования, принятие предлагаемого нормативного правового акта</w:t>
            </w:r>
          </w:p>
        </w:tc>
        <w:tc>
          <w:tcPr>
            <w:tcW w:w="2977" w:type="dxa"/>
          </w:tcPr>
          <w:p w:rsidR="00A0440B" w:rsidRDefault="00A0440B" w:rsidP="00A0440B">
            <w:pPr>
              <w:jc w:val="both"/>
            </w:pPr>
            <w:r>
              <w:t>бездействие разработчика нормативного правового акта</w:t>
            </w:r>
          </w:p>
        </w:tc>
      </w:tr>
      <w:tr w:rsidR="00A0440B" w:rsidTr="00F10E86">
        <w:tc>
          <w:tcPr>
            <w:tcW w:w="771" w:type="dxa"/>
          </w:tcPr>
          <w:p w:rsidR="00A0440B" w:rsidRPr="00A0440B" w:rsidRDefault="00A0440B" w:rsidP="00CF42A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40B">
              <w:rPr>
                <w:sz w:val="24"/>
                <w:szCs w:val="24"/>
              </w:rPr>
              <w:t>9.1.2.</w:t>
            </w:r>
          </w:p>
        </w:tc>
        <w:tc>
          <w:tcPr>
            <w:tcW w:w="2614" w:type="dxa"/>
          </w:tcPr>
          <w:p w:rsidR="00A0440B" w:rsidRPr="00A0440B" w:rsidRDefault="00A0440B" w:rsidP="00CF42A2">
            <w:pPr>
              <w:pStyle w:val="ConsPlusNormal"/>
              <w:jc w:val="both"/>
              <w:rPr>
                <w:sz w:val="24"/>
                <w:szCs w:val="24"/>
              </w:rPr>
            </w:pPr>
            <w:r w:rsidRPr="00A0440B">
              <w:rPr>
                <w:sz w:val="24"/>
                <w:szCs w:val="24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198" w:type="dxa"/>
          </w:tcPr>
          <w:p w:rsidR="00A0440B" w:rsidRDefault="00A0440B" w:rsidP="00A0440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kern w:val="1"/>
                <w:shd w:val="clear" w:color="auto" w:fill="FFFFFF"/>
                <w:lang w:eastAsia="ar-SA"/>
              </w:rPr>
            </w:pPr>
            <w:r>
              <w:t>Г</w:t>
            </w:r>
            <w:r w:rsidRPr="007A588D">
              <w:t>раждане, ведущие личное подсобное хозяйство</w:t>
            </w:r>
            <w:r>
              <w:t>, количество которых</w:t>
            </w:r>
            <w:r w:rsidRPr="007A588D">
              <w:rPr>
                <w:kern w:val="1"/>
                <w:shd w:val="clear" w:color="auto" w:fill="FFFFFF"/>
                <w:lang w:eastAsia="ar-SA"/>
              </w:rPr>
              <w:t xml:space="preserve"> насчитывается </w:t>
            </w:r>
            <w:r>
              <w:rPr>
                <w:kern w:val="1"/>
                <w:shd w:val="clear" w:color="auto" w:fill="FFFFFF"/>
                <w:lang w:eastAsia="ar-SA"/>
              </w:rPr>
              <w:t xml:space="preserve">10 840 </w:t>
            </w:r>
            <w:r>
              <w:rPr>
                <w:kern w:val="1"/>
                <w:lang w:eastAsia="ar-SA"/>
              </w:rPr>
              <w:t>(по данным ФГИС «</w:t>
            </w:r>
            <w:proofErr w:type="spellStart"/>
            <w:r>
              <w:rPr>
                <w:kern w:val="1"/>
                <w:lang w:eastAsia="ar-SA"/>
              </w:rPr>
              <w:t>ВетИС</w:t>
            </w:r>
            <w:proofErr w:type="spellEnd"/>
            <w:r>
              <w:rPr>
                <w:kern w:val="1"/>
                <w:lang w:eastAsia="ar-SA"/>
              </w:rPr>
              <w:t xml:space="preserve">» </w:t>
            </w:r>
            <w:r w:rsidRPr="007A588D">
              <w:rPr>
                <w:kern w:val="1"/>
                <w:lang w:eastAsia="ar-SA"/>
              </w:rPr>
              <w:t xml:space="preserve">компонент «Цербер» </w:t>
            </w:r>
            <w:r w:rsidRPr="007A588D">
              <w:rPr>
                <w:kern w:val="1"/>
                <w:shd w:val="clear" w:color="auto" w:fill="FFFFFF"/>
                <w:lang w:eastAsia="ar-SA"/>
              </w:rPr>
              <w:t xml:space="preserve">на </w:t>
            </w:r>
            <w:r>
              <w:rPr>
                <w:kern w:val="1"/>
                <w:shd w:val="clear" w:color="auto" w:fill="FFFFFF"/>
                <w:lang w:eastAsia="ar-SA"/>
              </w:rPr>
              <w:t>27.02.2023</w:t>
            </w:r>
            <w:r w:rsidRPr="007A588D">
              <w:rPr>
                <w:kern w:val="1"/>
                <w:shd w:val="clear" w:color="auto" w:fill="FFFFFF"/>
                <w:lang w:eastAsia="ar-SA"/>
              </w:rPr>
              <w:t>)</w:t>
            </w:r>
            <w:r>
              <w:rPr>
                <w:kern w:val="1"/>
                <w:shd w:val="clear" w:color="auto" w:fill="FFFFFF"/>
                <w:lang w:eastAsia="ar-SA"/>
              </w:rPr>
              <w:t xml:space="preserve">. </w:t>
            </w:r>
            <w:r>
              <w:t>И</w:t>
            </w:r>
            <w:r w:rsidRPr="007A588D">
              <w:t>ндивидуальны</w:t>
            </w:r>
            <w:r>
              <w:t>х</w:t>
            </w:r>
            <w:r w:rsidRPr="007A588D">
              <w:t xml:space="preserve"> предпринимател</w:t>
            </w:r>
            <w:r>
              <w:t>ей</w:t>
            </w:r>
            <w:r w:rsidRPr="007A588D">
              <w:t xml:space="preserve"> и юридически</w:t>
            </w:r>
            <w:r>
              <w:t>х</w:t>
            </w:r>
            <w:r w:rsidRPr="007A588D">
              <w:t xml:space="preserve"> лиц, осущест</w:t>
            </w:r>
            <w:r>
              <w:t>вляющих</w:t>
            </w:r>
            <w:r w:rsidRPr="007A588D">
              <w:t xml:space="preserve"> деятельность по содержанию и разведению сельскохозяйственных животных (птицы), убою и переработке таких животных (птиц</w:t>
            </w:r>
            <w:r>
              <w:t>ы),</w:t>
            </w:r>
            <w:r w:rsidRPr="007A588D">
              <w:rPr>
                <w:kern w:val="1"/>
                <w:lang w:eastAsia="ar-SA"/>
              </w:rPr>
              <w:t xml:space="preserve"> </w:t>
            </w:r>
            <w:r>
              <w:rPr>
                <w:kern w:val="1"/>
                <w:lang w:eastAsia="ar-SA"/>
              </w:rPr>
              <w:t>насчитывается 503</w:t>
            </w:r>
            <w:r w:rsidRPr="00702929">
              <w:rPr>
                <w:kern w:val="1"/>
                <w:lang w:eastAsia="ar-SA"/>
              </w:rPr>
              <w:t xml:space="preserve"> </w:t>
            </w:r>
            <w:r>
              <w:rPr>
                <w:kern w:val="1"/>
                <w:lang w:eastAsia="ar-SA"/>
              </w:rPr>
              <w:t>(по данным ФГИС «</w:t>
            </w:r>
            <w:proofErr w:type="spellStart"/>
            <w:r>
              <w:rPr>
                <w:kern w:val="1"/>
                <w:lang w:eastAsia="ar-SA"/>
              </w:rPr>
              <w:t>ВетИС</w:t>
            </w:r>
            <w:proofErr w:type="spellEnd"/>
            <w:r>
              <w:rPr>
                <w:kern w:val="1"/>
                <w:lang w:eastAsia="ar-SA"/>
              </w:rPr>
              <w:t xml:space="preserve">» </w:t>
            </w:r>
            <w:r w:rsidRPr="007A588D">
              <w:rPr>
                <w:kern w:val="1"/>
                <w:lang w:eastAsia="ar-SA"/>
              </w:rPr>
              <w:t xml:space="preserve">компонент «Цербер» </w:t>
            </w:r>
            <w:r>
              <w:rPr>
                <w:kern w:val="1"/>
                <w:shd w:val="clear" w:color="auto" w:fill="FFFFFF"/>
                <w:lang w:eastAsia="ar-SA"/>
              </w:rPr>
              <w:t xml:space="preserve">на 27.02.2023). </w:t>
            </w:r>
          </w:p>
          <w:p w:rsidR="00A0440B" w:rsidRPr="007A588D" w:rsidRDefault="00A0440B" w:rsidP="00A0440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rPr>
                <w:kern w:val="1"/>
                <w:shd w:val="clear" w:color="auto" w:fill="FFFFFF"/>
                <w:lang w:eastAsia="ar-SA"/>
              </w:rPr>
              <w:t>Д</w:t>
            </w:r>
            <w:r w:rsidRPr="00725867">
              <w:rPr>
                <w:color w:val="00000A"/>
                <w:kern w:val="1"/>
                <w:lang w:eastAsia="ar-SA"/>
              </w:rPr>
              <w:t xml:space="preserve">инамика численности потенциальных адресатов предлагаемого правового </w:t>
            </w:r>
            <w:r w:rsidRPr="00725867">
              <w:rPr>
                <w:color w:val="00000A"/>
                <w:kern w:val="1"/>
                <w:lang w:eastAsia="ar-SA"/>
              </w:rPr>
              <w:lastRenderedPageBreak/>
              <w:t xml:space="preserve">регулирования </w:t>
            </w:r>
            <w:r>
              <w:rPr>
                <w:color w:val="00000A"/>
                <w:kern w:val="1"/>
                <w:lang w:eastAsia="ar-SA"/>
              </w:rPr>
              <w:t xml:space="preserve">в среднесрочном периоде </w:t>
            </w:r>
            <w:r w:rsidRPr="008926BF">
              <w:rPr>
                <w:color w:val="00000A"/>
                <w:kern w:val="1"/>
                <w:lang w:eastAsia="ar-SA"/>
              </w:rPr>
              <w:t>не поддается определению</w:t>
            </w:r>
            <w:r>
              <w:rPr>
                <w:color w:val="00000A"/>
                <w:kern w:val="1"/>
                <w:lang w:eastAsia="ar-SA"/>
              </w:rPr>
              <w:t xml:space="preserve">, так как зависит </w:t>
            </w:r>
            <w:r w:rsidRPr="00725867">
              <w:rPr>
                <w:color w:val="00000A"/>
                <w:kern w:val="1"/>
                <w:lang w:eastAsia="ar-SA"/>
              </w:rPr>
              <w:t>от ряда иных социальных и экономических факторов</w:t>
            </w:r>
            <w:r>
              <w:rPr>
                <w:color w:val="00000A"/>
                <w:kern w:val="1"/>
                <w:lang w:eastAsia="ar-SA"/>
              </w:rPr>
              <w:t xml:space="preserve">. </w:t>
            </w:r>
          </w:p>
        </w:tc>
        <w:tc>
          <w:tcPr>
            <w:tcW w:w="2977" w:type="dxa"/>
          </w:tcPr>
          <w:p w:rsidR="00A0440B" w:rsidRDefault="00A0440B" w:rsidP="00A0440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kern w:val="1"/>
                <w:shd w:val="clear" w:color="auto" w:fill="FFFFFF"/>
                <w:lang w:eastAsia="ar-SA"/>
              </w:rPr>
            </w:pPr>
            <w:r>
              <w:lastRenderedPageBreak/>
              <w:t>Г</w:t>
            </w:r>
            <w:r w:rsidRPr="007A588D">
              <w:t>раждане, ведущие личное подсобное хозяйство</w:t>
            </w:r>
            <w:r>
              <w:t>, количество которых</w:t>
            </w:r>
            <w:r w:rsidRPr="007A588D">
              <w:rPr>
                <w:kern w:val="1"/>
                <w:shd w:val="clear" w:color="auto" w:fill="FFFFFF"/>
                <w:lang w:eastAsia="ar-SA"/>
              </w:rPr>
              <w:t xml:space="preserve"> насчитывается </w:t>
            </w:r>
            <w:r>
              <w:rPr>
                <w:kern w:val="1"/>
                <w:shd w:val="clear" w:color="auto" w:fill="FFFFFF"/>
                <w:lang w:eastAsia="ar-SA"/>
              </w:rPr>
              <w:t xml:space="preserve">10 840 </w:t>
            </w:r>
            <w:r>
              <w:rPr>
                <w:kern w:val="1"/>
                <w:lang w:eastAsia="ar-SA"/>
              </w:rPr>
              <w:t>(п</w:t>
            </w:r>
            <w:r w:rsidRPr="007A588D">
              <w:rPr>
                <w:kern w:val="1"/>
                <w:lang w:eastAsia="ar-SA"/>
              </w:rPr>
              <w:t>о данным ФГИС «</w:t>
            </w:r>
            <w:proofErr w:type="spellStart"/>
            <w:r w:rsidRPr="007A588D">
              <w:rPr>
                <w:kern w:val="1"/>
                <w:lang w:eastAsia="ar-SA"/>
              </w:rPr>
              <w:t>ВетИС</w:t>
            </w:r>
            <w:proofErr w:type="spellEnd"/>
            <w:r w:rsidRPr="007A588D">
              <w:rPr>
                <w:kern w:val="1"/>
                <w:lang w:eastAsia="ar-SA"/>
              </w:rPr>
              <w:t>»</w:t>
            </w:r>
            <w:r>
              <w:rPr>
                <w:kern w:val="1"/>
                <w:lang w:eastAsia="ar-SA"/>
              </w:rPr>
              <w:t xml:space="preserve"> </w:t>
            </w:r>
            <w:r w:rsidRPr="007A588D">
              <w:rPr>
                <w:kern w:val="1"/>
                <w:lang w:eastAsia="ar-SA"/>
              </w:rPr>
              <w:t xml:space="preserve">компонент «Цербер» </w:t>
            </w:r>
            <w:r w:rsidRPr="007A588D">
              <w:rPr>
                <w:kern w:val="1"/>
                <w:shd w:val="clear" w:color="auto" w:fill="FFFFFF"/>
                <w:lang w:eastAsia="ar-SA"/>
              </w:rPr>
              <w:t xml:space="preserve">на </w:t>
            </w:r>
            <w:r>
              <w:rPr>
                <w:kern w:val="1"/>
                <w:shd w:val="clear" w:color="auto" w:fill="FFFFFF"/>
                <w:lang w:eastAsia="ar-SA"/>
              </w:rPr>
              <w:t>27.02.2023</w:t>
            </w:r>
            <w:r w:rsidRPr="007A588D">
              <w:rPr>
                <w:kern w:val="1"/>
                <w:shd w:val="clear" w:color="auto" w:fill="FFFFFF"/>
                <w:lang w:eastAsia="ar-SA"/>
              </w:rPr>
              <w:t>)</w:t>
            </w:r>
            <w:r>
              <w:rPr>
                <w:kern w:val="1"/>
                <w:shd w:val="clear" w:color="auto" w:fill="FFFFFF"/>
                <w:lang w:eastAsia="ar-SA"/>
              </w:rPr>
              <w:t xml:space="preserve">. </w:t>
            </w:r>
            <w:r>
              <w:t>И</w:t>
            </w:r>
            <w:r w:rsidRPr="007A588D">
              <w:t>ндивидуальны</w:t>
            </w:r>
            <w:r>
              <w:t>х</w:t>
            </w:r>
            <w:r w:rsidRPr="007A588D">
              <w:t xml:space="preserve"> предпринимател</w:t>
            </w:r>
            <w:r>
              <w:t>ей</w:t>
            </w:r>
            <w:r w:rsidRPr="007A588D">
              <w:t xml:space="preserve"> и юридически</w:t>
            </w:r>
            <w:r>
              <w:t>х</w:t>
            </w:r>
            <w:r w:rsidRPr="007A588D">
              <w:t xml:space="preserve"> лиц, осущест</w:t>
            </w:r>
            <w:r>
              <w:t>вляющих</w:t>
            </w:r>
            <w:r w:rsidRPr="007A588D">
              <w:t xml:space="preserve"> деятельность по содержанию и разведению сельскохозяйственных животных (птицы), убою и переработке таких животных (птиц</w:t>
            </w:r>
            <w:r>
              <w:t>ы),</w:t>
            </w:r>
            <w:r w:rsidRPr="007A588D">
              <w:rPr>
                <w:kern w:val="1"/>
                <w:lang w:eastAsia="ar-SA"/>
              </w:rPr>
              <w:t xml:space="preserve"> </w:t>
            </w:r>
            <w:r>
              <w:rPr>
                <w:kern w:val="1"/>
                <w:lang w:eastAsia="ar-SA"/>
              </w:rPr>
              <w:t>насчитывается 503</w:t>
            </w:r>
            <w:r w:rsidRPr="00702929">
              <w:rPr>
                <w:kern w:val="1"/>
                <w:lang w:eastAsia="ar-SA"/>
              </w:rPr>
              <w:t xml:space="preserve"> </w:t>
            </w:r>
            <w:r>
              <w:rPr>
                <w:kern w:val="1"/>
                <w:lang w:eastAsia="ar-SA"/>
              </w:rPr>
              <w:t>(п</w:t>
            </w:r>
            <w:r w:rsidRPr="007A588D">
              <w:rPr>
                <w:kern w:val="1"/>
                <w:lang w:eastAsia="ar-SA"/>
              </w:rPr>
              <w:t>о данным ФГИС «</w:t>
            </w:r>
            <w:proofErr w:type="spellStart"/>
            <w:r w:rsidRPr="007A588D">
              <w:rPr>
                <w:kern w:val="1"/>
                <w:lang w:eastAsia="ar-SA"/>
              </w:rPr>
              <w:t>ВетИС</w:t>
            </w:r>
            <w:proofErr w:type="spellEnd"/>
            <w:r w:rsidRPr="007A588D">
              <w:rPr>
                <w:kern w:val="1"/>
                <w:lang w:eastAsia="ar-SA"/>
              </w:rPr>
              <w:t>»</w:t>
            </w:r>
            <w:r>
              <w:rPr>
                <w:kern w:val="1"/>
                <w:lang w:eastAsia="ar-SA"/>
              </w:rPr>
              <w:t xml:space="preserve"> </w:t>
            </w:r>
            <w:r w:rsidRPr="007A588D">
              <w:rPr>
                <w:kern w:val="1"/>
                <w:lang w:eastAsia="ar-SA"/>
              </w:rPr>
              <w:t xml:space="preserve">компонент «Цербер» </w:t>
            </w:r>
            <w:r>
              <w:rPr>
                <w:kern w:val="1"/>
                <w:shd w:val="clear" w:color="auto" w:fill="FFFFFF"/>
                <w:lang w:eastAsia="ar-SA"/>
              </w:rPr>
              <w:t xml:space="preserve">на 27.02.2023). </w:t>
            </w:r>
          </w:p>
          <w:p w:rsidR="00A0440B" w:rsidRPr="007A588D" w:rsidRDefault="00A0440B" w:rsidP="00A0440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rPr>
                <w:kern w:val="1"/>
                <w:shd w:val="clear" w:color="auto" w:fill="FFFFFF"/>
                <w:lang w:eastAsia="ar-SA"/>
              </w:rPr>
              <w:t>Д</w:t>
            </w:r>
            <w:r w:rsidRPr="00725867">
              <w:rPr>
                <w:color w:val="00000A"/>
                <w:kern w:val="1"/>
                <w:lang w:eastAsia="ar-SA"/>
              </w:rPr>
              <w:t xml:space="preserve">инамика численности </w:t>
            </w:r>
            <w:r w:rsidRPr="00725867">
              <w:rPr>
                <w:color w:val="00000A"/>
                <w:kern w:val="1"/>
                <w:lang w:eastAsia="ar-SA"/>
              </w:rPr>
              <w:lastRenderedPageBreak/>
              <w:t xml:space="preserve">потенциальных адресатов предлагаемого правового регулирования </w:t>
            </w:r>
            <w:r>
              <w:rPr>
                <w:color w:val="00000A"/>
                <w:kern w:val="1"/>
                <w:lang w:eastAsia="ar-SA"/>
              </w:rPr>
              <w:t xml:space="preserve">в среднесрочном периоде </w:t>
            </w:r>
            <w:r w:rsidRPr="008926BF">
              <w:rPr>
                <w:color w:val="00000A"/>
                <w:kern w:val="1"/>
                <w:lang w:eastAsia="ar-SA"/>
              </w:rPr>
              <w:t>не поддается определению</w:t>
            </w:r>
            <w:r>
              <w:rPr>
                <w:color w:val="00000A"/>
                <w:kern w:val="1"/>
                <w:lang w:eastAsia="ar-SA"/>
              </w:rPr>
              <w:t xml:space="preserve">, так как зависит </w:t>
            </w:r>
            <w:r w:rsidRPr="00725867">
              <w:rPr>
                <w:color w:val="00000A"/>
                <w:kern w:val="1"/>
                <w:lang w:eastAsia="ar-SA"/>
              </w:rPr>
              <w:t>от ряда иных социальных и экономических факторов</w:t>
            </w:r>
            <w:r>
              <w:rPr>
                <w:color w:val="00000A"/>
                <w:kern w:val="1"/>
                <w:lang w:eastAsia="ar-SA"/>
              </w:rPr>
              <w:t xml:space="preserve">. </w:t>
            </w:r>
          </w:p>
        </w:tc>
      </w:tr>
      <w:tr w:rsidR="00A0440B" w:rsidTr="00F10E86">
        <w:tc>
          <w:tcPr>
            <w:tcW w:w="771" w:type="dxa"/>
          </w:tcPr>
          <w:p w:rsidR="00A0440B" w:rsidRPr="00A0440B" w:rsidRDefault="00A0440B" w:rsidP="00CF42A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40B">
              <w:rPr>
                <w:sz w:val="24"/>
                <w:szCs w:val="24"/>
              </w:rPr>
              <w:lastRenderedPageBreak/>
              <w:t>9.1.3.</w:t>
            </w:r>
          </w:p>
        </w:tc>
        <w:tc>
          <w:tcPr>
            <w:tcW w:w="2614" w:type="dxa"/>
          </w:tcPr>
          <w:p w:rsidR="00A0440B" w:rsidRPr="00A0440B" w:rsidRDefault="00A0440B" w:rsidP="00CF42A2">
            <w:pPr>
              <w:pStyle w:val="ConsPlusNormal"/>
              <w:jc w:val="both"/>
              <w:rPr>
                <w:sz w:val="24"/>
                <w:szCs w:val="24"/>
              </w:rPr>
            </w:pPr>
            <w:r w:rsidRPr="00A0440B">
              <w:rPr>
                <w:sz w:val="24"/>
                <w:szCs w:val="24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198" w:type="dxa"/>
          </w:tcPr>
          <w:p w:rsidR="00A0440B" w:rsidRPr="001215CE" w:rsidRDefault="00A0440B" w:rsidP="00A0440B">
            <w:pPr>
              <w:autoSpaceDE w:val="0"/>
              <w:autoSpaceDN w:val="0"/>
              <w:adjustRightInd w:val="0"/>
              <w:jc w:val="both"/>
            </w:pPr>
            <w:r w:rsidRPr="001215CE">
              <w:rPr>
                <w:color w:val="00000A"/>
                <w:spacing w:val="-2"/>
                <w:kern w:val="1"/>
                <w:lang w:eastAsia="ar-SA"/>
              </w:rPr>
              <w:t>Дополнительные расходы (доходы) потенциальных адресатов регулирования, связанные с введением предлагаемого правового регулирования,</w:t>
            </w:r>
            <w:r w:rsidRPr="001215CE">
              <w:rPr>
                <w:color w:val="00000A"/>
                <w:kern w:val="1"/>
                <w:lang w:eastAsia="ar-SA"/>
              </w:rPr>
              <w:t xml:space="preserve"> не поддаются оценке, т.к. такие расходы (доходы) зависят также от ряда иных социальных и экономических факторов</w:t>
            </w:r>
          </w:p>
        </w:tc>
        <w:tc>
          <w:tcPr>
            <w:tcW w:w="2977" w:type="dxa"/>
          </w:tcPr>
          <w:p w:rsidR="00A0440B" w:rsidRPr="001215CE" w:rsidRDefault="00A0440B" w:rsidP="00A0440B">
            <w:pPr>
              <w:autoSpaceDE w:val="0"/>
              <w:autoSpaceDN w:val="0"/>
              <w:adjustRightInd w:val="0"/>
              <w:jc w:val="both"/>
            </w:pPr>
            <w:r w:rsidRPr="001215CE">
              <w:rPr>
                <w:color w:val="00000A"/>
                <w:spacing w:val="-2"/>
                <w:kern w:val="1"/>
                <w:lang w:eastAsia="ar-SA"/>
              </w:rPr>
              <w:t>Дополнительные расходы (доходы) потенциальных адресатов регулирования, связанные с введением предлагаемого правового регулирования,</w:t>
            </w:r>
            <w:r w:rsidRPr="001215CE">
              <w:rPr>
                <w:color w:val="00000A"/>
                <w:kern w:val="1"/>
                <w:lang w:eastAsia="ar-SA"/>
              </w:rPr>
              <w:t xml:space="preserve"> не поддаются оценке, т.к. такие расходы (доходы) зависят также от ряда иных социальных и экономических факторов</w:t>
            </w:r>
          </w:p>
        </w:tc>
      </w:tr>
      <w:tr w:rsidR="00A0440B" w:rsidTr="00F10E86">
        <w:tc>
          <w:tcPr>
            <w:tcW w:w="771" w:type="dxa"/>
          </w:tcPr>
          <w:p w:rsidR="00A0440B" w:rsidRPr="00A0440B" w:rsidRDefault="00A0440B" w:rsidP="00CF42A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40B">
              <w:rPr>
                <w:sz w:val="24"/>
                <w:szCs w:val="24"/>
              </w:rPr>
              <w:t>9.1.4.</w:t>
            </w:r>
          </w:p>
        </w:tc>
        <w:tc>
          <w:tcPr>
            <w:tcW w:w="2614" w:type="dxa"/>
          </w:tcPr>
          <w:p w:rsidR="00A0440B" w:rsidRPr="00A0440B" w:rsidRDefault="00A0440B" w:rsidP="00CF42A2">
            <w:pPr>
              <w:pStyle w:val="ConsPlusNormal"/>
              <w:jc w:val="both"/>
              <w:rPr>
                <w:sz w:val="24"/>
                <w:szCs w:val="24"/>
              </w:rPr>
            </w:pPr>
            <w:r w:rsidRPr="00A0440B">
              <w:rPr>
                <w:sz w:val="24"/>
                <w:szCs w:val="24"/>
              </w:rPr>
              <w:t>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198" w:type="dxa"/>
          </w:tcPr>
          <w:p w:rsidR="00A0440B" w:rsidRPr="003573D9" w:rsidRDefault="00A0440B" w:rsidP="00A0440B">
            <w:pPr>
              <w:pStyle w:val="ConsPlusNormal"/>
              <w:rPr>
                <w:color w:val="00000A"/>
                <w:kern w:val="1"/>
                <w:sz w:val="24"/>
                <w:szCs w:val="24"/>
                <w:lang w:eastAsia="ar-SA"/>
              </w:rPr>
            </w:pPr>
            <w:r w:rsidRPr="003573D9">
              <w:rPr>
                <w:color w:val="00000A"/>
                <w:kern w:val="1"/>
                <w:sz w:val="24"/>
                <w:szCs w:val="24"/>
                <w:lang w:eastAsia="ar-SA"/>
              </w:rPr>
              <w:t>Дополнительных доходов не ожидается.</w:t>
            </w:r>
          </w:p>
          <w:p w:rsidR="00A0440B" w:rsidRPr="003573D9" w:rsidRDefault="00A0440B" w:rsidP="00A0440B">
            <w:pPr>
              <w:pStyle w:val="ConsPlusNormal"/>
              <w:jc w:val="both"/>
              <w:rPr>
                <w:color w:val="00000A"/>
                <w:kern w:val="1"/>
                <w:sz w:val="24"/>
                <w:szCs w:val="24"/>
                <w:lang w:eastAsia="ar-SA"/>
              </w:rPr>
            </w:pPr>
            <w:r w:rsidRPr="003573D9">
              <w:rPr>
                <w:color w:val="00000A"/>
                <w:kern w:val="1"/>
                <w:sz w:val="24"/>
                <w:szCs w:val="24"/>
                <w:lang w:eastAsia="ar-SA"/>
              </w:rPr>
              <w:t xml:space="preserve">В случае вспышки особо опасных болезней животных, при которых осуществляется изъятие животных и (или) продуктов животноводства, пострадавшим гражданам и юридическим лицам в результате такого изъятия возмещается ущерб, который является дополнительным расходом областного бюджета </w:t>
            </w:r>
          </w:p>
          <w:p w:rsidR="001215CE" w:rsidRPr="003573D9" w:rsidRDefault="001215CE" w:rsidP="003573D9">
            <w:pPr>
              <w:tabs>
                <w:tab w:val="left" w:pos="709"/>
              </w:tabs>
              <w:suppressAutoHyphens/>
              <w:ind w:firstLine="17"/>
              <w:jc w:val="both"/>
            </w:pPr>
            <w:r w:rsidRPr="003573D9">
              <w:t>Принятие проекта постановления позволит сократить расходы областного бюджета на возмещение ущерба собственникам изъятых животных и (или) продукции животного происхождения в случаях</w:t>
            </w:r>
            <w:r w:rsidR="003573D9" w:rsidRPr="003573D9">
              <w:t>,</w:t>
            </w:r>
            <w:r w:rsidRPr="003573D9">
              <w:t xml:space="preserve"> если этими собственниками были допущены нарушения в</w:t>
            </w:r>
            <w:r w:rsidR="003573D9" w:rsidRPr="003573D9">
              <w:t xml:space="preserve">етеринарного законодательства. </w:t>
            </w:r>
          </w:p>
        </w:tc>
        <w:tc>
          <w:tcPr>
            <w:tcW w:w="2977" w:type="dxa"/>
          </w:tcPr>
          <w:p w:rsidR="00A0440B" w:rsidRPr="003573D9" w:rsidRDefault="00A0440B" w:rsidP="00A0440B">
            <w:pPr>
              <w:pStyle w:val="ConsPlusNormal"/>
              <w:jc w:val="both"/>
              <w:rPr>
                <w:color w:val="00000A"/>
                <w:kern w:val="1"/>
                <w:sz w:val="24"/>
                <w:szCs w:val="24"/>
                <w:lang w:eastAsia="ar-SA"/>
              </w:rPr>
            </w:pPr>
            <w:r w:rsidRPr="003573D9">
              <w:rPr>
                <w:color w:val="00000A"/>
                <w:kern w:val="1"/>
                <w:sz w:val="24"/>
                <w:szCs w:val="24"/>
                <w:lang w:eastAsia="ar-SA"/>
              </w:rPr>
              <w:t>Дополнительных доходов не ожидается.</w:t>
            </w:r>
          </w:p>
          <w:p w:rsidR="00A0440B" w:rsidRPr="003573D9" w:rsidRDefault="00A0440B" w:rsidP="00A0440B">
            <w:pPr>
              <w:pStyle w:val="ConsPlusNormal"/>
              <w:jc w:val="both"/>
              <w:rPr>
                <w:sz w:val="24"/>
                <w:szCs w:val="24"/>
              </w:rPr>
            </w:pPr>
            <w:r w:rsidRPr="003573D9">
              <w:rPr>
                <w:color w:val="00000A"/>
                <w:kern w:val="1"/>
                <w:sz w:val="24"/>
                <w:szCs w:val="24"/>
                <w:lang w:eastAsia="ar-SA"/>
              </w:rPr>
              <w:t xml:space="preserve">В случае вспышки особо опасных болезней животных, при которых осуществляется изъятие животных и (или) продуктов животноводства, пострадавшим гражданам и юридическим лицам в результате такого изъятия возмещается ущерб, который является дополнительным расходом областного бюджета </w:t>
            </w:r>
          </w:p>
        </w:tc>
      </w:tr>
      <w:tr w:rsidR="00A0440B" w:rsidTr="00F10E86">
        <w:tc>
          <w:tcPr>
            <w:tcW w:w="771" w:type="dxa"/>
          </w:tcPr>
          <w:p w:rsidR="00A0440B" w:rsidRPr="00A0440B" w:rsidRDefault="00A0440B" w:rsidP="00CF42A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40B">
              <w:rPr>
                <w:sz w:val="24"/>
                <w:szCs w:val="24"/>
              </w:rPr>
              <w:t>9.1.5.</w:t>
            </w:r>
          </w:p>
        </w:tc>
        <w:tc>
          <w:tcPr>
            <w:tcW w:w="2614" w:type="dxa"/>
          </w:tcPr>
          <w:p w:rsidR="00A0440B" w:rsidRPr="00A0440B" w:rsidRDefault="00A0440B" w:rsidP="00CF42A2">
            <w:pPr>
              <w:pStyle w:val="ConsPlusNormal"/>
              <w:jc w:val="both"/>
              <w:rPr>
                <w:sz w:val="24"/>
                <w:szCs w:val="24"/>
              </w:rPr>
            </w:pPr>
            <w:r w:rsidRPr="00A0440B">
              <w:rPr>
                <w:sz w:val="24"/>
                <w:szCs w:val="24"/>
              </w:rPr>
              <w:t xml:space="preserve">Оценка возможности достижения заявленных целей регулирования </w:t>
            </w:r>
            <w:r w:rsidRPr="00A0440B">
              <w:rPr>
                <w:sz w:val="24"/>
                <w:szCs w:val="24"/>
              </w:rPr>
              <w:lastRenderedPageBreak/>
              <w:t>(</w:t>
            </w:r>
            <w:hyperlink w:anchor="P307">
              <w:r w:rsidRPr="00A0440B">
                <w:rPr>
                  <w:color w:val="0000FF"/>
                  <w:sz w:val="24"/>
                  <w:szCs w:val="24"/>
                </w:rPr>
                <w:t>раздел 3</w:t>
              </w:r>
            </w:hyperlink>
            <w:r w:rsidRPr="00A0440B">
              <w:rPr>
                <w:sz w:val="24"/>
                <w:szCs w:val="24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198" w:type="dxa"/>
          </w:tcPr>
          <w:p w:rsidR="00A0440B" w:rsidRPr="003573D9" w:rsidRDefault="00A0440B" w:rsidP="00A0440B">
            <w:r w:rsidRPr="003573D9">
              <w:lastRenderedPageBreak/>
              <w:t>высокая</w:t>
            </w:r>
          </w:p>
        </w:tc>
        <w:tc>
          <w:tcPr>
            <w:tcW w:w="2977" w:type="dxa"/>
          </w:tcPr>
          <w:p w:rsidR="00A0440B" w:rsidRPr="003573D9" w:rsidRDefault="00A0440B" w:rsidP="00A0440B">
            <w:r w:rsidRPr="003573D9">
              <w:t>низкая</w:t>
            </w:r>
          </w:p>
        </w:tc>
      </w:tr>
      <w:tr w:rsidR="00A0440B" w:rsidTr="00F10E86">
        <w:tc>
          <w:tcPr>
            <w:tcW w:w="771" w:type="dxa"/>
          </w:tcPr>
          <w:p w:rsidR="00A0440B" w:rsidRPr="00A0440B" w:rsidRDefault="00A0440B" w:rsidP="00CF42A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40B">
              <w:rPr>
                <w:sz w:val="24"/>
                <w:szCs w:val="24"/>
              </w:rPr>
              <w:lastRenderedPageBreak/>
              <w:t>9.1.6.</w:t>
            </w:r>
          </w:p>
        </w:tc>
        <w:tc>
          <w:tcPr>
            <w:tcW w:w="2614" w:type="dxa"/>
          </w:tcPr>
          <w:p w:rsidR="00A0440B" w:rsidRPr="00A0440B" w:rsidRDefault="00A0440B" w:rsidP="00CF42A2">
            <w:pPr>
              <w:pStyle w:val="ConsPlusNormal"/>
              <w:jc w:val="both"/>
              <w:rPr>
                <w:sz w:val="24"/>
                <w:szCs w:val="24"/>
              </w:rPr>
            </w:pPr>
            <w:r w:rsidRPr="00A0440B">
              <w:rPr>
                <w:sz w:val="24"/>
                <w:szCs w:val="24"/>
              </w:rPr>
              <w:t>Оценка рисков неблагоприятных последствий</w:t>
            </w:r>
          </w:p>
        </w:tc>
        <w:tc>
          <w:tcPr>
            <w:tcW w:w="3198" w:type="dxa"/>
          </w:tcPr>
          <w:p w:rsidR="00A0440B" w:rsidRPr="003573D9" w:rsidRDefault="00A0440B" w:rsidP="00A0440B">
            <w:r w:rsidRPr="003573D9">
              <w:t>низкая</w:t>
            </w:r>
          </w:p>
        </w:tc>
        <w:tc>
          <w:tcPr>
            <w:tcW w:w="2977" w:type="dxa"/>
          </w:tcPr>
          <w:p w:rsidR="00A0440B" w:rsidRPr="003573D9" w:rsidRDefault="00A0440B" w:rsidP="00A0440B">
            <w:r w:rsidRPr="003573D9">
              <w:t>высокая</w:t>
            </w:r>
          </w:p>
        </w:tc>
      </w:tr>
    </w:tbl>
    <w:p w:rsidR="00E86582" w:rsidRPr="003573D9" w:rsidRDefault="00F10E86" w:rsidP="00E86582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86582">
        <w:rPr>
          <w:rFonts w:ascii="Times New Roman" w:hAnsi="Times New Roman" w:cs="Times New Roman"/>
          <w:b/>
          <w:sz w:val="28"/>
          <w:szCs w:val="28"/>
        </w:rPr>
        <w:t xml:space="preserve">9.2. </w:t>
      </w:r>
      <w:proofErr w:type="gramStart"/>
      <w:r w:rsidRPr="00E86582">
        <w:rPr>
          <w:rFonts w:ascii="Times New Roman" w:hAnsi="Times New Roman" w:cs="Times New Roman"/>
          <w:b/>
          <w:sz w:val="28"/>
          <w:szCs w:val="28"/>
        </w:rPr>
        <w:t>Обоснование выбора предпочтительного варианта решения выявленной проблемы:</w:t>
      </w:r>
      <w:r w:rsidR="00E86582" w:rsidRPr="00E86582">
        <w:rPr>
          <w:rFonts w:ascii="Times New Roman" w:hAnsi="Times New Roman" w:cs="Times New Roman"/>
          <w:spacing w:val="-4"/>
          <w:sz w:val="28"/>
          <w:szCs w:val="28"/>
        </w:rPr>
        <w:t xml:space="preserve"> принятие проекта постановления позволит </w:t>
      </w:r>
      <w:r w:rsidR="003573D9">
        <w:rPr>
          <w:rFonts w:ascii="Times New Roman" w:hAnsi="Times New Roman" w:cs="Times New Roman"/>
          <w:spacing w:val="-4"/>
          <w:sz w:val="28"/>
          <w:szCs w:val="28"/>
        </w:rPr>
        <w:t xml:space="preserve">утвердить </w:t>
      </w:r>
      <w:r w:rsidR="003573D9" w:rsidRPr="003573D9">
        <w:rPr>
          <w:rFonts w:ascii="Times New Roman" w:hAnsi="Times New Roman" w:cs="Times New Roman"/>
          <w:spacing w:val="-4"/>
          <w:sz w:val="28"/>
          <w:szCs w:val="28"/>
        </w:rPr>
        <w:t xml:space="preserve">новый </w:t>
      </w:r>
      <w:r w:rsidR="003573D9" w:rsidRPr="003573D9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="003573D9" w:rsidRPr="003573D9">
        <w:rPr>
          <w:rFonts w:ascii="Times New Roman" w:hAnsi="Times New Roman" w:cs="Times New Roman"/>
          <w:sz w:val="28"/>
          <w:szCs w:val="28"/>
        </w:rPr>
        <w:t>возмещения ущерба, понесенного собственниками</w:t>
      </w:r>
      <w:r w:rsidR="003573D9" w:rsidRPr="003573D9">
        <w:rPr>
          <w:rFonts w:ascii="Times New Roman" w:hAnsi="Times New Roman" w:cs="Times New Roman"/>
          <w:spacing w:val="-2"/>
          <w:sz w:val="28"/>
          <w:szCs w:val="28"/>
        </w:rPr>
        <w:t xml:space="preserve"> животных и (или) продукции животного происхождения в результате изъятия животных и (или) продукции животного происхождения при ликвидации очагов особо опасных болезней животных на территории Кировской области</w:t>
      </w:r>
      <w:r w:rsidR="003573D9" w:rsidRPr="003573D9">
        <w:rPr>
          <w:rFonts w:ascii="Times New Roman" w:hAnsi="Times New Roman" w:cs="Times New Roman"/>
          <w:sz w:val="28"/>
          <w:szCs w:val="28"/>
        </w:rPr>
        <w:t xml:space="preserve"> </w:t>
      </w:r>
      <w:r w:rsidR="00E86582" w:rsidRPr="003573D9">
        <w:rPr>
          <w:rFonts w:ascii="Times New Roman" w:hAnsi="Times New Roman" w:cs="Times New Roman"/>
          <w:spacing w:val="-4"/>
          <w:sz w:val="28"/>
          <w:szCs w:val="28"/>
        </w:rPr>
        <w:t>в соответстви</w:t>
      </w:r>
      <w:r w:rsidR="003573D9" w:rsidRPr="003573D9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E86582" w:rsidRPr="003573D9">
        <w:rPr>
          <w:rFonts w:ascii="Times New Roman" w:hAnsi="Times New Roman" w:cs="Times New Roman"/>
          <w:spacing w:val="-4"/>
          <w:sz w:val="28"/>
          <w:szCs w:val="28"/>
        </w:rPr>
        <w:t xml:space="preserve"> с нормативными правовыми актами, указанными в пункте 1.5 настоящего сводного отчета</w:t>
      </w:r>
      <w:r w:rsidR="003573D9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E86582" w:rsidRPr="003573D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End"/>
    </w:p>
    <w:p w:rsidR="003573D9" w:rsidRDefault="003573D9" w:rsidP="003573D9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573D9">
        <w:rPr>
          <w:rFonts w:ascii="Times New Roman" w:hAnsi="Times New Roman" w:cs="Times New Roman"/>
          <w:b/>
          <w:sz w:val="28"/>
          <w:szCs w:val="28"/>
        </w:rPr>
        <w:t xml:space="preserve">9.3. </w:t>
      </w:r>
      <w:proofErr w:type="gramStart"/>
      <w:r w:rsidRPr="003573D9">
        <w:rPr>
          <w:rFonts w:ascii="Times New Roman" w:hAnsi="Times New Roman" w:cs="Times New Roman"/>
          <w:b/>
          <w:sz w:val="28"/>
          <w:szCs w:val="28"/>
        </w:rPr>
        <w:t>Детальное описание предлагаемого варианта решения проблемы:</w:t>
      </w:r>
      <w:r w:rsidRPr="003573D9">
        <w:rPr>
          <w:rFonts w:ascii="Times New Roman" w:hAnsi="Times New Roman" w:cs="Times New Roman"/>
          <w:spacing w:val="-4"/>
          <w:sz w:val="28"/>
          <w:szCs w:val="28"/>
        </w:rPr>
        <w:t xml:space="preserve"> принятие проекта постановления позволит утвердить новый </w:t>
      </w:r>
      <w:r w:rsidRPr="003573D9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Pr="003573D9">
        <w:rPr>
          <w:rFonts w:ascii="Times New Roman" w:hAnsi="Times New Roman" w:cs="Times New Roman"/>
          <w:sz w:val="28"/>
          <w:szCs w:val="28"/>
        </w:rPr>
        <w:t>возмещения ущерба, понесенного собственниками</w:t>
      </w:r>
      <w:r w:rsidRPr="003573D9">
        <w:rPr>
          <w:rFonts w:ascii="Times New Roman" w:hAnsi="Times New Roman" w:cs="Times New Roman"/>
          <w:spacing w:val="-2"/>
          <w:sz w:val="28"/>
          <w:szCs w:val="28"/>
        </w:rPr>
        <w:t xml:space="preserve"> животных и (или) продукции животного происхождения в результате изъятия животных и (или) продукции животного происхождения при ликвидации очагов особо опасных болезней животных на территории Кировской области</w:t>
      </w:r>
      <w:r w:rsidRPr="003573D9">
        <w:rPr>
          <w:rFonts w:ascii="Times New Roman" w:hAnsi="Times New Roman" w:cs="Times New Roman"/>
          <w:sz w:val="28"/>
          <w:szCs w:val="28"/>
        </w:rPr>
        <w:t xml:space="preserve"> </w:t>
      </w:r>
      <w:r w:rsidRPr="003573D9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нормативными правовыми актами, указанными в пункте 1.5 настоящего сводного отчета. </w:t>
      </w:r>
      <w:proofErr w:type="gramEnd"/>
    </w:p>
    <w:p w:rsidR="003573D9" w:rsidRPr="00A44F12" w:rsidRDefault="003573D9" w:rsidP="003573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Новый порядок </w:t>
      </w:r>
      <w:r>
        <w:rPr>
          <w:spacing w:val="-2"/>
          <w:sz w:val="28"/>
          <w:szCs w:val="28"/>
        </w:rPr>
        <w:t>устанавливает</w:t>
      </w:r>
      <w:r w:rsidRPr="00A44F12">
        <w:rPr>
          <w:spacing w:val="-2"/>
          <w:sz w:val="28"/>
          <w:szCs w:val="28"/>
        </w:rPr>
        <w:t>:</w:t>
      </w:r>
    </w:p>
    <w:p w:rsidR="003573D9" w:rsidRPr="00A44F12" w:rsidRDefault="003573D9" w:rsidP="003573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-2"/>
          <w:sz w:val="28"/>
          <w:szCs w:val="28"/>
        </w:rPr>
      </w:pPr>
      <w:r w:rsidRPr="00A44F12">
        <w:rPr>
          <w:spacing w:val="-2"/>
          <w:sz w:val="28"/>
          <w:szCs w:val="28"/>
        </w:rPr>
        <w:t>срок подачи собственником документов для возмещения ущерба;</w:t>
      </w:r>
    </w:p>
    <w:p w:rsidR="003573D9" w:rsidRPr="00A44F12" w:rsidRDefault="003573D9" w:rsidP="003573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-2"/>
          <w:sz w:val="28"/>
          <w:szCs w:val="28"/>
        </w:rPr>
      </w:pPr>
      <w:r w:rsidRPr="00A44F12">
        <w:rPr>
          <w:spacing w:val="-2"/>
          <w:sz w:val="28"/>
          <w:szCs w:val="28"/>
        </w:rPr>
        <w:t>перечень документов, которые необходимо представить собственник</w:t>
      </w:r>
      <w:r w:rsidR="005052FF">
        <w:rPr>
          <w:spacing w:val="-2"/>
          <w:sz w:val="28"/>
          <w:szCs w:val="28"/>
        </w:rPr>
        <w:t>у</w:t>
      </w:r>
      <w:bookmarkStart w:id="3" w:name="_GoBack"/>
      <w:bookmarkEnd w:id="3"/>
      <w:r w:rsidRPr="00A44F12">
        <w:rPr>
          <w:spacing w:val="-2"/>
          <w:sz w:val="28"/>
          <w:szCs w:val="28"/>
        </w:rPr>
        <w:t xml:space="preserve"> в управление ветеринарии Кировской области; </w:t>
      </w:r>
    </w:p>
    <w:p w:rsidR="003573D9" w:rsidRPr="00A44F12" w:rsidRDefault="003573D9" w:rsidP="003573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-2"/>
          <w:sz w:val="28"/>
          <w:szCs w:val="28"/>
        </w:rPr>
      </w:pPr>
      <w:r w:rsidRPr="00A44F12">
        <w:rPr>
          <w:spacing w:val="-2"/>
          <w:sz w:val="28"/>
          <w:szCs w:val="28"/>
        </w:rPr>
        <w:t>срок рассмотрения управлением ветеринарии документов, представленных собственником для возмещения ущерба;</w:t>
      </w:r>
    </w:p>
    <w:p w:rsidR="003573D9" w:rsidRDefault="003573D9" w:rsidP="003573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-2"/>
          <w:sz w:val="28"/>
          <w:szCs w:val="28"/>
        </w:rPr>
      </w:pPr>
      <w:r w:rsidRPr="00A44F12">
        <w:rPr>
          <w:spacing w:val="-2"/>
          <w:sz w:val="28"/>
          <w:szCs w:val="28"/>
        </w:rPr>
        <w:t>случаи уменьшения размера возмещения ущерба и случаи отказа в возмещении ущерба;</w:t>
      </w:r>
    </w:p>
    <w:p w:rsidR="003573D9" w:rsidRPr="00A44F12" w:rsidRDefault="003573D9" w:rsidP="003573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сроки и порядок принятия решения о возмещении ущерба или об отказе в возмещении ущерба;</w:t>
      </w:r>
    </w:p>
    <w:p w:rsidR="003573D9" w:rsidRDefault="003573D9" w:rsidP="003573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-3"/>
          <w:sz w:val="28"/>
          <w:szCs w:val="28"/>
        </w:rPr>
      </w:pPr>
      <w:r w:rsidRPr="00A44F12">
        <w:rPr>
          <w:spacing w:val="-2"/>
          <w:sz w:val="28"/>
          <w:szCs w:val="28"/>
        </w:rPr>
        <w:t>методику</w:t>
      </w:r>
      <w:r w:rsidRPr="00A44F12">
        <w:rPr>
          <w:spacing w:val="-3"/>
          <w:sz w:val="28"/>
          <w:szCs w:val="28"/>
        </w:rPr>
        <w:t xml:space="preserve"> расчета размера возмещения ущерба</w:t>
      </w:r>
      <w:r>
        <w:rPr>
          <w:spacing w:val="-3"/>
          <w:sz w:val="28"/>
          <w:szCs w:val="28"/>
        </w:rPr>
        <w:t>.</w:t>
      </w:r>
    </w:p>
    <w:p w:rsidR="003573D9" w:rsidRPr="00A0440B" w:rsidRDefault="003573D9" w:rsidP="003573D9">
      <w:pPr>
        <w:pStyle w:val="ConsPlusNormal"/>
        <w:ind w:firstLine="709"/>
        <w:jc w:val="both"/>
        <w:outlineLvl w:val="2"/>
        <w:rPr>
          <w:b/>
        </w:rPr>
      </w:pPr>
      <w:r w:rsidRPr="00A0440B">
        <w:rPr>
          <w:b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3573D9" w:rsidRPr="00A0440B" w:rsidRDefault="003573D9" w:rsidP="003573D9">
      <w:pPr>
        <w:pStyle w:val="ConsPlusNormal"/>
        <w:ind w:firstLine="709"/>
        <w:jc w:val="both"/>
      </w:pPr>
      <w:r w:rsidRPr="00A0440B">
        <w:rPr>
          <w:b/>
        </w:rPr>
        <w:t xml:space="preserve">10.1. Предполагаемая дата вступления в силу нормативного правового акта: </w:t>
      </w:r>
      <w:r w:rsidRPr="00A0440B">
        <w:t xml:space="preserve">с момента официального опубликования постановления и </w:t>
      </w:r>
      <w:r w:rsidRPr="00A0440B">
        <w:lastRenderedPageBreak/>
        <w:t>распространяется на правоотношения, возникшие с 01.03.2023</w:t>
      </w:r>
      <w:r>
        <w:t>.</w:t>
      </w:r>
    </w:p>
    <w:p w:rsidR="003573D9" w:rsidRPr="00A0440B" w:rsidRDefault="003573D9" w:rsidP="003573D9">
      <w:pPr>
        <w:pStyle w:val="ConsPlusNormal"/>
        <w:ind w:firstLine="709"/>
        <w:jc w:val="both"/>
      </w:pPr>
      <w:r w:rsidRPr="00A0440B">
        <w:rPr>
          <w:b/>
        </w:rPr>
        <w:t>10.2. Необходимость установления переходного периода и (или) отсрочки введения предлагаемого правового регулирования:</w:t>
      </w:r>
      <w:r>
        <w:rPr>
          <w:b/>
        </w:rPr>
        <w:t xml:space="preserve"> </w:t>
      </w:r>
      <w:r w:rsidRPr="00A0440B">
        <w:t>нет.</w:t>
      </w:r>
    </w:p>
    <w:p w:rsidR="003573D9" w:rsidRPr="00A0440B" w:rsidRDefault="003573D9" w:rsidP="003573D9">
      <w:pPr>
        <w:pStyle w:val="ConsPlusNormal"/>
        <w:ind w:firstLine="709"/>
        <w:jc w:val="both"/>
      </w:pPr>
      <w:r w:rsidRPr="00A0440B">
        <w:t>срок переходного периода: 0 дней с момента принятия проекта нормативного правового акта;</w:t>
      </w:r>
    </w:p>
    <w:p w:rsidR="003573D9" w:rsidRPr="00A0440B" w:rsidRDefault="003573D9" w:rsidP="003573D9">
      <w:pPr>
        <w:pStyle w:val="ConsPlusNormal"/>
        <w:ind w:firstLine="709"/>
        <w:jc w:val="both"/>
      </w:pPr>
      <w:r w:rsidRPr="00A0440B">
        <w:t>отсрочка введения предлагаемого правового регулирования: 0 дней с момента принятия проекта нормативного правового акта.</w:t>
      </w:r>
    </w:p>
    <w:p w:rsidR="003573D9" w:rsidRPr="00A0440B" w:rsidRDefault="003573D9" w:rsidP="003573D9">
      <w:pPr>
        <w:pStyle w:val="ConsPlusNormal"/>
        <w:ind w:firstLine="709"/>
        <w:jc w:val="both"/>
        <w:rPr>
          <w:b/>
        </w:rPr>
      </w:pPr>
      <w:r w:rsidRPr="00A0440B">
        <w:rPr>
          <w:b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Pr="003573D9">
        <w:t>есть.</w:t>
      </w:r>
    </w:p>
    <w:p w:rsidR="003573D9" w:rsidRDefault="003573D9" w:rsidP="003573D9">
      <w:pPr>
        <w:pStyle w:val="ConsPlusNormal"/>
        <w:ind w:firstLine="709"/>
        <w:jc w:val="both"/>
        <w:rPr>
          <w:b/>
        </w:rPr>
      </w:pPr>
      <w:r w:rsidRPr="00A0440B">
        <w:rPr>
          <w:b/>
        </w:rPr>
        <w:t xml:space="preserve"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 </w:t>
      </w:r>
    </w:p>
    <w:p w:rsidR="003573D9" w:rsidRDefault="003573D9" w:rsidP="003573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73D9">
        <w:rPr>
          <w:sz w:val="28"/>
          <w:szCs w:val="28"/>
        </w:rPr>
        <w:t>Так как нормативные правовые акты, указанные в пункте 1.5 настоящего сводного отчета,</w:t>
      </w:r>
      <w:r w:rsidRPr="003573D9">
        <w:rPr>
          <w:b/>
          <w:sz w:val="28"/>
          <w:szCs w:val="28"/>
        </w:rPr>
        <w:t xml:space="preserve"> </w:t>
      </w:r>
      <w:proofErr w:type="gramStart"/>
      <w:r w:rsidRPr="003573D9">
        <w:rPr>
          <w:sz w:val="28"/>
          <w:szCs w:val="28"/>
        </w:rPr>
        <w:t>вступили в силу с 01.03.2023 возникает</w:t>
      </w:r>
      <w:proofErr w:type="gramEnd"/>
      <w:r w:rsidRPr="003573D9">
        <w:rPr>
          <w:sz w:val="28"/>
          <w:szCs w:val="28"/>
        </w:rPr>
        <w:t xml:space="preserve"> необходимость</w:t>
      </w:r>
      <w:r w:rsidRPr="003573D9">
        <w:rPr>
          <w:b/>
          <w:sz w:val="28"/>
          <w:szCs w:val="28"/>
        </w:rPr>
        <w:t xml:space="preserve"> </w:t>
      </w:r>
      <w:r w:rsidRPr="003573D9">
        <w:rPr>
          <w:sz w:val="28"/>
          <w:szCs w:val="28"/>
        </w:rPr>
        <w:t>распространения предлагаемого правового регулирования на ранее возникшие отношения (с 01.03.2023).</w:t>
      </w:r>
    </w:p>
    <w:p w:rsidR="00BD645E" w:rsidRDefault="00BD645E" w:rsidP="003573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BD645E" w:rsidRPr="00BD645E" w:rsidTr="00BD645E">
        <w:tc>
          <w:tcPr>
            <w:tcW w:w="1809" w:type="dxa"/>
          </w:tcPr>
          <w:p w:rsidR="00BD645E" w:rsidRPr="00BD645E" w:rsidRDefault="00BD645E" w:rsidP="00BD64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45E">
              <w:rPr>
                <w:rFonts w:ascii="Times New Roman" w:hAnsi="Times New Roman"/>
                <w:sz w:val="28"/>
                <w:szCs w:val="28"/>
              </w:rPr>
              <w:t>Приложение:</w:t>
            </w:r>
          </w:p>
        </w:tc>
        <w:tc>
          <w:tcPr>
            <w:tcW w:w="7762" w:type="dxa"/>
          </w:tcPr>
          <w:p w:rsidR="00BD645E" w:rsidRPr="00BD645E" w:rsidRDefault="00BD645E" w:rsidP="00BD645E">
            <w:pPr>
              <w:widowControl w:val="0"/>
              <w:autoSpaceDE w:val="0"/>
              <w:autoSpaceDN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4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Проект постановления Правительства</w:t>
            </w:r>
            <w:r w:rsidRPr="00BD645E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 «</w:t>
            </w:r>
            <w:r w:rsidRPr="00BD645E">
              <w:rPr>
                <w:rFonts w:ascii="Times New Roman" w:hAnsi="Times New Roman" w:cs="Times New Roman"/>
                <w:bCs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D64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утверждении Порядка </w:t>
            </w:r>
            <w:r w:rsidRPr="00BD645E">
              <w:rPr>
                <w:rFonts w:ascii="Times New Roman" w:hAnsi="Times New Roman" w:cs="Times New Roman"/>
                <w:sz w:val="28"/>
                <w:szCs w:val="28"/>
              </w:rPr>
              <w:t>возмещения ущерба, понесенного собственниками</w:t>
            </w:r>
            <w:r w:rsidRPr="00BD64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животных и (или) продукции животного происхождения в результате изъятия животных и (или) продукции животного происхождения при ликвидации очагов особо опасных болезней животных на территории Кировской области</w:t>
            </w:r>
            <w:r w:rsidRPr="00BD645E">
              <w:rPr>
                <w:rFonts w:ascii="Times New Roman" w:hAnsi="Times New Roman" w:cs="Times New Roman"/>
                <w:sz w:val="28"/>
                <w:szCs w:val="28"/>
              </w:rPr>
              <w:t xml:space="preserve">»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BD645E">
              <w:rPr>
                <w:rFonts w:ascii="Times New Roman" w:hAnsi="Times New Roman" w:cs="Times New Roman"/>
                <w:sz w:val="28"/>
                <w:szCs w:val="28"/>
              </w:rPr>
              <w:t xml:space="preserve"> л. в 1 экз.</w:t>
            </w:r>
          </w:p>
        </w:tc>
      </w:tr>
    </w:tbl>
    <w:p w:rsidR="00BD645E" w:rsidRDefault="00BD645E" w:rsidP="003573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D645E" w:rsidRPr="00BD645E" w:rsidRDefault="00BD645E" w:rsidP="00BD645E">
      <w:pPr>
        <w:spacing w:before="720"/>
        <w:jc w:val="both"/>
        <w:rPr>
          <w:sz w:val="28"/>
          <w:szCs w:val="28"/>
        </w:rPr>
      </w:pPr>
      <w:r w:rsidRPr="00BD645E">
        <w:rPr>
          <w:sz w:val="28"/>
          <w:szCs w:val="28"/>
        </w:rPr>
        <w:t xml:space="preserve">Начальник управления </w:t>
      </w:r>
    </w:p>
    <w:p w:rsidR="00BD645E" w:rsidRPr="00BD645E" w:rsidRDefault="00BD645E" w:rsidP="00BD645E">
      <w:pPr>
        <w:tabs>
          <w:tab w:val="left" w:pos="7590"/>
        </w:tabs>
        <w:jc w:val="both"/>
        <w:rPr>
          <w:sz w:val="28"/>
          <w:szCs w:val="28"/>
        </w:rPr>
      </w:pPr>
      <w:r w:rsidRPr="00BD645E">
        <w:rPr>
          <w:sz w:val="28"/>
          <w:szCs w:val="28"/>
        </w:rPr>
        <w:t xml:space="preserve">ветеринарии Кировской области                                                      С.Ф. </w:t>
      </w:r>
      <w:proofErr w:type="spellStart"/>
      <w:r w:rsidRPr="00BD645E">
        <w:rPr>
          <w:sz w:val="28"/>
          <w:szCs w:val="28"/>
        </w:rPr>
        <w:t>Чучалин</w:t>
      </w:r>
      <w:proofErr w:type="spellEnd"/>
    </w:p>
    <w:p w:rsidR="00BD645E" w:rsidRPr="00BD645E" w:rsidRDefault="00BD645E" w:rsidP="00BD645E">
      <w:pPr>
        <w:spacing w:after="200" w:line="276" w:lineRule="auto"/>
        <w:ind w:firstLine="709"/>
        <w:rPr>
          <w:rFonts w:eastAsiaTheme="minorHAnsi"/>
          <w:sz w:val="2"/>
          <w:szCs w:val="2"/>
          <w:lang w:eastAsia="en-US"/>
        </w:rPr>
      </w:pPr>
    </w:p>
    <w:p w:rsidR="00BD645E" w:rsidRPr="003573D9" w:rsidRDefault="00BD645E" w:rsidP="003573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-2"/>
          <w:sz w:val="28"/>
          <w:szCs w:val="28"/>
        </w:rPr>
      </w:pPr>
    </w:p>
    <w:p w:rsidR="00BA1A56" w:rsidRDefault="00BA1A56" w:rsidP="00BA1A56">
      <w:pPr>
        <w:pStyle w:val="ConsPlusNormal"/>
        <w:jc w:val="both"/>
      </w:pPr>
    </w:p>
    <w:p w:rsidR="00BA1A56" w:rsidRDefault="00BA1A56" w:rsidP="00BA1A56">
      <w:pPr>
        <w:pStyle w:val="ConsPlusNormal"/>
        <w:jc w:val="both"/>
      </w:pPr>
    </w:p>
    <w:p w:rsidR="00CF42A2" w:rsidRDefault="00CF42A2"/>
    <w:sectPr w:rsidR="00CF42A2" w:rsidSect="00BD645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187" w:rsidRDefault="00623187" w:rsidP="00BD645E">
      <w:r>
        <w:separator/>
      </w:r>
    </w:p>
  </w:endnote>
  <w:endnote w:type="continuationSeparator" w:id="0">
    <w:p w:rsidR="00623187" w:rsidRDefault="00623187" w:rsidP="00BD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187" w:rsidRDefault="00623187" w:rsidP="00BD645E">
      <w:r>
        <w:separator/>
      </w:r>
    </w:p>
  </w:footnote>
  <w:footnote w:type="continuationSeparator" w:id="0">
    <w:p w:rsidR="00623187" w:rsidRDefault="00623187" w:rsidP="00BD6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617778"/>
      <w:docPartObj>
        <w:docPartGallery w:val="Page Numbers (Top of Page)"/>
        <w:docPartUnique/>
      </w:docPartObj>
    </w:sdtPr>
    <w:sdtContent>
      <w:p w:rsidR="00623187" w:rsidRDefault="00623187">
        <w:pPr>
          <w:pStyle w:val="a8"/>
          <w:jc w:val="center"/>
        </w:pPr>
        <w:r w:rsidRPr="00BD645E">
          <w:fldChar w:fldCharType="begin"/>
        </w:r>
        <w:r w:rsidRPr="00BD645E">
          <w:instrText>PAGE   \* MERGEFORMAT</w:instrText>
        </w:r>
        <w:r w:rsidRPr="00BD645E">
          <w:fldChar w:fldCharType="separate"/>
        </w:r>
        <w:r w:rsidR="005052FF">
          <w:rPr>
            <w:noProof/>
          </w:rPr>
          <w:t>9</w:t>
        </w:r>
        <w:r w:rsidRPr="00BD645E">
          <w:fldChar w:fldCharType="end"/>
        </w:r>
      </w:p>
    </w:sdtContent>
  </w:sdt>
  <w:p w:rsidR="00623187" w:rsidRDefault="0062318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515DB"/>
    <w:multiLevelType w:val="hybridMultilevel"/>
    <w:tmpl w:val="31445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56"/>
    <w:rsid w:val="000C7B96"/>
    <w:rsid w:val="00100BDD"/>
    <w:rsid w:val="00100D35"/>
    <w:rsid w:val="001215CE"/>
    <w:rsid w:val="001703A8"/>
    <w:rsid w:val="001F4458"/>
    <w:rsid w:val="00253F08"/>
    <w:rsid w:val="002773C2"/>
    <w:rsid w:val="002B1E80"/>
    <w:rsid w:val="003012C4"/>
    <w:rsid w:val="00343779"/>
    <w:rsid w:val="003573D9"/>
    <w:rsid w:val="00371204"/>
    <w:rsid w:val="003D0052"/>
    <w:rsid w:val="003F058B"/>
    <w:rsid w:val="004824FF"/>
    <w:rsid w:val="004E68E7"/>
    <w:rsid w:val="005052FF"/>
    <w:rsid w:val="005C4E86"/>
    <w:rsid w:val="00623187"/>
    <w:rsid w:val="00661367"/>
    <w:rsid w:val="007F38A1"/>
    <w:rsid w:val="00811612"/>
    <w:rsid w:val="008B6A88"/>
    <w:rsid w:val="008E1B53"/>
    <w:rsid w:val="00943BD0"/>
    <w:rsid w:val="00971179"/>
    <w:rsid w:val="009B3C3E"/>
    <w:rsid w:val="009D2B47"/>
    <w:rsid w:val="00A0440B"/>
    <w:rsid w:val="00A100DF"/>
    <w:rsid w:val="00A44F12"/>
    <w:rsid w:val="00AC74E4"/>
    <w:rsid w:val="00B6439B"/>
    <w:rsid w:val="00BA1A56"/>
    <w:rsid w:val="00BD645E"/>
    <w:rsid w:val="00C22CDB"/>
    <w:rsid w:val="00C35621"/>
    <w:rsid w:val="00CF32F9"/>
    <w:rsid w:val="00CF42A2"/>
    <w:rsid w:val="00D26CB2"/>
    <w:rsid w:val="00DE27F5"/>
    <w:rsid w:val="00E86582"/>
    <w:rsid w:val="00EB4C48"/>
    <w:rsid w:val="00EF7BF8"/>
    <w:rsid w:val="00F10E86"/>
    <w:rsid w:val="00F9532C"/>
    <w:rsid w:val="00FA2ABB"/>
    <w:rsid w:val="00FD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5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B96"/>
    <w:pPr>
      <w:keepNext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0C7B96"/>
    <w:pPr>
      <w:keepNext/>
      <w:ind w:firstLine="6804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0C7B96"/>
    <w:pPr>
      <w:keepNext/>
      <w:spacing w:line="480" w:lineRule="auto"/>
      <w:ind w:firstLine="5103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0C7B96"/>
    <w:pPr>
      <w:keepNext/>
      <w:spacing w:line="480" w:lineRule="auto"/>
      <w:ind w:left="5103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0C7B96"/>
    <w:pPr>
      <w:keepNext/>
      <w:ind w:firstLine="142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0C7B96"/>
    <w:pPr>
      <w:keepNext/>
      <w:ind w:firstLine="4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0C7B96"/>
    <w:pPr>
      <w:keepNext/>
      <w:ind w:firstLine="567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rsid w:val="000C7B96"/>
    <w:pPr>
      <w:keepNext/>
      <w:spacing w:before="240"/>
      <w:ind w:firstLine="72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0C7B96"/>
    <w:pPr>
      <w:keepNext/>
      <w:spacing w:before="240"/>
      <w:ind w:firstLine="567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7B96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C7B96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0C7B96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0C7B96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0C7B96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C7B96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0C7B96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rsid w:val="000C7B96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rsid w:val="000C7B96"/>
    <w:rPr>
      <w:rFonts w:ascii="Cambria" w:hAnsi="Cambria"/>
      <w:sz w:val="22"/>
      <w:szCs w:val="22"/>
    </w:rPr>
  </w:style>
  <w:style w:type="paragraph" w:styleId="a3">
    <w:name w:val="caption"/>
    <w:basedOn w:val="a"/>
    <w:next w:val="a"/>
    <w:qFormat/>
    <w:rsid w:val="000C7B96"/>
    <w:pPr>
      <w:widowControl w:val="0"/>
      <w:spacing w:before="120" w:after="120"/>
    </w:pPr>
    <w:rPr>
      <w:b/>
      <w:sz w:val="20"/>
      <w:szCs w:val="20"/>
    </w:rPr>
  </w:style>
  <w:style w:type="paragraph" w:styleId="a4">
    <w:name w:val="TOC Heading"/>
    <w:basedOn w:val="1"/>
    <w:next w:val="a"/>
    <w:uiPriority w:val="39"/>
    <w:semiHidden/>
    <w:unhideWhenUsed/>
    <w:qFormat/>
    <w:rsid w:val="000C7B96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paragraph" w:customStyle="1" w:styleId="ConsPlusNormal">
    <w:name w:val="ConsPlusNormal"/>
    <w:rsid w:val="00BA1A56"/>
    <w:pPr>
      <w:widowControl w:val="0"/>
      <w:autoSpaceDE w:val="0"/>
      <w:autoSpaceDN w:val="0"/>
    </w:pPr>
    <w:rPr>
      <w:rFonts w:eastAsiaTheme="minorEastAsia"/>
      <w:sz w:val="28"/>
      <w:szCs w:val="22"/>
      <w:lang w:eastAsia="ru-RU"/>
    </w:rPr>
  </w:style>
  <w:style w:type="paragraph" w:customStyle="1" w:styleId="ConsPlusNonformat">
    <w:name w:val="ConsPlusNonformat"/>
    <w:rsid w:val="00BA1A56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styleId="a5">
    <w:name w:val="Normal (Web)"/>
    <w:basedOn w:val="a"/>
    <w:uiPriority w:val="99"/>
    <w:unhideWhenUsed/>
    <w:rsid w:val="00F9532C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F9532C"/>
    <w:rPr>
      <w:color w:val="0000FF"/>
      <w:u w:val="single"/>
    </w:rPr>
  </w:style>
  <w:style w:type="paragraph" w:customStyle="1" w:styleId="11">
    <w:name w:val="Знак Знак1"/>
    <w:basedOn w:val="a"/>
    <w:rsid w:val="007F38A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Page">
    <w:name w:val="ConsPlusTitlePage"/>
    <w:rsid w:val="001215CE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table" w:styleId="a7">
    <w:name w:val="Table Grid"/>
    <w:basedOn w:val="a1"/>
    <w:uiPriority w:val="59"/>
    <w:rsid w:val="00BD645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D64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645E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D64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645E"/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D64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645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5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B96"/>
    <w:pPr>
      <w:keepNext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0C7B96"/>
    <w:pPr>
      <w:keepNext/>
      <w:ind w:firstLine="6804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0C7B96"/>
    <w:pPr>
      <w:keepNext/>
      <w:spacing w:line="480" w:lineRule="auto"/>
      <w:ind w:firstLine="5103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0C7B96"/>
    <w:pPr>
      <w:keepNext/>
      <w:spacing w:line="480" w:lineRule="auto"/>
      <w:ind w:left="5103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0C7B96"/>
    <w:pPr>
      <w:keepNext/>
      <w:ind w:firstLine="142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0C7B96"/>
    <w:pPr>
      <w:keepNext/>
      <w:ind w:firstLine="4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0C7B96"/>
    <w:pPr>
      <w:keepNext/>
      <w:ind w:firstLine="567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rsid w:val="000C7B96"/>
    <w:pPr>
      <w:keepNext/>
      <w:spacing w:before="240"/>
      <w:ind w:firstLine="72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0C7B96"/>
    <w:pPr>
      <w:keepNext/>
      <w:spacing w:before="240"/>
      <w:ind w:firstLine="567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7B96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C7B96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0C7B96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0C7B96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0C7B96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C7B96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0C7B96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rsid w:val="000C7B96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rsid w:val="000C7B96"/>
    <w:rPr>
      <w:rFonts w:ascii="Cambria" w:hAnsi="Cambria"/>
      <w:sz w:val="22"/>
      <w:szCs w:val="22"/>
    </w:rPr>
  </w:style>
  <w:style w:type="paragraph" w:styleId="a3">
    <w:name w:val="caption"/>
    <w:basedOn w:val="a"/>
    <w:next w:val="a"/>
    <w:qFormat/>
    <w:rsid w:val="000C7B96"/>
    <w:pPr>
      <w:widowControl w:val="0"/>
      <w:spacing w:before="120" w:after="120"/>
    </w:pPr>
    <w:rPr>
      <w:b/>
      <w:sz w:val="20"/>
      <w:szCs w:val="20"/>
    </w:rPr>
  </w:style>
  <w:style w:type="paragraph" w:styleId="a4">
    <w:name w:val="TOC Heading"/>
    <w:basedOn w:val="1"/>
    <w:next w:val="a"/>
    <w:uiPriority w:val="39"/>
    <w:semiHidden/>
    <w:unhideWhenUsed/>
    <w:qFormat/>
    <w:rsid w:val="000C7B96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paragraph" w:customStyle="1" w:styleId="ConsPlusNormal">
    <w:name w:val="ConsPlusNormal"/>
    <w:rsid w:val="00BA1A56"/>
    <w:pPr>
      <w:widowControl w:val="0"/>
      <w:autoSpaceDE w:val="0"/>
      <w:autoSpaceDN w:val="0"/>
    </w:pPr>
    <w:rPr>
      <w:rFonts w:eastAsiaTheme="minorEastAsia"/>
      <w:sz w:val="28"/>
      <w:szCs w:val="22"/>
      <w:lang w:eastAsia="ru-RU"/>
    </w:rPr>
  </w:style>
  <w:style w:type="paragraph" w:customStyle="1" w:styleId="ConsPlusNonformat">
    <w:name w:val="ConsPlusNonformat"/>
    <w:rsid w:val="00BA1A56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styleId="a5">
    <w:name w:val="Normal (Web)"/>
    <w:basedOn w:val="a"/>
    <w:uiPriority w:val="99"/>
    <w:unhideWhenUsed/>
    <w:rsid w:val="00F9532C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F9532C"/>
    <w:rPr>
      <w:color w:val="0000FF"/>
      <w:u w:val="single"/>
    </w:rPr>
  </w:style>
  <w:style w:type="paragraph" w:customStyle="1" w:styleId="11">
    <w:name w:val="Знак Знак1"/>
    <w:basedOn w:val="a"/>
    <w:rsid w:val="007F38A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Page">
    <w:name w:val="ConsPlusTitlePage"/>
    <w:rsid w:val="001215CE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table" w:styleId="a7">
    <w:name w:val="Table Grid"/>
    <w:basedOn w:val="a1"/>
    <w:uiPriority w:val="59"/>
    <w:rsid w:val="00BD645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D64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645E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D64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645E"/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D64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645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tupr@vetupr.kir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3820</Words>
  <Characters>21780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Гасымова Д.Н.</dc:creator>
  <cp:lastModifiedBy>Гасымова Д.Н.</cp:lastModifiedBy>
  <cp:revision>4</cp:revision>
  <cp:lastPrinted>2023-04-06T13:37:00Z</cp:lastPrinted>
  <dcterms:created xsi:type="dcterms:W3CDTF">2023-04-06T12:21:00Z</dcterms:created>
  <dcterms:modified xsi:type="dcterms:W3CDTF">2023-04-07T13:30:00Z</dcterms:modified>
</cp:coreProperties>
</file>