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0A" w:rsidRPr="000F7310" w:rsidRDefault="002E1982" w:rsidP="0004200A">
      <w:pPr>
        <w:pStyle w:val="a3"/>
        <w:rPr>
          <w:szCs w:val="28"/>
        </w:rPr>
      </w:pPr>
      <w:r>
        <w:rPr>
          <w:noProof/>
          <w:szCs w:val="28"/>
          <w:lang w:val="ru-RU"/>
        </w:rPr>
        <w:drawing>
          <wp:inline distT="0" distB="0" distL="0" distR="0">
            <wp:extent cx="476250" cy="60007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00A" w:rsidRPr="000F7310" w:rsidRDefault="0004200A" w:rsidP="0004200A">
      <w:pPr>
        <w:jc w:val="center"/>
        <w:rPr>
          <w:b/>
          <w:sz w:val="28"/>
          <w:szCs w:val="28"/>
        </w:rPr>
      </w:pPr>
    </w:p>
    <w:p w:rsidR="0004200A" w:rsidRPr="000F7310" w:rsidRDefault="0004200A" w:rsidP="00042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Pr="000F7310">
        <w:rPr>
          <w:b/>
          <w:sz w:val="28"/>
          <w:szCs w:val="28"/>
        </w:rPr>
        <w:t xml:space="preserve">СЕЛЬСКОГО ХОЗЯЙСТВА И ПРОДОВОЛЬСТВИЯ </w:t>
      </w:r>
    </w:p>
    <w:p w:rsidR="0004200A" w:rsidRPr="000F7310" w:rsidRDefault="0004200A" w:rsidP="0004200A">
      <w:pPr>
        <w:jc w:val="center"/>
        <w:rPr>
          <w:b/>
          <w:sz w:val="28"/>
          <w:szCs w:val="28"/>
        </w:rPr>
      </w:pPr>
      <w:r w:rsidRPr="000F7310">
        <w:rPr>
          <w:b/>
          <w:sz w:val="28"/>
          <w:szCs w:val="28"/>
        </w:rPr>
        <w:t>КИРОВСКОЙ ОБЛАСТИ</w:t>
      </w:r>
    </w:p>
    <w:p w:rsidR="0004200A" w:rsidRPr="00A83824" w:rsidRDefault="0004200A" w:rsidP="0004200A">
      <w:pPr>
        <w:rPr>
          <w:b/>
        </w:rPr>
      </w:pPr>
    </w:p>
    <w:p w:rsidR="0004200A" w:rsidRPr="00A83824" w:rsidRDefault="0004200A" w:rsidP="0004200A">
      <w:pPr>
        <w:rPr>
          <w:b/>
        </w:rPr>
      </w:pPr>
    </w:p>
    <w:p w:rsidR="0004200A" w:rsidRPr="00D91762" w:rsidRDefault="0004200A" w:rsidP="0004200A">
      <w:pPr>
        <w:jc w:val="center"/>
        <w:rPr>
          <w:b/>
          <w:sz w:val="32"/>
          <w:szCs w:val="32"/>
        </w:rPr>
      </w:pPr>
      <w:r w:rsidRPr="00D91762">
        <w:rPr>
          <w:b/>
          <w:sz w:val="32"/>
          <w:szCs w:val="32"/>
        </w:rPr>
        <w:t>РАСПОРЯЖЕНИЕ</w:t>
      </w:r>
    </w:p>
    <w:p w:rsidR="0004200A" w:rsidRPr="00A83824" w:rsidRDefault="0004200A" w:rsidP="0004200A">
      <w:pPr>
        <w:jc w:val="center"/>
        <w:rPr>
          <w:b/>
        </w:rPr>
      </w:pPr>
    </w:p>
    <w:p w:rsidR="0004200A" w:rsidRPr="00A83824" w:rsidRDefault="0004200A" w:rsidP="0004200A">
      <w:pPr>
        <w:jc w:val="center"/>
        <w:rPr>
          <w:b/>
        </w:rPr>
      </w:pPr>
    </w:p>
    <w:p w:rsidR="0004200A" w:rsidRPr="000F7310" w:rsidRDefault="00AA05C3" w:rsidP="000420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2F5887">
        <w:rPr>
          <w:sz w:val="28"/>
          <w:szCs w:val="28"/>
        </w:rPr>
        <w:tab/>
      </w:r>
      <w:r w:rsidR="002F5887">
        <w:rPr>
          <w:sz w:val="28"/>
          <w:szCs w:val="28"/>
        </w:rPr>
        <w:tab/>
      </w:r>
      <w:r w:rsidR="00087984">
        <w:rPr>
          <w:sz w:val="28"/>
          <w:szCs w:val="28"/>
        </w:rPr>
        <w:t xml:space="preserve">         </w:t>
      </w:r>
      <w:r w:rsidR="0004200A">
        <w:rPr>
          <w:sz w:val="28"/>
          <w:szCs w:val="28"/>
        </w:rPr>
        <w:t xml:space="preserve">                                                   </w:t>
      </w:r>
      <w:r w:rsidR="00D71AF2">
        <w:rPr>
          <w:sz w:val="28"/>
          <w:szCs w:val="28"/>
        </w:rPr>
        <w:t xml:space="preserve">    </w:t>
      </w:r>
      <w:r w:rsidR="00087984">
        <w:rPr>
          <w:sz w:val="28"/>
          <w:szCs w:val="28"/>
        </w:rPr>
        <w:t xml:space="preserve">    </w:t>
      </w:r>
      <w:r w:rsidR="00E16DFB">
        <w:rPr>
          <w:sz w:val="28"/>
          <w:szCs w:val="28"/>
        </w:rPr>
        <w:t xml:space="preserve"> </w:t>
      </w:r>
      <w:r w:rsidR="00087984">
        <w:rPr>
          <w:sz w:val="28"/>
          <w:szCs w:val="28"/>
        </w:rPr>
        <w:t xml:space="preserve">        </w:t>
      </w:r>
      <w:r w:rsidR="0004200A">
        <w:rPr>
          <w:sz w:val="28"/>
          <w:szCs w:val="28"/>
        </w:rPr>
        <w:t xml:space="preserve">    </w:t>
      </w:r>
      <w:r w:rsidR="0004200A" w:rsidRPr="000F7310">
        <w:rPr>
          <w:sz w:val="28"/>
          <w:szCs w:val="28"/>
        </w:rPr>
        <w:t>№</w:t>
      </w:r>
      <w:r w:rsidR="006965E4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430E24">
        <w:rPr>
          <w:sz w:val="28"/>
          <w:szCs w:val="28"/>
        </w:rPr>
        <w:t>___</w:t>
      </w:r>
    </w:p>
    <w:p w:rsidR="0004200A" w:rsidRDefault="0004200A" w:rsidP="00DE52A0">
      <w:pPr>
        <w:spacing w:after="480"/>
        <w:jc w:val="center"/>
        <w:rPr>
          <w:sz w:val="28"/>
          <w:szCs w:val="28"/>
        </w:rPr>
      </w:pPr>
      <w:r w:rsidRPr="000F7310">
        <w:rPr>
          <w:sz w:val="28"/>
          <w:szCs w:val="28"/>
        </w:rPr>
        <w:t>г. Киров</w:t>
      </w:r>
    </w:p>
    <w:p w:rsidR="00B50880" w:rsidRDefault="000F5F68" w:rsidP="003C57DA">
      <w:pPr>
        <w:spacing w:before="480" w:after="480" w:line="280" w:lineRule="exact"/>
        <w:ind w:left="426" w:righ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DC4338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распоряжение министерства сельского хозяйства и продовольствия Кировской области от 11.05.2022 № 46 «</w:t>
      </w:r>
      <w:r w:rsidR="0004200A" w:rsidRPr="00FB0338">
        <w:rPr>
          <w:b/>
          <w:sz w:val="28"/>
          <w:szCs w:val="28"/>
        </w:rPr>
        <w:t>О</w:t>
      </w:r>
      <w:r w:rsidR="0004200A">
        <w:rPr>
          <w:b/>
          <w:sz w:val="28"/>
          <w:szCs w:val="28"/>
        </w:rPr>
        <w:t xml:space="preserve">б утверждении </w:t>
      </w:r>
      <w:r w:rsidR="006417B4">
        <w:rPr>
          <w:b/>
          <w:sz w:val="28"/>
          <w:szCs w:val="28"/>
        </w:rPr>
        <w:t>М</w:t>
      </w:r>
      <w:r w:rsidR="0004200A">
        <w:rPr>
          <w:b/>
          <w:sz w:val="28"/>
          <w:szCs w:val="28"/>
        </w:rPr>
        <w:t>етодик</w:t>
      </w:r>
      <w:r w:rsidR="00E1448D">
        <w:rPr>
          <w:b/>
          <w:sz w:val="28"/>
          <w:szCs w:val="28"/>
        </w:rPr>
        <w:t xml:space="preserve">и </w:t>
      </w:r>
      <w:r w:rsidR="006417B4">
        <w:rPr>
          <w:b/>
          <w:sz w:val="28"/>
          <w:szCs w:val="28"/>
        </w:rPr>
        <w:t>определени</w:t>
      </w:r>
      <w:r w:rsidR="00E26189">
        <w:rPr>
          <w:b/>
          <w:sz w:val="28"/>
          <w:szCs w:val="28"/>
        </w:rPr>
        <w:t>я</w:t>
      </w:r>
      <w:r w:rsidR="006417B4">
        <w:rPr>
          <w:b/>
          <w:sz w:val="28"/>
          <w:szCs w:val="28"/>
        </w:rPr>
        <w:t xml:space="preserve"> </w:t>
      </w:r>
      <w:r w:rsidR="003C57DA">
        <w:rPr>
          <w:b/>
          <w:sz w:val="28"/>
          <w:szCs w:val="28"/>
        </w:rPr>
        <w:t xml:space="preserve">плановых </w:t>
      </w:r>
      <w:r w:rsidR="00B50880">
        <w:rPr>
          <w:b/>
          <w:sz w:val="28"/>
          <w:szCs w:val="28"/>
        </w:rPr>
        <w:t>значени</w:t>
      </w:r>
      <w:r w:rsidR="006207AC">
        <w:rPr>
          <w:b/>
          <w:sz w:val="28"/>
          <w:szCs w:val="28"/>
        </w:rPr>
        <w:t>й</w:t>
      </w:r>
      <w:r w:rsidR="00B50880">
        <w:rPr>
          <w:b/>
          <w:sz w:val="28"/>
          <w:szCs w:val="28"/>
        </w:rPr>
        <w:t xml:space="preserve"> результат</w:t>
      </w:r>
      <w:r w:rsidR="006207AC">
        <w:rPr>
          <w:b/>
          <w:sz w:val="28"/>
          <w:szCs w:val="28"/>
        </w:rPr>
        <w:t>ов</w:t>
      </w:r>
      <w:r w:rsidR="006417B4">
        <w:rPr>
          <w:b/>
          <w:sz w:val="28"/>
          <w:szCs w:val="28"/>
        </w:rPr>
        <w:t xml:space="preserve"> </w:t>
      </w:r>
      <w:r w:rsidR="0004200A" w:rsidRPr="006207AC">
        <w:rPr>
          <w:b/>
          <w:sz w:val="28"/>
          <w:szCs w:val="28"/>
        </w:rPr>
        <w:t xml:space="preserve">предоставления </w:t>
      </w:r>
      <w:r w:rsidR="006207AC" w:rsidRPr="006207AC">
        <w:rPr>
          <w:b/>
          <w:bCs/>
          <w:spacing w:val="-4"/>
          <w:sz w:val="28"/>
          <w:szCs w:val="28"/>
        </w:rPr>
        <w:t xml:space="preserve">грантов </w:t>
      </w:r>
      <w:r w:rsidR="003C57DA">
        <w:rPr>
          <w:b/>
          <w:bCs/>
          <w:spacing w:val="-4"/>
          <w:sz w:val="28"/>
          <w:szCs w:val="28"/>
        </w:rPr>
        <w:t>«</w:t>
      </w:r>
      <w:r w:rsidR="006207AC" w:rsidRPr="006207AC">
        <w:rPr>
          <w:b/>
          <w:bCs/>
          <w:spacing w:val="-4"/>
          <w:sz w:val="28"/>
          <w:szCs w:val="28"/>
        </w:rPr>
        <w:t>Агростартап» из</w:t>
      </w:r>
      <w:r w:rsidR="003C57DA">
        <w:rPr>
          <w:b/>
          <w:bCs/>
          <w:spacing w:val="-4"/>
          <w:sz w:val="28"/>
          <w:szCs w:val="28"/>
        </w:rPr>
        <w:t> </w:t>
      </w:r>
      <w:r w:rsidR="006207AC" w:rsidRPr="006207AC">
        <w:rPr>
          <w:b/>
          <w:bCs/>
          <w:spacing w:val="-4"/>
          <w:sz w:val="28"/>
          <w:szCs w:val="28"/>
        </w:rPr>
        <w:t>областного бюджета на создание и (или) развитие хозяйств</w:t>
      </w:r>
      <w:r>
        <w:rPr>
          <w:b/>
          <w:bCs/>
          <w:spacing w:val="-4"/>
          <w:sz w:val="28"/>
          <w:szCs w:val="28"/>
        </w:rPr>
        <w:t>»</w:t>
      </w:r>
      <w:r w:rsidR="006965E4">
        <w:rPr>
          <w:b/>
          <w:sz w:val="28"/>
          <w:szCs w:val="28"/>
        </w:rPr>
        <w:t xml:space="preserve"> </w:t>
      </w:r>
    </w:p>
    <w:p w:rsidR="009C0C8D" w:rsidRPr="009C0C8D" w:rsidRDefault="009C0C8D" w:rsidP="009C0C8D">
      <w:pPr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Внести в распоряжение министерства сельского хозяйства и продовольствия Кировской области от 11.05.2022 № 46 «Об у</w:t>
      </w:r>
      <w:r w:rsidRPr="002D345D">
        <w:rPr>
          <w:color w:val="000000"/>
          <w:spacing w:val="-2"/>
          <w:sz w:val="28"/>
          <w:szCs w:val="28"/>
        </w:rPr>
        <w:t>твер</w:t>
      </w:r>
      <w:r>
        <w:rPr>
          <w:color w:val="000000"/>
          <w:spacing w:val="-2"/>
          <w:sz w:val="28"/>
          <w:szCs w:val="28"/>
        </w:rPr>
        <w:t>ждении</w:t>
      </w:r>
      <w:r w:rsidRPr="002D345D">
        <w:rPr>
          <w:color w:val="000000"/>
          <w:spacing w:val="-2"/>
          <w:sz w:val="28"/>
          <w:szCs w:val="28"/>
        </w:rPr>
        <w:t xml:space="preserve"> Методик</w:t>
      </w:r>
      <w:r>
        <w:rPr>
          <w:color w:val="000000"/>
          <w:spacing w:val="-2"/>
          <w:sz w:val="28"/>
          <w:szCs w:val="28"/>
        </w:rPr>
        <w:t>и</w:t>
      </w:r>
      <w:r w:rsidRPr="002D345D">
        <w:rPr>
          <w:color w:val="000000"/>
          <w:spacing w:val="-2"/>
          <w:sz w:val="28"/>
          <w:szCs w:val="28"/>
        </w:rPr>
        <w:t xml:space="preserve"> определения </w:t>
      </w:r>
      <w:r>
        <w:rPr>
          <w:color w:val="000000"/>
          <w:spacing w:val="-2"/>
          <w:sz w:val="28"/>
          <w:szCs w:val="28"/>
        </w:rPr>
        <w:t xml:space="preserve">плановых </w:t>
      </w:r>
      <w:r w:rsidRPr="002D345D">
        <w:rPr>
          <w:color w:val="000000"/>
          <w:spacing w:val="-2"/>
          <w:sz w:val="28"/>
          <w:szCs w:val="28"/>
        </w:rPr>
        <w:t>значени</w:t>
      </w:r>
      <w:r>
        <w:rPr>
          <w:color w:val="000000"/>
          <w:spacing w:val="-2"/>
          <w:sz w:val="28"/>
          <w:szCs w:val="28"/>
        </w:rPr>
        <w:t>й</w:t>
      </w:r>
      <w:r w:rsidRPr="002D345D">
        <w:rPr>
          <w:color w:val="000000"/>
          <w:spacing w:val="-2"/>
          <w:sz w:val="28"/>
          <w:szCs w:val="28"/>
        </w:rPr>
        <w:t xml:space="preserve"> результат</w:t>
      </w:r>
      <w:r>
        <w:rPr>
          <w:color w:val="000000"/>
          <w:spacing w:val="-2"/>
          <w:sz w:val="28"/>
          <w:szCs w:val="28"/>
        </w:rPr>
        <w:t>ов</w:t>
      </w:r>
      <w:r w:rsidRPr="002D345D">
        <w:rPr>
          <w:color w:val="000000"/>
          <w:spacing w:val="-2"/>
          <w:sz w:val="28"/>
          <w:szCs w:val="28"/>
        </w:rPr>
        <w:t xml:space="preserve"> предоставления </w:t>
      </w:r>
      <w:r w:rsidRPr="00B3344C">
        <w:rPr>
          <w:bCs/>
          <w:spacing w:val="-4"/>
          <w:sz w:val="28"/>
          <w:szCs w:val="28"/>
        </w:rPr>
        <w:t>грантов «Агростартап» из областного бюджета на создание и (или) развитие хозяйств</w:t>
      </w:r>
      <w:r>
        <w:rPr>
          <w:bCs/>
          <w:spacing w:val="-4"/>
          <w:sz w:val="28"/>
          <w:szCs w:val="28"/>
        </w:rPr>
        <w:t>» следующие изменения:</w:t>
      </w:r>
    </w:p>
    <w:p w:rsidR="009C0C8D" w:rsidRPr="009C0C8D" w:rsidRDefault="009C0C8D" w:rsidP="009C0C8D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both"/>
        <w:rPr>
          <w:spacing w:val="-4"/>
          <w:sz w:val="28"/>
          <w:szCs w:val="28"/>
        </w:rPr>
      </w:pPr>
      <w:r w:rsidRPr="009C0C8D">
        <w:rPr>
          <w:spacing w:val="-4"/>
          <w:sz w:val="28"/>
          <w:szCs w:val="28"/>
        </w:rPr>
        <w:t xml:space="preserve">Преамбулу изложить в следующей редакции: </w:t>
      </w:r>
    </w:p>
    <w:p w:rsidR="005F1C59" w:rsidRDefault="009C0C8D" w:rsidP="005F1C59">
      <w:pPr>
        <w:autoSpaceDE w:val="0"/>
        <w:autoSpaceDN w:val="0"/>
        <w:adjustRightInd w:val="0"/>
        <w:spacing w:line="360" w:lineRule="auto"/>
        <w:ind w:firstLine="710"/>
        <w:jc w:val="both"/>
        <w:rPr>
          <w:spacing w:val="-4"/>
          <w:sz w:val="28"/>
          <w:szCs w:val="28"/>
        </w:rPr>
      </w:pPr>
      <w:r w:rsidRPr="009C0C8D">
        <w:rPr>
          <w:spacing w:val="-4"/>
          <w:sz w:val="28"/>
          <w:szCs w:val="28"/>
        </w:rPr>
        <w:t xml:space="preserve">«В целях </w:t>
      </w:r>
      <w:r w:rsidRPr="00DE52A0">
        <w:rPr>
          <w:spacing w:val="-4"/>
          <w:sz w:val="28"/>
          <w:szCs w:val="28"/>
        </w:rPr>
        <w:t xml:space="preserve">повышения эффективности предоставления </w:t>
      </w:r>
      <w:r w:rsidRPr="00B3344C">
        <w:rPr>
          <w:bCs/>
          <w:spacing w:val="-4"/>
          <w:sz w:val="28"/>
          <w:szCs w:val="28"/>
        </w:rPr>
        <w:t>грантов «Агростартап» из областного бюджета на создание и (или) развитие хозяйств</w:t>
      </w:r>
      <w:r w:rsidRPr="006417B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 рамках</w:t>
      </w:r>
      <w:r w:rsidRPr="009C0C8D">
        <w:rPr>
          <w:spacing w:val="-4"/>
          <w:sz w:val="28"/>
          <w:szCs w:val="28"/>
        </w:rPr>
        <w:t xml:space="preserve"> государственной программы Кировской области «Развитие агропромышленного комплекса», утвержденной постановлением Правительства Кировской области от 15.12.2023 № 696-П «Об утверждении государственной программы Кировской области «Развитие агропромышленного комплекса», </w:t>
      </w:r>
      <w:r>
        <w:rPr>
          <w:spacing w:val="-4"/>
          <w:sz w:val="28"/>
          <w:szCs w:val="28"/>
        </w:rPr>
        <w:t>а также в целях реализации</w:t>
      </w:r>
      <w:r w:rsidRPr="009C0C8D">
        <w:rPr>
          <w:spacing w:val="-4"/>
          <w:sz w:val="28"/>
          <w:szCs w:val="28"/>
        </w:rPr>
        <w:t xml:space="preserve"> постановления Правительства Кировской области от 30.04.2021 № 224-П «О предоставлении грантов «Агростартап» из областного бюджета на создание и (или) развитие хозяйств»:».</w:t>
      </w:r>
    </w:p>
    <w:p w:rsidR="006D2995" w:rsidRDefault="005F1C59" w:rsidP="00C6572E">
      <w:pPr>
        <w:autoSpaceDE w:val="0"/>
        <w:autoSpaceDN w:val="0"/>
        <w:adjustRightInd w:val="0"/>
        <w:spacing w:line="360" w:lineRule="auto"/>
        <w:ind w:firstLine="71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1.2. </w:t>
      </w:r>
      <w:r w:rsidR="006D2995">
        <w:rPr>
          <w:spacing w:val="-4"/>
          <w:sz w:val="28"/>
          <w:szCs w:val="28"/>
        </w:rPr>
        <w:t xml:space="preserve">Внести </w:t>
      </w:r>
      <w:r w:rsidR="000F5F68">
        <w:rPr>
          <w:bCs/>
          <w:spacing w:val="-4"/>
          <w:sz w:val="28"/>
          <w:szCs w:val="28"/>
        </w:rPr>
        <w:t xml:space="preserve">в </w:t>
      </w:r>
      <w:r w:rsidR="000F5F68" w:rsidRPr="002D345D">
        <w:rPr>
          <w:color w:val="000000"/>
          <w:spacing w:val="-2"/>
          <w:sz w:val="28"/>
          <w:szCs w:val="28"/>
        </w:rPr>
        <w:t>Методик</w:t>
      </w:r>
      <w:r w:rsidR="006D2995">
        <w:rPr>
          <w:color w:val="000000"/>
          <w:spacing w:val="-2"/>
          <w:sz w:val="28"/>
          <w:szCs w:val="28"/>
        </w:rPr>
        <w:t>у</w:t>
      </w:r>
      <w:r w:rsidR="000F5F68" w:rsidRPr="002D345D">
        <w:rPr>
          <w:color w:val="000000"/>
          <w:spacing w:val="-2"/>
          <w:sz w:val="28"/>
          <w:szCs w:val="28"/>
        </w:rPr>
        <w:t xml:space="preserve"> определения </w:t>
      </w:r>
      <w:r w:rsidR="000F5F68">
        <w:rPr>
          <w:color w:val="000000"/>
          <w:spacing w:val="-2"/>
          <w:sz w:val="28"/>
          <w:szCs w:val="28"/>
        </w:rPr>
        <w:t xml:space="preserve">плановых </w:t>
      </w:r>
      <w:r w:rsidR="000F5F68" w:rsidRPr="002D345D">
        <w:rPr>
          <w:color w:val="000000"/>
          <w:spacing w:val="-2"/>
          <w:sz w:val="28"/>
          <w:szCs w:val="28"/>
        </w:rPr>
        <w:t>значени</w:t>
      </w:r>
      <w:r w:rsidR="000F5F68">
        <w:rPr>
          <w:color w:val="000000"/>
          <w:spacing w:val="-2"/>
          <w:sz w:val="28"/>
          <w:szCs w:val="28"/>
        </w:rPr>
        <w:t>й</w:t>
      </w:r>
      <w:r w:rsidR="000F5F68" w:rsidRPr="002D345D">
        <w:rPr>
          <w:color w:val="000000"/>
          <w:spacing w:val="-2"/>
          <w:sz w:val="28"/>
          <w:szCs w:val="28"/>
        </w:rPr>
        <w:t xml:space="preserve"> результат</w:t>
      </w:r>
      <w:r w:rsidR="000F5F68">
        <w:rPr>
          <w:color w:val="000000"/>
          <w:spacing w:val="-2"/>
          <w:sz w:val="28"/>
          <w:szCs w:val="28"/>
        </w:rPr>
        <w:t>ов</w:t>
      </w:r>
      <w:r w:rsidR="000F5F68" w:rsidRPr="002D345D">
        <w:rPr>
          <w:color w:val="000000"/>
          <w:spacing w:val="-2"/>
          <w:sz w:val="28"/>
          <w:szCs w:val="28"/>
        </w:rPr>
        <w:t xml:space="preserve"> предоставления </w:t>
      </w:r>
      <w:r w:rsidR="000F5F68" w:rsidRPr="00B3344C">
        <w:rPr>
          <w:bCs/>
          <w:spacing w:val="-4"/>
          <w:sz w:val="28"/>
          <w:szCs w:val="28"/>
        </w:rPr>
        <w:t>грантов «Агростартап» из областного бюджета на создание и (или) развитие хозяйств</w:t>
      </w:r>
      <w:r w:rsidR="00C22565">
        <w:rPr>
          <w:bCs/>
          <w:spacing w:val="-4"/>
          <w:sz w:val="28"/>
          <w:szCs w:val="28"/>
        </w:rPr>
        <w:t>,</w:t>
      </w:r>
      <w:r w:rsidR="006207AC" w:rsidRPr="006417B4">
        <w:rPr>
          <w:spacing w:val="-4"/>
          <w:sz w:val="28"/>
          <w:szCs w:val="28"/>
        </w:rPr>
        <w:t xml:space="preserve"> </w:t>
      </w:r>
      <w:bookmarkStart w:id="0" w:name="_Hlk92299648"/>
      <w:r w:rsidR="00C22565" w:rsidRPr="0074635F">
        <w:rPr>
          <w:spacing w:val="-4"/>
          <w:sz w:val="28"/>
          <w:szCs w:val="28"/>
        </w:rPr>
        <w:t>утвержденн</w:t>
      </w:r>
      <w:r w:rsidR="006D2995">
        <w:rPr>
          <w:spacing w:val="-4"/>
          <w:sz w:val="28"/>
          <w:szCs w:val="28"/>
        </w:rPr>
        <w:t>ую</w:t>
      </w:r>
      <w:r w:rsidR="00C22565" w:rsidRPr="0074635F">
        <w:rPr>
          <w:spacing w:val="-4"/>
          <w:sz w:val="28"/>
          <w:szCs w:val="28"/>
        </w:rPr>
        <w:t xml:space="preserve"> вышеуказанным распоряжением,</w:t>
      </w:r>
      <w:bookmarkEnd w:id="0"/>
      <w:r w:rsidR="00C22565" w:rsidRPr="0074635F">
        <w:rPr>
          <w:spacing w:val="-4"/>
          <w:sz w:val="28"/>
          <w:szCs w:val="28"/>
        </w:rPr>
        <w:t xml:space="preserve"> </w:t>
      </w:r>
      <w:r w:rsidR="006D2995">
        <w:rPr>
          <w:spacing w:val="-4"/>
          <w:sz w:val="28"/>
          <w:szCs w:val="28"/>
        </w:rPr>
        <w:t>следующие изменения:</w:t>
      </w:r>
    </w:p>
    <w:p w:rsidR="006D2995" w:rsidRPr="0054023A" w:rsidRDefault="006D2995" w:rsidP="006D2995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720"/>
        <w:jc w:val="both"/>
        <w:rPr>
          <w:rFonts w:eastAsia="Calibri"/>
          <w:sz w:val="28"/>
          <w:szCs w:val="28"/>
        </w:rPr>
      </w:pPr>
      <w:r>
        <w:rPr>
          <w:spacing w:val="-2"/>
          <w:sz w:val="28"/>
          <w:szCs w:val="28"/>
        </w:rPr>
        <w:t xml:space="preserve">1.2.1. </w:t>
      </w:r>
      <w:r>
        <w:rPr>
          <w:spacing w:val="-4"/>
          <w:sz w:val="28"/>
          <w:szCs w:val="28"/>
        </w:rPr>
        <w:t>Абзац второй пункта 1 изложить в следующей редакции:</w:t>
      </w:r>
    </w:p>
    <w:p w:rsidR="006D2995" w:rsidRPr="0054023A" w:rsidRDefault="006D2995" w:rsidP="006D299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Pr="0054023A">
        <w:rPr>
          <w:spacing w:val="-4"/>
          <w:sz w:val="28"/>
          <w:szCs w:val="28"/>
        </w:rPr>
        <w:t>количество принятых новых постоянных работников, по которым представлены персонифицированные сведения о физических лицах в органы</w:t>
      </w:r>
      <w:r>
        <w:rPr>
          <w:spacing w:val="-4"/>
          <w:sz w:val="28"/>
          <w:szCs w:val="28"/>
        </w:rPr>
        <w:t xml:space="preserve"> Федеральной налоговой службы;».</w:t>
      </w:r>
    </w:p>
    <w:p w:rsidR="0004200A" w:rsidRPr="005F1C59" w:rsidRDefault="006D2995" w:rsidP="006D2995">
      <w:pPr>
        <w:autoSpaceDE w:val="0"/>
        <w:autoSpaceDN w:val="0"/>
        <w:adjustRightInd w:val="0"/>
        <w:spacing w:line="360" w:lineRule="auto"/>
        <w:ind w:firstLine="710"/>
        <w:jc w:val="both"/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1.2.2. В пункте 2 слова </w:t>
      </w:r>
      <w:r w:rsidRPr="00BD6C71">
        <w:rPr>
          <w:sz w:val="28"/>
          <w:szCs w:val="28"/>
        </w:rPr>
        <w:t>«</w:t>
      </w:r>
      <w:r w:rsidRPr="0054023A">
        <w:rPr>
          <w:spacing w:val="-4"/>
          <w:sz w:val="28"/>
          <w:szCs w:val="28"/>
        </w:rPr>
        <w:t>в налоговые органы</w:t>
      </w:r>
      <w:r w:rsidRPr="00BD6C7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заменить словами </w:t>
      </w:r>
      <w:r>
        <w:rPr>
          <w:spacing w:val="-4"/>
          <w:sz w:val="28"/>
          <w:szCs w:val="28"/>
        </w:rPr>
        <w:t>«</w:t>
      </w:r>
      <w:r w:rsidRPr="0054023A">
        <w:rPr>
          <w:spacing w:val="-4"/>
          <w:sz w:val="28"/>
          <w:szCs w:val="28"/>
        </w:rPr>
        <w:t>в органы</w:t>
      </w:r>
      <w:r>
        <w:rPr>
          <w:spacing w:val="-4"/>
          <w:sz w:val="28"/>
          <w:szCs w:val="28"/>
        </w:rPr>
        <w:t xml:space="preserve"> Федеральной налоговой службы»</w:t>
      </w:r>
      <w:r w:rsidR="0004200A" w:rsidRPr="002D345D">
        <w:rPr>
          <w:spacing w:val="-2"/>
          <w:sz w:val="28"/>
          <w:szCs w:val="28"/>
        </w:rPr>
        <w:t>.</w:t>
      </w:r>
    </w:p>
    <w:p w:rsidR="0004200A" w:rsidRPr="009E6C2D" w:rsidRDefault="000F5F68" w:rsidP="00C6572E">
      <w:pPr>
        <w:pStyle w:val="ConsPlusNormal"/>
        <w:widowControl/>
        <w:shd w:val="clear" w:color="auto" w:fill="FFFFFF"/>
        <w:tabs>
          <w:tab w:val="left" w:pos="1134"/>
        </w:tabs>
        <w:spacing w:after="7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04200A" w:rsidRPr="009E6C2D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9E6C2D" w:rsidRPr="009E6C2D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</w:t>
      </w:r>
      <w:r w:rsidR="00DC4338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D9195D">
        <w:rPr>
          <w:rFonts w:ascii="Times New Roman" w:hAnsi="Times New Roman" w:cs="Times New Roman"/>
          <w:sz w:val="28"/>
          <w:szCs w:val="28"/>
        </w:rPr>
        <w:t xml:space="preserve"> </w:t>
      </w:r>
      <w:r w:rsidR="00D97A56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</w:t>
      </w:r>
      <w:r w:rsidR="00D9195D">
        <w:rPr>
          <w:rFonts w:ascii="Times New Roman" w:hAnsi="Times New Roman" w:cs="Times New Roman"/>
          <w:sz w:val="28"/>
          <w:szCs w:val="28"/>
        </w:rPr>
        <w:t>с</w:t>
      </w:r>
      <w:r w:rsidR="00DC4338">
        <w:rPr>
          <w:rFonts w:ascii="Times New Roman" w:hAnsi="Times New Roman" w:cs="Times New Roman"/>
          <w:sz w:val="28"/>
          <w:szCs w:val="28"/>
        </w:rPr>
        <w:t> </w:t>
      </w:r>
      <w:r w:rsidR="00C6572E">
        <w:rPr>
          <w:rFonts w:ascii="Times New Roman" w:hAnsi="Times New Roman" w:cs="Times New Roman"/>
          <w:sz w:val="28"/>
          <w:szCs w:val="28"/>
        </w:rPr>
        <w:t>05</w:t>
      </w:r>
      <w:r w:rsidR="00D9195D">
        <w:rPr>
          <w:rFonts w:ascii="Times New Roman" w:hAnsi="Times New Roman" w:cs="Times New Roman"/>
          <w:sz w:val="28"/>
          <w:szCs w:val="28"/>
        </w:rPr>
        <w:t>.0</w:t>
      </w:r>
      <w:r w:rsidR="00C6572E">
        <w:rPr>
          <w:rFonts w:ascii="Times New Roman" w:hAnsi="Times New Roman" w:cs="Times New Roman"/>
          <w:sz w:val="28"/>
          <w:szCs w:val="28"/>
        </w:rPr>
        <w:t>6</w:t>
      </w:r>
      <w:r w:rsidR="00D9195D">
        <w:rPr>
          <w:rFonts w:ascii="Times New Roman" w:hAnsi="Times New Roman" w:cs="Times New Roman"/>
          <w:sz w:val="28"/>
          <w:szCs w:val="28"/>
        </w:rPr>
        <w:t>.202</w:t>
      </w:r>
      <w:r w:rsidR="00C6572E">
        <w:rPr>
          <w:rFonts w:ascii="Times New Roman" w:hAnsi="Times New Roman" w:cs="Times New Roman"/>
          <w:sz w:val="28"/>
          <w:szCs w:val="28"/>
        </w:rPr>
        <w:t>4</w:t>
      </w:r>
      <w:r w:rsidR="0004200A" w:rsidRPr="009E6C2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4200A" w:rsidRDefault="00C6572E" w:rsidP="00E16DF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И.о. м</w:t>
      </w:r>
      <w:r w:rsidR="0004200A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04200A">
        <w:rPr>
          <w:sz w:val="28"/>
          <w:szCs w:val="28"/>
        </w:rPr>
        <w:t xml:space="preserve"> сельского хозяйства</w:t>
      </w:r>
    </w:p>
    <w:p w:rsidR="0004200A" w:rsidRDefault="0004200A" w:rsidP="00E16DF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 продовольствия Кировской области</w:t>
      </w:r>
      <w:r w:rsidRPr="000F731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</w:t>
      </w:r>
      <w:r w:rsidRPr="000F73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C6572E">
        <w:rPr>
          <w:sz w:val="28"/>
          <w:szCs w:val="28"/>
        </w:rPr>
        <w:t>И.В. Головкова</w:t>
      </w:r>
    </w:p>
    <w:sectPr w:rsidR="0004200A" w:rsidSect="00A4271A">
      <w:headerReference w:type="default" r:id="rId9"/>
      <w:pgSz w:w="11906" w:h="16838"/>
      <w:pgMar w:top="1134" w:right="851" w:bottom="851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0AF" w:rsidRDefault="00FE20AF" w:rsidP="00BA5485">
      <w:r>
        <w:separator/>
      </w:r>
    </w:p>
  </w:endnote>
  <w:endnote w:type="continuationSeparator" w:id="0">
    <w:p w:rsidR="00FE20AF" w:rsidRDefault="00FE20AF" w:rsidP="00BA5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0AF" w:rsidRDefault="00FE20AF" w:rsidP="00BA5485">
      <w:r>
        <w:separator/>
      </w:r>
    </w:p>
  </w:footnote>
  <w:footnote w:type="continuationSeparator" w:id="0">
    <w:p w:rsidR="00FE20AF" w:rsidRDefault="00FE20AF" w:rsidP="00BA5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F68" w:rsidRDefault="00B52730">
    <w:pPr>
      <w:pStyle w:val="a5"/>
      <w:jc w:val="center"/>
    </w:pPr>
    <w:r>
      <w:fldChar w:fldCharType="begin"/>
    </w:r>
    <w:r w:rsidR="000F5F68">
      <w:instrText xml:space="preserve"> PAGE   \* MERGEFORMAT </w:instrText>
    </w:r>
    <w:r>
      <w:fldChar w:fldCharType="separate"/>
    </w:r>
    <w:r w:rsidR="002E1982">
      <w:rPr>
        <w:noProof/>
      </w:rPr>
      <w:t>2</w:t>
    </w:r>
    <w:r>
      <w:rPr>
        <w:noProof/>
      </w:rPr>
      <w:fldChar w:fldCharType="end"/>
    </w:r>
  </w:p>
  <w:p w:rsidR="000F5F68" w:rsidRDefault="000F5F6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B9C"/>
    <w:multiLevelType w:val="multilevel"/>
    <w:tmpl w:val="FE5EF818"/>
    <w:lvl w:ilvl="0">
      <w:start w:val="1"/>
      <w:numFmt w:val="decimal"/>
      <w:lvlText w:val="%1."/>
      <w:lvlJc w:val="left"/>
      <w:pPr>
        <w:ind w:left="1848" w:hanging="855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3679" w:hanging="720"/>
      </w:pPr>
    </w:lvl>
    <w:lvl w:ilvl="3">
      <w:start w:val="1"/>
      <w:numFmt w:val="decimal"/>
      <w:isLgl/>
      <w:lvlText w:val="%1.%2.%3.%4."/>
      <w:lvlJc w:val="left"/>
      <w:pPr>
        <w:ind w:left="4894" w:hanging="1080"/>
      </w:pPr>
    </w:lvl>
    <w:lvl w:ilvl="4">
      <w:start w:val="1"/>
      <w:numFmt w:val="decimal"/>
      <w:isLgl/>
      <w:lvlText w:val="%1.%2.%3.%4.%5."/>
      <w:lvlJc w:val="left"/>
      <w:pPr>
        <w:ind w:left="5749" w:hanging="1080"/>
      </w:pPr>
    </w:lvl>
    <w:lvl w:ilvl="5">
      <w:start w:val="1"/>
      <w:numFmt w:val="decimal"/>
      <w:isLgl/>
      <w:lvlText w:val="%1.%2.%3.%4.%5.%6."/>
      <w:lvlJc w:val="left"/>
      <w:pPr>
        <w:ind w:left="6964" w:hanging="1440"/>
      </w:pPr>
    </w:lvl>
    <w:lvl w:ilvl="6">
      <w:start w:val="1"/>
      <w:numFmt w:val="decimal"/>
      <w:isLgl/>
      <w:lvlText w:val="%1.%2.%3.%4.%5.%6.%7."/>
      <w:lvlJc w:val="left"/>
      <w:pPr>
        <w:ind w:left="8179" w:hanging="1800"/>
      </w:pPr>
    </w:lvl>
    <w:lvl w:ilvl="7">
      <w:start w:val="1"/>
      <w:numFmt w:val="decimal"/>
      <w:isLgl/>
      <w:lvlText w:val="%1.%2.%3.%4.%5.%6.%7.%8."/>
      <w:lvlJc w:val="left"/>
      <w:pPr>
        <w:ind w:left="9034" w:hanging="1800"/>
      </w:pPr>
    </w:lvl>
    <w:lvl w:ilvl="8">
      <w:start w:val="1"/>
      <w:numFmt w:val="decimal"/>
      <w:isLgl/>
      <w:lvlText w:val="%1.%2.%3.%4.%5.%6.%7.%8.%9."/>
      <w:lvlJc w:val="left"/>
      <w:pPr>
        <w:ind w:left="10249" w:hanging="2160"/>
      </w:pPr>
    </w:lvl>
  </w:abstractNum>
  <w:abstractNum w:abstractNumId="1">
    <w:nsid w:val="0DC2773D"/>
    <w:multiLevelType w:val="hybridMultilevel"/>
    <w:tmpl w:val="292CDF24"/>
    <w:lvl w:ilvl="0" w:tplc="8278B6BA">
      <w:start w:val="1"/>
      <w:numFmt w:val="decimal"/>
      <w:lvlText w:val="%1."/>
      <w:lvlJc w:val="left"/>
      <w:pPr>
        <w:ind w:left="1695" w:hanging="9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8011F9"/>
    <w:multiLevelType w:val="multilevel"/>
    <w:tmpl w:val="7CEA7C00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1CD7EA3"/>
    <w:multiLevelType w:val="multilevel"/>
    <w:tmpl w:val="A1BE64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41A63668"/>
    <w:multiLevelType w:val="hybridMultilevel"/>
    <w:tmpl w:val="A5A64146"/>
    <w:lvl w:ilvl="0" w:tplc="EFFC3182">
      <w:start w:val="1"/>
      <w:numFmt w:val="decimal"/>
      <w:lvlText w:val="%1."/>
      <w:lvlJc w:val="left"/>
      <w:pPr>
        <w:ind w:left="1800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CF727D"/>
    <w:multiLevelType w:val="hybridMultilevel"/>
    <w:tmpl w:val="C3BECBF2"/>
    <w:lvl w:ilvl="0" w:tplc="8278B6BA">
      <w:start w:val="1"/>
      <w:numFmt w:val="decimal"/>
      <w:lvlText w:val="%1."/>
      <w:lvlJc w:val="left"/>
      <w:pPr>
        <w:ind w:left="1695" w:hanging="9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00A"/>
    <w:rsid w:val="0004200A"/>
    <w:rsid w:val="00052938"/>
    <w:rsid w:val="00053BCF"/>
    <w:rsid w:val="000755DE"/>
    <w:rsid w:val="00087984"/>
    <w:rsid w:val="000B42E8"/>
    <w:rsid w:val="000B4BC6"/>
    <w:rsid w:val="000F5F68"/>
    <w:rsid w:val="000F74CC"/>
    <w:rsid w:val="00100A3A"/>
    <w:rsid w:val="00127616"/>
    <w:rsid w:val="001555BC"/>
    <w:rsid w:val="0015765E"/>
    <w:rsid w:val="00164C3C"/>
    <w:rsid w:val="00190BC4"/>
    <w:rsid w:val="001A2D5A"/>
    <w:rsid w:val="001D346A"/>
    <w:rsid w:val="001E08C5"/>
    <w:rsid w:val="001E3B09"/>
    <w:rsid w:val="0020228F"/>
    <w:rsid w:val="0020769C"/>
    <w:rsid w:val="00210C1B"/>
    <w:rsid w:val="00217205"/>
    <w:rsid w:val="00230C6B"/>
    <w:rsid w:val="00234923"/>
    <w:rsid w:val="00240C57"/>
    <w:rsid w:val="00294C57"/>
    <w:rsid w:val="002A1B29"/>
    <w:rsid w:val="002A683D"/>
    <w:rsid w:val="002B341C"/>
    <w:rsid w:val="002D345D"/>
    <w:rsid w:val="002D61F1"/>
    <w:rsid w:val="002D661A"/>
    <w:rsid w:val="002E1982"/>
    <w:rsid w:val="002F1733"/>
    <w:rsid w:val="002F5887"/>
    <w:rsid w:val="00303185"/>
    <w:rsid w:val="00305C62"/>
    <w:rsid w:val="0031272B"/>
    <w:rsid w:val="00325317"/>
    <w:rsid w:val="00332FD1"/>
    <w:rsid w:val="003450D8"/>
    <w:rsid w:val="003468FA"/>
    <w:rsid w:val="00350905"/>
    <w:rsid w:val="0035145A"/>
    <w:rsid w:val="003556B0"/>
    <w:rsid w:val="0036020F"/>
    <w:rsid w:val="00366CF2"/>
    <w:rsid w:val="003973C6"/>
    <w:rsid w:val="003B5897"/>
    <w:rsid w:val="003C57DA"/>
    <w:rsid w:val="00430E24"/>
    <w:rsid w:val="00442163"/>
    <w:rsid w:val="0044271B"/>
    <w:rsid w:val="00462D5F"/>
    <w:rsid w:val="00490D35"/>
    <w:rsid w:val="004A2B03"/>
    <w:rsid w:val="004A3085"/>
    <w:rsid w:val="004D5C2C"/>
    <w:rsid w:val="004E12B5"/>
    <w:rsid w:val="004E55BE"/>
    <w:rsid w:val="004E5710"/>
    <w:rsid w:val="004F0AA0"/>
    <w:rsid w:val="004F7E55"/>
    <w:rsid w:val="0054023A"/>
    <w:rsid w:val="00550CFA"/>
    <w:rsid w:val="00590C89"/>
    <w:rsid w:val="005A0864"/>
    <w:rsid w:val="005A1E1F"/>
    <w:rsid w:val="005A71B4"/>
    <w:rsid w:val="005F1C59"/>
    <w:rsid w:val="00606936"/>
    <w:rsid w:val="00610124"/>
    <w:rsid w:val="006147A6"/>
    <w:rsid w:val="006207AC"/>
    <w:rsid w:val="006357F3"/>
    <w:rsid w:val="006417B4"/>
    <w:rsid w:val="0064286D"/>
    <w:rsid w:val="00665B71"/>
    <w:rsid w:val="00666BE8"/>
    <w:rsid w:val="00673AF7"/>
    <w:rsid w:val="00684C9F"/>
    <w:rsid w:val="006937BA"/>
    <w:rsid w:val="00695F83"/>
    <w:rsid w:val="006965E4"/>
    <w:rsid w:val="006B210E"/>
    <w:rsid w:val="006D2995"/>
    <w:rsid w:val="006D50DD"/>
    <w:rsid w:val="006F3536"/>
    <w:rsid w:val="006F56DC"/>
    <w:rsid w:val="00714D34"/>
    <w:rsid w:val="00731FD5"/>
    <w:rsid w:val="0073769D"/>
    <w:rsid w:val="00744A25"/>
    <w:rsid w:val="00744EC9"/>
    <w:rsid w:val="00745549"/>
    <w:rsid w:val="00791659"/>
    <w:rsid w:val="00793BEE"/>
    <w:rsid w:val="007A045F"/>
    <w:rsid w:val="007C6E78"/>
    <w:rsid w:val="007D008A"/>
    <w:rsid w:val="007D38D6"/>
    <w:rsid w:val="007D420F"/>
    <w:rsid w:val="007E3336"/>
    <w:rsid w:val="007E4164"/>
    <w:rsid w:val="008216B1"/>
    <w:rsid w:val="008418BA"/>
    <w:rsid w:val="008419AE"/>
    <w:rsid w:val="008469DA"/>
    <w:rsid w:val="00847AC6"/>
    <w:rsid w:val="00874D6C"/>
    <w:rsid w:val="00876C2E"/>
    <w:rsid w:val="00881E4B"/>
    <w:rsid w:val="008C0B9C"/>
    <w:rsid w:val="008C3135"/>
    <w:rsid w:val="008D2917"/>
    <w:rsid w:val="008E2D8C"/>
    <w:rsid w:val="008F579D"/>
    <w:rsid w:val="009358CA"/>
    <w:rsid w:val="0094023D"/>
    <w:rsid w:val="009532E1"/>
    <w:rsid w:val="009548A4"/>
    <w:rsid w:val="00954E41"/>
    <w:rsid w:val="00976BD9"/>
    <w:rsid w:val="0098518F"/>
    <w:rsid w:val="0098623A"/>
    <w:rsid w:val="009A41FA"/>
    <w:rsid w:val="009C0C8D"/>
    <w:rsid w:val="009E6C2D"/>
    <w:rsid w:val="009E71CB"/>
    <w:rsid w:val="00A13520"/>
    <w:rsid w:val="00A14C3E"/>
    <w:rsid w:val="00A21148"/>
    <w:rsid w:val="00A21C49"/>
    <w:rsid w:val="00A23343"/>
    <w:rsid w:val="00A4271A"/>
    <w:rsid w:val="00A5612E"/>
    <w:rsid w:val="00A770A9"/>
    <w:rsid w:val="00A91A5E"/>
    <w:rsid w:val="00AA05C3"/>
    <w:rsid w:val="00AC4CDD"/>
    <w:rsid w:val="00AD4776"/>
    <w:rsid w:val="00AF21AC"/>
    <w:rsid w:val="00B140D5"/>
    <w:rsid w:val="00B2524C"/>
    <w:rsid w:val="00B33521"/>
    <w:rsid w:val="00B473B8"/>
    <w:rsid w:val="00B50311"/>
    <w:rsid w:val="00B50880"/>
    <w:rsid w:val="00B52730"/>
    <w:rsid w:val="00B73F1F"/>
    <w:rsid w:val="00B77807"/>
    <w:rsid w:val="00B86451"/>
    <w:rsid w:val="00BA5485"/>
    <w:rsid w:val="00BB215A"/>
    <w:rsid w:val="00BD6C71"/>
    <w:rsid w:val="00BE005D"/>
    <w:rsid w:val="00BE3D7F"/>
    <w:rsid w:val="00C15506"/>
    <w:rsid w:val="00C165D3"/>
    <w:rsid w:val="00C22565"/>
    <w:rsid w:val="00C234C7"/>
    <w:rsid w:val="00C31FEC"/>
    <w:rsid w:val="00C576B8"/>
    <w:rsid w:val="00C62311"/>
    <w:rsid w:val="00C6572E"/>
    <w:rsid w:val="00C66D97"/>
    <w:rsid w:val="00C70707"/>
    <w:rsid w:val="00C720FC"/>
    <w:rsid w:val="00CA07DA"/>
    <w:rsid w:val="00CA382A"/>
    <w:rsid w:val="00CA4DA8"/>
    <w:rsid w:val="00CB66E5"/>
    <w:rsid w:val="00CC1726"/>
    <w:rsid w:val="00CE4EAF"/>
    <w:rsid w:val="00CF0BC5"/>
    <w:rsid w:val="00D16E35"/>
    <w:rsid w:val="00D36E2B"/>
    <w:rsid w:val="00D46E74"/>
    <w:rsid w:val="00D50A95"/>
    <w:rsid w:val="00D71AF2"/>
    <w:rsid w:val="00D75B5E"/>
    <w:rsid w:val="00D91762"/>
    <w:rsid w:val="00D9195D"/>
    <w:rsid w:val="00D9327D"/>
    <w:rsid w:val="00D93964"/>
    <w:rsid w:val="00D952DE"/>
    <w:rsid w:val="00D97A56"/>
    <w:rsid w:val="00DA3B15"/>
    <w:rsid w:val="00DB6B15"/>
    <w:rsid w:val="00DC35F0"/>
    <w:rsid w:val="00DC4338"/>
    <w:rsid w:val="00DC6ACF"/>
    <w:rsid w:val="00DD1CF3"/>
    <w:rsid w:val="00DE52A0"/>
    <w:rsid w:val="00E000A8"/>
    <w:rsid w:val="00E11274"/>
    <w:rsid w:val="00E1448D"/>
    <w:rsid w:val="00E16DFB"/>
    <w:rsid w:val="00E26189"/>
    <w:rsid w:val="00E324B1"/>
    <w:rsid w:val="00E44F04"/>
    <w:rsid w:val="00E47701"/>
    <w:rsid w:val="00E53ECC"/>
    <w:rsid w:val="00E5405F"/>
    <w:rsid w:val="00E7184B"/>
    <w:rsid w:val="00EA1988"/>
    <w:rsid w:val="00EA6E43"/>
    <w:rsid w:val="00EE30B8"/>
    <w:rsid w:val="00EF19A9"/>
    <w:rsid w:val="00EF1D5B"/>
    <w:rsid w:val="00F2523A"/>
    <w:rsid w:val="00F56065"/>
    <w:rsid w:val="00F81797"/>
    <w:rsid w:val="00F81948"/>
    <w:rsid w:val="00F842FE"/>
    <w:rsid w:val="00F85D05"/>
    <w:rsid w:val="00F92752"/>
    <w:rsid w:val="00FA4E74"/>
    <w:rsid w:val="00FA70DA"/>
    <w:rsid w:val="00FE0581"/>
    <w:rsid w:val="00FE20AF"/>
    <w:rsid w:val="00FF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0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0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paragraph" w:styleId="a3">
    <w:name w:val="Title"/>
    <w:basedOn w:val="a"/>
    <w:link w:val="a4"/>
    <w:qFormat/>
    <w:rsid w:val="0004200A"/>
    <w:pPr>
      <w:jc w:val="center"/>
    </w:pPr>
    <w:rPr>
      <w:b/>
      <w:bCs/>
      <w:sz w:val="28"/>
      <w:szCs w:val="20"/>
      <w:lang/>
    </w:rPr>
  </w:style>
  <w:style w:type="character" w:customStyle="1" w:styleId="a4">
    <w:name w:val="Название Знак"/>
    <w:link w:val="a3"/>
    <w:rsid w:val="0004200A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04200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042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200A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04200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DE52A0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DE52A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DF804-3E4C-4D6A-ACEC-72C2A6E3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user</cp:lastModifiedBy>
  <cp:revision>2</cp:revision>
  <cp:lastPrinted>2022-04-11T15:23:00Z</cp:lastPrinted>
  <dcterms:created xsi:type="dcterms:W3CDTF">2024-06-26T13:36:00Z</dcterms:created>
  <dcterms:modified xsi:type="dcterms:W3CDTF">2024-06-26T13:36:00Z</dcterms:modified>
</cp:coreProperties>
</file>