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37" w:rsidRDefault="00E37B37" w:rsidP="00E37B37">
      <w:pPr>
        <w:pStyle w:val="a3"/>
        <w:spacing w:before="73"/>
        <w:ind w:right="225"/>
        <w:jc w:val="right"/>
      </w:pPr>
      <w:r>
        <w:t xml:space="preserve">Приложение </w:t>
      </w:r>
      <w:r w:rsidR="001815B1">
        <w:t xml:space="preserve"> </w:t>
      </w:r>
      <w:r w:rsidR="00DB6BDA">
        <w:t xml:space="preserve">№ </w:t>
      </w:r>
      <w:r w:rsidR="001815B1">
        <w:t>1</w:t>
      </w:r>
    </w:p>
    <w:p w:rsidR="00E37B37" w:rsidRDefault="00E37B37" w:rsidP="00E37B37">
      <w:pPr>
        <w:pStyle w:val="a3"/>
        <w:rPr>
          <w:sz w:val="20"/>
        </w:rPr>
      </w:pPr>
    </w:p>
    <w:p w:rsidR="00E37B37" w:rsidRDefault="00E37B37" w:rsidP="00E37B37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4881"/>
        <w:gridCol w:w="4956"/>
        <w:gridCol w:w="4621"/>
      </w:tblGrid>
      <w:tr w:rsidR="001815B1" w:rsidTr="00A228AE">
        <w:trPr>
          <w:trHeight w:val="2121"/>
        </w:trPr>
        <w:tc>
          <w:tcPr>
            <w:tcW w:w="4881" w:type="dxa"/>
          </w:tcPr>
          <w:p w:rsid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СОГЛАСОВАНО</w:t>
            </w:r>
          </w:p>
          <w:p w:rsidR="001815B1" w:rsidRPr="000765E6" w:rsidRDefault="001815B1" w:rsidP="001815B1">
            <w:pPr>
              <w:pStyle w:val="TableParagraph"/>
              <w:ind w:left="203"/>
              <w:jc w:val="center"/>
              <w:rPr>
                <w:sz w:val="10"/>
                <w:szCs w:val="10"/>
              </w:rPr>
            </w:pP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регионального проекта 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i/>
                <w:sz w:val="28"/>
                <w:szCs w:val="28"/>
              </w:rPr>
            </w:pPr>
            <w:r w:rsidRPr="001815B1">
              <w:rPr>
                <w:i/>
                <w:sz w:val="28"/>
                <w:szCs w:val="28"/>
              </w:rPr>
              <w:t>Фамилия И.О.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                   </w:t>
            </w:r>
          </w:p>
          <w:p w:rsidR="001815B1" w:rsidRPr="001815B1" w:rsidRDefault="0086735F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2281" style="width:135.25pt;height:3.55pt;mso-position-horizontal-relative:char;mso-position-vertical-relative:line" coordsize="1820,12">
                  <v:line id="_x0000_s2282" style="position:absolute" from="0,6" to="1820,6" strokeweight=".19811mm"/>
                  <w10:wrap type="none"/>
                  <w10:anchorlock/>
                </v:group>
              </w:pic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(подпись)          дата</w:t>
            </w:r>
          </w:p>
        </w:tc>
        <w:tc>
          <w:tcPr>
            <w:tcW w:w="4956" w:type="dxa"/>
          </w:tcPr>
          <w:p w:rsid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СОГЛАСОВАНО</w:t>
            </w:r>
          </w:p>
          <w:p w:rsidR="001815B1" w:rsidRPr="000765E6" w:rsidRDefault="001815B1" w:rsidP="001815B1">
            <w:pPr>
              <w:pStyle w:val="TableParagraph"/>
              <w:ind w:left="203"/>
              <w:jc w:val="center"/>
              <w:rPr>
                <w:sz w:val="10"/>
                <w:szCs w:val="10"/>
              </w:rPr>
            </w:pP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Функциональный 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заказчик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i/>
                <w:sz w:val="28"/>
                <w:szCs w:val="28"/>
              </w:rPr>
            </w:pPr>
            <w:r w:rsidRPr="001815B1">
              <w:rPr>
                <w:i/>
                <w:sz w:val="28"/>
                <w:szCs w:val="28"/>
              </w:rPr>
              <w:t>Фамилия И.О. (руководитель ОИВ)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                   </w:t>
            </w:r>
          </w:p>
          <w:p w:rsidR="001815B1" w:rsidRPr="001815B1" w:rsidRDefault="0086735F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2283" style="width:135.25pt;height:3.55pt;mso-position-horizontal-relative:char;mso-position-vertical-relative:line" coordsize="1820,12">
                  <v:line id="_x0000_s2284" style="position:absolute" from="0,6" to="1820,6" strokeweight=".19811mm"/>
                  <w10:wrap type="none"/>
                  <w10:anchorlock/>
                </v:group>
              </w:pict>
            </w:r>
          </w:p>
          <w:p w:rsidR="001815B1" w:rsidRPr="001815B1" w:rsidRDefault="001815B1" w:rsidP="001815B1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(подпись)          дата</w:t>
            </w:r>
          </w:p>
        </w:tc>
        <w:tc>
          <w:tcPr>
            <w:tcW w:w="4621" w:type="dxa"/>
          </w:tcPr>
          <w:p w:rsid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ПОДГОТОВЛЕНО</w:t>
            </w:r>
          </w:p>
          <w:p w:rsidR="001815B1" w:rsidRPr="000765E6" w:rsidRDefault="001815B1" w:rsidP="001815B1">
            <w:pPr>
              <w:pStyle w:val="TableParagraph"/>
              <w:ind w:left="203"/>
              <w:jc w:val="center"/>
              <w:rPr>
                <w:sz w:val="10"/>
                <w:szCs w:val="10"/>
              </w:rPr>
            </w:pP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Руководитель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регионального проекта 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i/>
                <w:sz w:val="28"/>
                <w:szCs w:val="28"/>
              </w:rPr>
            </w:pPr>
            <w:r w:rsidRPr="001815B1">
              <w:rPr>
                <w:i/>
                <w:sz w:val="28"/>
                <w:szCs w:val="28"/>
              </w:rPr>
              <w:t>Фамилия И.О.</w:t>
            </w:r>
          </w:p>
          <w:p w:rsidR="001815B1" w:rsidRPr="001815B1" w:rsidRDefault="001815B1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 xml:space="preserve">                   </w:t>
            </w:r>
          </w:p>
          <w:p w:rsidR="001815B1" w:rsidRPr="001815B1" w:rsidRDefault="0086735F" w:rsidP="001815B1">
            <w:pPr>
              <w:pStyle w:val="TableParagraph"/>
              <w:ind w:left="2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2289" style="width:135.25pt;height:3.55pt;mso-position-horizontal-relative:char;mso-position-vertical-relative:line" coordsize="1820,12">
                  <v:line id="_x0000_s2290" style="position:absolute" from="0,6" to="1820,6" strokeweight=".19811mm"/>
                  <w10:wrap type="none"/>
                  <w10:anchorlock/>
                </v:group>
              </w:pict>
            </w:r>
          </w:p>
          <w:p w:rsidR="001815B1" w:rsidRPr="001815B1" w:rsidRDefault="001815B1" w:rsidP="001815B1">
            <w:pPr>
              <w:pStyle w:val="TableParagraph"/>
              <w:ind w:left="199"/>
              <w:jc w:val="center"/>
              <w:rPr>
                <w:sz w:val="28"/>
                <w:szCs w:val="28"/>
              </w:rPr>
            </w:pPr>
            <w:r w:rsidRPr="001815B1">
              <w:rPr>
                <w:sz w:val="28"/>
                <w:szCs w:val="28"/>
              </w:rPr>
              <w:t>(подпись)          дата</w:t>
            </w:r>
          </w:p>
        </w:tc>
      </w:tr>
    </w:tbl>
    <w:p w:rsidR="00E37B37" w:rsidRDefault="00E37B37" w:rsidP="00E37B37">
      <w:pPr>
        <w:pStyle w:val="a3"/>
        <w:spacing w:before="7"/>
        <w:rPr>
          <w:sz w:val="37"/>
        </w:rPr>
      </w:pPr>
    </w:p>
    <w:p w:rsidR="000765E6" w:rsidRDefault="000765E6" w:rsidP="001815B1">
      <w:pPr>
        <w:tabs>
          <w:tab w:val="left" w:pos="8819"/>
        </w:tabs>
        <w:spacing w:before="158"/>
        <w:ind w:left="82"/>
        <w:jc w:val="center"/>
        <w:rPr>
          <w:b/>
          <w:spacing w:val="-3"/>
          <w:sz w:val="28"/>
        </w:rPr>
      </w:pPr>
    </w:p>
    <w:p w:rsidR="00C64AF7" w:rsidRDefault="00C64AF7" w:rsidP="001815B1">
      <w:pPr>
        <w:tabs>
          <w:tab w:val="left" w:pos="8819"/>
        </w:tabs>
        <w:spacing w:before="158"/>
        <w:ind w:left="82"/>
        <w:jc w:val="center"/>
        <w:rPr>
          <w:b/>
          <w:spacing w:val="-3"/>
          <w:sz w:val="28"/>
        </w:rPr>
      </w:pPr>
    </w:p>
    <w:p w:rsidR="00E37B37" w:rsidRPr="001815B1" w:rsidRDefault="001815B1" w:rsidP="001815B1">
      <w:pPr>
        <w:tabs>
          <w:tab w:val="left" w:pos="8819"/>
        </w:tabs>
        <w:spacing w:before="158"/>
        <w:ind w:left="82"/>
        <w:jc w:val="center"/>
        <w:rPr>
          <w:b/>
          <w:spacing w:val="-3"/>
          <w:sz w:val="28"/>
        </w:rPr>
      </w:pPr>
      <w:r w:rsidRPr="001815B1">
        <w:rPr>
          <w:b/>
          <w:spacing w:val="-3"/>
          <w:sz w:val="28"/>
        </w:rPr>
        <w:t xml:space="preserve">ИТОГОВЫЙ </w:t>
      </w:r>
      <w:r>
        <w:rPr>
          <w:b/>
          <w:spacing w:val="-3"/>
          <w:sz w:val="28"/>
        </w:rPr>
        <w:t>ОТЧЕТ</w:t>
      </w:r>
    </w:p>
    <w:p w:rsidR="00E37B37" w:rsidRPr="00836F58" w:rsidRDefault="00E37B37" w:rsidP="00E37B37">
      <w:pPr>
        <w:tabs>
          <w:tab w:val="left" w:pos="8819"/>
        </w:tabs>
        <w:spacing w:before="158"/>
        <w:ind w:left="82"/>
        <w:jc w:val="center"/>
        <w:rPr>
          <w:i/>
          <w:sz w:val="28"/>
        </w:rPr>
      </w:pPr>
      <w:r>
        <w:rPr>
          <w:b/>
          <w:sz w:val="28"/>
        </w:rPr>
        <w:t xml:space="preserve">О РЕАЛИЗАЦИИ </w:t>
      </w:r>
      <w:r>
        <w:rPr>
          <w:b/>
          <w:spacing w:val="-5"/>
          <w:sz w:val="28"/>
        </w:rPr>
        <w:t xml:space="preserve">РЕГИОНАЛЬНОГО </w:t>
      </w:r>
      <w:r>
        <w:rPr>
          <w:b/>
          <w:spacing w:val="-3"/>
          <w:sz w:val="28"/>
        </w:rPr>
        <w:t>ПРОЕКТА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НА </w:t>
      </w:r>
      <w:r w:rsidRPr="00836F58">
        <w:rPr>
          <w:i/>
          <w:sz w:val="28"/>
        </w:rPr>
        <w:t>(указать дату)</w:t>
      </w:r>
    </w:p>
    <w:p w:rsidR="00E37B37" w:rsidRDefault="00E37B37" w:rsidP="00E37B37">
      <w:pPr>
        <w:jc w:val="center"/>
        <w:rPr>
          <w:i/>
          <w:sz w:val="28"/>
        </w:rPr>
      </w:pPr>
    </w:p>
    <w:p w:rsidR="000765E6" w:rsidRDefault="000765E6" w:rsidP="00E37B37">
      <w:pPr>
        <w:jc w:val="center"/>
        <w:rPr>
          <w:i/>
          <w:sz w:val="28"/>
        </w:rPr>
      </w:pPr>
    </w:p>
    <w:p w:rsidR="000765E6" w:rsidRDefault="000765E6" w:rsidP="00E37B37">
      <w:pPr>
        <w:jc w:val="center"/>
        <w:rPr>
          <w:i/>
          <w:sz w:val="28"/>
        </w:rPr>
      </w:pPr>
    </w:p>
    <w:p w:rsidR="00E37B37" w:rsidRDefault="00E37B37" w:rsidP="000765E6">
      <w:pPr>
        <w:spacing w:before="240"/>
        <w:ind w:left="709"/>
        <w:rPr>
          <w:i/>
          <w:sz w:val="28"/>
        </w:rPr>
      </w:pPr>
      <w:r>
        <w:rPr>
          <w:i/>
          <w:sz w:val="28"/>
        </w:rPr>
        <w:t>"Наименование проекта"</w:t>
      </w:r>
    </w:p>
    <w:p w:rsidR="00E37B37" w:rsidRPr="00E97295" w:rsidRDefault="00E37B37" w:rsidP="000765E6">
      <w:pPr>
        <w:spacing w:before="240"/>
        <w:ind w:left="709"/>
        <w:rPr>
          <w:i/>
          <w:sz w:val="28"/>
          <w:szCs w:val="28"/>
        </w:rPr>
      </w:pPr>
      <w:r w:rsidRPr="00E97295">
        <w:rPr>
          <w:sz w:val="28"/>
          <w:szCs w:val="28"/>
        </w:rPr>
        <w:t xml:space="preserve">В рамках федерального проекта </w:t>
      </w:r>
      <w:r w:rsidRPr="00E97295">
        <w:rPr>
          <w:i/>
          <w:sz w:val="28"/>
          <w:szCs w:val="28"/>
        </w:rPr>
        <w:t>"Наименование</w:t>
      </w:r>
      <w:r>
        <w:rPr>
          <w:i/>
          <w:sz w:val="28"/>
          <w:szCs w:val="28"/>
        </w:rPr>
        <w:t xml:space="preserve"> федерального</w:t>
      </w:r>
      <w:r w:rsidRPr="00E97295">
        <w:rPr>
          <w:i/>
          <w:sz w:val="28"/>
          <w:szCs w:val="28"/>
        </w:rPr>
        <w:t xml:space="preserve"> проекта"</w:t>
      </w:r>
    </w:p>
    <w:p w:rsidR="000765E6" w:rsidRDefault="000765E6" w:rsidP="000765E6">
      <w:pPr>
        <w:pStyle w:val="a3"/>
        <w:spacing w:before="240"/>
        <w:ind w:left="709"/>
        <w:rPr>
          <w:i/>
        </w:rPr>
      </w:pPr>
      <w:r>
        <w:t xml:space="preserve">Этап реализации: </w:t>
      </w:r>
      <w:r>
        <w:rPr>
          <w:i/>
        </w:rPr>
        <w:t>"</w:t>
      </w:r>
      <w:r>
        <w:t>З</w:t>
      </w:r>
      <w:r w:rsidRPr="00A32BA5">
        <w:rPr>
          <w:i/>
        </w:rPr>
        <w:t>авершение проекта</w:t>
      </w:r>
      <w:r>
        <w:rPr>
          <w:i/>
        </w:rPr>
        <w:t>"</w:t>
      </w:r>
      <w:r w:rsidRPr="00A32BA5">
        <w:rPr>
          <w:i/>
        </w:rPr>
        <w:t xml:space="preserve"> (</w:t>
      </w:r>
      <w:r>
        <w:rPr>
          <w:i/>
        </w:rPr>
        <w:t>"Д</w:t>
      </w:r>
      <w:r w:rsidRPr="00A32BA5">
        <w:rPr>
          <w:i/>
        </w:rPr>
        <w:t>осрочное завершение проекта</w:t>
      </w:r>
      <w:r>
        <w:rPr>
          <w:i/>
        </w:rPr>
        <w:t>"</w:t>
      </w:r>
      <w:r w:rsidRPr="00A32BA5">
        <w:rPr>
          <w:i/>
        </w:rPr>
        <w:t>)</w:t>
      </w:r>
    </w:p>
    <w:p w:rsidR="008733DA" w:rsidRDefault="008733DA" w:rsidP="000765E6">
      <w:pPr>
        <w:pStyle w:val="a3"/>
        <w:spacing w:before="240"/>
        <w:ind w:left="709"/>
        <w:rPr>
          <w:i/>
        </w:rPr>
      </w:pPr>
      <w:r w:rsidRPr="008733DA">
        <w:t>Цель проекта</w:t>
      </w:r>
      <w:r>
        <w:t>:</w:t>
      </w:r>
      <w:r w:rsidRPr="008733DA">
        <w:rPr>
          <w:i/>
        </w:rPr>
        <w:t xml:space="preserve"> </w:t>
      </w:r>
      <w:r>
        <w:rPr>
          <w:i/>
        </w:rPr>
        <w:t>"…"</w:t>
      </w:r>
    </w:p>
    <w:p w:rsidR="000765E6" w:rsidRDefault="000765E6" w:rsidP="000765E6">
      <w:pPr>
        <w:pStyle w:val="a3"/>
        <w:spacing w:before="240"/>
        <w:ind w:left="709"/>
      </w:pPr>
      <w:r w:rsidRPr="000765E6">
        <w:t>Оценка уровня достижения цели регионального проекта</w:t>
      </w:r>
      <w:r>
        <w:t>:</w:t>
      </w:r>
      <w:r w:rsidRPr="008733DA">
        <w:rPr>
          <w:i/>
        </w:rPr>
        <w:t xml:space="preserve"> </w:t>
      </w:r>
      <w:r>
        <w:rPr>
          <w:i/>
        </w:rPr>
        <w:t>"…"</w:t>
      </w:r>
    </w:p>
    <w:p w:rsidR="00E37B37" w:rsidRDefault="00E37B37" w:rsidP="00E37B37">
      <w:pPr>
        <w:pStyle w:val="a3"/>
        <w:rPr>
          <w:sz w:val="20"/>
        </w:rPr>
      </w:pPr>
    </w:p>
    <w:p w:rsidR="000765E6" w:rsidRDefault="000765E6" w:rsidP="00505D68">
      <w:pPr>
        <w:pStyle w:val="a3"/>
        <w:spacing w:before="9"/>
        <w:jc w:val="center"/>
      </w:pPr>
    </w:p>
    <w:p w:rsidR="000765E6" w:rsidRDefault="000765E6" w:rsidP="00505D68">
      <w:pPr>
        <w:pStyle w:val="a3"/>
        <w:spacing w:before="9"/>
        <w:jc w:val="center"/>
      </w:pPr>
    </w:p>
    <w:p w:rsidR="00A32BA5" w:rsidRDefault="00A228AE" w:rsidP="00770843">
      <w:pPr>
        <w:pStyle w:val="a3"/>
        <w:spacing w:before="9"/>
        <w:ind w:firstLine="709"/>
        <w:rPr>
          <w:b/>
        </w:rPr>
      </w:pPr>
      <w:r w:rsidRPr="00C64AF7">
        <w:rPr>
          <w:b/>
        </w:rPr>
        <w:lastRenderedPageBreak/>
        <w:t xml:space="preserve">1. </w:t>
      </w:r>
      <w:r w:rsidR="00A77E51" w:rsidRPr="00C64AF7">
        <w:rPr>
          <w:b/>
        </w:rPr>
        <w:t>Оценка</w:t>
      </w:r>
      <w:r w:rsidR="00A32BA5" w:rsidRPr="00C64AF7">
        <w:rPr>
          <w:b/>
        </w:rPr>
        <w:t xml:space="preserve"> достижени</w:t>
      </w:r>
      <w:r w:rsidR="00A77E51" w:rsidRPr="00C64AF7">
        <w:rPr>
          <w:b/>
        </w:rPr>
        <w:t>я</w:t>
      </w:r>
      <w:r w:rsidR="00A32BA5" w:rsidRPr="00C64AF7">
        <w:rPr>
          <w:b/>
        </w:rPr>
        <w:t xml:space="preserve"> показателей</w:t>
      </w:r>
      <w:r w:rsidR="00A77E51" w:rsidRPr="00C64AF7">
        <w:rPr>
          <w:b/>
        </w:rPr>
        <w:t xml:space="preserve"> по итогам реализации регионального проекта</w:t>
      </w:r>
      <w:r w:rsidR="00A32BA5" w:rsidRPr="00C64AF7">
        <w:rPr>
          <w:b/>
        </w:rPr>
        <w:t xml:space="preserve"> </w:t>
      </w:r>
    </w:p>
    <w:p w:rsidR="00D741FD" w:rsidRDefault="00D741FD" w:rsidP="00770843">
      <w:pPr>
        <w:pStyle w:val="a3"/>
        <w:spacing w:before="9"/>
        <w:ind w:firstLine="709"/>
        <w:rPr>
          <w:b/>
        </w:rPr>
      </w:pPr>
    </w:p>
    <w:tbl>
      <w:tblPr>
        <w:tblStyle w:val="TableNormal"/>
        <w:tblW w:w="14893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559"/>
        <w:gridCol w:w="1134"/>
        <w:gridCol w:w="1044"/>
        <w:gridCol w:w="1082"/>
        <w:gridCol w:w="851"/>
        <w:gridCol w:w="850"/>
        <w:gridCol w:w="851"/>
        <w:gridCol w:w="850"/>
        <w:gridCol w:w="993"/>
        <w:gridCol w:w="992"/>
        <w:gridCol w:w="1276"/>
        <w:gridCol w:w="1559"/>
        <w:gridCol w:w="1134"/>
      </w:tblGrid>
      <w:tr w:rsidR="000921D7" w:rsidRPr="00C64AF7" w:rsidTr="000921D7">
        <w:trPr>
          <w:trHeight w:val="184"/>
          <w:tblHeader/>
        </w:trPr>
        <w:tc>
          <w:tcPr>
            <w:tcW w:w="718" w:type="dxa"/>
            <w:vMerge w:val="restart"/>
          </w:tcPr>
          <w:p w:rsidR="000921D7" w:rsidRPr="00C64AF7" w:rsidRDefault="000921D7" w:rsidP="00D741FD">
            <w:pPr>
              <w:pStyle w:val="TableParagraph"/>
              <w:ind w:left="184" w:right="158" w:firstLine="48"/>
            </w:pPr>
            <w:r w:rsidRPr="00C64AF7">
              <w:t>№ п/п</w:t>
            </w:r>
          </w:p>
        </w:tc>
        <w:tc>
          <w:tcPr>
            <w:tcW w:w="1559" w:type="dxa"/>
            <w:vMerge w:val="restart"/>
          </w:tcPr>
          <w:p w:rsidR="000921D7" w:rsidRPr="00C64AF7" w:rsidRDefault="000921D7" w:rsidP="00A357B4">
            <w:pPr>
              <w:jc w:val="center"/>
            </w:pPr>
            <w:r w:rsidRPr="00C64AF7">
              <w:t>Наименование показателя</w:t>
            </w:r>
          </w:p>
          <w:p w:rsidR="000921D7" w:rsidRPr="00C64AF7" w:rsidRDefault="000921D7" w:rsidP="00A357B4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921D7" w:rsidRPr="00C64AF7" w:rsidRDefault="000921D7" w:rsidP="00A357B4">
            <w:pPr>
              <w:jc w:val="center"/>
            </w:pPr>
            <w:r w:rsidRPr="00C64AF7">
              <w:t>Единица измерения</w:t>
            </w:r>
          </w:p>
        </w:tc>
        <w:tc>
          <w:tcPr>
            <w:tcW w:w="1044" w:type="dxa"/>
            <w:vMerge w:val="restart"/>
          </w:tcPr>
          <w:p w:rsidR="000921D7" w:rsidRPr="00C64AF7" w:rsidRDefault="000921D7" w:rsidP="00A357B4">
            <w:pPr>
              <w:jc w:val="center"/>
            </w:pPr>
            <w:r w:rsidRPr="00C64AF7">
              <w:t>Тип показателя</w:t>
            </w:r>
          </w:p>
        </w:tc>
        <w:tc>
          <w:tcPr>
            <w:tcW w:w="1082" w:type="dxa"/>
            <w:vMerge w:val="restart"/>
          </w:tcPr>
          <w:p w:rsidR="000921D7" w:rsidRPr="00C64AF7" w:rsidRDefault="000921D7" w:rsidP="00A357B4">
            <w:pPr>
              <w:jc w:val="center"/>
            </w:pPr>
            <w:r w:rsidRPr="00C64AF7">
              <w:t>Базовое значение</w:t>
            </w:r>
          </w:p>
        </w:tc>
        <w:tc>
          <w:tcPr>
            <w:tcW w:w="5387" w:type="dxa"/>
            <w:gridSpan w:val="6"/>
            <w:vAlign w:val="center"/>
          </w:tcPr>
          <w:p w:rsidR="000921D7" w:rsidRPr="00C64AF7" w:rsidRDefault="000921D7" w:rsidP="00D741FD">
            <w:pPr>
              <w:pStyle w:val="TableParagraph"/>
              <w:ind w:left="38"/>
              <w:jc w:val="center"/>
            </w:pPr>
            <w:r w:rsidRPr="00C64AF7">
              <w:t>Период, год</w:t>
            </w:r>
          </w:p>
        </w:tc>
        <w:tc>
          <w:tcPr>
            <w:tcW w:w="1276" w:type="dxa"/>
            <w:vMerge w:val="restart"/>
          </w:tcPr>
          <w:p w:rsidR="000921D7" w:rsidRPr="00C64AF7" w:rsidRDefault="000921D7" w:rsidP="000921D7">
            <w:pPr>
              <w:spacing w:line="240" w:lineRule="atLeast"/>
              <w:jc w:val="center"/>
            </w:pPr>
            <w:r w:rsidRPr="00C64AF7">
              <w:t>Итоговое  значение</w:t>
            </w:r>
          </w:p>
          <w:p w:rsidR="000921D7" w:rsidRPr="00C64AF7" w:rsidRDefault="000921D7" w:rsidP="000921D7">
            <w:pPr>
              <w:spacing w:line="240" w:lineRule="atLeast"/>
              <w:jc w:val="center"/>
              <w:rPr>
                <w:i/>
              </w:rPr>
            </w:pPr>
            <w:r w:rsidRPr="00C64AF7">
              <w:rPr>
                <w:i/>
              </w:rPr>
              <w:t>(факт на дату завершения проекта)</w:t>
            </w:r>
          </w:p>
        </w:tc>
        <w:tc>
          <w:tcPr>
            <w:tcW w:w="1559" w:type="dxa"/>
            <w:vMerge w:val="restart"/>
          </w:tcPr>
          <w:p w:rsidR="000921D7" w:rsidRPr="00C64AF7" w:rsidRDefault="000921D7" w:rsidP="000921D7">
            <w:pPr>
              <w:spacing w:line="240" w:lineRule="atLeast"/>
              <w:jc w:val="center"/>
            </w:pPr>
            <w:r w:rsidRPr="00C64AF7">
              <w:t xml:space="preserve">Процент достижения </w:t>
            </w:r>
          </w:p>
          <w:p w:rsidR="000921D7" w:rsidRPr="00C64AF7" w:rsidRDefault="000921D7" w:rsidP="000921D7">
            <w:pPr>
              <w:spacing w:line="240" w:lineRule="atLeast"/>
              <w:jc w:val="center"/>
            </w:pPr>
            <w:r w:rsidRPr="00C64AF7">
              <w:t>(от планового значения на итоговый год реализации проекта), %</w:t>
            </w:r>
          </w:p>
        </w:tc>
        <w:tc>
          <w:tcPr>
            <w:tcW w:w="1134" w:type="dxa"/>
            <w:vMerge w:val="restart"/>
          </w:tcPr>
          <w:p w:rsidR="000921D7" w:rsidRPr="00C64AF7" w:rsidRDefault="000921D7" w:rsidP="000921D7">
            <w:pPr>
              <w:spacing w:line="240" w:lineRule="atLeast"/>
              <w:jc w:val="center"/>
            </w:pPr>
            <w:r w:rsidRPr="00C64AF7">
              <w:t>Комментарий</w:t>
            </w:r>
          </w:p>
        </w:tc>
      </w:tr>
      <w:tr w:rsidR="000921D7" w:rsidRPr="00C64AF7" w:rsidTr="000921D7">
        <w:trPr>
          <w:trHeight w:val="550"/>
          <w:tblHeader/>
        </w:trPr>
        <w:tc>
          <w:tcPr>
            <w:tcW w:w="718" w:type="dxa"/>
            <w:vMerge/>
          </w:tcPr>
          <w:p w:rsidR="000921D7" w:rsidRPr="00C64AF7" w:rsidRDefault="000921D7" w:rsidP="00D741FD"/>
        </w:tc>
        <w:tc>
          <w:tcPr>
            <w:tcW w:w="1559" w:type="dxa"/>
            <w:vMerge/>
          </w:tcPr>
          <w:p w:rsidR="000921D7" w:rsidRPr="00C64AF7" w:rsidRDefault="000921D7" w:rsidP="00D741FD"/>
        </w:tc>
        <w:tc>
          <w:tcPr>
            <w:tcW w:w="1134" w:type="dxa"/>
            <w:vMerge/>
          </w:tcPr>
          <w:p w:rsidR="000921D7" w:rsidRPr="00C64AF7" w:rsidRDefault="000921D7" w:rsidP="00D741FD"/>
        </w:tc>
        <w:tc>
          <w:tcPr>
            <w:tcW w:w="1044" w:type="dxa"/>
            <w:vMerge/>
          </w:tcPr>
          <w:p w:rsidR="000921D7" w:rsidRPr="00C64AF7" w:rsidRDefault="000921D7" w:rsidP="00D741FD"/>
        </w:tc>
        <w:tc>
          <w:tcPr>
            <w:tcW w:w="1082" w:type="dxa"/>
            <w:vMerge/>
          </w:tcPr>
          <w:p w:rsidR="000921D7" w:rsidRPr="00C64AF7" w:rsidRDefault="000921D7" w:rsidP="00D741FD"/>
        </w:tc>
        <w:tc>
          <w:tcPr>
            <w:tcW w:w="1701" w:type="dxa"/>
            <w:gridSpan w:val="2"/>
          </w:tcPr>
          <w:p w:rsidR="000921D7" w:rsidRPr="00C64AF7" w:rsidRDefault="000921D7" w:rsidP="005B7D8C">
            <w:pPr>
              <w:jc w:val="center"/>
            </w:pPr>
            <w:r w:rsidRPr="00C64AF7">
              <w:t>20</w:t>
            </w:r>
            <w:r w:rsidRPr="00C64AF7">
              <w:rPr>
                <w:u w:val="single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921D7" w:rsidRPr="00C64AF7" w:rsidRDefault="000921D7" w:rsidP="005B7D8C">
            <w:pPr>
              <w:jc w:val="center"/>
              <w:rPr>
                <w:u w:val="single"/>
              </w:rPr>
            </w:pPr>
            <w:r w:rsidRPr="00C64AF7">
              <w:t>20</w:t>
            </w:r>
            <w:r w:rsidRPr="00C64AF7">
              <w:rPr>
                <w:u w:val="single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0921D7" w:rsidRPr="00C64AF7" w:rsidRDefault="000921D7" w:rsidP="005B7D8C">
            <w:pPr>
              <w:spacing w:line="240" w:lineRule="exact"/>
              <w:jc w:val="center"/>
            </w:pPr>
            <w:r w:rsidRPr="00C64AF7">
              <w:t>20</w:t>
            </w:r>
            <w:r w:rsidRPr="00C64AF7">
              <w:rPr>
                <w:u w:val="single"/>
              </w:rPr>
              <w:t xml:space="preserve">_ </w:t>
            </w:r>
            <w:r w:rsidRPr="00C64AF7">
              <w:t>-…</w:t>
            </w:r>
          </w:p>
        </w:tc>
        <w:tc>
          <w:tcPr>
            <w:tcW w:w="1276" w:type="dxa"/>
            <w:vMerge/>
          </w:tcPr>
          <w:p w:rsidR="000921D7" w:rsidRPr="00C64AF7" w:rsidRDefault="000921D7" w:rsidP="00D741FD"/>
        </w:tc>
        <w:tc>
          <w:tcPr>
            <w:tcW w:w="1559" w:type="dxa"/>
            <w:vMerge/>
          </w:tcPr>
          <w:p w:rsidR="000921D7" w:rsidRPr="00C64AF7" w:rsidRDefault="000921D7" w:rsidP="00D741FD"/>
        </w:tc>
        <w:tc>
          <w:tcPr>
            <w:tcW w:w="1134" w:type="dxa"/>
            <w:vMerge/>
          </w:tcPr>
          <w:p w:rsidR="000921D7" w:rsidRPr="00C64AF7" w:rsidRDefault="000921D7" w:rsidP="00D741FD"/>
        </w:tc>
      </w:tr>
      <w:tr w:rsidR="000921D7" w:rsidRPr="00C64AF7" w:rsidTr="000921D7">
        <w:trPr>
          <w:trHeight w:val="64"/>
          <w:tblHeader/>
        </w:trPr>
        <w:tc>
          <w:tcPr>
            <w:tcW w:w="718" w:type="dxa"/>
            <w:vMerge/>
          </w:tcPr>
          <w:p w:rsidR="000921D7" w:rsidRPr="00C64AF7" w:rsidRDefault="000921D7" w:rsidP="00D741FD"/>
        </w:tc>
        <w:tc>
          <w:tcPr>
            <w:tcW w:w="1559" w:type="dxa"/>
            <w:vMerge/>
          </w:tcPr>
          <w:p w:rsidR="000921D7" w:rsidRPr="00C64AF7" w:rsidRDefault="000921D7" w:rsidP="00A357B4">
            <w:pPr>
              <w:jc w:val="both"/>
            </w:pPr>
          </w:p>
        </w:tc>
        <w:tc>
          <w:tcPr>
            <w:tcW w:w="1134" w:type="dxa"/>
            <w:vMerge/>
          </w:tcPr>
          <w:p w:rsidR="000921D7" w:rsidRPr="00C64AF7" w:rsidRDefault="000921D7" w:rsidP="00A357B4">
            <w:pPr>
              <w:jc w:val="both"/>
            </w:pPr>
          </w:p>
        </w:tc>
        <w:tc>
          <w:tcPr>
            <w:tcW w:w="1044" w:type="dxa"/>
            <w:vMerge/>
          </w:tcPr>
          <w:p w:rsidR="000921D7" w:rsidRPr="00C64AF7" w:rsidRDefault="000921D7" w:rsidP="00A357B4">
            <w:pPr>
              <w:jc w:val="center"/>
            </w:pPr>
          </w:p>
        </w:tc>
        <w:tc>
          <w:tcPr>
            <w:tcW w:w="1082" w:type="dxa"/>
            <w:vMerge/>
          </w:tcPr>
          <w:p w:rsidR="000921D7" w:rsidRPr="00C64AF7" w:rsidRDefault="000921D7" w:rsidP="00A357B4">
            <w:pPr>
              <w:jc w:val="both"/>
            </w:pPr>
          </w:p>
        </w:tc>
        <w:tc>
          <w:tcPr>
            <w:tcW w:w="851" w:type="dxa"/>
          </w:tcPr>
          <w:p w:rsidR="000921D7" w:rsidRPr="00C64AF7" w:rsidRDefault="000921D7" w:rsidP="0031129C">
            <w:pPr>
              <w:jc w:val="center"/>
            </w:pPr>
            <w:r w:rsidRPr="00C64AF7">
              <w:t>План</w:t>
            </w:r>
          </w:p>
        </w:tc>
        <w:tc>
          <w:tcPr>
            <w:tcW w:w="850" w:type="dxa"/>
          </w:tcPr>
          <w:p w:rsidR="000921D7" w:rsidRPr="00C64AF7" w:rsidRDefault="000921D7" w:rsidP="00F94ED4">
            <w:pPr>
              <w:jc w:val="center"/>
            </w:pPr>
            <w:r>
              <w:t>Факт</w:t>
            </w:r>
          </w:p>
        </w:tc>
        <w:tc>
          <w:tcPr>
            <w:tcW w:w="851" w:type="dxa"/>
            <w:tcBorders>
              <w:top w:val="nil"/>
            </w:tcBorders>
          </w:tcPr>
          <w:p w:rsidR="000921D7" w:rsidRPr="00C64AF7" w:rsidRDefault="000921D7" w:rsidP="00D16F84">
            <w:pPr>
              <w:jc w:val="center"/>
            </w:pPr>
            <w:r w:rsidRPr="00C64AF7">
              <w:t>План</w:t>
            </w:r>
          </w:p>
        </w:tc>
        <w:tc>
          <w:tcPr>
            <w:tcW w:w="850" w:type="dxa"/>
            <w:tcBorders>
              <w:top w:val="nil"/>
            </w:tcBorders>
          </w:tcPr>
          <w:p w:rsidR="000921D7" w:rsidRPr="00C64AF7" w:rsidRDefault="000921D7" w:rsidP="00D16F84">
            <w:pPr>
              <w:jc w:val="center"/>
            </w:pPr>
            <w:r w:rsidRPr="00C64AF7">
              <w:t>Факт</w:t>
            </w:r>
          </w:p>
        </w:tc>
        <w:tc>
          <w:tcPr>
            <w:tcW w:w="993" w:type="dxa"/>
            <w:tcBorders>
              <w:top w:val="nil"/>
            </w:tcBorders>
          </w:tcPr>
          <w:p w:rsidR="000921D7" w:rsidRPr="00C64AF7" w:rsidRDefault="000921D7" w:rsidP="0031129C">
            <w:pPr>
              <w:jc w:val="center"/>
            </w:pPr>
            <w:r w:rsidRPr="00C64AF7"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:rsidR="000921D7" w:rsidRPr="00C64AF7" w:rsidRDefault="000921D7" w:rsidP="0031129C">
            <w:pPr>
              <w:jc w:val="center"/>
            </w:pPr>
            <w:r w:rsidRPr="00C64AF7">
              <w:t>Факт</w:t>
            </w:r>
          </w:p>
        </w:tc>
        <w:tc>
          <w:tcPr>
            <w:tcW w:w="1276" w:type="dxa"/>
            <w:vMerge/>
          </w:tcPr>
          <w:p w:rsidR="000921D7" w:rsidRPr="00C64AF7" w:rsidRDefault="000921D7" w:rsidP="00D741FD"/>
        </w:tc>
        <w:tc>
          <w:tcPr>
            <w:tcW w:w="1559" w:type="dxa"/>
            <w:vMerge/>
          </w:tcPr>
          <w:p w:rsidR="000921D7" w:rsidRPr="00C64AF7" w:rsidRDefault="000921D7" w:rsidP="00D741FD"/>
        </w:tc>
        <w:tc>
          <w:tcPr>
            <w:tcW w:w="1134" w:type="dxa"/>
            <w:vMerge/>
          </w:tcPr>
          <w:p w:rsidR="000921D7" w:rsidRPr="00C64AF7" w:rsidRDefault="000921D7" w:rsidP="00D741FD"/>
        </w:tc>
      </w:tr>
      <w:tr w:rsidR="000921D7" w:rsidRPr="00C64AF7" w:rsidTr="000921D7">
        <w:trPr>
          <w:trHeight w:val="227"/>
        </w:trPr>
        <w:tc>
          <w:tcPr>
            <w:tcW w:w="718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</w:t>
            </w:r>
          </w:p>
        </w:tc>
        <w:tc>
          <w:tcPr>
            <w:tcW w:w="1559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2</w:t>
            </w:r>
          </w:p>
        </w:tc>
        <w:tc>
          <w:tcPr>
            <w:tcW w:w="1134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3</w:t>
            </w:r>
          </w:p>
        </w:tc>
        <w:tc>
          <w:tcPr>
            <w:tcW w:w="1044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4</w:t>
            </w:r>
          </w:p>
        </w:tc>
        <w:tc>
          <w:tcPr>
            <w:tcW w:w="1082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5</w:t>
            </w:r>
          </w:p>
        </w:tc>
        <w:tc>
          <w:tcPr>
            <w:tcW w:w="851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6</w:t>
            </w:r>
          </w:p>
        </w:tc>
        <w:tc>
          <w:tcPr>
            <w:tcW w:w="850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7</w:t>
            </w:r>
          </w:p>
        </w:tc>
        <w:tc>
          <w:tcPr>
            <w:tcW w:w="851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8</w:t>
            </w:r>
          </w:p>
        </w:tc>
        <w:tc>
          <w:tcPr>
            <w:tcW w:w="850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9</w:t>
            </w:r>
          </w:p>
        </w:tc>
        <w:tc>
          <w:tcPr>
            <w:tcW w:w="993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10</w:t>
            </w:r>
          </w:p>
        </w:tc>
        <w:tc>
          <w:tcPr>
            <w:tcW w:w="992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11</w:t>
            </w:r>
          </w:p>
        </w:tc>
        <w:tc>
          <w:tcPr>
            <w:tcW w:w="1276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12</w:t>
            </w:r>
          </w:p>
        </w:tc>
        <w:tc>
          <w:tcPr>
            <w:tcW w:w="1559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13</w:t>
            </w:r>
          </w:p>
        </w:tc>
        <w:tc>
          <w:tcPr>
            <w:tcW w:w="1134" w:type="dxa"/>
          </w:tcPr>
          <w:p w:rsidR="000921D7" w:rsidRPr="00D741FD" w:rsidRDefault="000921D7" w:rsidP="00241CC7">
            <w:pPr>
              <w:pStyle w:val="TableParagraph"/>
              <w:widowControl/>
              <w:suppressLineNumbers/>
              <w:suppressAutoHyphens/>
              <w:jc w:val="center"/>
              <w:rPr>
                <w:i/>
              </w:rPr>
            </w:pPr>
            <w:r w:rsidRPr="00D741FD">
              <w:rPr>
                <w:i/>
              </w:rPr>
              <w:t>14</w:t>
            </w:r>
          </w:p>
        </w:tc>
      </w:tr>
      <w:tr w:rsidR="000921D7" w:rsidRPr="00C64AF7" w:rsidTr="000921D7">
        <w:trPr>
          <w:trHeight w:val="227"/>
        </w:trPr>
        <w:tc>
          <w:tcPr>
            <w:tcW w:w="718" w:type="dxa"/>
          </w:tcPr>
          <w:p w:rsidR="000921D7" w:rsidRPr="00C64AF7" w:rsidRDefault="000921D7" w:rsidP="00D741FD">
            <w:pPr>
              <w:pStyle w:val="TableParagraph"/>
              <w:spacing w:before="80"/>
              <w:ind w:left="95" w:right="9"/>
              <w:jc w:val="center"/>
            </w:pPr>
            <w:r w:rsidRPr="00C64AF7">
              <w:t>1.</w:t>
            </w: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  <w:spacing w:line="271" w:lineRule="exact"/>
              <w:ind w:left="108"/>
              <w:rPr>
                <w:i/>
              </w:rPr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  <w:spacing w:line="271" w:lineRule="exact"/>
              <w:ind w:left="108"/>
              <w:rPr>
                <w:i/>
              </w:rPr>
            </w:pPr>
          </w:p>
        </w:tc>
        <w:tc>
          <w:tcPr>
            <w:tcW w:w="1044" w:type="dxa"/>
          </w:tcPr>
          <w:p w:rsidR="000921D7" w:rsidRPr="00C64AF7" w:rsidRDefault="000921D7" w:rsidP="00D741FD">
            <w:pPr>
              <w:pStyle w:val="TableParagraph"/>
              <w:spacing w:line="271" w:lineRule="exact"/>
              <w:ind w:left="108"/>
              <w:rPr>
                <w:i/>
              </w:rPr>
            </w:pPr>
          </w:p>
        </w:tc>
        <w:tc>
          <w:tcPr>
            <w:tcW w:w="1082" w:type="dxa"/>
          </w:tcPr>
          <w:p w:rsidR="000921D7" w:rsidRPr="00C64AF7" w:rsidRDefault="000921D7" w:rsidP="00D741FD">
            <w:pPr>
              <w:pStyle w:val="TableParagraph"/>
              <w:spacing w:line="271" w:lineRule="exact"/>
              <w:ind w:left="108"/>
              <w:rPr>
                <w:i/>
              </w:rPr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3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2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276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</w:pPr>
          </w:p>
        </w:tc>
      </w:tr>
      <w:tr w:rsidR="000921D7" w:rsidRPr="00C64AF7" w:rsidTr="000921D7">
        <w:trPr>
          <w:trHeight w:val="377"/>
        </w:trPr>
        <w:tc>
          <w:tcPr>
            <w:tcW w:w="718" w:type="dxa"/>
          </w:tcPr>
          <w:p w:rsidR="000921D7" w:rsidRPr="00C64AF7" w:rsidRDefault="000921D7" w:rsidP="00D741FD">
            <w:pPr>
              <w:pStyle w:val="TableParagraph"/>
              <w:spacing w:before="78"/>
              <w:ind w:left="95" w:right="11"/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  <w:spacing w:line="270" w:lineRule="atLeast"/>
              <w:ind w:left="108" w:right="1260"/>
              <w:rPr>
                <w:i/>
              </w:rPr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  <w:spacing w:line="270" w:lineRule="atLeast"/>
              <w:ind w:left="108" w:right="1260"/>
              <w:rPr>
                <w:i/>
              </w:rPr>
            </w:pPr>
          </w:p>
        </w:tc>
        <w:tc>
          <w:tcPr>
            <w:tcW w:w="1044" w:type="dxa"/>
          </w:tcPr>
          <w:p w:rsidR="000921D7" w:rsidRPr="00C64AF7" w:rsidRDefault="000921D7" w:rsidP="00D741FD">
            <w:pPr>
              <w:pStyle w:val="TableParagraph"/>
              <w:spacing w:line="270" w:lineRule="atLeast"/>
              <w:ind w:left="108" w:right="1260"/>
              <w:rPr>
                <w:i/>
              </w:rPr>
            </w:pPr>
          </w:p>
        </w:tc>
        <w:tc>
          <w:tcPr>
            <w:tcW w:w="1082" w:type="dxa"/>
          </w:tcPr>
          <w:p w:rsidR="000921D7" w:rsidRPr="00C64AF7" w:rsidRDefault="000921D7" w:rsidP="00D741FD">
            <w:pPr>
              <w:pStyle w:val="TableParagraph"/>
              <w:spacing w:line="270" w:lineRule="atLeast"/>
              <w:ind w:left="108" w:right="1260"/>
              <w:rPr>
                <w:i/>
              </w:rPr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3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2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276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</w:pPr>
          </w:p>
        </w:tc>
      </w:tr>
      <w:tr w:rsidR="000921D7" w:rsidRPr="00C64AF7" w:rsidTr="000921D7">
        <w:trPr>
          <w:trHeight w:val="367"/>
        </w:trPr>
        <w:tc>
          <w:tcPr>
            <w:tcW w:w="718" w:type="dxa"/>
          </w:tcPr>
          <w:p w:rsidR="000921D7" w:rsidRPr="00C64AF7" w:rsidRDefault="000921D7" w:rsidP="00D741FD">
            <w:pPr>
              <w:pStyle w:val="TableParagraph"/>
              <w:spacing w:before="78"/>
              <w:ind w:left="95" w:right="11"/>
              <w:jc w:val="center"/>
            </w:pPr>
            <w:r w:rsidRPr="00C64AF7">
              <w:t>...</w:t>
            </w: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  <w:spacing w:line="273" w:lineRule="exact"/>
              <w:ind w:left="108"/>
              <w:rPr>
                <w:i/>
              </w:rPr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  <w:spacing w:line="273" w:lineRule="exact"/>
              <w:ind w:left="108"/>
              <w:rPr>
                <w:i/>
              </w:rPr>
            </w:pPr>
          </w:p>
        </w:tc>
        <w:tc>
          <w:tcPr>
            <w:tcW w:w="1044" w:type="dxa"/>
          </w:tcPr>
          <w:p w:rsidR="000921D7" w:rsidRPr="00C64AF7" w:rsidRDefault="000921D7" w:rsidP="00D741FD">
            <w:pPr>
              <w:pStyle w:val="TableParagraph"/>
              <w:spacing w:line="273" w:lineRule="exact"/>
              <w:ind w:left="108"/>
              <w:rPr>
                <w:i/>
              </w:rPr>
            </w:pPr>
          </w:p>
        </w:tc>
        <w:tc>
          <w:tcPr>
            <w:tcW w:w="1082" w:type="dxa"/>
          </w:tcPr>
          <w:p w:rsidR="000921D7" w:rsidRPr="00C64AF7" w:rsidRDefault="000921D7" w:rsidP="00D741FD">
            <w:pPr>
              <w:pStyle w:val="TableParagraph"/>
              <w:spacing w:line="273" w:lineRule="exact"/>
              <w:ind w:left="108"/>
              <w:rPr>
                <w:i/>
              </w:rPr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1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850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3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992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276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559" w:type="dxa"/>
          </w:tcPr>
          <w:p w:rsidR="000921D7" w:rsidRPr="00C64AF7" w:rsidRDefault="000921D7" w:rsidP="00D741FD">
            <w:pPr>
              <w:pStyle w:val="TableParagraph"/>
            </w:pPr>
          </w:p>
        </w:tc>
        <w:tc>
          <w:tcPr>
            <w:tcW w:w="1134" w:type="dxa"/>
          </w:tcPr>
          <w:p w:rsidR="000921D7" w:rsidRPr="00C64AF7" w:rsidRDefault="000921D7" w:rsidP="00D741FD">
            <w:pPr>
              <w:pStyle w:val="TableParagraph"/>
            </w:pPr>
          </w:p>
        </w:tc>
      </w:tr>
    </w:tbl>
    <w:p w:rsidR="004D0BA8" w:rsidRDefault="004D0BA8" w:rsidP="00770843">
      <w:pPr>
        <w:pStyle w:val="a3"/>
        <w:spacing w:before="9"/>
        <w:ind w:firstLine="709"/>
        <w:rPr>
          <w:b/>
        </w:rPr>
      </w:pPr>
    </w:p>
    <w:p w:rsidR="00E37B37" w:rsidRPr="00C64AF7" w:rsidRDefault="00A228AE" w:rsidP="00770843">
      <w:pPr>
        <w:spacing w:before="205"/>
        <w:ind w:left="15" w:firstLine="694"/>
        <w:rPr>
          <w:b/>
          <w:sz w:val="28"/>
          <w:szCs w:val="28"/>
        </w:rPr>
      </w:pPr>
      <w:r w:rsidRPr="00C64AF7">
        <w:rPr>
          <w:b/>
          <w:sz w:val="24"/>
        </w:rPr>
        <w:t>2</w:t>
      </w:r>
      <w:r w:rsidRPr="00C64AF7">
        <w:rPr>
          <w:b/>
          <w:sz w:val="28"/>
          <w:szCs w:val="28"/>
        </w:rPr>
        <w:t>.</w:t>
      </w:r>
      <w:r w:rsidR="00E37B37" w:rsidRPr="00C64AF7">
        <w:rPr>
          <w:b/>
          <w:sz w:val="28"/>
          <w:szCs w:val="28"/>
        </w:rPr>
        <w:t xml:space="preserve"> Сведения об исполнении бюджета</w:t>
      </w:r>
      <w:r w:rsidR="00A77E51" w:rsidRPr="00C64AF7">
        <w:rPr>
          <w:b/>
          <w:sz w:val="28"/>
          <w:szCs w:val="28"/>
        </w:rPr>
        <w:t xml:space="preserve"> по итогам реализации регионального проекта</w:t>
      </w:r>
      <w:r w:rsidR="00DB45FB" w:rsidRPr="00C64AF7">
        <w:rPr>
          <w:b/>
          <w:sz w:val="28"/>
          <w:szCs w:val="28"/>
        </w:rPr>
        <w:t xml:space="preserve"> (по каждому году реализации)</w:t>
      </w:r>
    </w:p>
    <w:p w:rsidR="00E37B37" w:rsidRDefault="00E37B37" w:rsidP="00E37B37">
      <w:pPr>
        <w:pStyle w:val="a3"/>
        <w:rPr>
          <w:i/>
          <w:sz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1"/>
        <w:gridCol w:w="3548"/>
        <w:gridCol w:w="1518"/>
        <w:gridCol w:w="1242"/>
        <w:gridCol w:w="1379"/>
        <w:gridCol w:w="1531"/>
        <w:gridCol w:w="1379"/>
        <w:gridCol w:w="1245"/>
        <w:gridCol w:w="1828"/>
      </w:tblGrid>
      <w:tr w:rsidR="00EF7144" w:rsidRPr="00C64AF7" w:rsidTr="00F51AE3">
        <w:trPr>
          <w:trHeight w:val="460"/>
          <w:tblHeader/>
        </w:trPr>
        <w:tc>
          <w:tcPr>
            <w:tcW w:w="1281" w:type="dxa"/>
            <w:vMerge w:val="restart"/>
          </w:tcPr>
          <w:p w:rsidR="00EF7144" w:rsidRPr="00C64AF7" w:rsidRDefault="00EF7144" w:rsidP="004D4239">
            <w:pPr>
              <w:pStyle w:val="TableParagraph"/>
              <w:rPr>
                <w:i/>
              </w:rPr>
            </w:pPr>
          </w:p>
          <w:p w:rsidR="00EF7144" w:rsidRPr="00C64AF7" w:rsidRDefault="00EF7144" w:rsidP="004D4239">
            <w:pPr>
              <w:pStyle w:val="TableParagraph"/>
              <w:spacing w:before="3"/>
              <w:rPr>
                <w:i/>
              </w:rPr>
            </w:pPr>
          </w:p>
          <w:p w:rsidR="00EF7144" w:rsidRPr="00C64AF7" w:rsidRDefault="00EF7144" w:rsidP="004D4239">
            <w:pPr>
              <w:pStyle w:val="TableParagraph"/>
              <w:ind w:left="210" w:right="197" w:firstLine="40"/>
            </w:pPr>
            <w:r w:rsidRPr="00C64AF7">
              <w:t xml:space="preserve">№ </w:t>
            </w:r>
            <w:r w:rsidRPr="00C64AF7">
              <w:rPr>
                <w:w w:val="95"/>
              </w:rPr>
              <w:t>п/п</w:t>
            </w:r>
          </w:p>
          <w:p w:rsidR="00EF7144" w:rsidRPr="00C64AF7" w:rsidRDefault="00EF7144" w:rsidP="004D4239">
            <w:pPr>
              <w:pStyle w:val="TableParagraph"/>
              <w:spacing w:before="110"/>
              <w:ind w:left="439"/>
            </w:pPr>
          </w:p>
        </w:tc>
        <w:tc>
          <w:tcPr>
            <w:tcW w:w="3548" w:type="dxa"/>
            <w:vMerge w:val="restart"/>
          </w:tcPr>
          <w:p w:rsidR="00EF7144" w:rsidRPr="00C64AF7" w:rsidRDefault="00EF7144" w:rsidP="004D4239">
            <w:pPr>
              <w:pStyle w:val="TableParagraph"/>
              <w:rPr>
                <w:i/>
              </w:rPr>
            </w:pPr>
          </w:p>
          <w:p w:rsidR="00EF7144" w:rsidRPr="00C64AF7" w:rsidRDefault="00EF7144" w:rsidP="004D4239">
            <w:pPr>
              <w:pStyle w:val="TableParagraph"/>
              <w:spacing w:before="153"/>
              <w:ind w:left="116" w:right="107"/>
              <w:jc w:val="center"/>
            </w:pPr>
            <w:r w:rsidRPr="00C64AF7">
              <w:t>Наименование результата проекта и источника финансового</w:t>
            </w:r>
          </w:p>
          <w:p w:rsidR="00EF7144" w:rsidRPr="00C64AF7" w:rsidRDefault="00EF7144" w:rsidP="004D4239">
            <w:pPr>
              <w:pStyle w:val="TableParagraph"/>
              <w:spacing w:line="228" w:lineRule="exact"/>
              <w:ind w:left="115" w:right="107"/>
              <w:jc w:val="center"/>
            </w:pPr>
            <w:r w:rsidRPr="00C64AF7">
              <w:t>обеспечения</w:t>
            </w:r>
          </w:p>
        </w:tc>
        <w:tc>
          <w:tcPr>
            <w:tcW w:w="7049" w:type="dxa"/>
            <w:gridSpan w:val="5"/>
            <w:tcBorders>
              <w:bottom w:val="single" w:sz="4" w:space="0" w:color="auto"/>
            </w:tcBorders>
            <w:vAlign w:val="center"/>
          </w:tcPr>
          <w:p w:rsidR="00EF7144" w:rsidRPr="00C64AF7" w:rsidRDefault="00EF7144" w:rsidP="00DB45FB">
            <w:pPr>
              <w:pStyle w:val="TableParagraph"/>
              <w:tabs>
                <w:tab w:val="left" w:pos="930"/>
              </w:tabs>
              <w:spacing w:line="240" w:lineRule="atLeast"/>
              <w:ind w:right="79"/>
              <w:jc w:val="center"/>
            </w:pPr>
            <w:r w:rsidRPr="00C64AF7">
              <w:t>20</w:t>
            </w:r>
            <w:r w:rsidR="00A77E51" w:rsidRPr="00C64AF7">
              <w:rPr>
                <w:u w:val="single"/>
              </w:rPr>
              <w:t xml:space="preserve">   </w:t>
            </w:r>
            <w:r w:rsidRPr="00C64AF7">
              <w:t>год</w:t>
            </w:r>
            <w:r w:rsidR="00DB45FB" w:rsidRPr="00C64AF7">
              <w:t xml:space="preserve"> </w:t>
            </w:r>
          </w:p>
        </w:tc>
        <w:tc>
          <w:tcPr>
            <w:tcW w:w="1245" w:type="dxa"/>
            <w:vMerge w:val="restart"/>
          </w:tcPr>
          <w:p w:rsidR="00EF7144" w:rsidRPr="00C64AF7" w:rsidRDefault="00EF7144" w:rsidP="00EF7144">
            <w:pPr>
              <w:jc w:val="center"/>
            </w:pPr>
            <w:r w:rsidRPr="00C64AF7">
              <w:t>Процент исполнения (7)/(4)*100%</w:t>
            </w:r>
          </w:p>
          <w:p w:rsidR="00EF7144" w:rsidRPr="00C64AF7" w:rsidRDefault="00EF7144" w:rsidP="00EF7144">
            <w:pPr>
              <w:jc w:val="center"/>
            </w:pPr>
          </w:p>
        </w:tc>
        <w:tc>
          <w:tcPr>
            <w:tcW w:w="1828" w:type="dxa"/>
            <w:vMerge w:val="restart"/>
          </w:tcPr>
          <w:p w:rsidR="00EF7144" w:rsidRPr="00C64AF7" w:rsidRDefault="00EF7144" w:rsidP="00EF7144">
            <w:pPr>
              <w:jc w:val="center"/>
            </w:pPr>
            <w:r w:rsidRPr="00C64AF7">
              <w:t>Комментарий</w:t>
            </w:r>
          </w:p>
        </w:tc>
      </w:tr>
      <w:tr w:rsidR="00EF7144" w:rsidRPr="00C64AF7" w:rsidTr="00F51AE3">
        <w:trPr>
          <w:trHeight w:val="460"/>
          <w:tblHeader/>
        </w:trPr>
        <w:tc>
          <w:tcPr>
            <w:tcW w:w="1281" w:type="dxa"/>
            <w:vMerge/>
          </w:tcPr>
          <w:p w:rsidR="00EF7144" w:rsidRPr="00C64AF7" w:rsidRDefault="00EF7144" w:rsidP="004D4239">
            <w:pPr>
              <w:pStyle w:val="TableParagraph"/>
              <w:rPr>
                <w:i/>
              </w:rPr>
            </w:pPr>
          </w:p>
        </w:tc>
        <w:tc>
          <w:tcPr>
            <w:tcW w:w="3548" w:type="dxa"/>
            <w:vMerge/>
          </w:tcPr>
          <w:p w:rsidR="00EF7144" w:rsidRPr="00C64AF7" w:rsidRDefault="00EF7144" w:rsidP="004D4239">
            <w:pPr>
              <w:pStyle w:val="TableParagraph"/>
              <w:rPr>
                <w:i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</w:tcBorders>
          </w:tcPr>
          <w:p w:rsidR="00EF7144" w:rsidRPr="00C64AF7" w:rsidRDefault="00EF7144" w:rsidP="00EF7144">
            <w:pPr>
              <w:pStyle w:val="TableParagraph"/>
              <w:tabs>
                <w:tab w:val="left" w:pos="930"/>
              </w:tabs>
              <w:spacing w:line="225" w:lineRule="exact"/>
              <w:ind w:right="80"/>
              <w:jc w:val="center"/>
            </w:pPr>
            <w:r w:rsidRPr="00C64AF7">
              <w:t xml:space="preserve">Объем финансового обеспечения на год, </w:t>
            </w:r>
            <w:r w:rsidRPr="00C64AF7">
              <w:br/>
              <w:t>млн. рублей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EF7144" w:rsidRPr="00C64AF7" w:rsidRDefault="00EF7144" w:rsidP="00EF7144">
            <w:pPr>
              <w:pStyle w:val="TableParagraph"/>
              <w:tabs>
                <w:tab w:val="left" w:pos="930"/>
              </w:tabs>
              <w:spacing w:line="225" w:lineRule="exact"/>
              <w:ind w:right="80"/>
              <w:jc w:val="center"/>
            </w:pPr>
            <w:r w:rsidRPr="00C64AF7">
              <w:t xml:space="preserve">Исполнение, </w:t>
            </w:r>
            <w:r w:rsidRPr="00C64AF7">
              <w:br/>
              <w:t>млн. рублей</w:t>
            </w:r>
          </w:p>
        </w:tc>
        <w:tc>
          <w:tcPr>
            <w:tcW w:w="1245" w:type="dxa"/>
            <w:vMerge/>
          </w:tcPr>
          <w:p w:rsidR="00EF7144" w:rsidRPr="00C64AF7" w:rsidRDefault="00EF7144" w:rsidP="00EF7144">
            <w:pPr>
              <w:jc w:val="center"/>
            </w:pPr>
          </w:p>
        </w:tc>
        <w:tc>
          <w:tcPr>
            <w:tcW w:w="1828" w:type="dxa"/>
            <w:vMerge/>
          </w:tcPr>
          <w:p w:rsidR="00EF7144" w:rsidRPr="00C64AF7" w:rsidRDefault="00EF7144" w:rsidP="00EF7144">
            <w:pPr>
              <w:jc w:val="center"/>
            </w:pPr>
          </w:p>
        </w:tc>
      </w:tr>
      <w:tr w:rsidR="00EF7144" w:rsidRPr="00C64AF7" w:rsidTr="00F51AE3">
        <w:trPr>
          <w:trHeight w:val="1039"/>
          <w:tblHeader/>
        </w:trPr>
        <w:tc>
          <w:tcPr>
            <w:tcW w:w="1281" w:type="dxa"/>
            <w:vMerge/>
          </w:tcPr>
          <w:p w:rsidR="00EF7144" w:rsidRPr="00C64AF7" w:rsidRDefault="00EF7144" w:rsidP="004D4239"/>
        </w:tc>
        <w:tc>
          <w:tcPr>
            <w:tcW w:w="3548" w:type="dxa"/>
            <w:vMerge/>
            <w:tcBorders>
              <w:top w:val="nil"/>
            </w:tcBorders>
          </w:tcPr>
          <w:p w:rsidR="00EF7144" w:rsidRPr="00C64AF7" w:rsidRDefault="00EF7144" w:rsidP="004D4239"/>
        </w:tc>
        <w:tc>
          <w:tcPr>
            <w:tcW w:w="1518" w:type="dxa"/>
          </w:tcPr>
          <w:p w:rsidR="00EF7144" w:rsidRPr="00C64AF7" w:rsidRDefault="00EF7144" w:rsidP="00EF7144">
            <w:pPr>
              <w:jc w:val="center"/>
            </w:pPr>
            <w:r w:rsidRPr="00C64AF7">
              <w:t>Предусмотрено паспортом регионального проекта</w:t>
            </w:r>
          </w:p>
        </w:tc>
        <w:tc>
          <w:tcPr>
            <w:tcW w:w="1242" w:type="dxa"/>
          </w:tcPr>
          <w:p w:rsidR="00EF7144" w:rsidRPr="00C64AF7" w:rsidRDefault="00EF7144" w:rsidP="00EF7144">
            <w:pPr>
              <w:pStyle w:val="TableParagraph"/>
              <w:jc w:val="center"/>
            </w:pPr>
            <w:r w:rsidRPr="00C64AF7">
              <w:t>Сводная бюджетная</w:t>
            </w:r>
          </w:p>
          <w:p w:rsidR="00EF7144" w:rsidRPr="00C64AF7" w:rsidRDefault="00EF7144" w:rsidP="00EF7144">
            <w:pPr>
              <w:jc w:val="center"/>
            </w:pPr>
            <w:r w:rsidRPr="00C64AF7">
              <w:t>роспись</w:t>
            </w:r>
          </w:p>
        </w:tc>
        <w:tc>
          <w:tcPr>
            <w:tcW w:w="1379" w:type="dxa"/>
          </w:tcPr>
          <w:p w:rsidR="00EF7144" w:rsidRPr="00C64AF7" w:rsidRDefault="00EF7144" w:rsidP="00EF7144">
            <w:pPr>
              <w:pStyle w:val="TableParagraph"/>
              <w:jc w:val="center"/>
            </w:pPr>
            <w:r w:rsidRPr="00C64AF7">
              <w:t>Лимиты</w:t>
            </w:r>
          </w:p>
          <w:p w:rsidR="00EF7144" w:rsidRPr="00C64AF7" w:rsidRDefault="00EF7144" w:rsidP="00EF7144">
            <w:pPr>
              <w:jc w:val="center"/>
            </w:pPr>
            <w:r w:rsidRPr="00C64AF7">
              <w:t>бюджетных обязательств</w:t>
            </w:r>
          </w:p>
        </w:tc>
        <w:tc>
          <w:tcPr>
            <w:tcW w:w="1531" w:type="dxa"/>
          </w:tcPr>
          <w:p w:rsidR="00EF7144" w:rsidRPr="00C64AF7" w:rsidRDefault="00EF7144" w:rsidP="00EF7144">
            <w:pPr>
              <w:pStyle w:val="TableParagraph"/>
              <w:jc w:val="center"/>
            </w:pPr>
            <w:r w:rsidRPr="00C64AF7">
              <w:t>Учтенные бюджетные обязательств</w:t>
            </w:r>
          </w:p>
          <w:p w:rsidR="00EF7144" w:rsidRPr="00C64AF7" w:rsidRDefault="00EF7144" w:rsidP="00EF7144">
            <w:pPr>
              <w:pStyle w:val="TableParagraph"/>
              <w:jc w:val="center"/>
            </w:pPr>
            <w:r w:rsidRPr="00C64AF7">
              <w:t>а</w:t>
            </w:r>
          </w:p>
        </w:tc>
        <w:tc>
          <w:tcPr>
            <w:tcW w:w="1379" w:type="dxa"/>
          </w:tcPr>
          <w:p w:rsidR="00EF7144" w:rsidRPr="00C64AF7" w:rsidRDefault="00EF7144" w:rsidP="00EF7144">
            <w:pPr>
              <w:pStyle w:val="TableParagraph"/>
              <w:jc w:val="center"/>
            </w:pPr>
            <w:r w:rsidRPr="00C64AF7">
              <w:t>Кассовое исполнение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EF7144" w:rsidRPr="00C64AF7" w:rsidRDefault="00EF7144" w:rsidP="004D4239"/>
        </w:tc>
        <w:tc>
          <w:tcPr>
            <w:tcW w:w="1828" w:type="dxa"/>
            <w:vMerge/>
            <w:tcBorders>
              <w:top w:val="nil"/>
            </w:tcBorders>
          </w:tcPr>
          <w:p w:rsidR="00EF7144" w:rsidRPr="00C64AF7" w:rsidRDefault="00EF7144" w:rsidP="004D4239"/>
        </w:tc>
      </w:tr>
      <w:tr w:rsidR="00274D19" w:rsidRPr="00C64AF7" w:rsidTr="00F51AE3">
        <w:trPr>
          <w:trHeight w:val="64"/>
          <w:tblHeader/>
        </w:trPr>
        <w:tc>
          <w:tcPr>
            <w:tcW w:w="1281" w:type="dxa"/>
          </w:tcPr>
          <w:p w:rsidR="00274D19" w:rsidRPr="00274D19" w:rsidRDefault="00274D19" w:rsidP="00274D19">
            <w:pPr>
              <w:jc w:val="center"/>
              <w:rPr>
                <w:i/>
              </w:rPr>
            </w:pPr>
            <w:r w:rsidRPr="00274D19">
              <w:rPr>
                <w:i/>
              </w:rPr>
              <w:t>1</w:t>
            </w:r>
          </w:p>
        </w:tc>
        <w:tc>
          <w:tcPr>
            <w:tcW w:w="3548" w:type="dxa"/>
            <w:tcBorders>
              <w:top w:val="nil"/>
            </w:tcBorders>
          </w:tcPr>
          <w:p w:rsidR="00274D19" w:rsidRPr="00274D19" w:rsidRDefault="00274D19" w:rsidP="00274D19">
            <w:pPr>
              <w:jc w:val="center"/>
              <w:rPr>
                <w:i/>
              </w:rPr>
            </w:pPr>
            <w:r w:rsidRPr="00274D19">
              <w:rPr>
                <w:i/>
              </w:rPr>
              <w:t>2</w:t>
            </w:r>
          </w:p>
        </w:tc>
        <w:tc>
          <w:tcPr>
            <w:tcW w:w="1518" w:type="dxa"/>
          </w:tcPr>
          <w:p w:rsidR="00274D19" w:rsidRPr="00274D19" w:rsidRDefault="00274D19" w:rsidP="00274D19">
            <w:pPr>
              <w:jc w:val="center"/>
              <w:rPr>
                <w:i/>
              </w:rPr>
            </w:pPr>
            <w:r w:rsidRPr="00274D19">
              <w:rPr>
                <w:i/>
              </w:rPr>
              <w:t>3</w:t>
            </w:r>
          </w:p>
        </w:tc>
        <w:tc>
          <w:tcPr>
            <w:tcW w:w="1242" w:type="dxa"/>
          </w:tcPr>
          <w:p w:rsidR="00274D19" w:rsidRPr="00274D19" w:rsidRDefault="00274D19" w:rsidP="00274D19">
            <w:pPr>
              <w:pStyle w:val="TableParagraph"/>
              <w:jc w:val="center"/>
              <w:rPr>
                <w:i/>
              </w:rPr>
            </w:pPr>
            <w:r w:rsidRPr="00274D19">
              <w:rPr>
                <w:i/>
              </w:rPr>
              <w:t>4</w:t>
            </w:r>
          </w:p>
        </w:tc>
        <w:tc>
          <w:tcPr>
            <w:tcW w:w="1379" w:type="dxa"/>
          </w:tcPr>
          <w:p w:rsidR="00274D19" w:rsidRPr="00274D19" w:rsidRDefault="00274D19" w:rsidP="00274D19">
            <w:pPr>
              <w:pStyle w:val="TableParagraph"/>
              <w:jc w:val="center"/>
              <w:rPr>
                <w:i/>
              </w:rPr>
            </w:pPr>
            <w:r w:rsidRPr="00274D19">
              <w:rPr>
                <w:i/>
              </w:rPr>
              <w:t>5</w:t>
            </w:r>
          </w:p>
        </w:tc>
        <w:tc>
          <w:tcPr>
            <w:tcW w:w="1531" w:type="dxa"/>
          </w:tcPr>
          <w:p w:rsidR="00274D19" w:rsidRPr="00274D19" w:rsidRDefault="00274D19" w:rsidP="00274D19">
            <w:pPr>
              <w:pStyle w:val="TableParagraph"/>
              <w:jc w:val="center"/>
              <w:rPr>
                <w:i/>
              </w:rPr>
            </w:pPr>
            <w:r w:rsidRPr="00274D19">
              <w:rPr>
                <w:i/>
              </w:rPr>
              <w:t>6</w:t>
            </w:r>
          </w:p>
        </w:tc>
        <w:tc>
          <w:tcPr>
            <w:tcW w:w="1379" w:type="dxa"/>
          </w:tcPr>
          <w:p w:rsidR="00274D19" w:rsidRPr="00274D19" w:rsidRDefault="00274D19" w:rsidP="00274D19">
            <w:pPr>
              <w:pStyle w:val="TableParagraph"/>
              <w:jc w:val="center"/>
              <w:rPr>
                <w:i/>
              </w:rPr>
            </w:pPr>
            <w:r w:rsidRPr="00274D19">
              <w:rPr>
                <w:i/>
              </w:rPr>
              <w:t>7</w:t>
            </w:r>
          </w:p>
        </w:tc>
        <w:tc>
          <w:tcPr>
            <w:tcW w:w="1245" w:type="dxa"/>
            <w:tcBorders>
              <w:top w:val="nil"/>
            </w:tcBorders>
          </w:tcPr>
          <w:p w:rsidR="00274D19" w:rsidRPr="00274D19" w:rsidRDefault="00274D19" w:rsidP="00274D19">
            <w:pPr>
              <w:jc w:val="center"/>
              <w:rPr>
                <w:i/>
              </w:rPr>
            </w:pPr>
            <w:r w:rsidRPr="00274D19">
              <w:rPr>
                <w:i/>
              </w:rPr>
              <w:t>8</w:t>
            </w:r>
          </w:p>
        </w:tc>
        <w:tc>
          <w:tcPr>
            <w:tcW w:w="1828" w:type="dxa"/>
            <w:tcBorders>
              <w:top w:val="nil"/>
            </w:tcBorders>
          </w:tcPr>
          <w:p w:rsidR="00274D19" w:rsidRPr="00274D19" w:rsidRDefault="00274D19" w:rsidP="00274D19">
            <w:pPr>
              <w:jc w:val="center"/>
              <w:rPr>
                <w:i/>
              </w:rPr>
            </w:pPr>
            <w:r w:rsidRPr="00274D19">
              <w:rPr>
                <w:i/>
              </w:rPr>
              <w:t>9</w:t>
            </w:r>
          </w:p>
        </w:tc>
      </w:tr>
      <w:tr w:rsidR="00EF7144" w:rsidRPr="00C64AF7" w:rsidTr="00F51AE3">
        <w:trPr>
          <w:trHeight w:val="458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rPr>
                <w:w w:val="99"/>
              </w:rPr>
              <w:t>1</w:t>
            </w:r>
          </w:p>
        </w:tc>
        <w:tc>
          <w:tcPr>
            <w:tcW w:w="3548" w:type="dxa"/>
          </w:tcPr>
          <w:p w:rsidR="00EF7144" w:rsidRPr="00C64AF7" w:rsidRDefault="00EF7144" w:rsidP="00C64AF7">
            <w:pPr>
              <w:pStyle w:val="TableParagraph"/>
              <w:spacing w:line="225" w:lineRule="exact"/>
              <w:ind w:left="109"/>
              <w:rPr>
                <w:i/>
              </w:rPr>
            </w:pPr>
            <w:r w:rsidRPr="00C64AF7">
              <w:rPr>
                <w:i/>
              </w:rPr>
              <w:t>(указывается наименование результата</w:t>
            </w:r>
            <w:r w:rsidR="00C64AF7">
              <w:rPr>
                <w:i/>
              </w:rPr>
              <w:t xml:space="preserve"> </w:t>
            </w:r>
            <w:r w:rsidRPr="00C64AF7">
              <w:rPr>
                <w:i/>
              </w:rPr>
              <w:t>федерального проекта)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460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</w:t>
            </w:r>
          </w:p>
        </w:tc>
        <w:tc>
          <w:tcPr>
            <w:tcW w:w="3548" w:type="dxa"/>
          </w:tcPr>
          <w:p w:rsidR="00EF7144" w:rsidRPr="00C64AF7" w:rsidRDefault="00EF7144" w:rsidP="00C64AF7">
            <w:pPr>
              <w:pStyle w:val="TableParagraph"/>
              <w:spacing w:line="225" w:lineRule="exact"/>
              <w:ind w:left="109"/>
              <w:rPr>
                <w:i/>
              </w:rPr>
            </w:pPr>
            <w:r w:rsidRPr="00C64AF7">
              <w:rPr>
                <w:i/>
              </w:rPr>
              <w:t>(указывается наименование результата</w:t>
            </w:r>
            <w:r w:rsidR="00C64AF7">
              <w:rPr>
                <w:i/>
              </w:rPr>
              <w:t xml:space="preserve"> </w:t>
            </w:r>
            <w:r w:rsidRPr="00C64AF7">
              <w:rPr>
                <w:i/>
              </w:rPr>
              <w:t>регионального проекта), в том числе: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12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1.1.1</w:t>
            </w:r>
          </w:p>
        </w:tc>
        <w:tc>
          <w:tcPr>
            <w:tcW w:w="3548" w:type="dxa"/>
          </w:tcPr>
          <w:p w:rsidR="00EF7144" w:rsidRPr="00C64AF7" w:rsidRDefault="00EF7144" w:rsidP="004E1DE0">
            <w:pPr>
              <w:pStyle w:val="TableParagraph"/>
              <w:ind w:left="306"/>
            </w:pPr>
            <w:r w:rsidRPr="00C64AF7">
              <w:t>федеральный бюджет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691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1.1.2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line="225" w:lineRule="exact"/>
              <w:ind w:left="308"/>
            </w:pPr>
            <w:r w:rsidRPr="00C64AF7">
              <w:t>бюджеты государственных</w:t>
            </w:r>
          </w:p>
          <w:p w:rsidR="00EF7144" w:rsidRPr="00C64AF7" w:rsidRDefault="00EF7144" w:rsidP="004D4239">
            <w:pPr>
              <w:pStyle w:val="TableParagraph"/>
              <w:spacing w:before="3" w:line="230" w:lineRule="exact"/>
              <w:ind w:left="284" w:right="370"/>
            </w:pPr>
            <w:r w:rsidRPr="00C64AF7">
              <w:t>внебюджетных фондов Российской Федерации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520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1.1.3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before="24"/>
              <w:ind w:left="284" w:firstLine="24"/>
            </w:pPr>
            <w:r w:rsidRPr="00C64AF7">
              <w:t>консолидированный бюджет Кировской области, в т.ч: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1.1.3.1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308"/>
            </w:pPr>
            <w:r w:rsidRPr="00C64AF7">
              <w:t>бюджет Кировской области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546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614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jc w:val="center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lastRenderedPageBreak/>
              <w:t>1.1.3.2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308"/>
            </w:pPr>
            <w:r w:rsidRPr="00C64AF7">
              <w:t>межбюджетные трансферты бюджета Кировской области бюджетам муниципальных образований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546"/>
              <w:rPr>
                <w:w w:val="99"/>
              </w:rPr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614"/>
              <w:rPr>
                <w:w w:val="99"/>
              </w:rPr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jc w:val="center"/>
              <w:rPr>
                <w:w w:val="99"/>
              </w:rPr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1.1.3.</w:t>
            </w:r>
            <w:r w:rsidRPr="00C64AF7">
              <w:rPr>
                <w:lang w:val="en-US"/>
              </w:rPr>
              <w:t>3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308"/>
            </w:pPr>
            <w:r w:rsidRPr="00C64AF7">
              <w:t>бюджеты муниципальных образований  (без учета межбюджетных трансфертов из бюджета Кировской области)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546"/>
              <w:rPr>
                <w:w w:val="99"/>
              </w:rPr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614"/>
              <w:rPr>
                <w:w w:val="99"/>
              </w:rPr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jc w:val="center"/>
              <w:rPr>
                <w:w w:val="99"/>
              </w:rPr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1281" w:type="dxa"/>
          </w:tcPr>
          <w:p w:rsidR="00EF7144" w:rsidRPr="00C64AF7" w:rsidRDefault="00EF7144" w:rsidP="004D4239">
            <w:pPr>
              <w:pStyle w:val="TableParagraph"/>
            </w:pPr>
            <w:r w:rsidRPr="00C64AF7">
              <w:t>1.1.4</w:t>
            </w:r>
          </w:p>
        </w:tc>
        <w:tc>
          <w:tcPr>
            <w:tcW w:w="3548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308"/>
            </w:pPr>
            <w:r w:rsidRPr="00C64AF7">
              <w:t>внебюджетные источники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546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614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427"/>
        </w:trPr>
        <w:tc>
          <w:tcPr>
            <w:tcW w:w="4829" w:type="dxa"/>
            <w:gridSpan w:val="2"/>
          </w:tcPr>
          <w:p w:rsidR="00EF7144" w:rsidRPr="00C64AF7" w:rsidRDefault="00EF7144" w:rsidP="004D4239">
            <w:pPr>
              <w:pStyle w:val="TableParagraph"/>
            </w:pPr>
            <w:r w:rsidRPr="00C64AF7">
              <w:t>Всего по региональному проекту за счет всех источников, в том числе: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4829" w:type="dxa"/>
            <w:gridSpan w:val="2"/>
          </w:tcPr>
          <w:p w:rsidR="00EF7144" w:rsidRPr="00C64AF7" w:rsidRDefault="00EF7144" w:rsidP="004D4239">
            <w:pPr>
              <w:pStyle w:val="TableParagraph"/>
              <w:ind w:left="170"/>
            </w:pPr>
            <w:r w:rsidRPr="00C64AF7">
              <w:t>федеральный бюджет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460"/>
        </w:trPr>
        <w:tc>
          <w:tcPr>
            <w:tcW w:w="4829" w:type="dxa"/>
            <w:gridSpan w:val="2"/>
          </w:tcPr>
          <w:p w:rsidR="00EF7144" w:rsidRPr="00C64AF7" w:rsidRDefault="00EF7144" w:rsidP="004D4239">
            <w:pPr>
              <w:pStyle w:val="TableParagraph"/>
              <w:ind w:left="170"/>
            </w:pPr>
            <w:r w:rsidRPr="00C64AF7">
              <w:t>бюджеты государственных внебюджетных</w:t>
            </w:r>
          </w:p>
          <w:p w:rsidR="00EF7144" w:rsidRPr="00C64AF7" w:rsidRDefault="00EF7144" w:rsidP="004D4239">
            <w:pPr>
              <w:pStyle w:val="TableParagraph"/>
              <w:ind w:left="170"/>
            </w:pPr>
            <w:r w:rsidRPr="00C64AF7">
              <w:t>фондов Российской Федерации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03"/>
        </w:trPr>
        <w:tc>
          <w:tcPr>
            <w:tcW w:w="4829" w:type="dxa"/>
            <w:gridSpan w:val="2"/>
          </w:tcPr>
          <w:p w:rsidR="00EF7144" w:rsidRPr="00C64AF7" w:rsidRDefault="00EF7144" w:rsidP="004D4239">
            <w:pPr>
              <w:pStyle w:val="TableParagraph"/>
              <w:ind w:left="170"/>
            </w:pPr>
            <w:r w:rsidRPr="00C64AF7">
              <w:t>консолидированный бюджет Кировской области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  <w:tr w:rsidR="00EF7144" w:rsidRPr="00C64AF7" w:rsidTr="00F51AE3">
        <w:trPr>
          <w:trHeight w:val="258"/>
        </w:trPr>
        <w:tc>
          <w:tcPr>
            <w:tcW w:w="4829" w:type="dxa"/>
            <w:gridSpan w:val="2"/>
          </w:tcPr>
          <w:p w:rsidR="00EF7144" w:rsidRPr="00C64AF7" w:rsidRDefault="00EF7144" w:rsidP="004D4239">
            <w:pPr>
              <w:pStyle w:val="TableParagraph"/>
              <w:ind w:left="170"/>
            </w:pPr>
            <w:r w:rsidRPr="00C64AF7">
              <w:t>внебюджетные источники</w:t>
            </w:r>
          </w:p>
        </w:tc>
        <w:tc>
          <w:tcPr>
            <w:tcW w:w="1518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2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546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ind w:left="614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531" w:type="dxa"/>
          </w:tcPr>
          <w:p w:rsidR="00EF7144" w:rsidRPr="00C64AF7" w:rsidRDefault="00EF7144" w:rsidP="004D4239">
            <w:pPr>
              <w:pStyle w:val="TableParagraph"/>
              <w:spacing w:before="10" w:line="229" w:lineRule="exact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379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245" w:type="dxa"/>
          </w:tcPr>
          <w:p w:rsidR="00EF7144" w:rsidRPr="00C64AF7" w:rsidRDefault="00EF7144" w:rsidP="004D4239">
            <w:pPr>
              <w:pStyle w:val="TableParagraph"/>
            </w:pPr>
          </w:p>
        </w:tc>
        <w:tc>
          <w:tcPr>
            <w:tcW w:w="1828" w:type="dxa"/>
          </w:tcPr>
          <w:p w:rsidR="00EF7144" w:rsidRPr="00C64AF7" w:rsidRDefault="00EF7144" w:rsidP="004D4239">
            <w:pPr>
              <w:pStyle w:val="TableParagraph"/>
            </w:pPr>
          </w:p>
        </w:tc>
      </w:tr>
    </w:tbl>
    <w:p w:rsidR="00E37B37" w:rsidRDefault="00E37B37" w:rsidP="00E37B37">
      <w:pPr>
        <w:pStyle w:val="a3"/>
        <w:rPr>
          <w:i/>
          <w:sz w:val="20"/>
        </w:rPr>
      </w:pPr>
    </w:p>
    <w:p w:rsidR="00DB45FB" w:rsidRPr="00C64AF7" w:rsidRDefault="00770843" w:rsidP="00770843">
      <w:pPr>
        <w:spacing w:before="205"/>
        <w:ind w:left="15" w:firstLine="694"/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t xml:space="preserve">2.1 </w:t>
      </w:r>
      <w:r w:rsidR="00DB45FB" w:rsidRPr="00C64AF7">
        <w:rPr>
          <w:b/>
          <w:sz w:val="28"/>
          <w:szCs w:val="28"/>
        </w:rPr>
        <w:t>Сведения об исполнении бюджета по итогам реализации регионального проекта (за весь период реализации)</w:t>
      </w:r>
    </w:p>
    <w:p w:rsidR="0061106F" w:rsidRDefault="0061106F" w:rsidP="00FB3157">
      <w:pPr>
        <w:jc w:val="center"/>
        <w:rPr>
          <w:sz w:val="28"/>
          <w:szCs w:val="28"/>
        </w:rPr>
      </w:pPr>
    </w:p>
    <w:tbl>
      <w:tblPr>
        <w:tblStyle w:val="TableNormal"/>
        <w:tblW w:w="14878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1"/>
        <w:gridCol w:w="3712"/>
        <w:gridCol w:w="2104"/>
        <w:gridCol w:w="1842"/>
        <w:gridCol w:w="2410"/>
        <w:gridCol w:w="1701"/>
        <w:gridCol w:w="1828"/>
      </w:tblGrid>
      <w:tr w:rsidR="00EF7144" w:rsidRPr="00C64AF7" w:rsidTr="00DB45FB">
        <w:trPr>
          <w:trHeight w:val="460"/>
          <w:tblHeader/>
        </w:trPr>
        <w:tc>
          <w:tcPr>
            <w:tcW w:w="1281" w:type="dxa"/>
            <w:vMerge w:val="restart"/>
          </w:tcPr>
          <w:p w:rsidR="00EF7144" w:rsidRPr="00C64AF7" w:rsidRDefault="00EF7144" w:rsidP="00EF7144">
            <w:pPr>
              <w:pStyle w:val="TableParagraph"/>
              <w:rPr>
                <w:i/>
              </w:rPr>
            </w:pPr>
          </w:p>
          <w:p w:rsidR="00EF7144" w:rsidRPr="00C64AF7" w:rsidRDefault="00EF7144" w:rsidP="00EF7144">
            <w:pPr>
              <w:pStyle w:val="TableParagraph"/>
              <w:spacing w:before="3"/>
              <w:rPr>
                <w:i/>
              </w:rPr>
            </w:pPr>
          </w:p>
          <w:p w:rsidR="00EF7144" w:rsidRPr="00C64AF7" w:rsidRDefault="00EF7144" w:rsidP="00EF7144">
            <w:pPr>
              <w:pStyle w:val="TableParagraph"/>
              <w:ind w:left="210" w:right="197" w:firstLine="40"/>
            </w:pPr>
            <w:r w:rsidRPr="00C64AF7">
              <w:t xml:space="preserve">№ </w:t>
            </w:r>
            <w:r w:rsidRPr="00C64AF7">
              <w:rPr>
                <w:w w:val="95"/>
              </w:rPr>
              <w:t>п/п</w:t>
            </w:r>
          </w:p>
          <w:p w:rsidR="00EF7144" w:rsidRPr="00C64AF7" w:rsidRDefault="00EF7144" w:rsidP="00EF7144">
            <w:pPr>
              <w:pStyle w:val="TableParagraph"/>
              <w:spacing w:before="110"/>
              <w:ind w:left="439"/>
            </w:pPr>
          </w:p>
        </w:tc>
        <w:tc>
          <w:tcPr>
            <w:tcW w:w="3712" w:type="dxa"/>
            <w:vMerge w:val="restart"/>
          </w:tcPr>
          <w:p w:rsidR="00EF7144" w:rsidRPr="00C64AF7" w:rsidRDefault="00EF7144" w:rsidP="00EF7144">
            <w:pPr>
              <w:pStyle w:val="TableParagraph"/>
              <w:rPr>
                <w:i/>
              </w:rPr>
            </w:pPr>
          </w:p>
          <w:p w:rsidR="00EF7144" w:rsidRPr="00C64AF7" w:rsidRDefault="00EF7144" w:rsidP="00EF7144">
            <w:pPr>
              <w:pStyle w:val="TableParagraph"/>
              <w:spacing w:before="153"/>
              <w:ind w:left="116" w:right="107"/>
              <w:jc w:val="center"/>
            </w:pPr>
            <w:r w:rsidRPr="00C64AF7">
              <w:t>Наименование результата проекта и источника финансового</w:t>
            </w:r>
          </w:p>
          <w:p w:rsidR="00EF7144" w:rsidRPr="00C64AF7" w:rsidRDefault="00EF7144" w:rsidP="00EF7144">
            <w:pPr>
              <w:pStyle w:val="TableParagraph"/>
              <w:spacing w:line="228" w:lineRule="exact"/>
              <w:ind w:left="115" w:right="107"/>
              <w:jc w:val="center"/>
            </w:pPr>
            <w:r w:rsidRPr="00C64AF7">
              <w:t>обеспечения</w:t>
            </w:r>
          </w:p>
        </w:tc>
        <w:tc>
          <w:tcPr>
            <w:tcW w:w="6356" w:type="dxa"/>
            <w:gridSpan w:val="3"/>
            <w:vAlign w:val="center"/>
          </w:tcPr>
          <w:p w:rsidR="00EF7144" w:rsidRPr="00C64AF7" w:rsidRDefault="00EF7144" w:rsidP="00DB45FB">
            <w:pPr>
              <w:pStyle w:val="TableParagraph"/>
              <w:tabs>
                <w:tab w:val="left" w:pos="930"/>
              </w:tabs>
              <w:spacing w:line="240" w:lineRule="atLeast"/>
              <w:ind w:right="79"/>
              <w:jc w:val="center"/>
            </w:pPr>
            <w:r w:rsidRPr="00C64AF7">
              <w:t>Период</w:t>
            </w:r>
            <w:r w:rsidR="0061106F" w:rsidRPr="00C64AF7">
              <w:t xml:space="preserve"> реализации</w:t>
            </w:r>
            <w:r w:rsidRPr="00C64AF7">
              <w:t>, 20</w:t>
            </w:r>
            <w:r w:rsidR="00DB45FB" w:rsidRPr="00C64AF7">
              <w:rPr>
                <w:u w:val="single"/>
              </w:rPr>
              <w:t xml:space="preserve">   </w:t>
            </w:r>
            <w:r w:rsidRPr="00C64AF7">
              <w:t>год</w:t>
            </w:r>
            <w:r w:rsidR="0061106F" w:rsidRPr="00C64AF7">
              <w:t xml:space="preserve"> </w:t>
            </w:r>
            <w:r w:rsidR="00DB45FB" w:rsidRPr="00C64AF7">
              <w:t>–</w:t>
            </w:r>
            <w:r w:rsidR="0061106F" w:rsidRPr="00C64AF7">
              <w:t xml:space="preserve"> 20</w:t>
            </w:r>
            <w:r w:rsidR="00DB45FB" w:rsidRPr="00C64AF7">
              <w:rPr>
                <w:u w:val="single"/>
              </w:rPr>
              <w:t xml:space="preserve">   </w:t>
            </w:r>
            <w:r w:rsidR="0061106F" w:rsidRPr="00C64AF7">
              <w:t>год</w:t>
            </w:r>
          </w:p>
        </w:tc>
        <w:tc>
          <w:tcPr>
            <w:tcW w:w="1701" w:type="dxa"/>
            <w:vMerge w:val="restart"/>
          </w:tcPr>
          <w:p w:rsidR="00EF7144" w:rsidRPr="00C64AF7" w:rsidRDefault="00EF7144" w:rsidP="00EF7144">
            <w:pPr>
              <w:jc w:val="center"/>
            </w:pPr>
            <w:r w:rsidRPr="00C64AF7">
              <w:t>Процент исполнения (</w:t>
            </w:r>
            <w:r w:rsidR="00D741FD">
              <w:t>5</w:t>
            </w:r>
            <w:r w:rsidRPr="00C64AF7">
              <w:t>)/(4)*100%</w:t>
            </w:r>
          </w:p>
          <w:p w:rsidR="00EF7144" w:rsidRPr="00C64AF7" w:rsidRDefault="00EF7144" w:rsidP="00EF7144">
            <w:pPr>
              <w:jc w:val="center"/>
            </w:pPr>
          </w:p>
        </w:tc>
        <w:tc>
          <w:tcPr>
            <w:tcW w:w="1828" w:type="dxa"/>
            <w:vMerge w:val="restart"/>
          </w:tcPr>
          <w:p w:rsidR="00EF7144" w:rsidRPr="00C64AF7" w:rsidRDefault="00EF7144" w:rsidP="00EF7144">
            <w:pPr>
              <w:jc w:val="center"/>
            </w:pPr>
            <w:r w:rsidRPr="00C64AF7">
              <w:t>Комментарий</w:t>
            </w:r>
          </w:p>
        </w:tc>
      </w:tr>
      <w:tr w:rsidR="00EF7144" w:rsidRPr="00C64AF7" w:rsidTr="00DB45FB">
        <w:trPr>
          <w:trHeight w:val="460"/>
          <w:tblHeader/>
        </w:trPr>
        <w:tc>
          <w:tcPr>
            <w:tcW w:w="1281" w:type="dxa"/>
            <w:vMerge/>
          </w:tcPr>
          <w:p w:rsidR="00EF7144" w:rsidRPr="00C64AF7" w:rsidRDefault="00EF7144" w:rsidP="00EF7144">
            <w:pPr>
              <w:pStyle w:val="TableParagraph"/>
              <w:rPr>
                <w:i/>
              </w:rPr>
            </w:pPr>
          </w:p>
        </w:tc>
        <w:tc>
          <w:tcPr>
            <w:tcW w:w="3712" w:type="dxa"/>
            <w:vMerge/>
          </w:tcPr>
          <w:p w:rsidR="00EF7144" w:rsidRPr="00C64AF7" w:rsidRDefault="00EF7144" w:rsidP="00EF7144">
            <w:pPr>
              <w:pStyle w:val="TableParagraph"/>
              <w:rPr>
                <w:i/>
              </w:rPr>
            </w:pPr>
          </w:p>
        </w:tc>
        <w:tc>
          <w:tcPr>
            <w:tcW w:w="3946" w:type="dxa"/>
            <w:gridSpan w:val="2"/>
          </w:tcPr>
          <w:p w:rsidR="00EF7144" w:rsidRPr="00C64AF7" w:rsidRDefault="00EF7144" w:rsidP="00C64AF7">
            <w:pPr>
              <w:pStyle w:val="TableParagraph"/>
              <w:tabs>
                <w:tab w:val="left" w:pos="930"/>
              </w:tabs>
              <w:spacing w:line="225" w:lineRule="exact"/>
              <w:ind w:right="80"/>
              <w:jc w:val="center"/>
            </w:pPr>
            <w:r w:rsidRPr="00C64AF7">
              <w:t xml:space="preserve">Объем финансового обеспечения </w:t>
            </w:r>
            <w:r w:rsidR="0061106F" w:rsidRPr="00C64AF7">
              <w:t>за период</w:t>
            </w:r>
            <w:r w:rsidRPr="00C64AF7">
              <w:t>, млн. рублей</w:t>
            </w:r>
          </w:p>
        </w:tc>
        <w:tc>
          <w:tcPr>
            <w:tcW w:w="2410" w:type="dxa"/>
          </w:tcPr>
          <w:p w:rsidR="00EF7144" w:rsidRPr="00C64AF7" w:rsidRDefault="00EF7144" w:rsidP="00EF7144">
            <w:pPr>
              <w:pStyle w:val="TableParagraph"/>
              <w:tabs>
                <w:tab w:val="left" w:pos="930"/>
              </w:tabs>
              <w:spacing w:line="225" w:lineRule="exact"/>
              <w:ind w:right="80"/>
              <w:jc w:val="center"/>
            </w:pPr>
            <w:r w:rsidRPr="00C64AF7">
              <w:t>Исполнение</w:t>
            </w:r>
            <w:r w:rsidR="0061106F" w:rsidRPr="00C64AF7">
              <w:t xml:space="preserve"> за период</w:t>
            </w:r>
            <w:r w:rsidRPr="00C64AF7">
              <w:t xml:space="preserve">, </w:t>
            </w:r>
            <w:r w:rsidRPr="00C64AF7">
              <w:br/>
              <w:t>млн. рублей</w:t>
            </w:r>
          </w:p>
        </w:tc>
        <w:tc>
          <w:tcPr>
            <w:tcW w:w="1701" w:type="dxa"/>
            <w:vMerge/>
          </w:tcPr>
          <w:p w:rsidR="00EF7144" w:rsidRPr="00C64AF7" w:rsidRDefault="00EF7144" w:rsidP="00EF7144">
            <w:pPr>
              <w:jc w:val="center"/>
            </w:pPr>
          </w:p>
        </w:tc>
        <w:tc>
          <w:tcPr>
            <w:tcW w:w="1828" w:type="dxa"/>
            <w:vMerge/>
          </w:tcPr>
          <w:p w:rsidR="00EF7144" w:rsidRPr="00C64AF7" w:rsidRDefault="00EF7144" w:rsidP="00EF7144">
            <w:pPr>
              <w:jc w:val="center"/>
            </w:pPr>
          </w:p>
        </w:tc>
      </w:tr>
      <w:tr w:rsidR="00DB45FB" w:rsidRPr="00C64AF7" w:rsidTr="00DB45FB">
        <w:trPr>
          <w:trHeight w:val="726"/>
          <w:tblHeader/>
        </w:trPr>
        <w:tc>
          <w:tcPr>
            <w:tcW w:w="1281" w:type="dxa"/>
            <w:vMerge/>
          </w:tcPr>
          <w:p w:rsidR="00DB45FB" w:rsidRPr="00C64AF7" w:rsidRDefault="00DB45FB" w:rsidP="00EF7144"/>
        </w:tc>
        <w:tc>
          <w:tcPr>
            <w:tcW w:w="3712" w:type="dxa"/>
            <w:vMerge/>
            <w:tcBorders>
              <w:top w:val="nil"/>
            </w:tcBorders>
          </w:tcPr>
          <w:p w:rsidR="00DB45FB" w:rsidRPr="00C64AF7" w:rsidRDefault="00DB45FB" w:rsidP="00EF7144"/>
        </w:tc>
        <w:tc>
          <w:tcPr>
            <w:tcW w:w="2104" w:type="dxa"/>
          </w:tcPr>
          <w:p w:rsidR="00DB45FB" w:rsidRPr="00C64AF7" w:rsidRDefault="00DB45FB" w:rsidP="00EF7144">
            <w:pPr>
              <w:jc w:val="center"/>
            </w:pPr>
            <w:r w:rsidRPr="00C64AF7">
              <w:t>Предусмотрено паспортом регионального проекта</w:t>
            </w: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  <w:jc w:val="center"/>
            </w:pPr>
            <w:r w:rsidRPr="00C64AF7">
              <w:t>Сводная бюджетная</w:t>
            </w:r>
          </w:p>
          <w:p w:rsidR="00DB45FB" w:rsidRPr="00C64AF7" w:rsidRDefault="00DB45FB" w:rsidP="00EF7144">
            <w:pPr>
              <w:jc w:val="center"/>
            </w:pPr>
            <w:r w:rsidRPr="00C64AF7">
              <w:t>роспись</w:t>
            </w: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  <w:jc w:val="center"/>
            </w:pPr>
            <w:r w:rsidRPr="00C64AF7">
              <w:t>Кассовое исполнение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B45FB" w:rsidRPr="00C64AF7" w:rsidRDefault="00DB45FB" w:rsidP="00EF7144"/>
        </w:tc>
        <w:tc>
          <w:tcPr>
            <w:tcW w:w="1828" w:type="dxa"/>
            <w:vMerge/>
            <w:tcBorders>
              <w:top w:val="nil"/>
            </w:tcBorders>
          </w:tcPr>
          <w:p w:rsidR="00DB45FB" w:rsidRPr="00C64AF7" w:rsidRDefault="00DB45FB" w:rsidP="00EF7144"/>
        </w:tc>
      </w:tr>
      <w:tr w:rsidR="00DB45FB" w:rsidRPr="00C64AF7" w:rsidTr="00DB45FB">
        <w:trPr>
          <w:trHeight w:val="261"/>
          <w:tblHeader/>
        </w:trPr>
        <w:tc>
          <w:tcPr>
            <w:tcW w:w="1281" w:type="dxa"/>
          </w:tcPr>
          <w:p w:rsidR="00DB45FB" w:rsidRPr="00D741FD" w:rsidRDefault="00DB45FB" w:rsidP="00EF7144">
            <w:pPr>
              <w:pStyle w:val="TableParagraph"/>
              <w:spacing w:line="225" w:lineRule="exact"/>
              <w:ind w:left="9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1</w:t>
            </w:r>
          </w:p>
        </w:tc>
        <w:tc>
          <w:tcPr>
            <w:tcW w:w="3712" w:type="dxa"/>
          </w:tcPr>
          <w:p w:rsidR="00DB45FB" w:rsidRPr="00D741FD" w:rsidRDefault="00DB45FB" w:rsidP="00EF7144">
            <w:pPr>
              <w:pStyle w:val="TableParagraph"/>
              <w:spacing w:before="10"/>
              <w:ind w:left="9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2</w:t>
            </w:r>
          </w:p>
        </w:tc>
        <w:tc>
          <w:tcPr>
            <w:tcW w:w="2104" w:type="dxa"/>
          </w:tcPr>
          <w:p w:rsidR="00DB45FB" w:rsidRPr="00D741FD" w:rsidRDefault="00DB45FB" w:rsidP="00EF7144">
            <w:pPr>
              <w:pStyle w:val="TableParagraph"/>
              <w:spacing w:before="10"/>
              <w:ind w:left="3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3</w:t>
            </w:r>
          </w:p>
        </w:tc>
        <w:tc>
          <w:tcPr>
            <w:tcW w:w="1842" w:type="dxa"/>
          </w:tcPr>
          <w:p w:rsidR="00DB45FB" w:rsidRPr="00D741FD" w:rsidRDefault="00DB45FB" w:rsidP="00DB45FB">
            <w:pPr>
              <w:pStyle w:val="TableParagraph"/>
              <w:spacing w:before="10"/>
              <w:ind w:left="19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4</w:t>
            </w:r>
          </w:p>
        </w:tc>
        <w:tc>
          <w:tcPr>
            <w:tcW w:w="2410" w:type="dxa"/>
          </w:tcPr>
          <w:p w:rsidR="00DB45FB" w:rsidRPr="00D741FD" w:rsidRDefault="00DB45FB" w:rsidP="00EF7144">
            <w:pPr>
              <w:pStyle w:val="TableParagraph"/>
              <w:spacing w:before="10"/>
              <w:ind w:right="3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5</w:t>
            </w:r>
          </w:p>
        </w:tc>
        <w:tc>
          <w:tcPr>
            <w:tcW w:w="1701" w:type="dxa"/>
          </w:tcPr>
          <w:p w:rsidR="00DB45FB" w:rsidRPr="00D741FD" w:rsidRDefault="00DB45FB" w:rsidP="00EF7144">
            <w:pPr>
              <w:pStyle w:val="TableParagraph"/>
              <w:spacing w:before="10"/>
              <w:ind w:right="2"/>
              <w:jc w:val="center"/>
              <w:rPr>
                <w:i/>
              </w:rPr>
            </w:pPr>
            <w:r w:rsidRPr="00D741FD">
              <w:rPr>
                <w:i/>
                <w:w w:val="99"/>
              </w:rPr>
              <w:t>6</w:t>
            </w:r>
          </w:p>
        </w:tc>
        <w:tc>
          <w:tcPr>
            <w:tcW w:w="1828" w:type="dxa"/>
          </w:tcPr>
          <w:p w:rsidR="00DB45FB" w:rsidRPr="00D741FD" w:rsidRDefault="00DB45FB" w:rsidP="00EF7144">
            <w:pPr>
              <w:pStyle w:val="TableParagraph"/>
              <w:spacing w:before="10"/>
              <w:ind w:left="786" w:right="791"/>
              <w:jc w:val="center"/>
              <w:rPr>
                <w:i/>
              </w:rPr>
            </w:pPr>
            <w:r w:rsidRPr="00D741FD">
              <w:rPr>
                <w:i/>
              </w:rPr>
              <w:t>7</w:t>
            </w:r>
          </w:p>
        </w:tc>
      </w:tr>
      <w:tr w:rsidR="00DB45FB" w:rsidRPr="00C64AF7" w:rsidTr="00DB45FB">
        <w:trPr>
          <w:trHeight w:val="458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rPr>
                <w:w w:val="99"/>
              </w:rPr>
              <w:t>1</w:t>
            </w:r>
          </w:p>
        </w:tc>
        <w:tc>
          <w:tcPr>
            <w:tcW w:w="3712" w:type="dxa"/>
          </w:tcPr>
          <w:p w:rsidR="00DB45FB" w:rsidRPr="00C64AF7" w:rsidRDefault="00DB45FB" w:rsidP="00C64AF7">
            <w:pPr>
              <w:pStyle w:val="TableParagraph"/>
              <w:spacing w:line="225" w:lineRule="exact"/>
              <w:ind w:left="109"/>
              <w:rPr>
                <w:i/>
              </w:rPr>
            </w:pPr>
            <w:r w:rsidRPr="00C64AF7">
              <w:rPr>
                <w:i/>
              </w:rPr>
              <w:t>(указывается наименование результата</w:t>
            </w:r>
            <w:r w:rsidR="00C64AF7">
              <w:rPr>
                <w:i/>
              </w:rPr>
              <w:t xml:space="preserve"> </w:t>
            </w:r>
            <w:r w:rsidRPr="00C64AF7">
              <w:rPr>
                <w:i/>
              </w:rPr>
              <w:t>федерального проекта)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460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lastRenderedPageBreak/>
              <w:t>1.1.</w:t>
            </w:r>
          </w:p>
        </w:tc>
        <w:tc>
          <w:tcPr>
            <w:tcW w:w="3712" w:type="dxa"/>
          </w:tcPr>
          <w:p w:rsidR="00DB45FB" w:rsidRPr="00C64AF7" w:rsidRDefault="00DB45FB" w:rsidP="00C64AF7">
            <w:pPr>
              <w:pStyle w:val="TableParagraph"/>
              <w:spacing w:line="225" w:lineRule="exact"/>
              <w:ind w:left="109"/>
              <w:rPr>
                <w:i/>
              </w:rPr>
            </w:pPr>
            <w:r w:rsidRPr="00C64AF7">
              <w:rPr>
                <w:i/>
              </w:rPr>
              <w:t>(указывается наименование результата</w:t>
            </w:r>
            <w:r w:rsidR="00C64AF7">
              <w:rPr>
                <w:i/>
              </w:rPr>
              <w:t xml:space="preserve"> </w:t>
            </w:r>
            <w:r w:rsidRPr="00C64AF7">
              <w:rPr>
                <w:i/>
              </w:rPr>
              <w:t>регионального проекта), в том числе: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96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1.1.1</w:t>
            </w:r>
          </w:p>
        </w:tc>
        <w:tc>
          <w:tcPr>
            <w:tcW w:w="3712" w:type="dxa"/>
          </w:tcPr>
          <w:p w:rsidR="00DB45FB" w:rsidRPr="00C64AF7" w:rsidRDefault="00DB45FB" w:rsidP="004E1DE0">
            <w:pPr>
              <w:pStyle w:val="TableParagraph"/>
              <w:ind w:left="306"/>
            </w:pPr>
            <w:r w:rsidRPr="00C64AF7">
              <w:t>федеральный бюджет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691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1.1.2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line="225" w:lineRule="exact"/>
              <w:ind w:left="308"/>
            </w:pPr>
            <w:r w:rsidRPr="00C64AF7">
              <w:t>бюджеты государственных</w:t>
            </w:r>
          </w:p>
          <w:p w:rsidR="00DB45FB" w:rsidRPr="00C64AF7" w:rsidRDefault="00DB45FB" w:rsidP="00EF7144">
            <w:pPr>
              <w:pStyle w:val="TableParagraph"/>
              <w:spacing w:before="3" w:line="230" w:lineRule="exact"/>
              <w:ind w:left="284" w:right="370"/>
            </w:pPr>
            <w:r w:rsidRPr="00C64AF7">
              <w:t>внебюджетных фондов Российской Федерации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520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1.1.3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before="24"/>
              <w:ind w:left="284" w:firstLine="24"/>
            </w:pPr>
            <w:r w:rsidRPr="00C64AF7">
              <w:t>консолидированный бюджет Кировской области, в т.ч: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1.1.3.1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308"/>
            </w:pPr>
            <w:r w:rsidRPr="00C64AF7">
              <w:t>бюджет Кировской области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614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1.1.3.2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308"/>
            </w:pPr>
            <w:r w:rsidRPr="00C64AF7">
              <w:t>межбюджетные трансферты бюджета Кировской области бюджетам муниципальных образований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614"/>
              <w:rPr>
                <w:w w:val="99"/>
              </w:rPr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1.1.3.</w:t>
            </w:r>
            <w:r w:rsidRPr="00C64AF7">
              <w:rPr>
                <w:lang w:val="en-US"/>
              </w:rPr>
              <w:t>3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308"/>
            </w:pPr>
            <w:r w:rsidRPr="00C64AF7">
              <w:t>бюджеты муниципальных образований  (без учета межбюджетных трансфертов из бюджета Кировской области)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614"/>
              <w:rPr>
                <w:w w:val="99"/>
              </w:rPr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1281" w:type="dxa"/>
          </w:tcPr>
          <w:p w:rsidR="00DB45FB" w:rsidRPr="00C64AF7" w:rsidRDefault="00DB45FB" w:rsidP="00EF7144">
            <w:pPr>
              <w:pStyle w:val="TableParagraph"/>
            </w:pPr>
            <w:r w:rsidRPr="00C64AF7">
              <w:t>1.1.4</w:t>
            </w:r>
          </w:p>
        </w:tc>
        <w:tc>
          <w:tcPr>
            <w:tcW w:w="3712" w:type="dxa"/>
          </w:tcPr>
          <w:p w:rsidR="00DB45FB" w:rsidRPr="00C64AF7" w:rsidRDefault="00DB45FB" w:rsidP="00EF7144">
            <w:pPr>
              <w:pStyle w:val="TableParagraph"/>
              <w:spacing w:before="10" w:line="229" w:lineRule="exact"/>
              <w:ind w:left="308"/>
            </w:pPr>
            <w:r w:rsidRPr="00C64AF7">
              <w:t>внебюджетные источники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spacing w:before="10" w:line="229" w:lineRule="exact"/>
              <w:ind w:firstLine="19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427"/>
        </w:trPr>
        <w:tc>
          <w:tcPr>
            <w:tcW w:w="4993" w:type="dxa"/>
            <w:gridSpan w:val="2"/>
          </w:tcPr>
          <w:p w:rsidR="00DB45FB" w:rsidRPr="00C64AF7" w:rsidRDefault="00DB45FB" w:rsidP="00EF7144">
            <w:pPr>
              <w:pStyle w:val="TableParagraph"/>
            </w:pPr>
            <w:r w:rsidRPr="00C64AF7">
              <w:t>Всего по региональному проекту за счет всех источников, в том числе: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4993" w:type="dxa"/>
            <w:gridSpan w:val="2"/>
          </w:tcPr>
          <w:p w:rsidR="00DB45FB" w:rsidRPr="00C64AF7" w:rsidRDefault="00DB45FB" w:rsidP="00EF7144">
            <w:pPr>
              <w:pStyle w:val="TableParagraph"/>
              <w:ind w:left="170"/>
            </w:pPr>
            <w:r w:rsidRPr="00C64AF7">
              <w:t>федеральный бюджет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460"/>
        </w:trPr>
        <w:tc>
          <w:tcPr>
            <w:tcW w:w="4993" w:type="dxa"/>
            <w:gridSpan w:val="2"/>
          </w:tcPr>
          <w:p w:rsidR="00DB45FB" w:rsidRPr="00C64AF7" w:rsidRDefault="00DB45FB" w:rsidP="00EF7144">
            <w:pPr>
              <w:pStyle w:val="TableParagraph"/>
              <w:ind w:left="170"/>
            </w:pPr>
            <w:r w:rsidRPr="00C64AF7">
              <w:t>бюджеты государственных внебюджетных</w:t>
            </w:r>
          </w:p>
          <w:p w:rsidR="00DB45FB" w:rsidRPr="00C64AF7" w:rsidRDefault="00DB45FB" w:rsidP="00EF7144">
            <w:pPr>
              <w:pStyle w:val="TableParagraph"/>
              <w:ind w:left="170"/>
            </w:pPr>
            <w:r w:rsidRPr="00C64AF7">
              <w:t>фондов Российской Федерации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03"/>
        </w:trPr>
        <w:tc>
          <w:tcPr>
            <w:tcW w:w="4993" w:type="dxa"/>
            <w:gridSpan w:val="2"/>
          </w:tcPr>
          <w:p w:rsidR="00DB45FB" w:rsidRPr="00C64AF7" w:rsidRDefault="00DB45FB" w:rsidP="00EF7144">
            <w:pPr>
              <w:pStyle w:val="TableParagraph"/>
              <w:ind w:left="170"/>
            </w:pPr>
            <w:r w:rsidRPr="00C64AF7">
              <w:t>консолидированный бюджет Кировской области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  <w:tr w:rsidR="00DB45FB" w:rsidRPr="00C64AF7" w:rsidTr="00DB45FB">
        <w:trPr>
          <w:trHeight w:val="258"/>
        </w:trPr>
        <w:tc>
          <w:tcPr>
            <w:tcW w:w="4993" w:type="dxa"/>
            <w:gridSpan w:val="2"/>
          </w:tcPr>
          <w:p w:rsidR="00DB45FB" w:rsidRPr="00C64AF7" w:rsidRDefault="00DB45FB" w:rsidP="00EF7144">
            <w:pPr>
              <w:pStyle w:val="TableParagraph"/>
              <w:ind w:left="170"/>
            </w:pPr>
            <w:r w:rsidRPr="00C64AF7">
              <w:t>внебюджетные источники</w:t>
            </w:r>
          </w:p>
        </w:tc>
        <w:tc>
          <w:tcPr>
            <w:tcW w:w="2104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42" w:type="dxa"/>
          </w:tcPr>
          <w:p w:rsidR="00DB45FB" w:rsidRPr="00C64AF7" w:rsidRDefault="00DB45FB" w:rsidP="00DB45FB">
            <w:pPr>
              <w:pStyle w:val="TableParagraph"/>
              <w:spacing w:before="10" w:line="229" w:lineRule="exact"/>
              <w:ind w:left="19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2410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701" w:type="dxa"/>
          </w:tcPr>
          <w:p w:rsidR="00DB45FB" w:rsidRPr="00C64AF7" w:rsidRDefault="00DB45FB" w:rsidP="00EF7144">
            <w:pPr>
              <w:pStyle w:val="TableParagraph"/>
            </w:pPr>
          </w:p>
        </w:tc>
        <w:tc>
          <w:tcPr>
            <w:tcW w:w="1828" w:type="dxa"/>
          </w:tcPr>
          <w:p w:rsidR="00DB45FB" w:rsidRPr="00C64AF7" w:rsidRDefault="00DB45FB" w:rsidP="00EF7144">
            <w:pPr>
              <w:pStyle w:val="TableParagraph"/>
            </w:pPr>
          </w:p>
        </w:tc>
      </w:tr>
    </w:tbl>
    <w:p w:rsidR="00EF7144" w:rsidRDefault="00EF7144" w:rsidP="00FB3157">
      <w:pPr>
        <w:jc w:val="center"/>
        <w:rPr>
          <w:sz w:val="28"/>
          <w:szCs w:val="28"/>
        </w:rPr>
      </w:pPr>
    </w:p>
    <w:p w:rsidR="00C64AF7" w:rsidRDefault="00C64AF7" w:rsidP="00FB3157">
      <w:pPr>
        <w:jc w:val="center"/>
        <w:rPr>
          <w:sz w:val="28"/>
          <w:szCs w:val="28"/>
        </w:rPr>
      </w:pPr>
    </w:p>
    <w:p w:rsidR="001E19E7" w:rsidRDefault="001E19E7" w:rsidP="00FB3157">
      <w:pPr>
        <w:jc w:val="center"/>
        <w:rPr>
          <w:sz w:val="28"/>
          <w:szCs w:val="28"/>
        </w:rPr>
      </w:pPr>
    </w:p>
    <w:p w:rsidR="001E19E7" w:rsidRDefault="001E19E7" w:rsidP="00FB3157">
      <w:pPr>
        <w:jc w:val="center"/>
        <w:rPr>
          <w:sz w:val="28"/>
          <w:szCs w:val="28"/>
        </w:rPr>
      </w:pPr>
    </w:p>
    <w:p w:rsidR="00DB45FB" w:rsidRPr="00C64AF7" w:rsidRDefault="0061106F" w:rsidP="00770843">
      <w:pPr>
        <w:spacing w:before="205"/>
        <w:ind w:left="709" w:right="590"/>
        <w:jc w:val="both"/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lastRenderedPageBreak/>
        <w:t>3</w:t>
      </w:r>
      <w:r w:rsidR="00E37B37" w:rsidRPr="00C64AF7">
        <w:rPr>
          <w:b/>
          <w:sz w:val="28"/>
          <w:szCs w:val="28"/>
        </w:rPr>
        <w:t xml:space="preserve">. </w:t>
      </w:r>
      <w:r w:rsidR="004E1DE0" w:rsidRPr="00C64AF7">
        <w:rPr>
          <w:b/>
          <w:sz w:val="28"/>
          <w:szCs w:val="28"/>
        </w:rPr>
        <w:t>Сведения</w:t>
      </w:r>
      <w:r w:rsidR="00E37B37" w:rsidRPr="00C64AF7">
        <w:rPr>
          <w:b/>
          <w:sz w:val="28"/>
          <w:szCs w:val="28"/>
        </w:rPr>
        <w:t xml:space="preserve"> о достижении результатов, контрольных точек и мероприятий</w:t>
      </w:r>
      <w:r w:rsidR="00DB45FB" w:rsidRPr="00C64AF7">
        <w:rPr>
          <w:b/>
          <w:sz w:val="28"/>
          <w:szCs w:val="28"/>
        </w:rPr>
        <w:t xml:space="preserve"> </w:t>
      </w:r>
      <w:r w:rsidR="00770843" w:rsidRPr="00C64AF7">
        <w:rPr>
          <w:b/>
          <w:sz w:val="28"/>
          <w:szCs w:val="28"/>
        </w:rPr>
        <w:t xml:space="preserve">за весь период реализации </w:t>
      </w:r>
      <w:r w:rsidR="00DB45FB" w:rsidRPr="00C64AF7">
        <w:rPr>
          <w:b/>
          <w:sz w:val="28"/>
          <w:szCs w:val="28"/>
        </w:rPr>
        <w:t xml:space="preserve">регионального проекта </w:t>
      </w:r>
    </w:p>
    <w:p w:rsidR="00E37B37" w:rsidRDefault="00E37B37" w:rsidP="00E37B37">
      <w:pPr>
        <w:pStyle w:val="a3"/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25"/>
        <w:gridCol w:w="5850"/>
        <w:gridCol w:w="1507"/>
        <w:gridCol w:w="1573"/>
        <w:gridCol w:w="1982"/>
        <w:gridCol w:w="2696"/>
      </w:tblGrid>
      <w:tr w:rsidR="003D012D" w:rsidRPr="00C64AF7" w:rsidTr="00770843">
        <w:trPr>
          <w:trHeight w:val="612"/>
          <w:tblHeader/>
        </w:trPr>
        <w:tc>
          <w:tcPr>
            <w:tcW w:w="860" w:type="dxa"/>
            <w:vMerge w:val="restart"/>
          </w:tcPr>
          <w:p w:rsidR="003D012D" w:rsidRPr="00C64AF7" w:rsidRDefault="003D012D" w:rsidP="003D012D">
            <w:pPr>
              <w:pStyle w:val="TableParagraph"/>
            </w:pPr>
          </w:p>
          <w:p w:rsidR="003D012D" w:rsidRPr="00C64AF7" w:rsidRDefault="003D012D" w:rsidP="003D012D">
            <w:pPr>
              <w:pStyle w:val="TableParagraph"/>
              <w:ind w:left="184" w:right="158" w:firstLine="48"/>
            </w:pPr>
            <w:r w:rsidRPr="00C64AF7">
              <w:t>№ п/п</w:t>
            </w:r>
          </w:p>
        </w:tc>
        <w:tc>
          <w:tcPr>
            <w:tcW w:w="425" w:type="dxa"/>
            <w:vMerge w:val="restart"/>
            <w:textDirection w:val="btLr"/>
          </w:tcPr>
          <w:p w:rsidR="003D012D" w:rsidRPr="00C64AF7" w:rsidRDefault="003D012D" w:rsidP="003D012D">
            <w:pPr>
              <w:pStyle w:val="TableParagraph"/>
              <w:ind w:left="299"/>
            </w:pPr>
            <w:r w:rsidRPr="00C64AF7">
              <w:t>Статус</w:t>
            </w:r>
            <w:r w:rsidRPr="000921D7">
              <w:rPr>
                <w:position w:val="8"/>
                <w:sz w:val="14"/>
                <w:szCs w:val="14"/>
              </w:rPr>
              <w:t>1</w:t>
            </w:r>
          </w:p>
        </w:tc>
        <w:tc>
          <w:tcPr>
            <w:tcW w:w="5850" w:type="dxa"/>
            <w:vMerge w:val="restart"/>
            <w:vAlign w:val="center"/>
          </w:tcPr>
          <w:p w:rsidR="003D012D" w:rsidRPr="00C64AF7" w:rsidRDefault="003D012D" w:rsidP="003D012D">
            <w:pPr>
              <w:pStyle w:val="TableParagraph"/>
              <w:ind w:right="24" w:firstLine="50"/>
              <w:jc w:val="center"/>
            </w:pPr>
            <w:r w:rsidRPr="00C64AF7">
              <w:t>Наименование результата, контрольной точки, мероприятия</w:t>
            </w:r>
          </w:p>
        </w:tc>
        <w:tc>
          <w:tcPr>
            <w:tcW w:w="3080" w:type="dxa"/>
            <w:gridSpan w:val="2"/>
            <w:vAlign w:val="center"/>
          </w:tcPr>
          <w:p w:rsidR="003D012D" w:rsidRPr="00C64AF7" w:rsidRDefault="003D012D" w:rsidP="003D012D">
            <w:pPr>
              <w:pStyle w:val="TableParagraph"/>
              <w:jc w:val="center"/>
            </w:pPr>
            <w:r w:rsidRPr="00C64AF7">
              <w:t>Срок реализации</w:t>
            </w:r>
          </w:p>
          <w:p w:rsidR="003D012D" w:rsidRPr="00C64AF7" w:rsidRDefault="003D012D" w:rsidP="003D012D">
            <w:pPr>
              <w:pStyle w:val="TableParagraph"/>
              <w:jc w:val="center"/>
              <w:rPr>
                <w:i/>
              </w:rPr>
            </w:pPr>
            <w:r w:rsidRPr="00C64AF7">
              <w:rPr>
                <w:i/>
              </w:rPr>
              <w:t>(за весь период реализации)</w:t>
            </w:r>
          </w:p>
        </w:tc>
        <w:tc>
          <w:tcPr>
            <w:tcW w:w="1982" w:type="dxa"/>
            <w:vMerge w:val="restart"/>
            <w:vAlign w:val="center"/>
          </w:tcPr>
          <w:p w:rsidR="003D012D" w:rsidRPr="00C64AF7" w:rsidRDefault="003D012D" w:rsidP="003D012D">
            <w:pPr>
              <w:pStyle w:val="TableParagraph"/>
              <w:ind w:left="344" w:right="167" w:hanging="140"/>
              <w:jc w:val="center"/>
            </w:pPr>
            <w:r w:rsidRPr="00C64AF7">
              <w:t>Ответственный исполнитель</w:t>
            </w:r>
          </w:p>
        </w:tc>
        <w:tc>
          <w:tcPr>
            <w:tcW w:w="2696" w:type="dxa"/>
            <w:vMerge w:val="restart"/>
            <w:vAlign w:val="center"/>
          </w:tcPr>
          <w:p w:rsidR="003D012D" w:rsidRPr="00C64AF7" w:rsidRDefault="003D012D" w:rsidP="003D012D">
            <w:pPr>
              <w:pStyle w:val="TableParagraph"/>
              <w:ind w:left="38"/>
              <w:jc w:val="center"/>
            </w:pPr>
            <w:r w:rsidRPr="00C64AF7">
              <w:t>Комментарий и причины отклонений</w:t>
            </w:r>
          </w:p>
        </w:tc>
      </w:tr>
      <w:tr w:rsidR="003D012D" w:rsidRPr="00C64AF7" w:rsidTr="00770843">
        <w:trPr>
          <w:trHeight w:val="550"/>
          <w:tblHeader/>
        </w:trPr>
        <w:tc>
          <w:tcPr>
            <w:tcW w:w="860" w:type="dxa"/>
            <w:vMerge/>
            <w:tcBorders>
              <w:top w:val="nil"/>
            </w:tcBorders>
          </w:tcPr>
          <w:p w:rsidR="003D012D" w:rsidRPr="00C64AF7" w:rsidRDefault="003D012D" w:rsidP="004D4239"/>
        </w:tc>
        <w:tc>
          <w:tcPr>
            <w:tcW w:w="425" w:type="dxa"/>
            <w:vMerge/>
            <w:textDirection w:val="btLr"/>
          </w:tcPr>
          <w:p w:rsidR="003D012D" w:rsidRPr="00C64AF7" w:rsidRDefault="003D012D" w:rsidP="004D4239"/>
        </w:tc>
        <w:tc>
          <w:tcPr>
            <w:tcW w:w="5850" w:type="dxa"/>
            <w:vMerge/>
            <w:tcBorders>
              <w:top w:val="nil"/>
            </w:tcBorders>
          </w:tcPr>
          <w:p w:rsidR="003D012D" w:rsidRPr="00C64AF7" w:rsidRDefault="003D012D" w:rsidP="004D4239"/>
        </w:tc>
        <w:tc>
          <w:tcPr>
            <w:tcW w:w="1507" w:type="dxa"/>
            <w:vAlign w:val="center"/>
          </w:tcPr>
          <w:p w:rsidR="003D012D" w:rsidRPr="00C64AF7" w:rsidRDefault="003D012D" w:rsidP="003D012D">
            <w:pPr>
              <w:pStyle w:val="TableParagraph"/>
              <w:jc w:val="center"/>
            </w:pPr>
            <w:r w:rsidRPr="00C64AF7">
              <w:t>план</w:t>
            </w:r>
          </w:p>
        </w:tc>
        <w:tc>
          <w:tcPr>
            <w:tcW w:w="1573" w:type="dxa"/>
            <w:vAlign w:val="center"/>
          </w:tcPr>
          <w:p w:rsidR="003D012D" w:rsidRPr="00C64AF7" w:rsidRDefault="003D012D" w:rsidP="003D012D">
            <w:pPr>
              <w:pStyle w:val="TableParagraph"/>
              <w:jc w:val="center"/>
            </w:pPr>
            <w:r w:rsidRPr="00C64AF7">
              <w:t>факт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3D012D" w:rsidRPr="00C64AF7" w:rsidRDefault="003D012D" w:rsidP="004D4239"/>
        </w:tc>
        <w:tc>
          <w:tcPr>
            <w:tcW w:w="2696" w:type="dxa"/>
            <w:vMerge/>
            <w:tcBorders>
              <w:top w:val="nil"/>
            </w:tcBorders>
          </w:tcPr>
          <w:p w:rsidR="003D012D" w:rsidRPr="00C64AF7" w:rsidRDefault="003D012D" w:rsidP="004D4239"/>
        </w:tc>
      </w:tr>
      <w:tr w:rsidR="00D741FD" w:rsidRPr="000921D7" w:rsidTr="000921D7">
        <w:trPr>
          <w:trHeight w:val="64"/>
          <w:tblHeader/>
        </w:trPr>
        <w:tc>
          <w:tcPr>
            <w:tcW w:w="860" w:type="dxa"/>
            <w:tcBorders>
              <w:top w:val="nil"/>
            </w:tcBorders>
          </w:tcPr>
          <w:p w:rsidR="00D741FD" w:rsidRPr="000921D7" w:rsidRDefault="000921D7" w:rsidP="000921D7">
            <w:pPr>
              <w:jc w:val="center"/>
              <w:rPr>
                <w:i/>
              </w:rPr>
            </w:pPr>
            <w:r w:rsidRPr="000921D7">
              <w:rPr>
                <w:i/>
              </w:rPr>
              <w:t>1</w:t>
            </w:r>
          </w:p>
        </w:tc>
        <w:tc>
          <w:tcPr>
            <w:tcW w:w="425" w:type="dxa"/>
          </w:tcPr>
          <w:p w:rsidR="00D741FD" w:rsidRPr="000921D7" w:rsidRDefault="000921D7" w:rsidP="000921D7">
            <w:pPr>
              <w:jc w:val="center"/>
              <w:rPr>
                <w:i/>
              </w:rPr>
            </w:pPr>
            <w:r w:rsidRPr="000921D7">
              <w:rPr>
                <w:i/>
              </w:rPr>
              <w:t>2</w:t>
            </w:r>
          </w:p>
        </w:tc>
        <w:tc>
          <w:tcPr>
            <w:tcW w:w="5850" w:type="dxa"/>
            <w:tcBorders>
              <w:top w:val="nil"/>
            </w:tcBorders>
          </w:tcPr>
          <w:p w:rsidR="00D741FD" w:rsidRPr="000921D7" w:rsidRDefault="000921D7" w:rsidP="000921D7">
            <w:pPr>
              <w:jc w:val="center"/>
              <w:rPr>
                <w:i/>
              </w:rPr>
            </w:pPr>
            <w:r w:rsidRPr="000921D7">
              <w:rPr>
                <w:i/>
              </w:rPr>
              <w:t>3</w:t>
            </w:r>
          </w:p>
        </w:tc>
        <w:tc>
          <w:tcPr>
            <w:tcW w:w="1507" w:type="dxa"/>
            <w:vAlign w:val="center"/>
          </w:tcPr>
          <w:p w:rsidR="00D741FD" w:rsidRPr="000921D7" w:rsidRDefault="000921D7" w:rsidP="000921D7">
            <w:pPr>
              <w:pStyle w:val="TableParagraph"/>
              <w:jc w:val="center"/>
              <w:rPr>
                <w:i/>
              </w:rPr>
            </w:pPr>
            <w:r w:rsidRPr="000921D7">
              <w:rPr>
                <w:i/>
              </w:rPr>
              <w:t>4</w:t>
            </w:r>
          </w:p>
        </w:tc>
        <w:tc>
          <w:tcPr>
            <w:tcW w:w="1573" w:type="dxa"/>
            <w:vAlign w:val="center"/>
          </w:tcPr>
          <w:p w:rsidR="00D741FD" w:rsidRPr="000921D7" w:rsidRDefault="000921D7" w:rsidP="000921D7">
            <w:pPr>
              <w:pStyle w:val="TableParagraph"/>
              <w:jc w:val="center"/>
              <w:rPr>
                <w:i/>
              </w:rPr>
            </w:pPr>
            <w:r w:rsidRPr="000921D7">
              <w:rPr>
                <w:i/>
              </w:rPr>
              <w:t>5</w:t>
            </w:r>
          </w:p>
        </w:tc>
        <w:tc>
          <w:tcPr>
            <w:tcW w:w="1982" w:type="dxa"/>
            <w:tcBorders>
              <w:top w:val="nil"/>
            </w:tcBorders>
          </w:tcPr>
          <w:p w:rsidR="00D741FD" w:rsidRPr="000921D7" w:rsidRDefault="000921D7" w:rsidP="000921D7">
            <w:pPr>
              <w:jc w:val="center"/>
              <w:rPr>
                <w:i/>
              </w:rPr>
            </w:pPr>
            <w:r w:rsidRPr="000921D7">
              <w:rPr>
                <w:i/>
              </w:rPr>
              <w:t>6</w:t>
            </w:r>
          </w:p>
        </w:tc>
        <w:tc>
          <w:tcPr>
            <w:tcW w:w="2696" w:type="dxa"/>
            <w:tcBorders>
              <w:top w:val="nil"/>
            </w:tcBorders>
          </w:tcPr>
          <w:p w:rsidR="00D741FD" w:rsidRPr="000921D7" w:rsidRDefault="000921D7" w:rsidP="000921D7">
            <w:pPr>
              <w:jc w:val="center"/>
              <w:rPr>
                <w:i/>
              </w:rPr>
            </w:pPr>
            <w:r w:rsidRPr="000921D7">
              <w:rPr>
                <w:i/>
              </w:rPr>
              <w:t>7</w:t>
            </w:r>
          </w:p>
        </w:tc>
      </w:tr>
      <w:tr w:rsidR="003D012D" w:rsidRPr="00C64AF7" w:rsidTr="003D012D">
        <w:trPr>
          <w:trHeight w:val="633"/>
        </w:trPr>
        <w:tc>
          <w:tcPr>
            <w:tcW w:w="860" w:type="dxa"/>
          </w:tcPr>
          <w:p w:rsidR="003D012D" w:rsidRPr="00C64AF7" w:rsidRDefault="003D012D" w:rsidP="004D4239">
            <w:pPr>
              <w:pStyle w:val="TableParagraph"/>
              <w:spacing w:line="271" w:lineRule="exact"/>
              <w:ind w:left="95" w:right="11"/>
              <w:jc w:val="center"/>
            </w:pPr>
            <w:r w:rsidRPr="00C64AF7">
              <w:t>1.</w:t>
            </w:r>
          </w:p>
        </w:tc>
        <w:tc>
          <w:tcPr>
            <w:tcW w:w="425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5850" w:type="dxa"/>
          </w:tcPr>
          <w:p w:rsidR="003D012D" w:rsidRPr="00C64AF7" w:rsidRDefault="003D012D" w:rsidP="00770843">
            <w:pPr>
              <w:pStyle w:val="TableParagraph"/>
              <w:spacing w:line="271" w:lineRule="exact"/>
              <w:ind w:left="108"/>
              <w:rPr>
                <w:i/>
              </w:rPr>
            </w:pPr>
            <w:r w:rsidRPr="00C64AF7">
              <w:t>Результат федерального проекта (справочно из паспорта федерального проекта)</w:t>
            </w:r>
            <w:r w:rsidRPr="00C64AF7">
              <w:rPr>
                <w:i/>
              </w:rPr>
              <w:t>:(указывается наименование результата федерального проекта) (указывается результат федерального проекта)</w:t>
            </w:r>
          </w:p>
        </w:tc>
        <w:tc>
          <w:tcPr>
            <w:tcW w:w="1507" w:type="dxa"/>
            <w:vAlign w:val="center"/>
          </w:tcPr>
          <w:p w:rsidR="003D012D" w:rsidRPr="00C64AF7" w:rsidRDefault="003D012D" w:rsidP="003D012D">
            <w:pPr>
              <w:pStyle w:val="TableParagraph"/>
              <w:spacing w:before="10" w:line="229" w:lineRule="exact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573" w:type="dxa"/>
            <w:vAlign w:val="center"/>
          </w:tcPr>
          <w:p w:rsidR="003D012D" w:rsidRPr="00C64AF7" w:rsidRDefault="003D012D" w:rsidP="003D012D">
            <w:pPr>
              <w:pStyle w:val="TableParagraph"/>
              <w:spacing w:before="10" w:line="229" w:lineRule="exact"/>
              <w:ind w:left="14" w:hanging="14"/>
              <w:jc w:val="center"/>
            </w:pPr>
            <w:r w:rsidRPr="00C64AF7">
              <w:rPr>
                <w:w w:val="99"/>
              </w:rPr>
              <w:t>Х</w:t>
            </w:r>
          </w:p>
        </w:tc>
        <w:tc>
          <w:tcPr>
            <w:tcW w:w="1982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2696" w:type="dxa"/>
          </w:tcPr>
          <w:p w:rsidR="003D012D" w:rsidRPr="00C64AF7" w:rsidRDefault="003D012D" w:rsidP="004D4239">
            <w:pPr>
              <w:pStyle w:val="TableParagraph"/>
            </w:pPr>
          </w:p>
        </w:tc>
      </w:tr>
      <w:tr w:rsidR="003D012D" w:rsidRPr="00C64AF7" w:rsidTr="00C64AF7">
        <w:trPr>
          <w:trHeight w:val="558"/>
        </w:trPr>
        <w:tc>
          <w:tcPr>
            <w:tcW w:w="860" w:type="dxa"/>
          </w:tcPr>
          <w:p w:rsidR="003D012D" w:rsidRPr="00C64AF7" w:rsidRDefault="003D012D" w:rsidP="004D4239">
            <w:pPr>
              <w:pStyle w:val="TableParagraph"/>
              <w:spacing w:before="80"/>
              <w:ind w:left="95" w:right="9"/>
              <w:jc w:val="center"/>
            </w:pPr>
            <w:r w:rsidRPr="00C64AF7">
              <w:t>1.1.</w:t>
            </w:r>
          </w:p>
        </w:tc>
        <w:tc>
          <w:tcPr>
            <w:tcW w:w="425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5850" w:type="dxa"/>
          </w:tcPr>
          <w:p w:rsidR="003D012D" w:rsidRPr="00C64AF7" w:rsidRDefault="003D012D" w:rsidP="00AD055E">
            <w:pPr>
              <w:pStyle w:val="TableParagraph"/>
              <w:spacing w:line="271" w:lineRule="exact"/>
              <w:ind w:left="108"/>
              <w:rPr>
                <w:i/>
              </w:rPr>
            </w:pPr>
            <w:r w:rsidRPr="00C64AF7">
              <w:t xml:space="preserve">Результат регионального проекта: </w:t>
            </w:r>
            <w:r w:rsidRPr="00C64AF7">
              <w:rPr>
                <w:i/>
              </w:rPr>
              <w:t>(указывается результат регионального</w:t>
            </w:r>
            <w:r w:rsidR="00AD055E" w:rsidRPr="00C64AF7">
              <w:rPr>
                <w:i/>
              </w:rPr>
              <w:t xml:space="preserve"> </w:t>
            </w:r>
            <w:r w:rsidRPr="00C64AF7">
              <w:rPr>
                <w:i/>
              </w:rPr>
              <w:t>проекта)</w:t>
            </w:r>
          </w:p>
        </w:tc>
        <w:tc>
          <w:tcPr>
            <w:tcW w:w="1507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573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982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2696" w:type="dxa"/>
          </w:tcPr>
          <w:p w:rsidR="003D012D" w:rsidRPr="00C64AF7" w:rsidRDefault="003D012D" w:rsidP="004D4239">
            <w:pPr>
              <w:pStyle w:val="TableParagraph"/>
            </w:pPr>
          </w:p>
        </w:tc>
      </w:tr>
      <w:tr w:rsidR="003D012D" w:rsidRPr="00C64AF7" w:rsidTr="003D012D">
        <w:trPr>
          <w:trHeight w:val="830"/>
        </w:trPr>
        <w:tc>
          <w:tcPr>
            <w:tcW w:w="860" w:type="dxa"/>
          </w:tcPr>
          <w:p w:rsidR="003D012D" w:rsidRPr="00C64AF7" w:rsidRDefault="003D012D" w:rsidP="004D4239">
            <w:pPr>
              <w:pStyle w:val="TableParagraph"/>
              <w:spacing w:before="78"/>
              <w:ind w:left="95" w:right="11"/>
              <w:jc w:val="center"/>
            </w:pPr>
            <w:r w:rsidRPr="00C64AF7">
              <w:t>1.1.1.1</w:t>
            </w:r>
          </w:p>
        </w:tc>
        <w:tc>
          <w:tcPr>
            <w:tcW w:w="425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5850" w:type="dxa"/>
          </w:tcPr>
          <w:p w:rsidR="003D012D" w:rsidRPr="00C64AF7" w:rsidRDefault="003D012D" w:rsidP="004D4239">
            <w:pPr>
              <w:pStyle w:val="TableParagraph"/>
              <w:ind w:left="108" w:right="612"/>
              <w:rPr>
                <w:i/>
              </w:rPr>
            </w:pPr>
            <w:r w:rsidRPr="00C64AF7">
              <w:rPr>
                <w:i/>
              </w:rPr>
              <w:t>Мероприятие: (указываются мероприятия, реализация которых направлена на достижение</w:t>
            </w:r>
          </w:p>
          <w:p w:rsidR="003D012D" w:rsidRPr="00C64AF7" w:rsidRDefault="003D012D" w:rsidP="004D4239">
            <w:pPr>
              <w:pStyle w:val="TableParagraph"/>
              <w:spacing w:line="270" w:lineRule="atLeast"/>
              <w:ind w:left="108" w:right="1260"/>
              <w:rPr>
                <w:i/>
              </w:rPr>
            </w:pPr>
            <w:r w:rsidRPr="00C64AF7">
              <w:rPr>
                <w:i/>
              </w:rPr>
              <w:t>контрольной точки и результата регионального проекта)</w:t>
            </w:r>
          </w:p>
        </w:tc>
        <w:tc>
          <w:tcPr>
            <w:tcW w:w="1507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573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982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2696" w:type="dxa"/>
          </w:tcPr>
          <w:p w:rsidR="003D012D" w:rsidRPr="00C64AF7" w:rsidRDefault="003D012D" w:rsidP="004D4239">
            <w:pPr>
              <w:pStyle w:val="TableParagraph"/>
            </w:pPr>
          </w:p>
        </w:tc>
      </w:tr>
      <w:tr w:rsidR="003D012D" w:rsidRPr="00C64AF7" w:rsidTr="003D012D">
        <w:trPr>
          <w:trHeight w:val="830"/>
        </w:trPr>
        <w:tc>
          <w:tcPr>
            <w:tcW w:w="860" w:type="dxa"/>
          </w:tcPr>
          <w:p w:rsidR="003D012D" w:rsidRPr="00C64AF7" w:rsidRDefault="003D012D" w:rsidP="004D4239">
            <w:pPr>
              <w:pStyle w:val="TableParagraph"/>
              <w:spacing w:before="78"/>
              <w:ind w:left="95" w:right="11"/>
              <w:jc w:val="center"/>
            </w:pPr>
            <w:r w:rsidRPr="00C64AF7">
              <w:t>1.1.1.</w:t>
            </w:r>
          </w:p>
        </w:tc>
        <w:tc>
          <w:tcPr>
            <w:tcW w:w="425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5850" w:type="dxa"/>
          </w:tcPr>
          <w:p w:rsidR="003D012D" w:rsidRPr="00C64AF7" w:rsidRDefault="003D012D" w:rsidP="004D4239">
            <w:pPr>
              <w:pStyle w:val="TableParagraph"/>
              <w:spacing w:line="273" w:lineRule="exact"/>
              <w:ind w:left="108"/>
              <w:rPr>
                <w:i/>
              </w:rPr>
            </w:pPr>
            <w:r w:rsidRPr="00C64AF7">
              <w:rPr>
                <w:i/>
              </w:rPr>
              <w:t>Контрольная точка:(указывается контрольная точка,</w:t>
            </w:r>
          </w:p>
          <w:p w:rsidR="003D012D" w:rsidRPr="00C64AF7" w:rsidRDefault="003D012D" w:rsidP="004D4239">
            <w:pPr>
              <w:pStyle w:val="TableParagraph"/>
              <w:spacing w:line="270" w:lineRule="atLeast"/>
              <w:ind w:left="108" w:right="897"/>
              <w:rPr>
                <w:i/>
              </w:rPr>
            </w:pPr>
            <w:r w:rsidRPr="00C64AF7">
              <w:rPr>
                <w:i/>
              </w:rPr>
              <w:t>являющаяся итогом выполнения ряда мероприятий регионального проекта)</w:t>
            </w:r>
          </w:p>
        </w:tc>
        <w:tc>
          <w:tcPr>
            <w:tcW w:w="1507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573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982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2696" w:type="dxa"/>
          </w:tcPr>
          <w:p w:rsidR="003D012D" w:rsidRPr="00C64AF7" w:rsidRDefault="003D012D" w:rsidP="004D4239">
            <w:pPr>
              <w:pStyle w:val="TableParagraph"/>
            </w:pPr>
          </w:p>
        </w:tc>
      </w:tr>
      <w:tr w:rsidR="003D012D" w:rsidRPr="00C64AF7" w:rsidTr="00C64AF7">
        <w:trPr>
          <w:trHeight w:val="367"/>
        </w:trPr>
        <w:tc>
          <w:tcPr>
            <w:tcW w:w="860" w:type="dxa"/>
          </w:tcPr>
          <w:p w:rsidR="003D012D" w:rsidRPr="00C64AF7" w:rsidRDefault="003D012D" w:rsidP="004D4239">
            <w:pPr>
              <w:pStyle w:val="TableParagraph"/>
              <w:spacing w:before="78"/>
              <w:ind w:left="95" w:right="11"/>
              <w:jc w:val="center"/>
            </w:pPr>
            <w:r w:rsidRPr="00C64AF7">
              <w:t>...</w:t>
            </w:r>
          </w:p>
        </w:tc>
        <w:tc>
          <w:tcPr>
            <w:tcW w:w="425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5850" w:type="dxa"/>
          </w:tcPr>
          <w:p w:rsidR="003D012D" w:rsidRPr="00C64AF7" w:rsidRDefault="003D012D" w:rsidP="004D4239">
            <w:pPr>
              <w:pStyle w:val="TableParagraph"/>
              <w:spacing w:line="273" w:lineRule="exact"/>
              <w:ind w:left="108"/>
              <w:rPr>
                <w:i/>
              </w:rPr>
            </w:pPr>
          </w:p>
        </w:tc>
        <w:tc>
          <w:tcPr>
            <w:tcW w:w="1507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573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1982" w:type="dxa"/>
          </w:tcPr>
          <w:p w:rsidR="003D012D" w:rsidRPr="00C64AF7" w:rsidRDefault="003D012D" w:rsidP="004D4239">
            <w:pPr>
              <w:pStyle w:val="TableParagraph"/>
            </w:pPr>
          </w:p>
        </w:tc>
        <w:tc>
          <w:tcPr>
            <w:tcW w:w="2696" w:type="dxa"/>
          </w:tcPr>
          <w:p w:rsidR="003D012D" w:rsidRPr="00C64AF7" w:rsidRDefault="003D012D" w:rsidP="004D4239">
            <w:pPr>
              <w:pStyle w:val="TableParagraph"/>
            </w:pPr>
          </w:p>
        </w:tc>
      </w:tr>
    </w:tbl>
    <w:p w:rsidR="003D012D" w:rsidRDefault="003D012D" w:rsidP="003D012D">
      <w:pPr>
        <w:pStyle w:val="a3"/>
        <w:spacing w:before="9"/>
        <w:rPr>
          <w:sz w:val="14"/>
        </w:rPr>
      </w:pPr>
    </w:p>
    <w:p w:rsidR="003D012D" w:rsidRDefault="0086735F" w:rsidP="003D012D">
      <w:pPr>
        <w:pStyle w:val="a3"/>
        <w:spacing w:before="9"/>
        <w:rPr>
          <w:sz w:val="14"/>
        </w:rPr>
      </w:pPr>
      <w:r w:rsidRPr="0086735F">
        <w:pict>
          <v:line id="_x0000_s2269" style="position:absolute;z-index:251663360;mso-wrap-distance-left:0;mso-wrap-distance-right:0;mso-position-horizontal-relative:page" from="51.35pt,3.6pt" to="195.35pt,3.6pt" strokeweight=".72pt">
            <w10:wrap type="topAndBottom" anchorx="page"/>
          </v:line>
        </w:pict>
      </w:r>
    </w:p>
    <w:p w:rsidR="00F05558" w:rsidRPr="003D012D" w:rsidRDefault="0086735F" w:rsidP="003D012D">
      <w:pPr>
        <w:pStyle w:val="a3"/>
        <w:spacing w:before="9"/>
        <w:rPr>
          <w:sz w:val="27"/>
        </w:rPr>
      </w:pPr>
      <w:r w:rsidRPr="0086735F">
        <w:pict>
          <v:group id="_x0000_s2270" style="position:absolute;margin-left:51.35pt;margin-top:11.65pt;width:13.95pt;height:14.2pt;z-index:251664384;mso-wrap-distance-left:0;mso-wrap-distance-right:0;mso-position-horizontal-relative:page" coordorigin="1027,233" coordsize="279,284">
            <v:rect id="_x0000_s2271" style="position:absolute;left:1027;top:233;width:279;height:284" fillcolor="#00af50" stroked="f"/>
            <v:line id="_x0000_s2272" style="position:absolute" from="1165,233" to="1165,516" strokecolor="#00af50" strokeweight="3.24pt"/>
            <w10:wrap type="topAndBottom" anchorx="page"/>
          </v:group>
        </w:pict>
      </w:r>
      <w:bookmarkStart w:id="0" w:name="page9"/>
      <w:bookmarkStart w:id="1" w:name="page10"/>
      <w:bookmarkEnd w:id="0"/>
      <w:bookmarkEnd w:id="1"/>
      <w:r w:rsidRPr="008673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75" type="#_x0000_t202" style="position:absolute;margin-left:68.2pt;margin-top:11.2pt;width:475.2pt;height:30pt;z-index:-251649024;mso-wrap-distance-left:0;mso-wrap-distance-right:0;mso-position-horizontal-relative:page" filled="f" stroked="f">
            <v:textbox style="mso-next-textbox:#_x0000_s227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93"/>
                    <w:gridCol w:w="279"/>
                    <w:gridCol w:w="1592"/>
                    <w:gridCol w:w="284"/>
                    <w:gridCol w:w="2392"/>
                    <w:gridCol w:w="287"/>
                    <w:gridCol w:w="2032"/>
                    <w:gridCol w:w="1151"/>
                  </w:tblGrid>
                  <w:tr w:rsidR="00D741FD">
                    <w:trPr>
                      <w:trHeight w:val="292"/>
                    </w:trPr>
                    <w:tc>
                      <w:tcPr>
                        <w:tcW w:w="1493" w:type="dxa"/>
                      </w:tcPr>
                      <w:p w:rsidR="00D741FD" w:rsidRDefault="00D741FD">
                        <w:pPr>
                          <w:pStyle w:val="TableParagraph"/>
                          <w:spacing w:before="3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Отсутствие</w:t>
                        </w:r>
                      </w:p>
                    </w:tc>
                    <w:tc>
                      <w:tcPr>
                        <w:tcW w:w="279" w:type="dxa"/>
                        <w:shd w:val="clear" w:color="auto" w:fill="FFC000"/>
                      </w:tcPr>
                      <w:p w:rsidR="00D741FD" w:rsidRDefault="00D741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</w:tcPr>
                      <w:p w:rsidR="00D741FD" w:rsidRDefault="00D741FD">
                        <w:pPr>
                          <w:pStyle w:val="TableParagraph"/>
                          <w:spacing w:before="3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Наличие</w:t>
                        </w:r>
                      </w:p>
                    </w:tc>
                    <w:tc>
                      <w:tcPr>
                        <w:tcW w:w="284" w:type="dxa"/>
                        <w:shd w:val="clear" w:color="auto" w:fill="FF0000"/>
                      </w:tcPr>
                      <w:p w:rsidR="00D741FD" w:rsidRDefault="00D741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2" w:type="dxa"/>
                      </w:tcPr>
                      <w:p w:rsidR="00D741FD" w:rsidRDefault="00D741FD">
                        <w:pPr>
                          <w:pStyle w:val="TableParagraph"/>
                          <w:spacing w:before="36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Наличие критических</w:t>
                        </w:r>
                      </w:p>
                    </w:tc>
                    <w:tc>
                      <w:tcPr>
                        <w:tcW w:w="287" w:type="dxa"/>
                        <w:shd w:val="clear" w:color="auto" w:fill="BEBEBE"/>
                      </w:tcPr>
                      <w:p w:rsidR="00D741FD" w:rsidRDefault="00D741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:rsidR="00D741FD" w:rsidRDefault="00D741FD">
                        <w:pPr>
                          <w:pStyle w:val="TableParagraph"/>
                          <w:tabs>
                            <w:tab w:val="left" w:pos="1693"/>
                          </w:tabs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Cведения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151" w:type="dxa"/>
                      </w:tcPr>
                      <w:p w:rsidR="00D741FD" w:rsidRDefault="00D741FD">
                        <w:pPr>
                          <w:pStyle w:val="TableParagraph"/>
                          <w:spacing w:before="15"/>
                          <w:ind w:left="53"/>
                          <w:rPr>
                            <w:sz w:val="20"/>
                          </w:rPr>
                        </w:pPr>
                      </w:p>
                    </w:tc>
                  </w:tr>
                  <w:tr w:rsidR="00D741FD">
                    <w:trPr>
                      <w:trHeight w:val="306"/>
                    </w:trPr>
                    <w:tc>
                      <w:tcPr>
                        <w:tcW w:w="1493" w:type="dxa"/>
                      </w:tcPr>
                      <w:p w:rsidR="00D741FD" w:rsidRDefault="00D741FD">
                        <w:pPr>
                          <w:pStyle w:val="TableParagraph"/>
                          <w:spacing w:before="2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отклонений</w:t>
                        </w:r>
                      </w:p>
                    </w:tc>
                    <w:tc>
                      <w:tcPr>
                        <w:tcW w:w="279" w:type="dxa"/>
                      </w:tcPr>
                      <w:p w:rsidR="00D741FD" w:rsidRDefault="00D741F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92" w:type="dxa"/>
                      </w:tcPr>
                      <w:p w:rsidR="00D741FD" w:rsidRDefault="00D741FD">
                        <w:pPr>
                          <w:pStyle w:val="TableParagraph"/>
                          <w:spacing w:before="2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отклонений</w:t>
                        </w:r>
                      </w:p>
                    </w:tc>
                    <w:tc>
                      <w:tcPr>
                        <w:tcW w:w="284" w:type="dxa"/>
                      </w:tcPr>
                      <w:p w:rsidR="00D741FD" w:rsidRDefault="00D741F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2" w:type="dxa"/>
                      </w:tcPr>
                      <w:p w:rsidR="00D741FD" w:rsidRDefault="00D741FD">
                        <w:pPr>
                          <w:pStyle w:val="TableParagraph"/>
                          <w:spacing w:before="27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отклонений</w:t>
                        </w:r>
                      </w:p>
                    </w:tc>
                    <w:tc>
                      <w:tcPr>
                        <w:tcW w:w="287" w:type="dxa"/>
                      </w:tcPr>
                      <w:p w:rsidR="00D741FD" w:rsidRDefault="00D741F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32" w:type="dxa"/>
                      </w:tcPr>
                      <w:p w:rsidR="00D741FD" w:rsidRDefault="00D741FD">
                        <w:pPr>
                          <w:pStyle w:val="TableParagraph"/>
                          <w:spacing w:before="2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представлены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D741FD" w:rsidRDefault="00D741FD">
                        <w:pPr>
                          <w:pStyle w:val="TableParagraph"/>
                          <w:spacing w:before="5"/>
                          <w:ind w:left="5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741FD" w:rsidRDefault="00D741FD" w:rsidP="00E37B3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0921D7">
        <w:rPr>
          <w:sz w:val="14"/>
        </w:rPr>
        <w:t xml:space="preserve">                    </w:t>
      </w:r>
      <w:r w:rsidR="003D012D">
        <w:rPr>
          <w:sz w:val="14"/>
        </w:rPr>
        <w:t>1</w:t>
      </w:r>
    </w:p>
    <w:p w:rsidR="00E37B37" w:rsidRPr="00E37B37" w:rsidRDefault="00E37B37" w:rsidP="00E37B37">
      <w:pPr>
        <w:pStyle w:val="a3"/>
        <w:rPr>
          <w:sz w:val="14"/>
        </w:rPr>
      </w:pPr>
    </w:p>
    <w:sectPr w:rsidR="00E37B37" w:rsidRPr="00E37B37" w:rsidSect="00C64AF7">
      <w:headerReference w:type="default" r:id="rId8"/>
      <w:pgSz w:w="16840" w:h="11910" w:orient="landscape"/>
      <w:pgMar w:top="993" w:right="337" w:bottom="709" w:left="32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6A" w:rsidRDefault="00853D6A" w:rsidP="00F05558">
      <w:r>
        <w:separator/>
      </w:r>
    </w:p>
  </w:endnote>
  <w:endnote w:type="continuationSeparator" w:id="0">
    <w:p w:rsidR="00853D6A" w:rsidRDefault="00853D6A" w:rsidP="00F0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6A" w:rsidRDefault="00853D6A" w:rsidP="00F05558">
      <w:r>
        <w:separator/>
      </w:r>
    </w:p>
  </w:footnote>
  <w:footnote w:type="continuationSeparator" w:id="0">
    <w:p w:rsidR="00853D6A" w:rsidRDefault="00853D6A" w:rsidP="00F05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15580"/>
      <w:docPartObj>
        <w:docPartGallery w:val="Page Numbers (Top of Page)"/>
        <w:docPartUnique/>
      </w:docPartObj>
    </w:sdtPr>
    <w:sdtContent>
      <w:p w:rsidR="00D741FD" w:rsidRDefault="00D741FD">
        <w:pPr>
          <w:pStyle w:val="a6"/>
          <w:jc w:val="center"/>
        </w:pPr>
      </w:p>
      <w:p w:rsidR="00D741FD" w:rsidRDefault="0086735F">
        <w:pPr>
          <w:pStyle w:val="a6"/>
          <w:jc w:val="center"/>
        </w:pPr>
        <w:fldSimple w:instr=" PAGE   \* MERGEFORMAT ">
          <w:r w:rsidR="00F460B0">
            <w:rPr>
              <w:noProof/>
            </w:rPr>
            <w:t>5</w:t>
          </w:r>
        </w:fldSimple>
      </w:p>
    </w:sdtContent>
  </w:sdt>
  <w:p w:rsidR="00D741FD" w:rsidRDefault="00D741F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EB141F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1B71EF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22B521D"/>
    <w:multiLevelType w:val="hybridMultilevel"/>
    <w:tmpl w:val="F7DA0ACE"/>
    <w:lvl w:ilvl="0" w:tplc="C80E6C1E">
      <w:start w:val="5"/>
      <w:numFmt w:val="decimal"/>
      <w:lvlText w:val="%1"/>
      <w:lvlJc w:val="left"/>
      <w:pPr>
        <w:ind w:left="1940" w:hanging="420"/>
      </w:pPr>
      <w:rPr>
        <w:rFonts w:hint="default"/>
        <w:lang w:val="ru-RU" w:eastAsia="ru-RU" w:bidi="ru-RU"/>
      </w:rPr>
    </w:lvl>
    <w:lvl w:ilvl="1" w:tplc="56C66AF0">
      <w:numFmt w:val="none"/>
      <w:lvlText w:val=""/>
      <w:lvlJc w:val="left"/>
      <w:pPr>
        <w:tabs>
          <w:tab w:val="num" w:pos="360"/>
        </w:tabs>
      </w:pPr>
    </w:lvl>
    <w:lvl w:ilvl="2" w:tplc="0680A0A0">
      <w:numFmt w:val="bullet"/>
      <w:lvlText w:val="•"/>
      <w:lvlJc w:val="left"/>
      <w:pPr>
        <w:ind w:left="4788" w:hanging="420"/>
      </w:pPr>
      <w:rPr>
        <w:rFonts w:hint="default"/>
        <w:lang w:val="ru-RU" w:eastAsia="ru-RU" w:bidi="ru-RU"/>
      </w:rPr>
    </w:lvl>
    <w:lvl w:ilvl="3" w:tplc="C430E5C4">
      <w:numFmt w:val="bullet"/>
      <w:lvlText w:val="•"/>
      <w:lvlJc w:val="left"/>
      <w:pPr>
        <w:ind w:left="6212" w:hanging="420"/>
      </w:pPr>
      <w:rPr>
        <w:rFonts w:hint="default"/>
        <w:lang w:val="ru-RU" w:eastAsia="ru-RU" w:bidi="ru-RU"/>
      </w:rPr>
    </w:lvl>
    <w:lvl w:ilvl="4" w:tplc="2CAC4F28">
      <w:numFmt w:val="bullet"/>
      <w:lvlText w:val="•"/>
      <w:lvlJc w:val="left"/>
      <w:pPr>
        <w:ind w:left="7636" w:hanging="420"/>
      </w:pPr>
      <w:rPr>
        <w:rFonts w:hint="default"/>
        <w:lang w:val="ru-RU" w:eastAsia="ru-RU" w:bidi="ru-RU"/>
      </w:rPr>
    </w:lvl>
    <w:lvl w:ilvl="5" w:tplc="3A0C618A">
      <w:numFmt w:val="bullet"/>
      <w:lvlText w:val="•"/>
      <w:lvlJc w:val="left"/>
      <w:pPr>
        <w:ind w:left="9060" w:hanging="420"/>
      </w:pPr>
      <w:rPr>
        <w:rFonts w:hint="default"/>
        <w:lang w:val="ru-RU" w:eastAsia="ru-RU" w:bidi="ru-RU"/>
      </w:rPr>
    </w:lvl>
    <w:lvl w:ilvl="6" w:tplc="6C5C8878">
      <w:numFmt w:val="bullet"/>
      <w:lvlText w:val="•"/>
      <w:lvlJc w:val="left"/>
      <w:pPr>
        <w:ind w:left="10484" w:hanging="420"/>
      </w:pPr>
      <w:rPr>
        <w:rFonts w:hint="default"/>
        <w:lang w:val="ru-RU" w:eastAsia="ru-RU" w:bidi="ru-RU"/>
      </w:rPr>
    </w:lvl>
    <w:lvl w:ilvl="7" w:tplc="ECFE94FC">
      <w:numFmt w:val="bullet"/>
      <w:lvlText w:val="•"/>
      <w:lvlJc w:val="left"/>
      <w:pPr>
        <w:ind w:left="11908" w:hanging="420"/>
      </w:pPr>
      <w:rPr>
        <w:rFonts w:hint="default"/>
        <w:lang w:val="ru-RU" w:eastAsia="ru-RU" w:bidi="ru-RU"/>
      </w:rPr>
    </w:lvl>
    <w:lvl w:ilvl="8" w:tplc="00FC1238">
      <w:numFmt w:val="bullet"/>
      <w:lvlText w:val="•"/>
      <w:lvlJc w:val="left"/>
      <w:pPr>
        <w:ind w:left="13332" w:hanging="420"/>
      </w:pPr>
      <w:rPr>
        <w:rFonts w:hint="default"/>
        <w:lang w:val="ru-RU" w:eastAsia="ru-RU" w:bidi="ru-RU"/>
      </w:rPr>
    </w:lvl>
  </w:abstractNum>
  <w:abstractNum w:abstractNumId="10">
    <w:nsid w:val="06132D87"/>
    <w:multiLevelType w:val="hybridMultilevel"/>
    <w:tmpl w:val="A1EE9DFC"/>
    <w:lvl w:ilvl="0" w:tplc="53D463A6">
      <w:start w:val="5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F98A5EE">
      <w:numFmt w:val="bullet"/>
      <w:lvlText w:val="•"/>
      <w:lvlJc w:val="left"/>
      <w:pPr>
        <w:ind w:left="1465" w:hanging="240"/>
      </w:pPr>
      <w:rPr>
        <w:rFonts w:hint="default"/>
        <w:lang w:val="ru-RU" w:eastAsia="ru-RU" w:bidi="ru-RU"/>
      </w:rPr>
    </w:lvl>
    <w:lvl w:ilvl="2" w:tplc="0EA2B35E">
      <w:numFmt w:val="bullet"/>
      <w:lvlText w:val="•"/>
      <w:lvlJc w:val="left"/>
      <w:pPr>
        <w:ind w:left="2251" w:hanging="240"/>
      </w:pPr>
      <w:rPr>
        <w:rFonts w:hint="default"/>
        <w:lang w:val="ru-RU" w:eastAsia="ru-RU" w:bidi="ru-RU"/>
      </w:rPr>
    </w:lvl>
    <w:lvl w:ilvl="3" w:tplc="A2205350">
      <w:numFmt w:val="bullet"/>
      <w:lvlText w:val="•"/>
      <w:lvlJc w:val="left"/>
      <w:pPr>
        <w:ind w:left="3037" w:hanging="240"/>
      </w:pPr>
      <w:rPr>
        <w:rFonts w:hint="default"/>
        <w:lang w:val="ru-RU" w:eastAsia="ru-RU" w:bidi="ru-RU"/>
      </w:rPr>
    </w:lvl>
    <w:lvl w:ilvl="4" w:tplc="BBE4AE38">
      <w:numFmt w:val="bullet"/>
      <w:lvlText w:val="•"/>
      <w:lvlJc w:val="left"/>
      <w:pPr>
        <w:ind w:left="3823" w:hanging="240"/>
      </w:pPr>
      <w:rPr>
        <w:rFonts w:hint="default"/>
        <w:lang w:val="ru-RU" w:eastAsia="ru-RU" w:bidi="ru-RU"/>
      </w:rPr>
    </w:lvl>
    <w:lvl w:ilvl="5" w:tplc="0B3C6310">
      <w:numFmt w:val="bullet"/>
      <w:lvlText w:val="•"/>
      <w:lvlJc w:val="left"/>
      <w:pPr>
        <w:ind w:left="4609" w:hanging="240"/>
      </w:pPr>
      <w:rPr>
        <w:rFonts w:hint="default"/>
        <w:lang w:val="ru-RU" w:eastAsia="ru-RU" w:bidi="ru-RU"/>
      </w:rPr>
    </w:lvl>
    <w:lvl w:ilvl="6" w:tplc="D91228EC">
      <w:numFmt w:val="bullet"/>
      <w:lvlText w:val="•"/>
      <w:lvlJc w:val="left"/>
      <w:pPr>
        <w:ind w:left="5395" w:hanging="240"/>
      </w:pPr>
      <w:rPr>
        <w:rFonts w:hint="default"/>
        <w:lang w:val="ru-RU" w:eastAsia="ru-RU" w:bidi="ru-RU"/>
      </w:rPr>
    </w:lvl>
    <w:lvl w:ilvl="7" w:tplc="696E4084">
      <w:numFmt w:val="bullet"/>
      <w:lvlText w:val="•"/>
      <w:lvlJc w:val="left"/>
      <w:pPr>
        <w:ind w:left="6181" w:hanging="240"/>
      </w:pPr>
      <w:rPr>
        <w:rFonts w:hint="default"/>
        <w:lang w:val="ru-RU" w:eastAsia="ru-RU" w:bidi="ru-RU"/>
      </w:rPr>
    </w:lvl>
    <w:lvl w:ilvl="8" w:tplc="705012EA">
      <w:numFmt w:val="bullet"/>
      <w:lvlText w:val="•"/>
      <w:lvlJc w:val="left"/>
      <w:pPr>
        <w:ind w:left="6967" w:hanging="240"/>
      </w:pPr>
      <w:rPr>
        <w:rFonts w:hint="default"/>
        <w:lang w:val="ru-RU" w:eastAsia="ru-RU" w:bidi="ru-RU"/>
      </w:rPr>
    </w:lvl>
  </w:abstractNum>
  <w:abstractNum w:abstractNumId="11">
    <w:nsid w:val="0D6811F9"/>
    <w:multiLevelType w:val="hybridMultilevel"/>
    <w:tmpl w:val="4580BE68"/>
    <w:lvl w:ilvl="0" w:tplc="51A23B8E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3D6943C">
      <w:numFmt w:val="bullet"/>
      <w:lvlText w:val="•"/>
      <w:lvlJc w:val="left"/>
      <w:pPr>
        <w:ind w:left="511" w:hanging="240"/>
      </w:pPr>
      <w:rPr>
        <w:rFonts w:hint="default"/>
        <w:lang w:val="ru-RU" w:eastAsia="ru-RU" w:bidi="ru-RU"/>
      </w:rPr>
    </w:lvl>
    <w:lvl w:ilvl="2" w:tplc="478068C4">
      <w:numFmt w:val="bullet"/>
      <w:lvlText w:val="•"/>
      <w:lvlJc w:val="left"/>
      <w:pPr>
        <w:ind w:left="922" w:hanging="240"/>
      </w:pPr>
      <w:rPr>
        <w:rFonts w:hint="default"/>
        <w:lang w:val="ru-RU" w:eastAsia="ru-RU" w:bidi="ru-RU"/>
      </w:rPr>
    </w:lvl>
    <w:lvl w:ilvl="3" w:tplc="96E08F1E">
      <w:numFmt w:val="bullet"/>
      <w:lvlText w:val="•"/>
      <w:lvlJc w:val="left"/>
      <w:pPr>
        <w:ind w:left="1334" w:hanging="240"/>
      </w:pPr>
      <w:rPr>
        <w:rFonts w:hint="default"/>
        <w:lang w:val="ru-RU" w:eastAsia="ru-RU" w:bidi="ru-RU"/>
      </w:rPr>
    </w:lvl>
    <w:lvl w:ilvl="4" w:tplc="18E8CC8C">
      <w:numFmt w:val="bullet"/>
      <w:lvlText w:val="•"/>
      <w:lvlJc w:val="left"/>
      <w:pPr>
        <w:ind w:left="1745" w:hanging="240"/>
      </w:pPr>
      <w:rPr>
        <w:rFonts w:hint="default"/>
        <w:lang w:val="ru-RU" w:eastAsia="ru-RU" w:bidi="ru-RU"/>
      </w:rPr>
    </w:lvl>
    <w:lvl w:ilvl="5" w:tplc="9EA8FC46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6" w:tplc="BA9A4D80">
      <w:numFmt w:val="bullet"/>
      <w:lvlText w:val="•"/>
      <w:lvlJc w:val="left"/>
      <w:pPr>
        <w:ind w:left="2568" w:hanging="240"/>
      </w:pPr>
      <w:rPr>
        <w:rFonts w:hint="default"/>
        <w:lang w:val="ru-RU" w:eastAsia="ru-RU" w:bidi="ru-RU"/>
      </w:rPr>
    </w:lvl>
    <w:lvl w:ilvl="7" w:tplc="B09AA0F8">
      <w:numFmt w:val="bullet"/>
      <w:lvlText w:val="•"/>
      <w:lvlJc w:val="left"/>
      <w:pPr>
        <w:ind w:left="2979" w:hanging="240"/>
      </w:pPr>
      <w:rPr>
        <w:rFonts w:hint="default"/>
        <w:lang w:val="ru-RU" w:eastAsia="ru-RU" w:bidi="ru-RU"/>
      </w:rPr>
    </w:lvl>
    <w:lvl w:ilvl="8" w:tplc="EF4CC130">
      <w:numFmt w:val="bullet"/>
      <w:lvlText w:val="•"/>
      <w:lvlJc w:val="left"/>
      <w:pPr>
        <w:ind w:left="3391" w:hanging="240"/>
      </w:pPr>
      <w:rPr>
        <w:rFonts w:hint="default"/>
        <w:lang w:val="ru-RU" w:eastAsia="ru-RU" w:bidi="ru-RU"/>
      </w:rPr>
    </w:lvl>
  </w:abstractNum>
  <w:abstractNum w:abstractNumId="12">
    <w:nsid w:val="26565889"/>
    <w:multiLevelType w:val="hybridMultilevel"/>
    <w:tmpl w:val="84F883DE"/>
    <w:lvl w:ilvl="0" w:tplc="6F70B9E0">
      <w:start w:val="2"/>
      <w:numFmt w:val="upperRoman"/>
      <w:lvlText w:val="%1."/>
      <w:lvlJc w:val="left"/>
      <w:pPr>
        <w:ind w:left="2274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96183C">
      <w:numFmt w:val="bullet"/>
      <w:lvlText w:val="•"/>
      <w:lvlJc w:val="left"/>
      <w:pPr>
        <w:ind w:left="2982" w:hanging="327"/>
      </w:pPr>
      <w:rPr>
        <w:rFonts w:hint="default"/>
        <w:lang w:val="ru-RU" w:eastAsia="ru-RU" w:bidi="ru-RU"/>
      </w:rPr>
    </w:lvl>
    <w:lvl w:ilvl="2" w:tplc="3D4A8AD2">
      <w:numFmt w:val="bullet"/>
      <w:lvlText w:val="•"/>
      <w:lvlJc w:val="left"/>
      <w:pPr>
        <w:ind w:left="3685" w:hanging="327"/>
      </w:pPr>
      <w:rPr>
        <w:rFonts w:hint="default"/>
        <w:lang w:val="ru-RU" w:eastAsia="ru-RU" w:bidi="ru-RU"/>
      </w:rPr>
    </w:lvl>
    <w:lvl w:ilvl="3" w:tplc="2E5CD3C8">
      <w:numFmt w:val="bullet"/>
      <w:lvlText w:val="•"/>
      <w:lvlJc w:val="left"/>
      <w:pPr>
        <w:ind w:left="4387" w:hanging="327"/>
      </w:pPr>
      <w:rPr>
        <w:rFonts w:hint="default"/>
        <w:lang w:val="ru-RU" w:eastAsia="ru-RU" w:bidi="ru-RU"/>
      </w:rPr>
    </w:lvl>
    <w:lvl w:ilvl="4" w:tplc="1B9C7040">
      <w:numFmt w:val="bullet"/>
      <w:lvlText w:val="•"/>
      <w:lvlJc w:val="left"/>
      <w:pPr>
        <w:ind w:left="5090" w:hanging="327"/>
      </w:pPr>
      <w:rPr>
        <w:rFonts w:hint="default"/>
        <w:lang w:val="ru-RU" w:eastAsia="ru-RU" w:bidi="ru-RU"/>
      </w:rPr>
    </w:lvl>
    <w:lvl w:ilvl="5" w:tplc="DD78EEFA">
      <w:numFmt w:val="bullet"/>
      <w:lvlText w:val="•"/>
      <w:lvlJc w:val="left"/>
      <w:pPr>
        <w:ind w:left="5793" w:hanging="327"/>
      </w:pPr>
      <w:rPr>
        <w:rFonts w:hint="default"/>
        <w:lang w:val="ru-RU" w:eastAsia="ru-RU" w:bidi="ru-RU"/>
      </w:rPr>
    </w:lvl>
    <w:lvl w:ilvl="6" w:tplc="AF0CEB7A">
      <w:numFmt w:val="bullet"/>
      <w:lvlText w:val="•"/>
      <w:lvlJc w:val="left"/>
      <w:pPr>
        <w:ind w:left="6495" w:hanging="327"/>
      </w:pPr>
      <w:rPr>
        <w:rFonts w:hint="default"/>
        <w:lang w:val="ru-RU" w:eastAsia="ru-RU" w:bidi="ru-RU"/>
      </w:rPr>
    </w:lvl>
    <w:lvl w:ilvl="7" w:tplc="61D8F234">
      <w:numFmt w:val="bullet"/>
      <w:lvlText w:val="•"/>
      <w:lvlJc w:val="left"/>
      <w:pPr>
        <w:ind w:left="7198" w:hanging="327"/>
      </w:pPr>
      <w:rPr>
        <w:rFonts w:hint="default"/>
        <w:lang w:val="ru-RU" w:eastAsia="ru-RU" w:bidi="ru-RU"/>
      </w:rPr>
    </w:lvl>
    <w:lvl w:ilvl="8" w:tplc="7B7E30BA">
      <w:numFmt w:val="bullet"/>
      <w:lvlText w:val="•"/>
      <w:lvlJc w:val="left"/>
      <w:pPr>
        <w:ind w:left="7901" w:hanging="327"/>
      </w:pPr>
      <w:rPr>
        <w:rFonts w:hint="default"/>
        <w:lang w:val="ru-RU" w:eastAsia="ru-RU" w:bidi="ru-RU"/>
      </w:rPr>
    </w:lvl>
  </w:abstractNum>
  <w:abstractNum w:abstractNumId="13">
    <w:nsid w:val="4D4A6751"/>
    <w:multiLevelType w:val="hybridMultilevel"/>
    <w:tmpl w:val="C9706496"/>
    <w:lvl w:ilvl="0" w:tplc="6D56E618">
      <w:start w:val="1"/>
      <w:numFmt w:val="decimal"/>
      <w:lvlText w:val="%1."/>
      <w:lvlJc w:val="left"/>
      <w:pPr>
        <w:ind w:left="7353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562EA06">
      <w:numFmt w:val="bullet"/>
      <w:lvlText w:val="•"/>
      <w:lvlJc w:val="left"/>
      <w:pPr>
        <w:ind w:left="8242" w:hanging="240"/>
      </w:pPr>
      <w:rPr>
        <w:rFonts w:hint="default"/>
        <w:lang w:val="ru-RU" w:eastAsia="ru-RU" w:bidi="ru-RU"/>
      </w:rPr>
    </w:lvl>
    <w:lvl w:ilvl="2" w:tplc="71F079E8">
      <w:numFmt w:val="bullet"/>
      <w:lvlText w:val="•"/>
      <w:lvlJc w:val="left"/>
      <w:pPr>
        <w:ind w:left="9124" w:hanging="240"/>
      </w:pPr>
      <w:rPr>
        <w:rFonts w:hint="default"/>
        <w:lang w:val="ru-RU" w:eastAsia="ru-RU" w:bidi="ru-RU"/>
      </w:rPr>
    </w:lvl>
    <w:lvl w:ilvl="3" w:tplc="308CE378">
      <w:numFmt w:val="bullet"/>
      <w:lvlText w:val="•"/>
      <w:lvlJc w:val="left"/>
      <w:pPr>
        <w:ind w:left="10006" w:hanging="240"/>
      </w:pPr>
      <w:rPr>
        <w:rFonts w:hint="default"/>
        <w:lang w:val="ru-RU" w:eastAsia="ru-RU" w:bidi="ru-RU"/>
      </w:rPr>
    </w:lvl>
    <w:lvl w:ilvl="4" w:tplc="2C3EA366">
      <w:numFmt w:val="bullet"/>
      <w:lvlText w:val="•"/>
      <w:lvlJc w:val="left"/>
      <w:pPr>
        <w:ind w:left="10888" w:hanging="240"/>
      </w:pPr>
      <w:rPr>
        <w:rFonts w:hint="default"/>
        <w:lang w:val="ru-RU" w:eastAsia="ru-RU" w:bidi="ru-RU"/>
      </w:rPr>
    </w:lvl>
    <w:lvl w:ilvl="5" w:tplc="1A626A60">
      <w:numFmt w:val="bullet"/>
      <w:lvlText w:val="•"/>
      <w:lvlJc w:val="left"/>
      <w:pPr>
        <w:ind w:left="11770" w:hanging="240"/>
      </w:pPr>
      <w:rPr>
        <w:rFonts w:hint="default"/>
        <w:lang w:val="ru-RU" w:eastAsia="ru-RU" w:bidi="ru-RU"/>
      </w:rPr>
    </w:lvl>
    <w:lvl w:ilvl="6" w:tplc="6986939C">
      <w:numFmt w:val="bullet"/>
      <w:lvlText w:val="•"/>
      <w:lvlJc w:val="left"/>
      <w:pPr>
        <w:ind w:left="12652" w:hanging="240"/>
      </w:pPr>
      <w:rPr>
        <w:rFonts w:hint="default"/>
        <w:lang w:val="ru-RU" w:eastAsia="ru-RU" w:bidi="ru-RU"/>
      </w:rPr>
    </w:lvl>
    <w:lvl w:ilvl="7" w:tplc="4C666278">
      <w:numFmt w:val="bullet"/>
      <w:lvlText w:val="•"/>
      <w:lvlJc w:val="left"/>
      <w:pPr>
        <w:ind w:left="13534" w:hanging="240"/>
      </w:pPr>
      <w:rPr>
        <w:rFonts w:hint="default"/>
        <w:lang w:val="ru-RU" w:eastAsia="ru-RU" w:bidi="ru-RU"/>
      </w:rPr>
    </w:lvl>
    <w:lvl w:ilvl="8" w:tplc="02AE3C22">
      <w:numFmt w:val="bullet"/>
      <w:lvlText w:val="•"/>
      <w:lvlJc w:val="left"/>
      <w:pPr>
        <w:ind w:left="14416" w:hanging="240"/>
      </w:pPr>
      <w:rPr>
        <w:rFonts w:hint="default"/>
        <w:lang w:val="ru-RU" w:eastAsia="ru-RU" w:bidi="ru-RU"/>
      </w:rPr>
    </w:lvl>
  </w:abstractNum>
  <w:abstractNum w:abstractNumId="14">
    <w:nsid w:val="502D2304"/>
    <w:multiLevelType w:val="multilevel"/>
    <w:tmpl w:val="22DA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5">
    <w:nsid w:val="56D569F1"/>
    <w:multiLevelType w:val="hybridMultilevel"/>
    <w:tmpl w:val="35BCDCCE"/>
    <w:lvl w:ilvl="0" w:tplc="78AE1586">
      <w:start w:val="1"/>
      <w:numFmt w:val="decimal"/>
      <w:lvlText w:val="%1."/>
      <w:lvlJc w:val="left"/>
      <w:pPr>
        <w:ind w:left="5357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A7442B8">
      <w:numFmt w:val="bullet"/>
      <w:lvlText w:val="•"/>
      <w:lvlJc w:val="left"/>
      <w:pPr>
        <w:ind w:left="6442" w:hanging="240"/>
      </w:pPr>
      <w:rPr>
        <w:rFonts w:hint="default"/>
        <w:lang w:val="ru-RU" w:eastAsia="ru-RU" w:bidi="ru-RU"/>
      </w:rPr>
    </w:lvl>
    <w:lvl w:ilvl="2" w:tplc="05CA7D80">
      <w:numFmt w:val="bullet"/>
      <w:lvlText w:val="•"/>
      <w:lvlJc w:val="left"/>
      <w:pPr>
        <w:ind w:left="7524" w:hanging="240"/>
      </w:pPr>
      <w:rPr>
        <w:rFonts w:hint="default"/>
        <w:lang w:val="ru-RU" w:eastAsia="ru-RU" w:bidi="ru-RU"/>
      </w:rPr>
    </w:lvl>
    <w:lvl w:ilvl="3" w:tplc="2EF8650C">
      <w:numFmt w:val="bullet"/>
      <w:lvlText w:val="•"/>
      <w:lvlJc w:val="left"/>
      <w:pPr>
        <w:ind w:left="8606" w:hanging="240"/>
      </w:pPr>
      <w:rPr>
        <w:rFonts w:hint="default"/>
        <w:lang w:val="ru-RU" w:eastAsia="ru-RU" w:bidi="ru-RU"/>
      </w:rPr>
    </w:lvl>
    <w:lvl w:ilvl="4" w:tplc="FE3260C0">
      <w:numFmt w:val="bullet"/>
      <w:lvlText w:val="•"/>
      <w:lvlJc w:val="left"/>
      <w:pPr>
        <w:ind w:left="9688" w:hanging="240"/>
      </w:pPr>
      <w:rPr>
        <w:rFonts w:hint="default"/>
        <w:lang w:val="ru-RU" w:eastAsia="ru-RU" w:bidi="ru-RU"/>
      </w:rPr>
    </w:lvl>
    <w:lvl w:ilvl="5" w:tplc="FD4E5F9A">
      <w:numFmt w:val="bullet"/>
      <w:lvlText w:val="•"/>
      <w:lvlJc w:val="left"/>
      <w:pPr>
        <w:ind w:left="10770" w:hanging="240"/>
      </w:pPr>
      <w:rPr>
        <w:rFonts w:hint="default"/>
        <w:lang w:val="ru-RU" w:eastAsia="ru-RU" w:bidi="ru-RU"/>
      </w:rPr>
    </w:lvl>
    <w:lvl w:ilvl="6" w:tplc="25DE3488">
      <w:numFmt w:val="bullet"/>
      <w:lvlText w:val="•"/>
      <w:lvlJc w:val="left"/>
      <w:pPr>
        <w:ind w:left="11852" w:hanging="240"/>
      </w:pPr>
      <w:rPr>
        <w:rFonts w:hint="default"/>
        <w:lang w:val="ru-RU" w:eastAsia="ru-RU" w:bidi="ru-RU"/>
      </w:rPr>
    </w:lvl>
    <w:lvl w:ilvl="7" w:tplc="D2905A00">
      <w:numFmt w:val="bullet"/>
      <w:lvlText w:val="•"/>
      <w:lvlJc w:val="left"/>
      <w:pPr>
        <w:ind w:left="12934" w:hanging="240"/>
      </w:pPr>
      <w:rPr>
        <w:rFonts w:hint="default"/>
        <w:lang w:val="ru-RU" w:eastAsia="ru-RU" w:bidi="ru-RU"/>
      </w:rPr>
    </w:lvl>
    <w:lvl w:ilvl="8" w:tplc="373EB67A">
      <w:numFmt w:val="bullet"/>
      <w:lvlText w:val="•"/>
      <w:lvlJc w:val="left"/>
      <w:pPr>
        <w:ind w:left="14016" w:hanging="240"/>
      </w:pPr>
      <w:rPr>
        <w:rFonts w:hint="default"/>
        <w:lang w:val="ru-RU" w:eastAsia="ru-RU" w:bidi="ru-RU"/>
      </w:rPr>
    </w:lvl>
  </w:abstractNum>
  <w:abstractNum w:abstractNumId="16">
    <w:nsid w:val="59707777"/>
    <w:multiLevelType w:val="hybridMultilevel"/>
    <w:tmpl w:val="A2D20440"/>
    <w:lvl w:ilvl="0" w:tplc="7BC0ED8A">
      <w:start w:val="1"/>
      <w:numFmt w:val="decimal"/>
      <w:lvlText w:val="%1."/>
      <w:lvlJc w:val="left"/>
      <w:pPr>
        <w:ind w:left="68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A5E39C8">
      <w:numFmt w:val="bullet"/>
      <w:lvlText w:val="•"/>
      <w:lvlJc w:val="left"/>
      <w:pPr>
        <w:ind w:left="1054" w:hanging="240"/>
      </w:pPr>
      <w:rPr>
        <w:rFonts w:hint="default"/>
        <w:lang w:val="ru-RU" w:eastAsia="ru-RU" w:bidi="ru-RU"/>
      </w:rPr>
    </w:lvl>
    <w:lvl w:ilvl="2" w:tplc="F8209106">
      <w:numFmt w:val="bullet"/>
      <w:lvlText w:val="•"/>
      <w:lvlJc w:val="left"/>
      <w:pPr>
        <w:ind w:left="1429" w:hanging="240"/>
      </w:pPr>
      <w:rPr>
        <w:rFonts w:hint="default"/>
        <w:lang w:val="ru-RU" w:eastAsia="ru-RU" w:bidi="ru-RU"/>
      </w:rPr>
    </w:lvl>
    <w:lvl w:ilvl="3" w:tplc="0D20FEE0">
      <w:numFmt w:val="bullet"/>
      <w:lvlText w:val="•"/>
      <w:lvlJc w:val="left"/>
      <w:pPr>
        <w:ind w:left="1804" w:hanging="240"/>
      </w:pPr>
      <w:rPr>
        <w:rFonts w:hint="default"/>
        <w:lang w:val="ru-RU" w:eastAsia="ru-RU" w:bidi="ru-RU"/>
      </w:rPr>
    </w:lvl>
    <w:lvl w:ilvl="4" w:tplc="9684F2CC">
      <w:numFmt w:val="bullet"/>
      <w:lvlText w:val="•"/>
      <w:lvlJc w:val="left"/>
      <w:pPr>
        <w:ind w:left="2179" w:hanging="240"/>
      </w:pPr>
      <w:rPr>
        <w:rFonts w:hint="default"/>
        <w:lang w:val="ru-RU" w:eastAsia="ru-RU" w:bidi="ru-RU"/>
      </w:rPr>
    </w:lvl>
    <w:lvl w:ilvl="5" w:tplc="12BAC902">
      <w:numFmt w:val="bullet"/>
      <w:lvlText w:val="•"/>
      <w:lvlJc w:val="left"/>
      <w:pPr>
        <w:ind w:left="2554" w:hanging="240"/>
      </w:pPr>
      <w:rPr>
        <w:rFonts w:hint="default"/>
        <w:lang w:val="ru-RU" w:eastAsia="ru-RU" w:bidi="ru-RU"/>
      </w:rPr>
    </w:lvl>
    <w:lvl w:ilvl="6" w:tplc="C9FC426A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7" w:tplc="5E2E5DEC">
      <w:numFmt w:val="bullet"/>
      <w:lvlText w:val="•"/>
      <w:lvlJc w:val="left"/>
      <w:pPr>
        <w:ind w:left="3304" w:hanging="240"/>
      </w:pPr>
      <w:rPr>
        <w:rFonts w:hint="default"/>
        <w:lang w:val="ru-RU" w:eastAsia="ru-RU" w:bidi="ru-RU"/>
      </w:rPr>
    </w:lvl>
    <w:lvl w:ilvl="8" w:tplc="98B2510E">
      <w:numFmt w:val="bullet"/>
      <w:lvlText w:val="•"/>
      <w:lvlJc w:val="left"/>
      <w:pPr>
        <w:ind w:left="3679" w:hanging="240"/>
      </w:pPr>
      <w:rPr>
        <w:rFonts w:hint="default"/>
        <w:lang w:val="ru-RU" w:eastAsia="ru-RU" w:bidi="ru-RU"/>
      </w:rPr>
    </w:lvl>
  </w:abstractNum>
  <w:abstractNum w:abstractNumId="17">
    <w:nsid w:val="5A2867DF"/>
    <w:multiLevelType w:val="hybridMultilevel"/>
    <w:tmpl w:val="40B0EF28"/>
    <w:lvl w:ilvl="0" w:tplc="8C005042">
      <w:start w:val="1"/>
      <w:numFmt w:val="decimal"/>
      <w:lvlText w:val="%1."/>
      <w:lvlJc w:val="left"/>
      <w:pPr>
        <w:ind w:left="7353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4581B6C">
      <w:numFmt w:val="bullet"/>
      <w:lvlText w:val="•"/>
      <w:lvlJc w:val="left"/>
      <w:pPr>
        <w:ind w:left="8242" w:hanging="240"/>
      </w:pPr>
      <w:rPr>
        <w:rFonts w:hint="default"/>
        <w:lang w:val="ru-RU" w:eastAsia="ru-RU" w:bidi="ru-RU"/>
      </w:rPr>
    </w:lvl>
    <w:lvl w:ilvl="2" w:tplc="5A28054A">
      <w:numFmt w:val="bullet"/>
      <w:lvlText w:val="•"/>
      <w:lvlJc w:val="left"/>
      <w:pPr>
        <w:ind w:left="9124" w:hanging="240"/>
      </w:pPr>
      <w:rPr>
        <w:rFonts w:hint="default"/>
        <w:lang w:val="ru-RU" w:eastAsia="ru-RU" w:bidi="ru-RU"/>
      </w:rPr>
    </w:lvl>
    <w:lvl w:ilvl="3" w:tplc="57E448FE">
      <w:numFmt w:val="bullet"/>
      <w:lvlText w:val="•"/>
      <w:lvlJc w:val="left"/>
      <w:pPr>
        <w:ind w:left="10006" w:hanging="240"/>
      </w:pPr>
      <w:rPr>
        <w:rFonts w:hint="default"/>
        <w:lang w:val="ru-RU" w:eastAsia="ru-RU" w:bidi="ru-RU"/>
      </w:rPr>
    </w:lvl>
    <w:lvl w:ilvl="4" w:tplc="B57CE33C">
      <w:numFmt w:val="bullet"/>
      <w:lvlText w:val="•"/>
      <w:lvlJc w:val="left"/>
      <w:pPr>
        <w:ind w:left="10888" w:hanging="240"/>
      </w:pPr>
      <w:rPr>
        <w:rFonts w:hint="default"/>
        <w:lang w:val="ru-RU" w:eastAsia="ru-RU" w:bidi="ru-RU"/>
      </w:rPr>
    </w:lvl>
    <w:lvl w:ilvl="5" w:tplc="02B2A3E6">
      <w:numFmt w:val="bullet"/>
      <w:lvlText w:val="•"/>
      <w:lvlJc w:val="left"/>
      <w:pPr>
        <w:ind w:left="11770" w:hanging="240"/>
      </w:pPr>
      <w:rPr>
        <w:rFonts w:hint="default"/>
        <w:lang w:val="ru-RU" w:eastAsia="ru-RU" w:bidi="ru-RU"/>
      </w:rPr>
    </w:lvl>
    <w:lvl w:ilvl="6" w:tplc="2EDC25FC">
      <w:numFmt w:val="bullet"/>
      <w:lvlText w:val="•"/>
      <w:lvlJc w:val="left"/>
      <w:pPr>
        <w:ind w:left="12652" w:hanging="240"/>
      </w:pPr>
      <w:rPr>
        <w:rFonts w:hint="default"/>
        <w:lang w:val="ru-RU" w:eastAsia="ru-RU" w:bidi="ru-RU"/>
      </w:rPr>
    </w:lvl>
    <w:lvl w:ilvl="7" w:tplc="BAD4084C">
      <w:numFmt w:val="bullet"/>
      <w:lvlText w:val="•"/>
      <w:lvlJc w:val="left"/>
      <w:pPr>
        <w:ind w:left="13534" w:hanging="240"/>
      </w:pPr>
      <w:rPr>
        <w:rFonts w:hint="default"/>
        <w:lang w:val="ru-RU" w:eastAsia="ru-RU" w:bidi="ru-RU"/>
      </w:rPr>
    </w:lvl>
    <w:lvl w:ilvl="8" w:tplc="A4608842">
      <w:numFmt w:val="bullet"/>
      <w:lvlText w:val="•"/>
      <w:lvlJc w:val="left"/>
      <w:pPr>
        <w:ind w:left="14416" w:hanging="240"/>
      </w:pPr>
      <w:rPr>
        <w:rFonts w:hint="default"/>
        <w:lang w:val="ru-RU" w:eastAsia="ru-RU" w:bidi="ru-RU"/>
      </w:rPr>
    </w:lvl>
  </w:abstractNum>
  <w:abstractNum w:abstractNumId="18">
    <w:nsid w:val="677A7A4B"/>
    <w:multiLevelType w:val="hybridMultilevel"/>
    <w:tmpl w:val="4CBC224C"/>
    <w:lvl w:ilvl="0" w:tplc="230CE772">
      <w:start w:val="1"/>
      <w:numFmt w:val="decimal"/>
      <w:lvlText w:val="%1."/>
      <w:lvlJc w:val="left"/>
      <w:pPr>
        <w:ind w:left="5292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1BE6512">
      <w:numFmt w:val="bullet"/>
      <w:lvlText w:val="•"/>
      <w:lvlJc w:val="left"/>
      <w:pPr>
        <w:ind w:left="6388" w:hanging="240"/>
      </w:pPr>
      <w:rPr>
        <w:rFonts w:hint="default"/>
        <w:lang w:val="ru-RU" w:eastAsia="ru-RU" w:bidi="ru-RU"/>
      </w:rPr>
    </w:lvl>
    <w:lvl w:ilvl="2" w:tplc="B9F0DD84">
      <w:numFmt w:val="bullet"/>
      <w:lvlText w:val="•"/>
      <w:lvlJc w:val="left"/>
      <w:pPr>
        <w:ind w:left="7476" w:hanging="240"/>
      </w:pPr>
      <w:rPr>
        <w:rFonts w:hint="default"/>
        <w:lang w:val="ru-RU" w:eastAsia="ru-RU" w:bidi="ru-RU"/>
      </w:rPr>
    </w:lvl>
    <w:lvl w:ilvl="3" w:tplc="C98EC04A">
      <w:numFmt w:val="bullet"/>
      <w:lvlText w:val="•"/>
      <w:lvlJc w:val="left"/>
      <w:pPr>
        <w:ind w:left="8564" w:hanging="240"/>
      </w:pPr>
      <w:rPr>
        <w:rFonts w:hint="default"/>
        <w:lang w:val="ru-RU" w:eastAsia="ru-RU" w:bidi="ru-RU"/>
      </w:rPr>
    </w:lvl>
    <w:lvl w:ilvl="4" w:tplc="5F8C1658">
      <w:numFmt w:val="bullet"/>
      <w:lvlText w:val="•"/>
      <w:lvlJc w:val="left"/>
      <w:pPr>
        <w:ind w:left="9652" w:hanging="240"/>
      </w:pPr>
      <w:rPr>
        <w:rFonts w:hint="default"/>
        <w:lang w:val="ru-RU" w:eastAsia="ru-RU" w:bidi="ru-RU"/>
      </w:rPr>
    </w:lvl>
    <w:lvl w:ilvl="5" w:tplc="9A3EA730">
      <w:numFmt w:val="bullet"/>
      <w:lvlText w:val="•"/>
      <w:lvlJc w:val="left"/>
      <w:pPr>
        <w:ind w:left="10740" w:hanging="240"/>
      </w:pPr>
      <w:rPr>
        <w:rFonts w:hint="default"/>
        <w:lang w:val="ru-RU" w:eastAsia="ru-RU" w:bidi="ru-RU"/>
      </w:rPr>
    </w:lvl>
    <w:lvl w:ilvl="6" w:tplc="4C604D2A">
      <w:numFmt w:val="bullet"/>
      <w:lvlText w:val="•"/>
      <w:lvlJc w:val="left"/>
      <w:pPr>
        <w:ind w:left="11828" w:hanging="240"/>
      </w:pPr>
      <w:rPr>
        <w:rFonts w:hint="default"/>
        <w:lang w:val="ru-RU" w:eastAsia="ru-RU" w:bidi="ru-RU"/>
      </w:rPr>
    </w:lvl>
    <w:lvl w:ilvl="7" w:tplc="AC409A96">
      <w:numFmt w:val="bullet"/>
      <w:lvlText w:val="•"/>
      <w:lvlJc w:val="left"/>
      <w:pPr>
        <w:ind w:left="12916" w:hanging="240"/>
      </w:pPr>
      <w:rPr>
        <w:rFonts w:hint="default"/>
        <w:lang w:val="ru-RU" w:eastAsia="ru-RU" w:bidi="ru-RU"/>
      </w:rPr>
    </w:lvl>
    <w:lvl w:ilvl="8" w:tplc="122A1AFC">
      <w:numFmt w:val="bullet"/>
      <w:lvlText w:val="•"/>
      <w:lvlJc w:val="left"/>
      <w:pPr>
        <w:ind w:left="14004" w:hanging="240"/>
      </w:pPr>
      <w:rPr>
        <w:rFonts w:hint="default"/>
        <w:lang w:val="ru-RU" w:eastAsia="ru-RU" w:bidi="ru-RU"/>
      </w:rPr>
    </w:lvl>
  </w:abstractNum>
  <w:abstractNum w:abstractNumId="19">
    <w:nsid w:val="709B38CC"/>
    <w:multiLevelType w:val="hybridMultilevel"/>
    <w:tmpl w:val="5A44681A"/>
    <w:lvl w:ilvl="0" w:tplc="1AB4AC94">
      <w:start w:val="4"/>
      <w:numFmt w:val="decimal"/>
      <w:lvlText w:val="%1."/>
      <w:lvlJc w:val="left"/>
      <w:pPr>
        <w:ind w:left="177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992BDA8">
      <w:numFmt w:val="bullet"/>
      <w:lvlText w:val="•"/>
      <w:lvlJc w:val="left"/>
      <w:pPr>
        <w:ind w:left="2436" w:hanging="240"/>
      </w:pPr>
      <w:rPr>
        <w:rFonts w:hint="default"/>
        <w:lang w:val="ru-RU" w:eastAsia="ru-RU" w:bidi="ru-RU"/>
      </w:rPr>
    </w:lvl>
    <w:lvl w:ilvl="2" w:tplc="9064BA3C">
      <w:numFmt w:val="bullet"/>
      <w:lvlText w:val="•"/>
      <w:lvlJc w:val="left"/>
      <w:pPr>
        <w:ind w:left="3092" w:hanging="240"/>
      </w:pPr>
      <w:rPr>
        <w:rFonts w:hint="default"/>
        <w:lang w:val="ru-RU" w:eastAsia="ru-RU" w:bidi="ru-RU"/>
      </w:rPr>
    </w:lvl>
    <w:lvl w:ilvl="3" w:tplc="247871E0">
      <w:numFmt w:val="bullet"/>
      <w:lvlText w:val="•"/>
      <w:lvlJc w:val="left"/>
      <w:pPr>
        <w:ind w:left="3748" w:hanging="240"/>
      </w:pPr>
      <w:rPr>
        <w:rFonts w:hint="default"/>
        <w:lang w:val="ru-RU" w:eastAsia="ru-RU" w:bidi="ru-RU"/>
      </w:rPr>
    </w:lvl>
    <w:lvl w:ilvl="4" w:tplc="F6AA57E8">
      <w:numFmt w:val="bullet"/>
      <w:lvlText w:val="•"/>
      <w:lvlJc w:val="left"/>
      <w:pPr>
        <w:ind w:left="4404" w:hanging="240"/>
      </w:pPr>
      <w:rPr>
        <w:rFonts w:hint="default"/>
        <w:lang w:val="ru-RU" w:eastAsia="ru-RU" w:bidi="ru-RU"/>
      </w:rPr>
    </w:lvl>
    <w:lvl w:ilvl="5" w:tplc="CE44C11A">
      <w:numFmt w:val="bullet"/>
      <w:lvlText w:val="•"/>
      <w:lvlJc w:val="left"/>
      <w:pPr>
        <w:ind w:left="5060" w:hanging="240"/>
      </w:pPr>
      <w:rPr>
        <w:rFonts w:hint="default"/>
        <w:lang w:val="ru-RU" w:eastAsia="ru-RU" w:bidi="ru-RU"/>
      </w:rPr>
    </w:lvl>
    <w:lvl w:ilvl="6" w:tplc="91E8DED6">
      <w:numFmt w:val="bullet"/>
      <w:lvlText w:val="•"/>
      <w:lvlJc w:val="left"/>
      <w:pPr>
        <w:ind w:left="5716" w:hanging="240"/>
      </w:pPr>
      <w:rPr>
        <w:rFonts w:hint="default"/>
        <w:lang w:val="ru-RU" w:eastAsia="ru-RU" w:bidi="ru-RU"/>
      </w:rPr>
    </w:lvl>
    <w:lvl w:ilvl="7" w:tplc="6ECCE26E">
      <w:numFmt w:val="bullet"/>
      <w:lvlText w:val="•"/>
      <w:lvlJc w:val="left"/>
      <w:pPr>
        <w:ind w:left="6372" w:hanging="240"/>
      </w:pPr>
      <w:rPr>
        <w:rFonts w:hint="default"/>
        <w:lang w:val="ru-RU" w:eastAsia="ru-RU" w:bidi="ru-RU"/>
      </w:rPr>
    </w:lvl>
    <w:lvl w:ilvl="8" w:tplc="40A44536">
      <w:numFmt w:val="bullet"/>
      <w:lvlText w:val="•"/>
      <w:lvlJc w:val="left"/>
      <w:pPr>
        <w:ind w:left="7028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0"/>
  </w:num>
  <w:num w:numId="5">
    <w:abstractNumId w:val="11"/>
  </w:num>
  <w:num w:numId="6">
    <w:abstractNumId w:val="19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5558"/>
    <w:rsid w:val="000722F7"/>
    <w:rsid w:val="00074D64"/>
    <w:rsid w:val="000765E6"/>
    <w:rsid w:val="000921D7"/>
    <w:rsid w:val="000A1697"/>
    <w:rsid w:val="001571A6"/>
    <w:rsid w:val="001745B7"/>
    <w:rsid w:val="001815B1"/>
    <w:rsid w:val="001A4C45"/>
    <w:rsid w:val="001E19E7"/>
    <w:rsid w:val="001F121B"/>
    <w:rsid w:val="001F33BA"/>
    <w:rsid w:val="002401E5"/>
    <w:rsid w:val="00246B3C"/>
    <w:rsid w:val="00247F82"/>
    <w:rsid w:val="00274D19"/>
    <w:rsid w:val="00297CD4"/>
    <w:rsid w:val="002B2D76"/>
    <w:rsid w:val="002B5B24"/>
    <w:rsid w:val="002E7579"/>
    <w:rsid w:val="002E7665"/>
    <w:rsid w:val="002F42BF"/>
    <w:rsid w:val="003000FD"/>
    <w:rsid w:val="00316AD4"/>
    <w:rsid w:val="00341990"/>
    <w:rsid w:val="00354BFA"/>
    <w:rsid w:val="00371C89"/>
    <w:rsid w:val="00385D03"/>
    <w:rsid w:val="003D012D"/>
    <w:rsid w:val="0040685C"/>
    <w:rsid w:val="00492062"/>
    <w:rsid w:val="004D0BA8"/>
    <w:rsid w:val="004D2005"/>
    <w:rsid w:val="004D4239"/>
    <w:rsid w:val="004E1DE0"/>
    <w:rsid w:val="00500FEC"/>
    <w:rsid w:val="00505D68"/>
    <w:rsid w:val="005A4813"/>
    <w:rsid w:val="005C1BA4"/>
    <w:rsid w:val="005E5C88"/>
    <w:rsid w:val="0061106F"/>
    <w:rsid w:val="00614CA8"/>
    <w:rsid w:val="00632B8F"/>
    <w:rsid w:val="00684F6C"/>
    <w:rsid w:val="00767712"/>
    <w:rsid w:val="00770843"/>
    <w:rsid w:val="007801C0"/>
    <w:rsid w:val="00785D23"/>
    <w:rsid w:val="007A746A"/>
    <w:rsid w:val="007D036C"/>
    <w:rsid w:val="007F0343"/>
    <w:rsid w:val="00801033"/>
    <w:rsid w:val="00801E70"/>
    <w:rsid w:val="00823A70"/>
    <w:rsid w:val="0083478A"/>
    <w:rsid w:val="00836F58"/>
    <w:rsid w:val="00853D6A"/>
    <w:rsid w:val="00866D32"/>
    <w:rsid w:val="0086735F"/>
    <w:rsid w:val="008733DA"/>
    <w:rsid w:val="00874984"/>
    <w:rsid w:val="008845D1"/>
    <w:rsid w:val="008B3178"/>
    <w:rsid w:val="00974F5C"/>
    <w:rsid w:val="0097700E"/>
    <w:rsid w:val="0099317A"/>
    <w:rsid w:val="009933BB"/>
    <w:rsid w:val="009C2A00"/>
    <w:rsid w:val="009E7BC2"/>
    <w:rsid w:val="00A21B97"/>
    <w:rsid w:val="00A228AE"/>
    <w:rsid w:val="00A25CB2"/>
    <w:rsid w:val="00A32BA5"/>
    <w:rsid w:val="00A66855"/>
    <w:rsid w:val="00A77E51"/>
    <w:rsid w:val="00A90040"/>
    <w:rsid w:val="00AB3600"/>
    <w:rsid w:val="00AD055E"/>
    <w:rsid w:val="00AE027A"/>
    <w:rsid w:val="00B259A7"/>
    <w:rsid w:val="00B371F7"/>
    <w:rsid w:val="00B60C4F"/>
    <w:rsid w:val="00B9113A"/>
    <w:rsid w:val="00BB7C39"/>
    <w:rsid w:val="00BD5AD8"/>
    <w:rsid w:val="00BF1F8D"/>
    <w:rsid w:val="00BF606F"/>
    <w:rsid w:val="00C10066"/>
    <w:rsid w:val="00C112A3"/>
    <w:rsid w:val="00C23DBD"/>
    <w:rsid w:val="00C37EF8"/>
    <w:rsid w:val="00C467B4"/>
    <w:rsid w:val="00C62631"/>
    <w:rsid w:val="00C64AF7"/>
    <w:rsid w:val="00C64DD7"/>
    <w:rsid w:val="00C82806"/>
    <w:rsid w:val="00CA237A"/>
    <w:rsid w:val="00CE5921"/>
    <w:rsid w:val="00D207CB"/>
    <w:rsid w:val="00D329BE"/>
    <w:rsid w:val="00D45167"/>
    <w:rsid w:val="00D741FD"/>
    <w:rsid w:val="00D76E3B"/>
    <w:rsid w:val="00DA1E8E"/>
    <w:rsid w:val="00DA7C4D"/>
    <w:rsid w:val="00DB45FB"/>
    <w:rsid w:val="00DB6BDA"/>
    <w:rsid w:val="00DC6B86"/>
    <w:rsid w:val="00DE4FAE"/>
    <w:rsid w:val="00E140A9"/>
    <w:rsid w:val="00E26E30"/>
    <w:rsid w:val="00E37B37"/>
    <w:rsid w:val="00E50EE4"/>
    <w:rsid w:val="00E53FF0"/>
    <w:rsid w:val="00EB3F58"/>
    <w:rsid w:val="00EF7144"/>
    <w:rsid w:val="00F05558"/>
    <w:rsid w:val="00F460B0"/>
    <w:rsid w:val="00F4620A"/>
    <w:rsid w:val="00F51AE3"/>
    <w:rsid w:val="00F56EA9"/>
    <w:rsid w:val="00F666C7"/>
    <w:rsid w:val="00F70E97"/>
    <w:rsid w:val="00F7567C"/>
    <w:rsid w:val="00F8669D"/>
    <w:rsid w:val="00FB3157"/>
    <w:rsid w:val="00FE01A9"/>
    <w:rsid w:val="00FE43FA"/>
    <w:rsid w:val="00FF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1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1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41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55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5558"/>
    <w:pPr>
      <w:ind w:left="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5558"/>
    <w:pPr>
      <w:ind w:left="118" w:hanging="240"/>
    </w:pPr>
  </w:style>
  <w:style w:type="paragraph" w:customStyle="1" w:styleId="TableParagraph">
    <w:name w:val="Table Paragraph"/>
    <w:basedOn w:val="a"/>
    <w:uiPriority w:val="1"/>
    <w:qFormat/>
    <w:rsid w:val="00F05558"/>
  </w:style>
  <w:style w:type="table" w:styleId="a5">
    <w:name w:val="Table Grid"/>
    <w:basedOn w:val="a1"/>
    <w:uiPriority w:val="59"/>
    <w:rsid w:val="009770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7700E"/>
    <w:pPr>
      <w:spacing w:before="64"/>
      <w:ind w:left="298"/>
      <w:outlineLvl w:val="1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B3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60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AB3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60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23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DB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c">
    <w:name w:val="Нормальный (таблица)"/>
    <w:basedOn w:val="a"/>
    <w:next w:val="a"/>
    <w:rsid w:val="00614CA8"/>
    <w:pPr>
      <w:adjustRightInd w:val="0"/>
      <w:jc w:val="both"/>
    </w:pPr>
    <w:rPr>
      <w:rFonts w:ascii="Arial" w:eastAsia="Calibri" w:hAnsi="Arial"/>
      <w:sz w:val="24"/>
      <w:szCs w:val="24"/>
      <w:lang w:bidi="ar-SA"/>
    </w:rPr>
  </w:style>
  <w:style w:type="paragraph" w:styleId="ad">
    <w:name w:val="No Spacing"/>
    <w:uiPriority w:val="1"/>
    <w:qFormat/>
    <w:rsid w:val="00D741F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741FD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D741FD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F18C-B323-49D8-A761-18DEDBB8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sanina_lv</cp:lastModifiedBy>
  <cp:revision>2</cp:revision>
  <cp:lastPrinted>2020-12-26T13:38:00Z</cp:lastPrinted>
  <dcterms:created xsi:type="dcterms:W3CDTF">2021-08-30T12:49:00Z</dcterms:created>
  <dcterms:modified xsi:type="dcterms:W3CDTF">2021-08-30T12:49:00Z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2019-01-17T00:00:00Z</vt:filetime>
  </property>
</Properties>
</file>