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56" w:rsidRDefault="000B535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B5356" w:rsidRDefault="000B5356">
      <w:pPr>
        <w:pStyle w:val="ConsPlusNormal"/>
        <w:jc w:val="both"/>
        <w:outlineLvl w:val="0"/>
      </w:pPr>
    </w:p>
    <w:p w:rsidR="000B5356" w:rsidRDefault="000B5356">
      <w:pPr>
        <w:pStyle w:val="ConsPlusTitle"/>
        <w:jc w:val="center"/>
        <w:outlineLvl w:val="0"/>
      </w:pPr>
      <w:r>
        <w:t>ПРАВИТЕЛЬСТВО КИРОВСКОЙ ОБЛАСТИ</w:t>
      </w:r>
    </w:p>
    <w:p w:rsidR="000B5356" w:rsidRDefault="000B5356">
      <w:pPr>
        <w:pStyle w:val="ConsPlusTitle"/>
        <w:jc w:val="center"/>
      </w:pPr>
    </w:p>
    <w:p w:rsidR="000B5356" w:rsidRDefault="000B5356">
      <w:pPr>
        <w:pStyle w:val="ConsPlusTitle"/>
        <w:jc w:val="center"/>
      </w:pPr>
      <w:r>
        <w:t>ПОСТАНОВЛЕНИЕ</w:t>
      </w:r>
    </w:p>
    <w:p w:rsidR="000B5356" w:rsidRDefault="000B5356">
      <w:pPr>
        <w:pStyle w:val="ConsPlusTitle"/>
        <w:jc w:val="center"/>
      </w:pPr>
      <w:r>
        <w:t>от 20 декабря 2016 г. N 34/270</w:t>
      </w:r>
    </w:p>
    <w:p w:rsidR="000B5356" w:rsidRDefault="000B5356">
      <w:pPr>
        <w:pStyle w:val="ConsPlusTitle"/>
        <w:jc w:val="center"/>
      </w:pPr>
    </w:p>
    <w:p w:rsidR="000B5356" w:rsidRDefault="000B5356">
      <w:pPr>
        <w:pStyle w:val="ConsPlusTitle"/>
        <w:jc w:val="center"/>
      </w:pPr>
      <w:r>
        <w:t>ОБ УТВЕРЖДЕНИИ ПОРЯДКА ЗАКЛЮЧЕНИЯ ИНВЕСТИЦИОННОГО ДОГОВОРА</w:t>
      </w:r>
    </w:p>
    <w:p w:rsidR="000B5356" w:rsidRDefault="000B5356">
      <w:pPr>
        <w:pStyle w:val="ConsPlusTitle"/>
        <w:jc w:val="center"/>
      </w:pPr>
      <w:r>
        <w:t>О ПРЕДОСТАВЛЕНИИ НАЛОГОВОЙ ПРЕФЕРЕНЦИИ</w:t>
      </w:r>
    </w:p>
    <w:p w:rsidR="000B5356" w:rsidRDefault="000B535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0B535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B5356" w:rsidRDefault="000B535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B5356" w:rsidRDefault="000B535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Кировской области от 13.06.2018 </w:t>
            </w:r>
            <w:hyperlink r:id="rId5" w:history="1">
              <w:r>
                <w:rPr>
                  <w:color w:val="0000FF"/>
                </w:rPr>
                <w:t>N 282-П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B5356" w:rsidRDefault="000B535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28.12.2018 </w:t>
            </w:r>
            <w:hyperlink r:id="rId6" w:history="1">
              <w:r>
                <w:rPr>
                  <w:color w:val="0000FF"/>
                </w:rPr>
                <w:t>N 658-П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ind w:firstLine="540"/>
        <w:jc w:val="both"/>
      </w:pPr>
      <w:proofErr w:type="gramStart"/>
      <w:r>
        <w:t xml:space="preserve">Во исполнение </w:t>
      </w:r>
      <w:hyperlink r:id="rId7" w:history="1">
        <w:r>
          <w:rPr>
            <w:color w:val="0000FF"/>
          </w:rPr>
          <w:t>части 4 статьи 4</w:t>
        </w:r>
      </w:hyperlink>
      <w:r>
        <w:t xml:space="preserve"> Закона Кировской области от 27.07.2016 N 692-ЗО "О налоге на имущество организаций в Кировской области" (далее - Закон Кировской области от 27.07.2016 N 692-ЗО), </w:t>
      </w:r>
      <w:hyperlink r:id="rId8" w:history="1">
        <w:r>
          <w:rPr>
            <w:color w:val="0000FF"/>
          </w:rPr>
          <w:t>части 1 статьи 3</w:t>
        </w:r>
      </w:hyperlink>
      <w:r>
        <w:t xml:space="preserve"> Закона Кировской области от 08.10.2012 N 199-ЗО "О пониженной налоговой ставке налога на прибыль организаций, подлежащего зачислению в областной бюджет, для отдельных категорий налогоплательщиков" (далее - Закон Кировской</w:t>
      </w:r>
      <w:proofErr w:type="gramEnd"/>
      <w:r>
        <w:t xml:space="preserve"> области от 08.10.2012 N 199-ЗО) Правительство Кировской области постановляет:</w:t>
      </w:r>
    </w:p>
    <w:p w:rsidR="000B5356" w:rsidRDefault="000B5356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13.06.2018 N 282-П)</w:t>
      </w:r>
    </w:p>
    <w:p w:rsidR="000B5356" w:rsidRDefault="000B5356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5" w:history="1">
        <w:r>
          <w:rPr>
            <w:color w:val="0000FF"/>
          </w:rPr>
          <w:t>Порядок</w:t>
        </w:r>
      </w:hyperlink>
      <w:r>
        <w:t xml:space="preserve"> заключения инвестиционного договора о предоставлении налоговой преференции согласно приложению.</w:t>
      </w:r>
    </w:p>
    <w:p w:rsidR="000B5356" w:rsidRDefault="000B535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Определить министерство экономического развития и поддержки предпринимательства Кировской области уполномоченным органом исполнительной власти области по заключению с частными инвесторами, указанными в </w:t>
      </w:r>
      <w:hyperlink r:id="rId10" w:history="1">
        <w:r>
          <w:rPr>
            <w:color w:val="0000FF"/>
          </w:rPr>
          <w:t>части 4 статьи 4</w:t>
        </w:r>
      </w:hyperlink>
      <w:r>
        <w:t xml:space="preserve"> Закона Кировской области от 27.07.2016 N 692-ЗО, и организациями, указанными в </w:t>
      </w:r>
      <w:hyperlink r:id="rId11" w:history="1">
        <w:r>
          <w:rPr>
            <w:color w:val="0000FF"/>
          </w:rPr>
          <w:t>части 1 статьи 3</w:t>
        </w:r>
      </w:hyperlink>
      <w:r>
        <w:t xml:space="preserve"> Закона Кировской области от 08.10.2012 N 199-ЗО, инвестиционных договоров о предоставлении налоговой преференции (далее - уполномоченный орган).</w:t>
      </w:r>
      <w:proofErr w:type="gramEnd"/>
    </w:p>
    <w:p w:rsidR="000B5356" w:rsidRDefault="000B535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13.06.2018 N 282-П)</w:t>
      </w:r>
    </w:p>
    <w:p w:rsidR="000B5356" w:rsidRDefault="000B5356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01.01.2017.</w:t>
      </w: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jc w:val="right"/>
      </w:pPr>
      <w:proofErr w:type="gramStart"/>
      <w:r>
        <w:t>Вр.и</w:t>
      </w:r>
      <w:proofErr w:type="gramEnd"/>
      <w:r>
        <w:t>.о. Губернатора -</w:t>
      </w:r>
    </w:p>
    <w:p w:rsidR="000B5356" w:rsidRDefault="000B5356">
      <w:pPr>
        <w:pStyle w:val="ConsPlusNormal"/>
        <w:jc w:val="right"/>
      </w:pPr>
      <w:r>
        <w:t>Председателя Правительства</w:t>
      </w:r>
    </w:p>
    <w:p w:rsidR="000B5356" w:rsidRDefault="000B5356">
      <w:pPr>
        <w:pStyle w:val="ConsPlusNormal"/>
        <w:jc w:val="right"/>
      </w:pPr>
      <w:r>
        <w:t>Кировской области</w:t>
      </w:r>
    </w:p>
    <w:p w:rsidR="000B5356" w:rsidRDefault="000B5356">
      <w:pPr>
        <w:pStyle w:val="ConsPlusNormal"/>
        <w:jc w:val="right"/>
      </w:pPr>
      <w:r>
        <w:t>И.В.ВАСИЛЬЕВ</w:t>
      </w: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jc w:val="right"/>
        <w:outlineLvl w:val="0"/>
      </w:pPr>
      <w:r>
        <w:t>Приложение</w:t>
      </w: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jc w:val="right"/>
      </w:pPr>
      <w:r>
        <w:t>Утвержден</w:t>
      </w:r>
    </w:p>
    <w:p w:rsidR="000B5356" w:rsidRDefault="000B5356">
      <w:pPr>
        <w:pStyle w:val="ConsPlusNormal"/>
        <w:jc w:val="right"/>
      </w:pPr>
      <w:r>
        <w:t>постановлением</w:t>
      </w:r>
    </w:p>
    <w:p w:rsidR="000B5356" w:rsidRDefault="000B5356">
      <w:pPr>
        <w:pStyle w:val="ConsPlusNormal"/>
        <w:jc w:val="right"/>
      </w:pPr>
      <w:r>
        <w:t>Правительства области</w:t>
      </w:r>
    </w:p>
    <w:p w:rsidR="000B5356" w:rsidRDefault="000B5356">
      <w:pPr>
        <w:pStyle w:val="ConsPlusNormal"/>
        <w:jc w:val="right"/>
      </w:pPr>
      <w:r>
        <w:t>от 20 декабря 2016 г. N 34/270</w:t>
      </w: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Title"/>
        <w:jc w:val="center"/>
      </w:pPr>
      <w:bookmarkStart w:id="0" w:name="P35"/>
      <w:bookmarkEnd w:id="0"/>
      <w:r>
        <w:t>ПОРЯДОК</w:t>
      </w:r>
    </w:p>
    <w:p w:rsidR="000B5356" w:rsidRDefault="000B5356">
      <w:pPr>
        <w:pStyle w:val="ConsPlusTitle"/>
        <w:jc w:val="center"/>
      </w:pPr>
      <w:r>
        <w:t>ЗАКЛЮЧЕНИЯ ИНВЕСТИЦИОННОГО ДОГОВОРА</w:t>
      </w:r>
    </w:p>
    <w:p w:rsidR="000B5356" w:rsidRDefault="000B5356">
      <w:pPr>
        <w:pStyle w:val="ConsPlusTitle"/>
        <w:jc w:val="center"/>
      </w:pPr>
      <w:r>
        <w:lastRenderedPageBreak/>
        <w:t>О ПРЕДОСТАВЛЕНИИ НАЛОГОВОЙ ПРЕФЕРЕНЦИИ</w:t>
      </w:r>
    </w:p>
    <w:p w:rsidR="000B5356" w:rsidRDefault="000B535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0B535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B5356" w:rsidRDefault="000B535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B5356" w:rsidRDefault="000B535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Кировской области от 13.06.2018 </w:t>
            </w:r>
            <w:hyperlink r:id="rId13" w:history="1">
              <w:r>
                <w:rPr>
                  <w:color w:val="0000FF"/>
                </w:rPr>
                <w:t>N 282-П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B5356" w:rsidRDefault="000B535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28.12.2018 </w:t>
            </w:r>
            <w:hyperlink r:id="rId14" w:history="1">
              <w:r>
                <w:rPr>
                  <w:color w:val="0000FF"/>
                </w:rPr>
                <w:t>N 658-П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B5356" w:rsidRDefault="000B5356">
      <w:pPr>
        <w:pStyle w:val="ConsPlusNormal"/>
        <w:jc w:val="both"/>
      </w:pPr>
    </w:p>
    <w:p w:rsidR="000B5356" w:rsidRDefault="000B5356">
      <w:pPr>
        <w:pStyle w:val="ConsPlusTitle"/>
        <w:jc w:val="center"/>
        <w:outlineLvl w:val="1"/>
      </w:pPr>
      <w:r>
        <w:t>1. Общие положения</w:t>
      </w: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Порядок заключения инвестиционного договора о предоставлении налоговой преференции (далее - Порядок) определяет порядок и существенные условия заключения инвестиционного договора о предоставлении налоговой преференции (далее - инвестиционный договор) с юридическими лицами, указанными в </w:t>
      </w:r>
      <w:hyperlink w:anchor="P45" w:history="1">
        <w:r>
          <w:rPr>
            <w:color w:val="0000FF"/>
          </w:rPr>
          <w:t>пункте 1.2</w:t>
        </w:r>
      </w:hyperlink>
      <w:r>
        <w:t xml:space="preserve"> настоящего Порядка, для применения дифференцированной налоговой ставки по налогу на имущество организаций и пониженной налоговой ставки налога на прибыль организаций, подлежащего зачислению в областной бюджет.</w:t>
      </w:r>
      <w:proofErr w:type="gramEnd"/>
    </w:p>
    <w:p w:rsidR="000B5356" w:rsidRDefault="000B5356">
      <w:pPr>
        <w:pStyle w:val="ConsPlusNormal"/>
        <w:spacing w:before="220"/>
        <w:ind w:firstLine="540"/>
        <w:jc w:val="both"/>
      </w:pPr>
      <w:bookmarkStart w:id="1" w:name="P45"/>
      <w:bookmarkEnd w:id="1"/>
      <w:r>
        <w:t xml:space="preserve">1.2. Действие настоящего Порядка распространяется </w:t>
      </w:r>
      <w:proofErr w:type="gramStart"/>
      <w:r>
        <w:t>на</w:t>
      </w:r>
      <w:proofErr w:type="gramEnd"/>
      <w:r>
        <w:t>:</w:t>
      </w:r>
    </w:p>
    <w:p w:rsidR="000B5356" w:rsidRDefault="000B5356">
      <w:pPr>
        <w:pStyle w:val="ConsPlusNormal"/>
        <w:spacing w:before="220"/>
        <w:ind w:firstLine="540"/>
        <w:jc w:val="both"/>
      </w:pPr>
      <w:r>
        <w:t xml:space="preserve">1.2.1. Частных инвесторов, указанных в </w:t>
      </w:r>
      <w:hyperlink r:id="rId15" w:history="1">
        <w:r>
          <w:rPr>
            <w:color w:val="0000FF"/>
          </w:rPr>
          <w:t>части 4 статьи 4</w:t>
        </w:r>
      </w:hyperlink>
      <w:r>
        <w:t xml:space="preserve"> Закона Кировской области от 27.07.2016 N 692-ЗО (далее - частные инвесторы).</w:t>
      </w:r>
    </w:p>
    <w:p w:rsidR="000B5356" w:rsidRDefault="000B5356">
      <w:pPr>
        <w:pStyle w:val="ConsPlusNormal"/>
        <w:spacing w:before="220"/>
        <w:ind w:firstLine="540"/>
        <w:jc w:val="both"/>
      </w:pPr>
      <w:r>
        <w:t xml:space="preserve">1.2.2. Организации, указанные в </w:t>
      </w:r>
      <w:hyperlink r:id="rId16" w:history="1">
        <w:r>
          <w:rPr>
            <w:color w:val="0000FF"/>
          </w:rPr>
          <w:t>части 1 статьи 3</w:t>
        </w:r>
      </w:hyperlink>
      <w:r>
        <w:t xml:space="preserve"> Закона Кировской области от 08.10.2012 N 199-ЗО (далее - организации, осуществляющие инвестиционную деятельность).</w:t>
      </w:r>
    </w:p>
    <w:p w:rsidR="000B5356" w:rsidRDefault="000B5356">
      <w:pPr>
        <w:pStyle w:val="ConsPlusNormal"/>
        <w:spacing w:before="220"/>
        <w:ind w:firstLine="540"/>
        <w:jc w:val="both"/>
      </w:pPr>
      <w:r>
        <w:t xml:space="preserve">1.3. Понятия, используемые в настоящем Порядке, используются в том значении, в котором они установлены в </w:t>
      </w:r>
      <w:hyperlink r:id="rId17" w:history="1">
        <w:r>
          <w:rPr>
            <w:color w:val="0000FF"/>
          </w:rPr>
          <w:t>Законе</w:t>
        </w:r>
      </w:hyperlink>
      <w:r>
        <w:t xml:space="preserve"> Кировской области от 27.07.2016 N 692-ЗО, </w:t>
      </w:r>
      <w:hyperlink r:id="rId18" w:history="1">
        <w:r>
          <w:rPr>
            <w:color w:val="0000FF"/>
          </w:rPr>
          <w:t>Законе</w:t>
        </w:r>
      </w:hyperlink>
      <w:r>
        <w:t xml:space="preserve"> Кировской области от 08.10.2012 N 199-ЗО и </w:t>
      </w:r>
      <w:hyperlink r:id="rId19" w:history="1">
        <w:r>
          <w:rPr>
            <w:color w:val="0000FF"/>
          </w:rPr>
          <w:t>Законе</w:t>
        </w:r>
      </w:hyperlink>
      <w:r>
        <w:t xml:space="preserve"> Кировской области от 02.07.2010 N 537-ЗО "О регулировании инвестиционной деятельности в Кировской области".</w:t>
      </w: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Title"/>
        <w:jc w:val="center"/>
        <w:outlineLvl w:val="1"/>
      </w:pPr>
      <w:r>
        <w:t>2. Существенные условия инвестиционного договора</w:t>
      </w: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ind w:firstLine="540"/>
        <w:jc w:val="both"/>
      </w:pPr>
      <w:r>
        <w:t>Существенными условиями инвестиционного договора являются:</w:t>
      </w:r>
    </w:p>
    <w:p w:rsidR="000B5356" w:rsidRDefault="000B5356">
      <w:pPr>
        <w:pStyle w:val="ConsPlusNormal"/>
        <w:spacing w:before="220"/>
        <w:ind w:firstLine="540"/>
        <w:jc w:val="both"/>
      </w:pPr>
      <w:r>
        <w:t>2.1. Условия о предмете инвестиционного договора.</w:t>
      </w:r>
    </w:p>
    <w:p w:rsidR="000B5356" w:rsidRDefault="000B5356">
      <w:pPr>
        <w:pStyle w:val="ConsPlusNormal"/>
        <w:spacing w:before="220"/>
        <w:ind w:firstLine="540"/>
        <w:jc w:val="both"/>
      </w:pPr>
      <w:r>
        <w:t xml:space="preserve">2.2. </w:t>
      </w:r>
      <w:proofErr w:type="gramStart"/>
      <w:r>
        <w:t xml:space="preserve">Выполнение требований к юридическому лицу, установленных </w:t>
      </w:r>
      <w:hyperlink r:id="rId20" w:history="1">
        <w:r>
          <w:rPr>
            <w:color w:val="0000FF"/>
          </w:rPr>
          <w:t>абзацами восемнадцатым</w:t>
        </w:r>
      </w:hyperlink>
      <w:r>
        <w:t xml:space="preserve">, </w:t>
      </w:r>
      <w:hyperlink r:id="rId21" w:history="1">
        <w:r>
          <w:rPr>
            <w:color w:val="0000FF"/>
          </w:rPr>
          <w:t>двадцатым</w:t>
        </w:r>
      </w:hyperlink>
      <w:r>
        <w:t xml:space="preserve">, </w:t>
      </w:r>
      <w:hyperlink r:id="rId22" w:history="1">
        <w:r>
          <w:rPr>
            <w:color w:val="0000FF"/>
          </w:rPr>
          <w:t>двадцать первым</w:t>
        </w:r>
      </w:hyperlink>
      <w:r>
        <w:t xml:space="preserve">, </w:t>
      </w:r>
      <w:hyperlink r:id="rId23" w:history="1">
        <w:r>
          <w:rPr>
            <w:color w:val="0000FF"/>
          </w:rPr>
          <w:t>двадцать третьим</w:t>
        </w:r>
      </w:hyperlink>
      <w:r>
        <w:t xml:space="preserve"> и </w:t>
      </w:r>
      <w:hyperlink r:id="rId24" w:history="1">
        <w:r>
          <w:rPr>
            <w:color w:val="0000FF"/>
          </w:rPr>
          <w:t>двадцать четвертым части 4 статьи 4</w:t>
        </w:r>
      </w:hyperlink>
      <w:r>
        <w:t xml:space="preserve"> Закона Кировской области от 27.07.2016 N 692-ЗО, </w:t>
      </w:r>
      <w:hyperlink r:id="rId25" w:history="1">
        <w:r>
          <w:rPr>
            <w:color w:val="0000FF"/>
          </w:rPr>
          <w:t>статьей 1</w:t>
        </w:r>
      </w:hyperlink>
      <w:r>
        <w:t xml:space="preserve">, </w:t>
      </w:r>
      <w:hyperlink r:id="rId26" w:history="1">
        <w:r>
          <w:rPr>
            <w:color w:val="0000FF"/>
          </w:rPr>
          <w:t>абзацем четвертым</w:t>
        </w:r>
      </w:hyperlink>
      <w:r>
        <w:t xml:space="preserve">, </w:t>
      </w:r>
      <w:hyperlink r:id="rId27" w:history="1">
        <w:r>
          <w:rPr>
            <w:color w:val="0000FF"/>
          </w:rPr>
          <w:t>абзацами с шестого</w:t>
        </w:r>
      </w:hyperlink>
      <w:r>
        <w:t xml:space="preserve"> по </w:t>
      </w:r>
      <w:hyperlink r:id="rId28" w:history="1">
        <w:r>
          <w:rPr>
            <w:color w:val="0000FF"/>
          </w:rPr>
          <w:t>восьмой</w:t>
        </w:r>
      </w:hyperlink>
      <w:r>
        <w:t xml:space="preserve">, </w:t>
      </w:r>
      <w:hyperlink r:id="rId29" w:history="1">
        <w:r>
          <w:rPr>
            <w:color w:val="0000FF"/>
          </w:rPr>
          <w:t>абзацем десятым части 1 статьи 3</w:t>
        </w:r>
      </w:hyperlink>
      <w:r>
        <w:t xml:space="preserve"> Закона Кировской области от 08.10.2012 N 199-ЗО.</w:t>
      </w:r>
      <w:proofErr w:type="gramEnd"/>
    </w:p>
    <w:p w:rsidR="000B5356" w:rsidRDefault="000B5356">
      <w:pPr>
        <w:pStyle w:val="ConsPlusNormal"/>
        <w:jc w:val="both"/>
      </w:pPr>
      <w:r>
        <w:t xml:space="preserve">(п. 2.2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13.06.2018 N 282-П)</w:t>
      </w:r>
    </w:p>
    <w:p w:rsidR="000B5356" w:rsidRDefault="000B5356">
      <w:pPr>
        <w:pStyle w:val="ConsPlusNormal"/>
        <w:spacing w:before="220"/>
        <w:ind w:firstLine="540"/>
        <w:jc w:val="both"/>
      </w:pPr>
      <w:r>
        <w:t xml:space="preserve">2.3. Выполнение обязательств по достижению показателей реализации инвестиционного проекта в соответствии с паспортом, бизнес-планом инвестиционного проекта, а также с учетом указанных в приложении N 1 </w:t>
      </w:r>
      <w:hyperlink w:anchor="P110" w:history="1">
        <w:r>
          <w:rPr>
            <w:color w:val="0000FF"/>
          </w:rPr>
          <w:t>индикаторов</w:t>
        </w:r>
      </w:hyperlink>
      <w:r>
        <w:t xml:space="preserve"> </w:t>
      </w:r>
      <w:proofErr w:type="gramStart"/>
      <w:r>
        <w:t>наступления критериев досрочного прекращения предоставления налоговой преференции</w:t>
      </w:r>
      <w:proofErr w:type="gramEnd"/>
      <w:r>
        <w:t xml:space="preserve"> инвестиционному проекту (для частных инвесторов).</w:t>
      </w:r>
    </w:p>
    <w:p w:rsidR="000B5356" w:rsidRDefault="000B5356">
      <w:pPr>
        <w:pStyle w:val="ConsPlusNormal"/>
        <w:spacing w:before="220"/>
        <w:ind w:firstLine="540"/>
        <w:jc w:val="both"/>
      </w:pPr>
      <w:r>
        <w:t>2.4. Выполнение обязательств по достижению конкретной эффективности от предоставления налоговой преференции, определенных инвестиционным договором, в том числе:</w:t>
      </w:r>
    </w:p>
    <w:p w:rsidR="000B5356" w:rsidRDefault="000B5356">
      <w:pPr>
        <w:pStyle w:val="ConsPlusNormal"/>
        <w:spacing w:before="220"/>
        <w:ind w:firstLine="540"/>
        <w:jc w:val="both"/>
      </w:pPr>
      <w:r>
        <w:t xml:space="preserve">для частных инвесторов - обеспечение достижения бюджетной эффективности по итогам каждого налогового периода, в котором применяется налоговая преференция, в пределах общего срока применения налоговой преференции в течение налоговых периодов, указанных в </w:t>
      </w:r>
      <w:hyperlink w:anchor="P498" w:history="1">
        <w:r>
          <w:rPr>
            <w:color w:val="0000FF"/>
          </w:rPr>
          <w:t>приложении</w:t>
        </w:r>
      </w:hyperlink>
      <w:r>
        <w:t xml:space="preserve"> к инвестиционному договору;</w:t>
      </w:r>
    </w:p>
    <w:p w:rsidR="000B5356" w:rsidRDefault="000B5356">
      <w:pPr>
        <w:pStyle w:val="ConsPlusNormal"/>
        <w:jc w:val="both"/>
      </w:pPr>
      <w:r>
        <w:lastRenderedPageBreak/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28.12.2018 N 658-П)</w:t>
      </w:r>
    </w:p>
    <w:p w:rsidR="000B5356" w:rsidRDefault="000B5356">
      <w:pPr>
        <w:pStyle w:val="ConsPlusNormal"/>
        <w:spacing w:before="220"/>
        <w:ind w:firstLine="540"/>
        <w:jc w:val="both"/>
      </w:pPr>
      <w:r>
        <w:t>для организаций, осуществляющих инвестиционную деятельность, - обеспечение достижения бюджетной эффективности по итогам налогового периода, в котором применяется налоговая преференция.</w:t>
      </w:r>
    </w:p>
    <w:p w:rsidR="000B5356" w:rsidRDefault="000B5356">
      <w:pPr>
        <w:pStyle w:val="ConsPlusNormal"/>
        <w:spacing w:before="220"/>
        <w:ind w:firstLine="540"/>
        <w:jc w:val="both"/>
      </w:pPr>
      <w:r>
        <w:t>2.5. Представление в уполномоченный орган отчета о реализации инвестиционного проекта (об инвестиционной деятельности) по форме, в порядке и сроки, установленные Правительством Кировской области.</w:t>
      </w: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Title"/>
        <w:jc w:val="center"/>
        <w:outlineLvl w:val="1"/>
      </w:pPr>
      <w:r>
        <w:t>3. Порядок заключения инвестиционного договора</w:t>
      </w: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ind w:firstLine="540"/>
        <w:jc w:val="both"/>
      </w:pPr>
      <w:bookmarkStart w:id="2" w:name="P65"/>
      <w:bookmarkEnd w:id="2"/>
      <w:r>
        <w:t>3.1. Для заключения инвестиционного договора:</w:t>
      </w:r>
    </w:p>
    <w:p w:rsidR="000B5356" w:rsidRDefault="000B5356">
      <w:pPr>
        <w:pStyle w:val="ConsPlusNormal"/>
        <w:spacing w:before="220"/>
        <w:ind w:firstLine="540"/>
        <w:jc w:val="both"/>
      </w:pPr>
      <w:r>
        <w:t>3.1.1. Частные инвесторы в срок до 15 января налогового периода (в 2017 году - до 15 марта), в котором впервые планируется применение соответствующей дифференцированной налоговой ставки по налогу на имущество организаций (далее - соответствующая налоговая ставка), представляют в уполномоченный орган следующие документы:</w:t>
      </w:r>
    </w:p>
    <w:p w:rsidR="000B5356" w:rsidRDefault="000B5356">
      <w:pPr>
        <w:pStyle w:val="ConsPlusNormal"/>
        <w:spacing w:before="220"/>
        <w:ind w:firstLine="540"/>
        <w:jc w:val="both"/>
      </w:pPr>
      <w:hyperlink w:anchor="P157" w:history="1">
        <w:r>
          <w:rPr>
            <w:color w:val="0000FF"/>
          </w:rPr>
          <w:t>заявление</w:t>
        </w:r>
      </w:hyperlink>
      <w:r>
        <w:t xml:space="preserve"> о рассмотрении пакета документов для заключения инвестиционного договора (далее - заявление) согласно приложению N 2;</w:t>
      </w:r>
    </w:p>
    <w:p w:rsidR="000B5356" w:rsidRDefault="000B5356">
      <w:pPr>
        <w:pStyle w:val="ConsPlusNormal"/>
        <w:spacing w:before="220"/>
        <w:ind w:firstLine="540"/>
        <w:jc w:val="both"/>
      </w:pPr>
      <w:hyperlink w:anchor="P210" w:history="1">
        <w:r>
          <w:rPr>
            <w:color w:val="0000FF"/>
          </w:rPr>
          <w:t>расчет</w:t>
        </w:r>
      </w:hyperlink>
      <w:r>
        <w:t xml:space="preserve"> параметров достижения конкретной эффективности от предоставления налоговой преференции на основании плановых показателей деятельности частного инвестора согласно приложению N 3;</w:t>
      </w:r>
    </w:p>
    <w:p w:rsidR="000B5356" w:rsidRDefault="000B5356">
      <w:pPr>
        <w:pStyle w:val="ConsPlusNormal"/>
        <w:spacing w:before="220"/>
        <w:ind w:firstLine="540"/>
        <w:jc w:val="both"/>
      </w:pPr>
      <w:r>
        <w:t xml:space="preserve">заполненное приложение к проекту инвестиционного </w:t>
      </w:r>
      <w:hyperlink w:anchor="P498" w:history="1">
        <w:r>
          <w:rPr>
            <w:color w:val="0000FF"/>
          </w:rPr>
          <w:t>договора</w:t>
        </w:r>
      </w:hyperlink>
      <w:r>
        <w:t xml:space="preserve"> согласно приложению N 4;</w:t>
      </w:r>
    </w:p>
    <w:p w:rsidR="000B5356" w:rsidRDefault="000B5356">
      <w:pPr>
        <w:pStyle w:val="ConsPlusNormal"/>
        <w:spacing w:before="220"/>
        <w:ind w:firstLine="540"/>
        <w:jc w:val="both"/>
      </w:pPr>
      <w:proofErr w:type="gramStart"/>
      <w:r>
        <w:t xml:space="preserve">бизнес-план, разработанный в соответствии с </w:t>
      </w:r>
      <w:hyperlink r:id="rId32" w:history="1">
        <w:r>
          <w:rPr>
            <w:color w:val="0000FF"/>
          </w:rPr>
          <w:t>приложением N 1</w:t>
        </w:r>
      </w:hyperlink>
      <w:r>
        <w:t xml:space="preserve"> к Положению об оценке эффективности инвестиционных проектов при размещении на конкурсной основе централизованных инвестиционных ресурсов Бюджета развития Российской Федерации, утвержденному постановлением Правительства Российской Федерации от 22.11.1997 N 1470 "Об утверждении Порядка предоставления государственных гарантий на конкурсной основе за счет средств Бюджета развития Российской Федерации и Положения об оценке эффективности инвестиционных проектов при</w:t>
      </w:r>
      <w:proofErr w:type="gramEnd"/>
      <w:r>
        <w:t xml:space="preserve"> </w:t>
      </w:r>
      <w:proofErr w:type="gramStart"/>
      <w:r>
        <w:t>размещении</w:t>
      </w:r>
      <w:proofErr w:type="gramEnd"/>
      <w:r>
        <w:t xml:space="preserve"> на конкурсной основе централизованных инвестиционных ресурсов Бюджета развития Российской Федерации", финансовые таблицы в стандарте "Microsoft Excel" (далее - бизнес-план). Финансовая модель бизнес-плана представляется в формате электронных таблиц для проверки расчетных данных и должна обладать понятной и логичной структурой. Последовательно должны быть представлены исходные данные (допущения), финансовые прогнозы и промежуточные расчеты, результаты финансовых прогнозов; указанные элементы должны быть визуально отделены друг от друга, но связаны между собой расчетными формулами;</w:t>
      </w:r>
    </w:p>
    <w:p w:rsidR="000B5356" w:rsidRDefault="000B5356">
      <w:pPr>
        <w:pStyle w:val="ConsPlusNormal"/>
        <w:spacing w:before="220"/>
        <w:ind w:firstLine="540"/>
        <w:jc w:val="both"/>
      </w:pPr>
      <w:hyperlink w:anchor="P889" w:history="1">
        <w:r>
          <w:rPr>
            <w:color w:val="0000FF"/>
          </w:rPr>
          <w:t>паспорт</w:t>
        </w:r>
      </w:hyperlink>
      <w:r>
        <w:t xml:space="preserve"> инвестиционного проекта, составленный на основании бизнес-плана, согласно приложению N 5;</w:t>
      </w:r>
    </w:p>
    <w:p w:rsidR="000B5356" w:rsidRDefault="000B5356">
      <w:pPr>
        <w:pStyle w:val="ConsPlusNormal"/>
        <w:spacing w:before="220"/>
        <w:ind w:firstLine="540"/>
        <w:jc w:val="both"/>
      </w:pPr>
      <w:proofErr w:type="gramStart"/>
      <w:r>
        <w:t>копию годовой бухгалтерской отчетности за год, предшествующий истекшему налоговому периоду, с отметкой о приеме в налоговый орган по месту регистрации частного инвестора, подписанную руководителем организации (по году - бухгалтерский баланс, отчет о прибылях и убытках, отчет об изменениях капитала, отчет о движении денежных средств, пояснения к бухгалтерскому балансу и отчету о прибылях и убытках, оформленные в табличной и (или) текстовой формах</w:t>
      </w:r>
      <w:proofErr w:type="gramEnd"/>
      <w:r>
        <w:t>).</w:t>
      </w:r>
    </w:p>
    <w:p w:rsidR="000B5356" w:rsidRDefault="000B5356">
      <w:pPr>
        <w:pStyle w:val="ConsPlusNormal"/>
        <w:spacing w:before="220"/>
        <w:ind w:firstLine="540"/>
        <w:jc w:val="both"/>
      </w:pPr>
      <w:r>
        <w:t>Указываемые показатели реализации инвестиционного проекта, а также размер и сроки предоставления налоговой преференции должны соответствовать данным бизнес-плана и паспорта инвестиционного проекта.</w:t>
      </w:r>
    </w:p>
    <w:p w:rsidR="000B5356" w:rsidRDefault="000B5356">
      <w:pPr>
        <w:pStyle w:val="ConsPlusNormal"/>
        <w:spacing w:before="220"/>
        <w:ind w:firstLine="540"/>
        <w:jc w:val="both"/>
      </w:pPr>
      <w:r>
        <w:lastRenderedPageBreak/>
        <w:t xml:space="preserve">3.1.2. Организации, осуществляющие инвестиционную деятельность, в срок до 15 февраля налогового периода (в 2017 году - до 15 марта), в котором планируется применение пониженной налоговой ставки налога на прибыль организаций, подлежащего зачислению в областной бюджет (далее - пониженная налоговая ставка), представляют </w:t>
      </w:r>
      <w:proofErr w:type="gramStart"/>
      <w:r>
        <w:t>в</w:t>
      </w:r>
      <w:proofErr w:type="gramEnd"/>
      <w:r>
        <w:t xml:space="preserve"> </w:t>
      </w:r>
      <w:proofErr w:type="gramStart"/>
      <w:r>
        <w:t>уполномоченный</w:t>
      </w:r>
      <w:proofErr w:type="gramEnd"/>
      <w:r>
        <w:t xml:space="preserve"> орган следующие документы:</w:t>
      </w:r>
    </w:p>
    <w:p w:rsidR="000B5356" w:rsidRDefault="000B5356">
      <w:pPr>
        <w:pStyle w:val="ConsPlusNormal"/>
        <w:spacing w:before="220"/>
        <w:ind w:firstLine="540"/>
        <w:jc w:val="both"/>
      </w:pPr>
      <w:hyperlink w:anchor="P157" w:history="1">
        <w:r>
          <w:rPr>
            <w:color w:val="0000FF"/>
          </w:rPr>
          <w:t>заявление</w:t>
        </w:r>
      </w:hyperlink>
      <w:r>
        <w:t xml:space="preserve"> согласно приложению N 2;</w:t>
      </w:r>
    </w:p>
    <w:p w:rsidR="000B5356" w:rsidRDefault="000B5356">
      <w:pPr>
        <w:pStyle w:val="ConsPlusNormal"/>
        <w:spacing w:before="220"/>
        <w:ind w:firstLine="540"/>
        <w:jc w:val="both"/>
      </w:pPr>
      <w:hyperlink w:anchor="P1527" w:history="1">
        <w:r>
          <w:rPr>
            <w:color w:val="0000FF"/>
          </w:rPr>
          <w:t>расчет</w:t>
        </w:r>
      </w:hyperlink>
      <w:r>
        <w:t xml:space="preserve"> параметров достижения конкретной эффективности от предоставления налоговой преференции на основании плановых показателей деятельности организации, осуществляющей инвестиционную деятельность, согласно приложению N 6;</w:t>
      </w:r>
    </w:p>
    <w:p w:rsidR="000B5356" w:rsidRDefault="000B5356">
      <w:pPr>
        <w:pStyle w:val="ConsPlusNormal"/>
        <w:spacing w:before="220"/>
        <w:ind w:firstLine="540"/>
        <w:jc w:val="both"/>
      </w:pPr>
      <w:r>
        <w:t xml:space="preserve">заполненное приложение к проекту инвестиционного </w:t>
      </w:r>
      <w:hyperlink w:anchor="P1691" w:history="1">
        <w:r>
          <w:rPr>
            <w:color w:val="0000FF"/>
          </w:rPr>
          <w:t>договора</w:t>
        </w:r>
      </w:hyperlink>
      <w:r>
        <w:t xml:space="preserve"> согласно приложению N 7;</w:t>
      </w:r>
    </w:p>
    <w:p w:rsidR="000B5356" w:rsidRDefault="000B5356">
      <w:pPr>
        <w:pStyle w:val="ConsPlusNormal"/>
        <w:spacing w:before="220"/>
        <w:ind w:firstLine="540"/>
        <w:jc w:val="both"/>
      </w:pPr>
      <w:hyperlink w:anchor="P1959" w:history="1">
        <w:r>
          <w:rPr>
            <w:color w:val="0000FF"/>
          </w:rPr>
          <w:t>справку</w:t>
        </w:r>
      </w:hyperlink>
      <w:r>
        <w:t xml:space="preserve"> об осуществляемой инвестиционной деятельности за прошедший налоговый период согласно приложению N 8;</w:t>
      </w:r>
    </w:p>
    <w:p w:rsidR="000B5356" w:rsidRDefault="000B5356">
      <w:pPr>
        <w:pStyle w:val="ConsPlusNormal"/>
        <w:spacing w:before="220"/>
        <w:ind w:firstLine="540"/>
        <w:jc w:val="both"/>
      </w:pPr>
      <w:proofErr w:type="gramStart"/>
      <w:r>
        <w:t>копию годовой бухгалтерской отчетности за год, предшествующий истекшему налоговому периоду, с отметкой о приеме в налоговый орган по месту регистрации организации, осуществляющей инвестиционную деятельность, подписанную руководителем организации (по году - бухгалтерский баланс, отчет о прибылях и убытках, отчет об изменениях капитала, отчет о движении денежных средств, пояснения к бухгалтерскому балансу и отчету о прибылях и убытках, оформленные в табличной и (или</w:t>
      </w:r>
      <w:proofErr w:type="gramEnd"/>
      <w:r>
        <w:t xml:space="preserve">) </w:t>
      </w:r>
      <w:proofErr w:type="gramStart"/>
      <w:r>
        <w:t>текстовой</w:t>
      </w:r>
      <w:proofErr w:type="gramEnd"/>
      <w:r>
        <w:t xml:space="preserve"> формах).</w:t>
      </w:r>
    </w:p>
    <w:p w:rsidR="000B5356" w:rsidRDefault="000B5356">
      <w:pPr>
        <w:pStyle w:val="ConsPlusNormal"/>
        <w:spacing w:before="220"/>
        <w:ind w:firstLine="540"/>
        <w:jc w:val="both"/>
      </w:pPr>
      <w:r>
        <w:t xml:space="preserve">3.2. Документы, указанные в </w:t>
      </w:r>
      <w:hyperlink w:anchor="P65" w:history="1">
        <w:r>
          <w:rPr>
            <w:color w:val="0000FF"/>
          </w:rPr>
          <w:t>пункте 3.1</w:t>
        </w:r>
      </w:hyperlink>
      <w:r>
        <w:t xml:space="preserve"> настоящего Порядка, должны быть сброшюрованы в одну папку, пронумерованы, скреплены подписью уполномоченного лица частного инвестора (организации, осуществляющей инвестиционную деятельность) и основной печатью (при наличии), а также представлены в электронном виде в одном из нередактируемых форматов (pdf, jpeg и др.).</w:t>
      </w:r>
    </w:p>
    <w:p w:rsidR="000B5356" w:rsidRDefault="000B5356">
      <w:pPr>
        <w:pStyle w:val="ConsPlusNormal"/>
        <w:spacing w:before="220"/>
        <w:ind w:firstLine="540"/>
        <w:jc w:val="both"/>
      </w:pPr>
      <w:bookmarkStart w:id="3" w:name="P81"/>
      <w:bookmarkEnd w:id="3"/>
      <w:r>
        <w:t>3.3. Уполномоченный орган:</w:t>
      </w:r>
    </w:p>
    <w:p w:rsidR="000B5356" w:rsidRDefault="000B5356">
      <w:pPr>
        <w:pStyle w:val="ConsPlusNormal"/>
        <w:spacing w:before="220"/>
        <w:ind w:firstLine="540"/>
        <w:jc w:val="both"/>
      </w:pPr>
      <w:r>
        <w:t>3.3.1. Определяет комплектность и правильность оформления документов в течение 2 рабочих дней со дня их представления.</w:t>
      </w:r>
    </w:p>
    <w:p w:rsidR="000B5356" w:rsidRDefault="000B5356">
      <w:pPr>
        <w:pStyle w:val="ConsPlusNormal"/>
        <w:spacing w:before="220"/>
        <w:ind w:firstLine="540"/>
        <w:jc w:val="both"/>
      </w:pPr>
      <w:r>
        <w:t>При наличии замечаний по комплектности представленных документов, правильности их оформления, в случае непредставления документов в электронном виде или несоответствия электронного вида документов бумажному носителю документы в течение 2 рабочих дней с момента их рассмотрения возвращаются с объяснением в письменном виде причин отказа в принятии их к рассмотрению.</w:t>
      </w:r>
    </w:p>
    <w:p w:rsidR="000B5356" w:rsidRDefault="000B5356">
      <w:pPr>
        <w:pStyle w:val="ConsPlusNormal"/>
        <w:spacing w:before="220"/>
        <w:ind w:firstLine="540"/>
        <w:jc w:val="both"/>
      </w:pPr>
      <w:r>
        <w:t xml:space="preserve">После устранения замечаний документы направляются на повторное рассмотрение в сроки, указанные в </w:t>
      </w:r>
      <w:hyperlink w:anchor="P65" w:history="1">
        <w:r>
          <w:rPr>
            <w:color w:val="0000FF"/>
          </w:rPr>
          <w:t>пункте 3.1</w:t>
        </w:r>
      </w:hyperlink>
      <w:r>
        <w:t xml:space="preserve"> настоящего Порядка. По истечении указанных сроков документы к рассмотрению не принимаются.</w:t>
      </w:r>
    </w:p>
    <w:p w:rsidR="000B5356" w:rsidRDefault="000B5356">
      <w:pPr>
        <w:pStyle w:val="ConsPlusNormal"/>
        <w:spacing w:before="220"/>
        <w:ind w:firstLine="540"/>
        <w:jc w:val="both"/>
      </w:pPr>
      <w:r>
        <w:t>3.3.2. Направляет документы в электронном виде в министерство финансов Кировской области и орган исполнительной власти области отраслевой (межотраслевой) компетенции в течение 2 рабочих дней после окончания срока приема документов.</w:t>
      </w:r>
    </w:p>
    <w:p w:rsidR="000B5356" w:rsidRDefault="000B5356">
      <w:pPr>
        <w:pStyle w:val="ConsPlusNormal"/>
        <w:spacing w:before="220"/>
        <w:ind w:firstLine="540"/>
        <w:jc w:val="both"/>
      </w:pPr>
      <w:r>
        <w:t xml:space="preserve">3.3.3. Проводит экспертизу бизнес-плана и паспорта инвестиционного проекта, в </w:t>
      </w:r>
      <w:proofErr w:type="gramStart"/>
      <w:r>
        <w:t>ходе</w:t>
      </w:r>
      <w:proofErr w:type="gramEnd"/>
      <w:r>
        <w:t xml:space="preserve"> которой оценивает финансово-экономическую состоятельность инвестиционного проекта (для частных инвесторов), в течение 5 рабочих дней после окончания срока приема документов.</w:t>
      </w:r>
    </w:p>
    <w:p w:rsidR="000B5356" w:rsidRDefault="000B5356">
      <w:pPr>
        <w:pStyle w:val="ConsPlusNormal"/>
        <w:spacing w:before="220"/>
        <w:ind w:firstLine="540"/>
        <w:jc w:val="both"/>
      </w:pPr>
      <w:r>
        <w:t xml:space="preserve">3.3.4. </w:t>
      </w:r>
      <w:proofErr w:type="gramStart"/>
      <w:r>
        <w:t xml:space="preserve">Проводит оценку выполнения отношения первоначальной стоимости новых основных средств производственного назначения, а также произведенных затрат на достройку, дооборудование, реконструкцию, модернизацию, техническое перевооружение основных </w:t>
      </w:r>
      <w:r>
        <w:lastRenderedPageBreak/>
        <w:t>средств производственного назначения, принятых к бухгалтерскому учету в составе объектов основных средств в прошедшем налоговом периоде, к налоговой базе по налогу на прибыль за прошедший налоговый период (для организаций, осуществляющих инвестиционную деятельность) в течение 5 рабочих дней</w:t>
      </w:r>
      <w:proofErr w:type="gramEnd"/>
      <w:r>
        <w:t xml:space="preserve"> после окончания срока приема документов.</w:t>
      </w:r>
    </w:p>
    <w:p w:rsidR="000B5356" w:rsidRDefault="000B5356">
      <w:pPr>
        <w:pStyle w:val="ConsPlusNormal"/>
        <w:spacing w:before="220"/>
        <w:ind w:firstLine="540"/>
        <w:jc w:val="both"/>
      </w:pPr>
      <w:r>
        <w:t>3.3.5. Готовит мотивированное заключение о достоверности (недостоверности) расчетов, содержащихся в представленных документах.</w:t>
      </w:r>
    </w:p>
    <w:p w:rsidR="000B5356" w:rsidRDefault="000B5356">
      <w:pPr>
        <w:pStyle w:val="ConsPlusNormal"/>
        <w:spacing w:before="220"/>
        <w:ind w:firstLine="540"/>
        <w:jc w:val="both"/>
      </w:pPr>
      <w:bookmarkStart w:id="4" w:name="P89"/>
      <w:bookmarkEnd w:id="4"/>
      <w:r>
        <w:t>3.4. Министерство финансов Кировской области в течение 3 рабочих дней после получения документов проводит проверку достоверности расчетов определения бюджетной эффективности от предоставления налоговой преференции и информирует о результатах проверки уполномоченный орган путем предоставления мотивированного заключения о достоверности (недостоверности) расчетов, содержащихся в представленных документах.</w:t>
      </w:r>
    </w:p>
    <w:p w:rsidR="000B5356" w:rsidRDefault="000B5356">
      <w:pPr>
        <w:pStyle w:val="ConsPlusNormal"/>
        <w:spacing w:before="220"/>
        <w:ind w:firstLine="540"/>
        <w:jc w:val="both"/>
      </w:pPr>
      <w:bookmarkStart w:id="5" w:name="P90"/>
      <w:bookmarkEnd w:id="5"/>
      <w:r>
        <w:t>3.5. Орган исполнительной власти области отраслевой (межотраслевой) компетенции в течение 3 рабочих дней после получения документов проводит проверку достоверности расчетов определения экономической и социальной эффективности от предоставления налоговой преференции и информирует о результатах проверки уполномоченный орган путем предоставления мотивированного заключения о достоверности (недостоверности) расчетов, содержащихся в представленных документах.</w:t>
      </w:r>
    </w:p>
    <w:p w:rsidR="000B5356" w:rsidRDefault="000B5356">
      <w:pPr>
        <w:pStyle w:val="ConsPlusNormal"/>
        <w:spacing w:before="220"/>
        <w:ind w:firstLine="540"/>
        <w:jc w:val="both"/>
      </w:pPr>
      <w:r>
        <w:t xml:space="preserve">3.6. Уполномоченный орган в течение 2 рабочих дней </w:t>
      </w:r>
      <w:proofErr w:type="gramStart"/>
      <w:r>
        <w:t>с даты получения</w:t>
      </w:r>
      <w:proofErr w:type="gramEnd"/>
      <w:r>
        <w:t xml:space="preserve"> заключений от органов исполнительной власти области, указанных в </w:t>
      </w:r>
      <w:hyperlink w:anchor="P81" w:history="1">
        <w:r>
          <w:rPr>
            <w:color w:val="0000FF"/>
          </w:rPr>
          <w:t>пунктах 3.3</w:t>
        </w:r>
      </w:hyperlink>
      <w:r>
        <w:t xml:space="preserve">, </w:t>
      </w:r>
      <w:hyperlink w:anchor="P89" w:history="1">
        <w:r>
          <w:rPr>
            <w:color w:val="0000FF"/>
          </w:rPr>
          <w:t>3.4</w:t>
        </w:r>
      </w:hyperlink>
      <w:r>
        <w:t xml:space="preserve"> и </w:t>
      </w:r>
      <w:hyperlink w:anchor="P90" w:history="1">
        <w:r>
          <w:rPr>
            <w:color w:val="0000FF"/>
          </w:rPr>
          <w:t>3.5</w:t>
        </w:r>
      </w:hyperlink>
      <w:r>
        <w:t xml:space="preserve"> настоящего Порядка, принимает решение, которое оформляется правовым актом уполномоченного органа:</w:t>
      </w:r>
    </w:p>
    <w:p w:rsidR="000B5356" w:rsidRDefault="000B5356">
      <w:pPr>
        <w:pStyle w:val="ConsPlusNormal"/>
        <w:spacing w:before="220"/>
        <w:ind w:firstLine="540"/>
        <w:jc w:val="both"/>
      </w:pPr>
      <w:r>
        <w:t>о заключении инвестиционного договора;</w:t>
      </w:r>
    </w:p>
    <w:p w:rsidR="000B5356" w:rsidRDefault="000B5356">
      <w:pPr>
        <w:pStyle w:val="ConsPlusNormal"/>
        <w:spacing w:before="220"/>
        <w:ind w:firstLine="540"/>
        <w:jc w:val="both"/>
      </w:pPr>
      <w:r>
        <w:t>об отказе в заключени</w:t>
      </w:r>
      <w:proofErr w:type="gramStart"/>
      <w:r>
        <w:t>и</w:t>
      </w:r>
      <w:proofErr w:type="gramEnd"/>
      <w:r>
        <w:t xml:space="preserve"> инвестиционного договора.</w:t>
      </w:r>
    </w:p>
    <w:p w:rsidR="000B5356" w:rsidRDefault="000B5356">
      <w:pPr>
        <w:pStyle w:val="ConsPlusNormal"/>
        <w:spacing w:before="220"/>
        <w:ind w:firstLine="540"/>
        <w:jc w:val="both"/>
      </w:pPr>
      <w:r>
        <w:t>3.7. Основанием для отказа в заключени</w:t>
      </w:r>
      <w:proofErr w:type="gramStart"/>
      <w:r>
        <w:t>и</w:t>
      </w:r>
      <w:proofErr w:type="gramEnd"/>
      <w:r>
        <w:t xml:space="preserve"> инвестиционного договора является наличие хотя бы одного заключения органа исполнительной власти области, указанного в </w:t>
      </w:r>
      <w:hyperlink w:anchor="P81" w:history="1">
        <w:r>
          <w:rPr>
            <w:color w:val="0000FF"/>
          </w:rPr>
          <w:t>пунктах 3.3</w:t>
        </w:r>
      </w:hyperlink>
      <w:r>
        <w:t xml:space="preserve">, </w:t>
      </w:r>
      <w:hyperlink w:anchor="P89" w:history="1">
        <w:r>
          <w:rPr>
            <w:color w:val="0000FF"/>
          </w:rPr>
          <w:t>3.4</w:t>
        </w:r>
      </w:hyperlink>
      <w:r>
        <w:t xml:space="preserve"> и </w:t>
      </w:r>
      <w:hyperlink w:anchor="P90" w:history="1">
        <w:r>
          <w:rPr>
            <w:color w:val="0000FF"/>
          </w:rPr>
          <w:t>3.5</w:t>
        </w:r>
      </w:hyperlink>
      <w:r>
        <w:t xml:space="preserve"> настоящего Порядка, о недостоверности расчетов, содержащихся в представленных документах.</w:t>
      </w:r>
    </w:p>
    <w:p w:rsidR="000B5356" w:rsidRDefault="000B5356">
      <w:pPr>
        <w:pStyle w:val="ConsPlusNormal"/>
        <w:spacing w:before="220"/>
        <w:ind w:firstLine="540"/>
        <w:jc w:val="both"/>
      </w:pPr>
      <w:r>
        <w:t>3.8. В случае отказа в заключени</w:t>
      </w:r>
      <w:proofErr w:type="gramStart"/>
      <w:r>
        <w:t>и</w:t>
      </w:r>
      <w:proofErr w:type="gramEnd"/>
      <w:r>
        <w:t xml:space="preserve"> инвестиционного договора уполномоченный орган в течение 2 рабочих дней направляет юридическому лицу, указанному в </w:t>
      </w:r>
      <w:hyperlink w:anchor="P45" w:history="1">
        <w:r>
          <w:rPr>
            <w:color w:val="0000FF"/>
          </w:rPr>
          <w:t>пункте 1.2</w:t>
        </w:r>
      </w:hyperlink>
      <w:r>
        <w:t xml:space="preserve"> настоящего Порядка, уведомление с мотивированным отказом в письменном виде и возвращает представленные документы.</w:t>
      </w:r>
    </w:p>
    <w:p w:rsidR="000B5356" w:rsidRDefault="000B5356">
      <w:pPr>
        <w:pStyle w:val="ConsPlusNormal"/>
        <w:spacing w:before="220"/>
        <w:ind w:firstLine="540"/>
        <w:jc w:val="both"/>
      </w:pPr>
      <w:r>
        <w:t xml:space="preserve">3.9. В случае принятия решения о заключении инвестиционного договора уполномоченный орган в течение 2 рабочих дней </w:t>
      </w:r>
      <w:proofErr w:type="gramStart"/>
      <w:r>
        <w:t>с даты принятия</w:t>
      </w:r>
      <w:proofErr w:type="gramEnd"/>
      <w:r>
        <w:t xml:space="preserve"> решения осуществляет разработку проекта инвестиционного договора и направляет его в органы исполнительной власти области, указанные в </w:t>
      </w:r>
      <w:hyperlink w:anchor="P89" w:history="1">
        <w:r>
          <w:rPr>
            <w:color w:val="0000FF"/>
          </w:rPr>
          <w:t>пунктах 3.4</w:t>
        </w:r>
      </w:hyperlink>
      <w:r>
        <w:t xml:space="preserve"> и </w:t>
      </w:r>
      <w:hyperlink w:anchor="P90" w:history="1">
        <w:r>
          <w:rPr>
            <w:color w:val="0000FF"/>
          </w:rPr>
          <w:t>3.5</w:t>
        </w:r>
      </w:hyperlink>
      <w:r>
        <w:t xml:space="preserve"> настоящего Порядка, для согласования.</w:t>
      </w:r>
    </w:p>
    <w:p w:rsidR="000B5356" w:rsidRDefault="000B5356">
      <w:pPr>
        <w:pStyle w:val="ConsPlusNormal"/>
        <w:spacing w:before="220"/>
        <w:ind w:firstLine="540"/>
        <w:jc w:val="both"/>
      </w:pPr>
      <w:r>
        <w:t xml:space="preserve">3.10. Органы исполнительной власти области, указанные в </w:t>
      </w:r>
      <w:hyperlink w:anchor="P89" w:history="1">
        <w:r>
          <w:rPr>
            <w:color w:val="0000FF"/>
          </w:rPr>
          <w:t>пунктах 3.4</w:t>
        </w:r>
      </w:hyperlink>
      <w:r>
        <w:t xml:space="preserve"> и </w:t>
      </w:r>
      <w:hyperlink w:anchor="P90" w:history="1">
        <w:r>
          <w:rPr>
            <w:color w:val="0000FF"/>
          </w:rPr>
          <w:t>3.5</w:t>
        </w:r>
      </w:hyperlink>
      <w:r>
        <w:t xml:space="preserve"> настоящего Порядка, в течение 2 рабочих дней </w:t>
      </w:r>
      <w:proofErr w:type="gramStart"/>
      <w:r>
        <w:t>с даты получения</w:t>
      </w:r>
      <w:proofErr w:type="gramEnd"/>
      <w:r>
        <w:t xml:space="preserve"> проекта инвестиционного договора осуществляют его согласование путем визирования и направляют в уполномоченный орган.</w:t>
      </w:r>
    </w:p>
    <w:p w:rsidR="000B5356" w:rsidRDefault="000B5356">
      <w:pPr>
        <w:pStyle w:val="ConsPlusNormal"/>
        <w:spacing w:before="220"/>
        <w:ind w:firstLine="540"/>
        <w:jc w:val="both"/>
      </w:pPr>
      <w:r>
        <w:t xml:space="preserve">3.11. Уполномоченный орган в течение 2 рабочих дней </w:t>
      </w:r>
      <w:proofErr w:type="gramStart"/>
      <w:r>
        <w:t>с даты получения</w:t>
      </w:r>
      <w:proofErr w:type="gramEnd"/>
      <w:r>
        <w:t xml:space="preserve"> согласованного проекта инвестиционного договора направляет 3 экземпляра инвестиционного договора для заключения юридическому лицу, указанному в </w:t>
      </w:r>
      <w:hyperlink w:anchor="P45" w:history="1">
        <w:r>
          <w:rPr>
            <w:color w:val="0000FF"/>
          </w:rPr>
          <w:t>пункте 1.2</w:t>
        </w:r>
      </w:hyperlink>
      <w:r>
        <w:t xml:space="preserve"> настоящего Порядка, которое в течение 10 дней после получения подписывает их и направляет в уполномоченный орган.</w:t>
      </w:r>
    </w:p>
    <w:p w:rsidR="000B5356" w:rsidRDefault="000B5356">
      <w:pPr>
        <w:pStyle w:val="ConsPlusNormal"/>
        <w:spacing w:before="220"/>
        <w:ind w:firstLine="540"/>
        <w:jc w:val="both"/>
      </w:pPr>
      <w:r>
        <w:t>3.12. После подписания уполномоченным органом инвестиционный договор в течение 2 рабочих дней регистрируется уполномоченным органом путем присвоения номера и вносится в реестр инвестиционных договоров (далее - реестр), порядок ведения которого устанавливается правовым актом уполномоченного органа.</w:t>
      </w:r>
    </w:p>
    <w:p w:rsidR="000B5356" w:rsidRDefault="000B5356">
      <w:pPr>
        <w:pStyle w:val="ConsPlusNormal"/>
        <w:spacing w:before="220"/>
        <w:ind w:firstLine="540"/>
        <w:jc w:val="both"/>
      </w:pPr>
      <w:r>
        <w:lastRenderedPageBreak/>
        <w:t xml:space="preserve">3.13. </w:t>
      </w:r>
      <w:proofErr w:type="gramStart"/>
      <w:r>
        <w:t xml:space="preserve">В течение 2 рабочих дней после регистрации и внесения в реестр два экземпляра инвестиционного договора направляются юридическому лицу, указанному в </w:t>
      </w:r>
      <w:hyperlink w:anchor="P45" w:history="1">
        <w:r>
          <w:rPr>
            <w:color w:val="0000FF"/>
          </w:rPr>
          <w:t>пункте 1.2</w:t>
        </w:r>
      </w:hyperlink>
      <w:r>
        <w:t xml:space="preserve"> настоящего Порядка (один из которых - для представления в налоговый орган по месту регистрации юридического лица), третий экземпляр остается в уполномоченном органе.</w:t>
      </w:r>
      <w:proofErr w:type="gramEnd"/>
    </w:p>
    <w:p w:rsidR="000B5356" w:rsidRDefault="000B5356">
      <w:pPr>
        <w:pStyle w:val="ConsPlusNormal"/>
        <w:spacing w:before="220"/>
        <w:ind w:firstLine="540"/>
        <w:jc w:val="both"/>
      </w:pPr>
      <w:r>
        <w:t>3.14. В случае расторжения инвестиционного договора уполномоченный орган в течение 5 рабочих дней направляет соответствующую информацию в Управление Федеральной налоговой службы по Кировской области.</w:t>
      </w: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jc w:val="right"/>
        <w:outlineLvl w:val="1"/>
      </w:pPr>
      <w:r>
        <w:t>Приложение N 1</w:t>
      </w:r>
    </w:p>
    <w:p w:rsidR="000B5356" w:rsidRDefault="000B5356">
      <w:pPr>
        <w:pStyle w:val="ConsPlusNormal"/>
        <w:jc w:val="right"/>
      </w:pPr>
      <w:r>
        <w:t>к Порядку</w:t>
      </w: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Title"/>
        <w:jc w:val="center"/>
      </w:pPr>
      <w:bookmarkStart w:id="6" w:name="P110"/>
      <w:bookmarkEnd w:id="6"/>
      <w:r>
        <w:t>ИНДИКАТОРЫ</w:t>
      </w:r>
    </w:p>
    <w:p w:rsidR="000B5356" w:rsidRDefault="000B5356">
      <w:pPr>
        <w:pStyle w:val="ConsPlusTitle"/>
        <w:jc w:val="center"/>
      </w:pPr>
      <w:r>
        <w:t>НАСТУПЛЕНИЯ КРИТЕРИЕВ ДОСРОЧНОГО ПРЕКРАЩЕНИЯ ПРЕДОСТАВЛЕНИЯ</w:t>
      </w:r>
    </w:p>
    <w:p w:rsidR="000B5356" w:rsidRDefault="000B5356">
      <w:pPr>
        <w:pStyle w:val="ConsPlusTitle"/>
        <w:jc w:val="center"/>
      </w:pPr>
      <w:r>
        <w:t>НАЛОГОВОЙ ПРЕФЕРЕНЦИИ ИНВЕСТИЦИОННОМУ ПРОЕКТУ</w:t>
      </w:r>
    </w:p>
    <w:p w:rsidR="000B5356" w:rsidRDefault="000B535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0B535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B5356" w:rsidRDefault="000B535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B5356" w:rsidRDefault="000B535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28.12.2018 N 658-П)</w:t>
            </w:r>
          </w:p>
        </w:tc>
      </w:tr>
    </w:tbl>
    <w:p w:rsidR="000B5356" w:rsidRDefault="000B53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875"/>
        <w:gridCol w:w="3685"/>
      </w:tblGrid>
      <w:tr w:rsidR="000B5356">
        <w:tc>
          <w:tcPr>
            <w:tcW w:w="510" w:type="dxa"/>
          </w:tcPr>
          <w:p w:rsidR="000B5356" w:rsidRDefault="000B535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75" w:type="dxa"/>
          </w:tcPr>
          <w:p w:rsidR="000B5356" w:rsidRDefault="000B5356">
            <w:pPr>
              <w:pStyle w:val="ConsPlusNormal"/>
              <w:jc w:val="center"/>
            </w:pPr>
            <w:r>
              <w:t>Критерий</w:t>
            </w:r>
          </w:p>
        </w:tc>
        <w:tc>
          <w:tcPr>
            <w:tcW w:w="3685" w:type="dxa"/>
          </w:tcPr>
          <w:p w:rsidR="000B5356" w:rsidRDefault="000B5356">
            <w:pPr>
              <w:pStyle w:val="ConsPlusNormal"/>
              <w:jc w:val="center"/>
            </w:pPr>
            <w:r>
              <w:t>Индикатор по результатам деятельности частных инвесторов</w:t>
            </w:r>
          </w:p>
        </w:tc>
      </w:tr>
      <w:tr w:rsidR="000B5356">
        <w:tc>
          <w:tcPr>
            <w:tcW w:w="510" w:type="dxa"/>
          </w:tcPr>
          <w:p w:rsidR="000B5356" w:rsidRDefault="000B535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75" w:type="dxa"/>
          </w:tcPr>
          <w:p w:rsidR="000B5356" w:rsidRDefault="000B5356">
            <w:pPr>
              <w:pStyle w:val="ConsPlusNormal"/>
            </w:pPr>
            <w:r>
              <w:t>Объем инвестиций, направленных на реализацию инвестиционного проекта, тыс. рублей</w:t>
            </w:r>
          </w:p>
        </w:tc>
        <w:tc>
          <w:tcPr>
            <w:tcW w:w="3685" w:type="dxa"/>
          </w:tcPr>
          <w:p w:rsidR="000B5356" w:rsidRDefault="000B5356">
            <w:pPr>
              <w:pStyle w:val="ConsPlusNormal"/>
            </w:pPr>
            <w:r>
              <w:t>снижение более чем на 20% по сравнению с плановыми показателями инвестиционного проекта</w:t>
            </w:r>
          </w:p>
        </w:tc>
      </w:tr>
      <w:tr w:rsidR="000B5356">
        <w:tc>
          <w:tcPr>
            <w:tcW w:w="510" w:type="dxa"/>
          </w:tcPr>
          <w:p w:rsidR="000B5356" w:rsidRDefault="000B535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75" w:type="dxa"/>
          </w:tcPr>
          <w:p w:rsidR="000B5356" w:rsidRDefault="000B5356">
            <w:pPr>
              <w:pStyle w:val="ConsPlusNormal"/>
            </w:pPr>
            <w:r>
              <w:t>Объем выпуска продукции (работ, услуг) в действующих ценах без НДС и акцизов (объем производства продукции (работ, услуг) в ценах реализации текущего года без НДС и акцизов, себестоимость произведенной продукции), тыс. рублей</w:t>
            </w:r>
          </w:p>
        </w:tc>
        <w:tc>
          <w:tcPr>
            <w:tcW w:w="3685" w:type="dxa"/>
          </w:tcPr>
          <w:p w:rsidR="000B5356" w:rsidRDefault="000B5356">
            <w:pPr>
              <w:pStyle w:val="ConsPlusNormal"/>
            </w:pPr>
            <w:r>
              <w:t>снижение более чем на 30% по сравнению с плановыми показателями инвестиционного проекта</w:t>
            </w:r>
          </w:p>
        </w:tc>
      </w:tr>
      <w:tr w:rsidR="000B5356">
        <w:tc>
          <w:tcPr>
            <w:tcW w:w="510" w:type="dxa"/>
          </w:tcPr>
          <w:p w:rsidR="000B5356" w:rsidRDefault="000B535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75" w:type="dxa"/>
          </w:tcPr>
          <w:p w:rsidR="000B5356" w:rsidRDefault="000B5356">
            <w:pPr>
              <w:pStyle w:val="ConsPlusNormal"/>
            </w:pPr>
            <w:r>
              <w:t>Выручка от продажи товаров (работ, услуг) без НДС и акцизов, тыс. рублей</w:t>
            </w:r>
          </w:p>
        </w:tc>
        <w:tc>
          <w:tcPr>
            <w:tcW w:w="3685" w:type="dxa"/>
          </w:tcPr>
          <w:p w:rsidR="000B5356" w:rsidRDefault="000B5356">
            <w:pPr>
              <w:pStyle w:val="ConsPlusNormal"/>
            </w:pPr>
            <w:r>
              <w:t>снижение более чем на 30% по сравнению с плановыми показателями инвестиционного проекта</w:t>
            </w:r>
          </w:p>
        </w:tc>
      </w:tr>
      <w:tr w:rsidR="000B5356">
        <w:tc>
          <w:tcPr>
            <w:tcW w:w="510" w:type="dxa"/>
          </w:tcPr>
          <w:p w:rsidR="000B5356" w:rsidRDefault="000B535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75" w:type="dxa"/>
          </w:tcPr>
          <w:p w:rsidR="000B5356" w:rsidRDefault="000B5356">
            <w:pPr>
              <w:pStyle w:val="ConsPlusNormal"/>
            </w:pPr>
            <w:r>
              <w:t>Прибыль (убыток) от продаж (по данным бухгалтерской отчетности), тыс. рублей</w:t>
            </w:r>
          </w:p>
        </w:tc>
        <w:tc>
          <w:tcPr>
            <w:tcW w:w="3685" w:type="dxa"/>
          </w:tcPr>
          <w:p w:rsidR="000B5356" w:rsidRDefault="000B5356">
            <w:pPr>
              <w:pStyle w:val="ConsPlusNormal"/>
            </w:pPr>
            <w:r>
              <w:t>снижение прибыли (увеличение убытка) более чем на 30% по сравнению с плановыми показателями инвестиционного проекта</w:t>
            </w:r>
          </w:p>
        </w:tc>
      </w:tr>
      <w:tr w:rsidR="000B5356">
        <w:tc>
          <w:tcPr>
            <w:tcW w:w="510" w:type="dxa"/>
          </w:tcPr>
          <w:p w:rsidR="000B5356" w:rsidRDefault="000B535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75" w:type="dxa"/>
          </w:tcPr>
          <w:p w:rsidR="000B5356" w:rsidRDefault="000B5356">
            <w:pPr>
              <w:pStyle w:val="ConsPlusNormal"/>
            </w:pPr>
            <w:r>
              <w:t>Рентабельность продаж, %</w:t>
            </w:r>
          </w:p>
          <w:p w:rsidR="000B5356" w:rsidRDefault="000B5356">
            <w:pPr>
              <w:pStyle w:val="ConsPlusNormal"/>
            </w:pPr>
            <w:r>
              <w:t>(стр. 4 / стр. 3 * 100%)</w:t>
            </w:r>
          </w:p>
        </w:tc>
        <w:tc>
          <w:tcPr>
            <w:tcW w:w="3685" w:type="dxa"/>
          </w:tcPr>
          <w:p w:rsidR="000B5356" w:rsidRDefault="000B5356">
            <w:pPr>
              <w:pStyle w:val="ConsPlusNormal"/>
            </w:pPr>
            <w:r>
              <w:t>снижение более чем на 5 процентных пунктов по сравнению с плановыми показателями инвестиционного проекта</w:t>
            </w:r>
          </w:p>
        </w:tc>
      </w:tr>
      <w:tr w:rsidR="000B5356">
        <w:tc>
          <w:tcPr>
            <w:tcW w:w="510" w:type="dxa"/>
          </w:tcPr>
          <w:p w:rsidR="000B5356" w:rsidRDefault="000B5356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4875" w:type="dxa"/>
          </w:tcPr>
          <w:p w:rsidR="000B5356" w:rsidRDefault="000B5356">
            <w:pPr>
              <w:pStyle w:val="ConsPlusNormal"/>
            </w:pPr>
            <w:r>
              <w:t>Количество созданных рабочих мест, единиц</w:t>
            </w:r>
          </w:p>
        </w:tc>
        <w:tc>
          <w:tcPr>
            <w:tcW w:w="3685" w:type="dxa"/>
          </w:tcPr>
          <w:p w:rsidR="000B5356" w:rsidRDefault="000B5356">
            <w:pPr>
              <w:pStyle w:val="ConsPlusNormal"/>
            </w:pPr>
            <w:r>
              <w:t>снижение более чем на 20% по сравнению с плановыми показателями инвестиционного проекта</w:t>
            </w:r>
          </w:p>
        </w:tc>
      </w:tr>
      <w:tr w:rsidR="000B5356">
        <w:tc>
          <w:tcPr>
            <w:tcW w:w="510" w:type="dxa"/>
          </w:tcPr>
          <w:p w:rsidR="000B5356" w:rsidRDefault="000B535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875" w:type="dxa"/>
          </w:tcPr>
          <w:p w:rsidR="000B5356" w:rsidRDefault="000B5356">
            <w:pPr>
              <w:pStyle w:val="ConsPlusNormal"/>
            </w:pPr>
            <w:r>
              <w:t>Первоначальная стоимость вновь построенных, новых приобретенных, реконструированных, модернизированных, введенных в эксплуатацию и принятых к бухгалтерскому учету объектов основных средств, предназначенных для реализации инвестиционного проекта, до 1 января года, в котором применяется соответствующая налоговая ставка, - всего, заявленная в уведомлении о намерении применять соответствующую дифференцированную налоговую ставку, тыс. рублей</w:t>
            </w:r>
          </w:p>
        </w:tc>
        <w:tc>
          <w:tcPr>
            <w:tcW w:w="3685" w:type="dxa"/>
          </w:tcPr>
          <w:p w:rsidR="000B5356" w:rsidRDefault="000B5356">
            <w:pPr>
              <w:pStyle w:val="ConsPlusNormal"/>
            </w:pPr>
            <w:r>
              <w:t>отклонение от плановых показателей инвестиционного проекта на соответствующий налоговый период</w:t>
            </w:r>
          </w:p>
        </w:tc>
      </w:tr>
      <w:tr w:rsidR="000B5356">
        <w:tc>
          <w:tcPr>
            <w:tcW w:w="510" w:type="dxa"/>
          </w:tcPr>
          <w:p w:rsidR="000B5356" w:rsidRDefault="000B535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875" w:type="dxa"/>
          </w:tcPr>
          <w:p w:rsidR="000B5356" w:rsidRDefault="000B5356">
            <w:pPr>
              <w:pStyle w:val="ConsPlusNormal"/>
            </w:pPr>
            <w:r>
              <w:t>Остаточная стоимость вновь построенных, новых приобретенных, реконструированных, модернизированных, введенных в эксплуатацию и принятых к бухгалтерскому учету объектов основных средств, предназначенных для реализации инвестиционного проекта, по состоянию на 1 января года, в котором применяется соответствующая налоговая ставка, - всего, заявленная в уведомлении о намерении применять соответствующую дифференцированную налоговую ставку, тыс. рублей</w:t>
            </w:r>
          </w:p>
        </w:tc>
        <w:tc>
          <w:tcPr>
            <w:tcW w:w="3685" w:type="dxa"/>
          </w:tcPr>
          <w:p w:rsidR="000B5356" w:rsidRDefault="000B5356">
            <w:pPr>
              <w:pStyle w:val="ConsPlusNormal"/>
            </w:pPr>
            <w:r>
              <w:t>отклонение от плановых показателей инвестиционного проекта на соответствующий налоговый период</w:t>
            </w:r>
          </w:p>
        </w:tc>
      </w:tr>
    </w:tbl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jc w:val="right"/>
        <w:outlineLvl w:val="1"/>
      </w:pPr>
      <w:r>
        <w:t>Приложение N 2</w:t>
      </w:r>
    </w:p>
    <w:p w:rsidR="000B5356" w:rsidRDefault="000B5356">
      <w:pPr>
        <w:pStyle w:val="ConsPlusNormal"/>
        <w:jc w:val="right"/>
      </w:pPr>
      <w:r>
        <w:t>к Порядку</w:t>
      </w: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nformat"/>
        <w:jc w:val="both"/>
      </w:pPr>
      <w:r>
        <w:t xml:space="preserve">                                                Министерство </w:t>
      </w:r>
      <w:proofErr w:type="gramStart"/>
      <w:r>
        <w:t>экономического</w:t>
      </w:r>
      <w:proofErr w:type="gramEnd"/>
    </w:p>
    <w:p w:rsidR="000B5356" w:rsidRDefault="000B5356">
      <w:pPr>
        <w:pStyle w:val="ConsPlusNonformat"/>
        <w:jc w:val="both"/>
      </w:pPr>
      <w:r>
        <w:t xml:space="preserve">                                                развития Кировской области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>Бланк юридического лица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bookmarkStart w:id="7" w:name="P157"/>
      <w:bookmarkEnd w:id="7"/>
      <w:r>
        <w:t xml:space="preserve">                                 ЗАЯВЛЕНИЕ</w:t>
      </w:r>
    </w:p>
    <w:p w:rsidR="000B5356" w:rsidRDefault="000B5356">
      <w:pPr>
        <w:pStyle w:val="ConsPlusNonformat"/>
        <w:jc w:val="both"/>
      </w:pPr>
      <w:r>
        <w:t xml:space="preserve">              о рассмотрении пакета документов для заключения</w:t>
      </w:r>
    </w:p>
    <w:p w:rsidR="000B5356" w:rsidRDefault="000B5356">
      <w:pPr>
        <w:pStyle w:val="ConsPlusNonformat"/>
        <w:jc w:val="both"/>
      </w:pPr>
      <w:r>
        <w:t xml:space="preserve">                 инвестиционного договора о предоставлении</w:t>
      </w:r>
    </w:p>
    <w:p w:rsidR="000B5356" w:rsidRDefault="000B5356">
      <w:pPr>
        <w:pStyle w:val="ConsPlusNonformat"/>
        <w:jc w:val="both"/>
      </w:pPr>
      <w:r>
        <w:t xml:space="preserve">                           налоговой преференции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 xml:space="preserve">    В   соответствии  с  </w:t>
      </w:r>
      <w:hyperlink w:anchor="P35" w:history="1">
        <w:r>
          <w:rPr>
            <w:color w:val="0000FF"/>
          </w:rPr>
          <w:t>Порядком</w:t>
        </w:r>
      </w:hyperlink>
      <w:r>
        <w:t xml:space="preserve">  заключения  инвестиционного  договора  о</w:t>
      </w:r>
    </w:p>
    <w:p w:rsidR="000B5356" w:rsidRDefault="000B5356">
      <w:pPr>
        <w:pStyle w:val="ConsPlusNonformat"/>
        <w:jc w:val="both"/>
      </w:pPr>
      <w:proofErr w:type="gramStart"/>
      <w:r>
        <w:t>предоставлении</w:t>
      </w:r>
      <w:proofErr w:type="gramEnd"/>
      <w:r>
        <w:t xml:space="preserve"> налоговой преференции, утвержденным Правительством Кировской</w:t>
      </w:r>
    </w:p>
    <w:p w:rsidR="000B5356" w:rsidRDefault="000B5356">
      <w:pPr>
        <w:pStyle w:val="ConsPlusNonformat"/>
        <w:jc w:val="both"/>
      </w:pPr>
      <w:r>
        <w:t>области, _________________________________________________________________,</w:t>
      </w:r>
    </w:p>
    <w:p w:rsidR="000B5356" w:rsidRDefault="000B5356">
      <w:pPr>
        <w:pStyle w:val="ConsPlusNonformat"/>
        <w:jc w:val="both"/>
      </w:pPr>
      <w:r>
        <w:t xml:space="preserve">                       (наименование юридического лица, ИНН)</w:t>
      </w:r>
    </w:p>
    <w:p w:rsidR="000B5356" w:rsidRDefault="000B5356">
      <w:pPr>
        <w:pStyle w:val="ConsPlusNonformat"/>
        <w:jc w:val="both"/>
      </w:pPr>
      <w:proofErr w:type="gramStart"/>
      <w:r>
        <w:t>расположенное</w:t>
      </w:r>
      <w:proofErr w:type="gramEnd"/>
      <w:r>
        <w:t xml:space="preserve"> по адресу: _________________________________________________,</w:t>
      </w:r>
    </w:p>
    <w:p w:rsidR="000B5356" w:rsidRDefault="000B5356">
      <w:pPr>
        <w:pStyle w:val="ConsPlusNonformat"/>
        <w:jc w:val="both"/>
      </w:pPr>
      <w:r>
        <w:t>просит рассмотреть пакет документов для заключения инвестиционного договора</w:t>
      </w:r>
    </w:p>
    <w:p w:rsidR="000B5356" w:rsidRDefault="000B5356">
      <w:pPr>
        <w:pStyle w:val="ConsPlusNonformat"/>
        <w:jc w:val="both"/>
      </w:pPr>
      <w:r>
        <w:t xml:space="preserve">о предоставлении налоговой преференции </w:t>
      </w:r>
      <w:proofErr w:type="gramStart"/>
      <w:r>
        <w:t>по</w:t>
      </w:r>
      <w:proofErr w:type="gramEnd"/>
      <w:r>
        <w:t xml:space="preserve"> _________________________________</w:t>
      </w:r>
    </w:p>
    <w:p w:rsidR="000B5356" w:rsidRDefault="000B5356">
      <w:pPr>
        <w:pStyle w:val="ConsPlusNonformat"/>
        <w:jc w:val="both"/>
      </w:pPr>
      <w:r>
        <w:t>__________________________________________________________________________.</w:t>
      </w:r>
    </w:p>
    <w:p w:rsidR="000B5356" w:rsidRDefault="000B5356">
      <w:pPr>
        <w:pStyle w:val="ConsPlusNonformat"/>
        <w:jc w:val="both"/>
      </w:pPr>
      <w:r>
        <w:lastRenderedPageBreak/>
        <w:t xml:space="preserve">                               (вид налога)</w:t>
      </w:r>
    </w:p>
    <w:p w:rsidR="000B5356" w:rsidRDefault="000B5356">
      <w:pPr>
        <w:pStyle w:val="ConsPlusNonformat"/>
        <w:jc w:val="both"/>
      </w:pPr>
      <w:r>
        <w:t xml:space="preserve">    Подтверждаем,  что  юридическое  лицо  по состоянию на 1 января года, </w:t>
      </w:r>
      <w:proofErr w:type="gramStart"/>
      <w:r>
        <w:t>в</w:t>
      </w:r>
      <w:proofErr w:type="gramEnd"/>
    </w:p>
    <w:p w:rsidR="000B5356" w:rsidRDefault="000B5356">
      <w:pPr>
        <w:pStyle w:val="ConsPlusNonformat"/>
        <w:jc w:val="both"/>
      </w:pPr>
      <w:proofErr w:type="gramStart"/>
      <w:r>
        <w:t>котором</w:t>
      </w:r>
      <w:proofErr w:type="gramEnd"/>
      <w:r>
        <w:t xml:space="preserve"> планируется применение соответствующей налоговой преференции:</w:t>
      </w:r>
    </w:p>
    <w:p w:rsidR="000B5356" w:rsidRDefault="000B5356">
      <w:pPr>
        <w:pStyle w:val="ConsPlusNonformat"/>
        <w:jc w:val="both"/>
      </w:pPr>
      <w:r>
        <w:t xml:space="preserve">    не  находится  в  процессе  ликвидации,  а  также  в  отношении него не</w:t>
      </w:r>
    </w:p>
    <w:p w:rsidR="000B5356" w:rsidRDefault="000B5356">
      <w:pPr>
        <w:pStyle w:val="ConsPlusNonformat"/>
        <w:jc w:val="both"/>
      </w:pPr>
      <w:r>
        <w:t>возбуждены  процедуры, применяемые в деле о несостоятельности (банкротстве)</w:t>
      </w:r>
    </w:p>
    <w:p w:rsidR="000B5356" w:rsidRDefault="000B5356">
      <w:pPr>
        <w:pStyle w:val="ConsPlusNonformat"/>
        <w:jc w:val="both"/>
      </w:pPr>
      <w:proofErr w:type="gramStart"/>
      <w:r>
        <w:t>(для  юридических  лиц, претендующих на применение налоговой преференции по</w:t>
      </w:r>
      <w:proofErr w:type="gramEnd"/>
    </w:p>
    <w:p w:rsidR="000B5356" w:rsidRDefault="000B5356">
      <w:pPr>
        <w:pStyle w:val="ConsPlusNonformat"/>
        <w:jc w:val="both"/>
      </w:pPr>
      <w:r>
        <w:t>налогу на имущество организаций);</w:t>
      </w:r>
    </w:p>
    <w:p w:rsidR="000B5356" w:rsidRDefault="000B5356">
      <w:pPr>
        <w:pStyle w:val="ConsPlusNonformat"/>
        <w:jc w:val="both"/>
      </w:pPr>
      <w:r>
        <w:t xml:space="preserve">    не  находится  в  процессе ликвидации или реорганизации, за исключением</w:t>
      </w:r>
    </w:p>
    <w:p w:rsidR="000B5356" w:rsidRDefault="000B5356">
      <w:pPr>
        <w:pStyle w:val="ConsPlusNonformat"/>
        <w:jc w:val="both"/>
      </w:pPr>
      <w:r>
        <w:t>реорганизации   в  форме  преобразования,  а  также  в  отношении  него  не</w:t>
      </w:r>
    </w:p>
    <w:p w:rsidR="000B5356" w:rsidRDefault="000B5356">
      <w:pPr>
        <w:pStyle w:val="ConsPlusNonformat"/>
        <w:jc w:val="both"/>
      </w:pPr>
      <w:r>
        <w:t>возбуждены  процедуры, применяемые в деле о несостоятельности (банкротстве)</w:t>
      </w:r>
    </w:p>
    <w:p w:rsidR="000B5356" w:rsidRDefault="000B5356">
      <w:pPr>
        <w:pStyle w:val="ConsPlusNonformat"/>
        <w:jc w:val="both"/>
      </w:pPr>
      <w:proofErr w:type="gramStart"/>
      <w:r>
        <w:t>(для  юридических  лиц, претендующих на применение налоговой преференции по</w:t>
      </w:r>
      <w:proofErr w:type="gramEnd"/>
    </w:p>
    <w:p w:rsidR="000B5356" w:rsidRDefault="000B5356">
      <w:pPr>
        <w:pStyle w:val="ConsPlusNonformat"/>
        <w:jc w:val="both"/>
      </w:pPr>
      <w:r>
        <w:t>налогу на прибыль организаций, подлежащему зачислению в областной бюджет);</w:t>
      </w:r>
    </w:p>
    <w:p w:rsidR="000B5356" w:rsidRDefault="000B5356">
      <w:pPr>
        <w:pStyle w:val="ConsPlusNonformat"/>
        <w:jc w:val="both"/>
      </w:pPr>
      <w:r>
        <w:t xml:space="preserve">    не   имеет  просроченной  задолженности  по  выплате  заработной  платы</w:t>
      </w:r>
    </w:p>
    <w:p w:rsidR="000B5356" w:rsidRDefault="000B5356">
      <w:pPr>
        <w:pStyle w:val="ConsPlusNonformat"/>
        <w:jc w:val="both"/>
      </w:pPr>
      <w:r>
        <w:t>работникам организации;</w:t>
      </w:r>
    </w:p>
    <w:p w:rsidR="000B5356" w:rsidRDefault="000B5356">
      <w:pPr>
        <w:pStyle w:val="ConsPlusNonformat"/>
        <w:jc w:val="both"/>
      </w:pPr>
      <w:r>
        <w:t xml:space="preserve">    обеспечивает  перечисление  (уплату)  в  полном  объеме  </w:t>
      </w:r>
      <w:proofErr w:type="gramStart"/>
      <w:r>
        <w:t>начисленных</w:t>
      </w:r>
      <w:proofErr w:type="gramEnd"/>
      <w:r>
        <w:t xml:space="preserve">  и</w:t>
      </w:r>
    </w:p>
    <w:p w:rsidR="000B5356" w:rsidRDefault="000B5356">
      <w:pPr>
        <w:pStyle w:val="ConsPlusNonformat"/>
        <w:jc w:val="both"/>
      </w:pPr>
      <w:r>
        <w:t>удержанных сумм налога на доходы физических лиц;</w:t>
      </w:r>
    </w:p>
    <w:p w:rsidR="000B5356" w:rsidRDefault="000B5356">
      <w:pPr>
        <w:pStyle w:val="ConsPlusNonformat"/>
        <w:jc w:val="both"/>
      </w:pPr>
      <w:r>
        <w:t xml:space="preserve">    не   имеет  задолженности  по  платежам  в  бюджеты  бюджетной  системы</w:t>
      </w:r>
    </w:p>
    <w:p w:rsidR="000B5356" w:rsidRDefault="000B5356">
      <w:pPr>
        <w:pStyle w:val="ConsPlusNonformat"/>
        <w:jc w:val="both"/>
      </w:pPr>
      <w:r>
        <w:t>Российской Федерации.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 xml:space="preserve">Приложение: на ___ </w:t>
      </w:r>
      <w:proofErr w:type="gramStart"/>
      <w:r>
        <w:t>л</w:t>
      </w:r>
      <w:proofErr w:type="gramEnd"/>
      <w:r>
        <w:t>.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>Руководитель           _______________          ___________________________</w:t>
      </w:r>
    </w:p>
    <w:p w:rsidR="000B5356" w:rsidRDefault="000B5356">
      <w:pPr>
        <w:pStyle w:val="ConsPlusNonformat"/>
        <w:jc w:val="both"/>
      </w:pPr>
      <w:r>
        <w:t xml:space="preserve">                          (подпись)                 (инициалы, фамилия)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>Главный бухгалтер      _______________          ___________________________</w:t>
      </w:r>
    </w:p>
    <w:p w:rsidR="000B5356" w:rsidRDefault="000B5356">
      <w:pPr>
        <w:pStyle w:val="ConsPlusNonformat"/>
        <w:jc w:val="both"/>
      </w:pPr>
      <w:r>
        <w:t xml:space="preserve">                          (подпись)                 (инициалы, фамилия)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>МП</w:t>
      </w:r>
    </w:p>
    <w:p w:rsidR="000B5356" w:rsidRDefault="000B5356">
      <w:pPr>
        <w:pStyle w:val="ConsPlusNonformat"/>
        <w:jc w:val="both"/>
      </w:pPr>
      <w:r>
        <w:t>(при наличии)</w:t>
      </w: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jc w:val="right"/>
        <w:outlineLvl w:val="1"/>
      </w:pPr>
      <w:r>
        <w:t>Приложение N 3</w:t>
      </w:r>
    </w:p>
    <w:p w:rsidR="000B5356" w:rsidRDefault="000B5356">
      <w:pPr>
        <w:pStyle w:val="ConsPlusNormal"/>
        <w:jc w:val="right"/>
      </w:pPr>
      <w:r>
        <w:t>к Порядку</w:t>
      </w:r>
    </w:p>
    <w:p w:rsidR="000B5356" w:rsidRDefault="000B535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0B535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B5356" w:rsidRDefault="000B535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B5356" w:rsidRDefault="000B535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28.12.2018 N 658-П)</w:t>
            </w:r>
          </w:p>
        </w:tc>
      </w:tr>
    </w:tbl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jc w:val="center"/>
      </w:pPr>
      <w:bookmarkStart w:id="8" w:name="P210"/>
      <w:bookmarkEnd w:id="8"/>
      <w:r>
        <w:t>РАСЧЕТ</w:t>
      </w:r>
    </w:p>
    <w:p w:rsidR="000B5356" w:rsidRDefault="000B5356">
      <w:pPr>
        <w:pStyle w:val="ConsPlusNormal"/>
        <w:jc w:val="center"/>
      </w:pPr>
      <w:r>
        <w:t>параметров достижения конкретной эффективности</w:t>
      </w:r>
    </w:p>
    <w:p w:rsidR="000B5356" w:rsidRDefault="000B5356">
      <w:pPr>
        <w:pStyle w:val="ConsPlusNormal"/>
        <w:jc w:val="center"/>
      </w:pPr>
      <w:r>
        <w:t>от предоставления дифференцированных налоговых ставок</w:t>
      </w:r>
    </w:p>
    <w:p w:rsidR="000B5356" w:rsidRDefault="000B5356">
      <w:pPr>
        <w:pStyle w:val="ConsPlusNormal"/>
        <w:jc w:val="center"/>
      </w:pPr>
      <w:r>
        <w:t>по налогу на имущество организаций на основании плановых</w:t>
      </w:r>
    </w:p>
    <w:p w:rsidR="000B5356" w:rsidRDefault="000B5356">
      <w:pPr>
        <w:pStyle w:val="ConsPlusNormal"/>
        <w:jc w:val="center"/>
      </w:pPr>
      <w:r>
        <w:t>показателей деятельности частного инвестора</w:t>
      </w:r>
    </w:p>
    <w:p w:rsidR="000B5356" w:rsidRDefault="000B5356">
      <w:pPr>
        <w:pStyle w:val="ConsPlusNormal"/>
        <w:jc w:val="center"/>
      </w:pPr>
      <w:r>
        <w:t>(значения показателей указываются в целом по организации)</w:t>
      </w: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jc w:val="right"/>
        <w:outlineLvl w:val="2"/>
      </w:pPr>
      <w:r>
        <w:t>Таблица 1</w:t>
      </w: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jc w:val="center"/>
      </w:pPr>
      <w:r>
        <w:t>Расчет бюджетной эффективности от предоставления</w:t>
      </w:r>
    </w:p>
    <w:p w:rsidR="000B5356" w:rsidRDefault="000B5356">
      <w:pPr>
        <w:pStyle w:val="ConsPlusNormal"/>
        <w:jc w:val="center"/>
      </w:pPr>
      <w:r>
        <w:t>налоговой преференции</w:t>
      </w:r>
    </w:p>
    <w:p w:rsidR="000B5356" w:rsidRDefault="000B5356">
      <w:pPr>
        <w:pStyle w:val="ConsPlusNormal"/>
        <w:jc w:val="both"/>
      </w:pPr>
    </w:p>
    <w:p w:rsidR="000B5356" w:rsidRDefault="000B5356">
      <w:pPr>
        <w:sectPr w:rsidR="000B5356" w:rsidSect="00C849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308"/>
        <w:gridCol w:w="1303"/>
        <w:gridCol w:w="1247"/>
        <w:gridCol w:w="1247"/>
        <w:gridCol w:w="1247"/>
        <w:gridCol w:w="1247"/>
        <w:gridCol w:w="1247"/>
        <w:gridCol w:w="1247"/>
      </w:tblGrid>
      <w:tr w:rsidR="000B5356">
        <w:tc>
          <w:tcPr>
            <w:tcW w:w="510" w:type="dxa"/>
            <w:vMerge w:val="restart"/>
          </w:tcPr>
          <w:p w:rsidR="000B5356" w:rsidRDefault="000B5356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08" w:type="dxa"/>
            <w:vMerge w:val="restart"/>
          </w:tcPr>
          <w:p w:rsidR="000B5356" w:rsidRDefault="000B535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3" w:type="dxa"/>
            <w:vMerge w:val="restart"/>
          </w:tcPr>
          <w:p w:rsidR="000B5356" w:rsidRDefault="000B535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247" w:type="dxa"/>
            <w:vMerge w:val="restart"/>
          </w:tcPr>
          <w:p w:rsidR="000B5356" w:rsidRDefault="000B5356">
            <w:pPr>
              <w:pStyle w:val="ConsPlusNormal"/>
              <w:jc w:val="center"/>
            </w:pPr>
            <w:r>
              <w:t xml:space="preserve">Год, предшествующий </w:t>
            </w:r>
            <w:proofErr w:type="gramStart"/>
            <w:r>
              <w:t>текущему</w:t>
            </w:r>
            <w:proofErr w:type="gramEnd"/>
            <w:r>
              <w:t xml:space="preserve"> (____ год)</w:t>
            </w:r>
          </w:p>
        </w:tc>
        <w:tc>
          <w:tcPr>
            <w:tcW w:w="6235" w:type="dxa"/>
            <w:gridSpan w:val="5"/>
          </w:tcPr>
          <w:p w:rsidR="000B5356" w:rsidRDefault="000B5356">
            <w:pPr>
              <w:pStyle w:val="ConsPlusNormal"/>
              <w:jc w:val="center"/>
            </w:pPr>
            <w:r>
              <w:t>Общий срок применения налоговой преференции по годам</w:t>
            </w:r>
          </w:p>
        </w:tc>
      </w:tr>
      <w:tr w:rsidR="000B5356">
        <w:tc>
          <w:tcPr>
            <w:tcW w:w="510" w:type="dxa"/>
            <w:vMerge/>
          </w:tcPr>
          <w:p w:rsidR="000B5356" w:rsidRDefault="000B5356"/>
        </w:tc>
        <w:tc>
          <w:tcPr>
            <w:tcW w:w="4308" w:type="dxa"/>
            <w:vMerge/>
          </w:tcPr>
          <w:p w:rsidR="000B5356" w:rsidRDefault="000B5356"/>
        </w:tc>
        <w:tc>
          <w:tcPr>
            <w:tcW w:w="1303" w:type="dxa"/>
            <w:vMerge/>
          </w:tcPr>
          <w:p w:rsidR="000B5356" w:rsidRDefault="000B5356"/>
        </w:tc>
        <w:tc>
          <w:tcPr>
            <w:tcW w:w="1247" w:type="dxa"/>
            <w:vMerge/>
          </w:tcPr>
          <w:p w:rsidR="000B5356" w:rsidRDefault="000B5356"/>
        </w:tc>
        <w:tc>
          <w:tcPr>
            <w:tcW w:w="1247" w:type="dxa"/>
          </w:tcPr>
          <w:p w:rsidR="000B5356" w:rsidRDefault="000B5356">
            <w:pPr>
              <w:pStyle w:val="ConsPlusNormal"/>
              <w:jc w:val="center"/>
            </w:pPr>
            <w:r>
              <w:t>1-й год (____ год)</w:t>
            </w:r>
          </w:p>
        </w:tc>
        <w:tc>
          <w:tcPr>
            <w:tcW w:w="1247" w:type="dxa"/>
          </w:tcPr>
          <w:p w:rsidR="000B5356" w:rsidRDefault="000B5356">
            <w:pPr>
              <w:pStyle w:val="ConsPlusNormal"/>
              <w:jc w:val="center"/>
            </w:pPr>
            <w:r>
              <w:t>2-й год (____ год)</w:t>
            </w:r>
          </w:p>
        </w:tc>
        <w:tc>
          <w:tcPr>
            <w:tcW w:w="1247" w:type="dxa"/>
          </w:tcPr>
          <w:p w:rsidR="000B5356" w:rsidRDefault="000B5356">
            <w:pPr>
              <w:pStyle w:val="ConsPlusNormal"/>
              <w:jc w:val="center"/>
            </w:pPr>
            <w:r>
              <w:t>3-й год (____ год)</w:t>
            </w:r>
          </w:p>
        </w:tc>
        <w:tc>
          <w:tcPr>
            <w:tcW w:w="1247" w:type="dxa"/>
          </w:tcPr>
          <w:p w:rsidR="000B5356" w:rsidRDefault="000B5356">
            <w:pPr>
              <w:pStyle w:val="ConsPlusNormal"/>
              <w:jc w:val="center"/>
            </w:pPr>
            <w:r>
              <w:t>4-й год (____ год)</w:t>
            </w:r>
          </w:p>
        </w:tc>
        <w:tc>
          <w:tcPr>
            <w:tcW w:w="1247" w:type="dxa"/>
          </w:tcPr>
          <w:p w:rsidR="000B5356" w:rsidRDefault="000B5356">
            <w:pPr>
              <w:pStyle w:val="ConsPlusNormal"/>
              <w:jc w:val="center"/>
            </w:pPr>
            <w:r>
              <w:t>5-й год (____ год)</w:t>
            </w:r>
          </w:p>
        </w:tc>
      </w:tr>
      <w:tr w:rsidR="000B5356">
        <w:tc>
          <w:tcPr>
            <w:tcW w:w="510" w:type="dxa"/>
          </w:tcPr>
          <w:p w:rsidR="000B5356" w:rsidRDefault="000B535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308" w:type="dxa"/>
          </w:tcPr>
          <w:p w:rsidR="000B5356" w:rsidRDefault="000B5356">
            <w:pPr>
              <w:pStyle w:val="ConsPlusNormal"/>
            </w:pPr>
            <w:r>
              <w:t>Плановая сумма уплаченных налогов в консолидированный бюджет области (СН) &lt;1&gt;</w:t>
            </w:r>
          </w:p>
        </w:tc>
        <w:tc>
          <w:tcPr>
            <w:tcW w:w="1303" w:type="dxa"/>
          </w:tcPr>
          <w:p w:rsidR="000B5356" w:rsidRDefault="000B5356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247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247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247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247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247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247" w:type="dxa"/>
          </w:tcPr>
          <w:p w:rsidR="000B5356" w:rsidRDefault="000B5356">
            <w:pPr>
              <w:pStyle w:val="ConsPlusNormal"/>
            </w:pPr>
          </w:p>
        </w:tc>
      </w:tr>
      <w:tr w:rsidR="000B5356">
        <w:tc>
          <w:tcPr>
            <w:tcW w:w="510" w:type="dxa"/>
          </w:tcPr>
          <w:p w:rsidR="000B5356" w:rsidRDefault="000B535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308" w:type="dxa"/>
          </w:tcPr>
          <w:p w:rsidR="000B5356" w:rsidRDefault="000B5356">
            <w:pPr>
              <w:pStyle w:val="ConsPlusNormal"/>
            </w:pPr>
            <w:r>
              <w:t>Плановая сумма недополученных доходов от предоставления дифференцированной налоговой ставки по налогу на имущество организаций в консолидированный бюджет области (Л</w:t>
            </w:r>
            <w:r>
              <w:rPr>
                <w:vertAlign w:val="subscript"/>
              </w:rPr>
              <w:t>ИНВ</w:t>
            </w:r>
            <w:r>
              <w:t>)</w:t>
            </w:r>
          </w:p>
        </w:tc>
        <w:tc>
          <w:tcPr>
            <w:tcW w:w="1303" w:type="dxa"/>
          </w:tcPr>
          <w:p w:rsidR="000B5356" w:rsidRDefault="000B5356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247" w:type="dxa"/>
          </w:tcPr>
          <w:p w:rsidR="000B5356" w:rsidRDefault="000B53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247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247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247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247" w:type="dxa"/>
          </w:tcPr>
          <w:p w:rsidR="000B5356" w:rsidRDefault="000B5356">
            <w:pPr>
              <w:pStyle w:val="ConsPlusNormal"/>
            </w:pPr>
          </w:p>
        </w:tc>
      </w:tr>
      <w:tr w:rsidR="000B5356">
        <w:tc>
          <w:tcPr>
            <w:tcW w:w="510" w:type="dxa"/>
          </w:tcPr>
          <w:p w:rsidR="000B5356" w:rsidRDefault="000B535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308" w:type="dxa"/>
          </w:tcPr>
          <w:p w:rsidR="000B5356" w:rsidRDefault="000B5356">
            <w:pPr>
              <w:pStyle w:val="ConsPlusNormal"/>
            </w:pPr>
            <w:r>
              <w:t>Размер дифференцированной налоговой ставки</w:t>
            </w:r>
          </w:p>
        </w:tc>
        <w:tc>
          <w:tcPr>
            <w:tcW w:w="1303" w:type="dxa"/>
          </w:tcPr>
          <w:p w:rsidR="000B5356" w:rsidRDefault="000B535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47" w:type="dxa"/>
          </w:tcPr>
          <w:p w:rsidR="000B5356" w:rsidRDefault="000B53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247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247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247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247" w:type="dxa"/>
          </w:tcPr>
          <w:p w:rsidR="000B5356" w:rsidRDefault="000B5356">
            <w:pPr>
              <w:pStyle w:val="ConsPlusNormal"/>
            </w:pPr>
          </w:p>
        </w:tc>
      </w:tr>
      <w:tr w:rsidR="000B5356">
        <w:tc>
          <w:tcPr>
            <w:tcW w:w="510" w:type="dxa"/>
          </w:tcPr>
          <w:p w:rsidR="000B5356" w:rsidRDefault="000B535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308" w:type="dxa"/>
          </w:tcPr>
          <w:p w:rsidR="000B5356" w:rsidRDefault="000B5356">
            <w:pPr>
              <w:pStyle w:val="ConsPlusNormal"/>
            </w:pPr>
            <w:r>
              <w:t>Индекс потребительских цен (тарифов) на товары и услуги по Кировской области за отчетный период (К</w:t>
            </w:r>
            <w:r>
              <w:rPr>
                <w:vertAlign w:val="subscript"/>
              </w:rPr>
              <w:t>ИПЦ</w:t>
            </w:r>
            <w:r>
              <w:t>)</w:t>
            </w:r>
          </w:p>
        </w:tc>
        <w:tc>
          <w:tcPr>
            <w:tcW w:w="1303" w:type="dxa"/>
          </w:tcPr>
          <w:p w:rsidR="000B5356" w:rsidRDefault="000B535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47" w:type="dxa"/>
          </w:tcPr>
          <w:p w:rsidR="000B5356" w:rsidRDefault="000B53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247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247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247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247" w:type="dxa"/>
          </w:tcPr>
          <w:p w:rsidR="000B5356" w:rsidRDefault="000B5356">
            <w:pPr>
              <w:pStyle w:val="ConsPlusNormal"/>
            </w:pPr>
          </w:p>
        </w:tc>
      </w:tr>
      <w:tr w:rsidR="000B5356">
        <w:tc>
          <w:tcPr>
            <w:tcW w:w="510" w:type="dxa"/>
          </w:tcPr>
          <w:p w:rsidR="000B5356" w:rsidRDefault="000B535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308" w:type="dxa"/>
          </w:tcPr>
          <w:p w:rsidR="000B5356" w:rsidRDefault="000B5356">
            <w:pPr>
              <w:pStyle w:val="ConsPlusNormal"/>
            </w:pPr>
            <w:r>
              <w:t>Коэффициент бюджетной эффективности (К</w:t>
            </w:r>
            <w:r>
              <w:rPr>
                <w:vertAlign w:val="subscript"/>
              </w:rPr>
              <w:t xml:space="preserve">БЭ </w:t>
            </w:r>
            <w:proofErr w:type="gramStart"/>
            <w:r>
              <w:rPr>
                <w:vertAlign w:val="subscript"/>
              </w:rPr>
              <w:t>ИНВ</w:t>
            </w:r>
            <w:proofErr w:type="gramEnd"/>
            <w:r>
              <w:t>) &lt;2&gt;</w:t>
            </w:r>
          </w:p>
        </w:tc>
        <w:tc>
          <w:tcPr>
            <w:tcW w:w="1303" w:type="dxa"/>
          </w:tcPr>
          <w:p w:rsidR="000B5356" w:rsidRDefault="000B53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0B5356" w:rsidRDefault="000B53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247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247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247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247" w:type="dxa"/>
          </w:tcPr>
          <w:p w:rsidR="000B5356" w:rsidRDefault="000B5356">
            <w:pPr>
              <w:pStyle w:val="ConsPlusNormal"/>
            </w:pPr>
          </w:p>
        </w:tc>
      </w:tr>
    </w:tbl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ind w:firstLine="540"/>
        <w:jc w:val="both"/>
      </w:pPr>
      <w:r>
        <w:t>--------------------------------</w:t>
      </w:r>
    </w:p>
    <w:p w:rsidR="000B5356" w:rsidRDefault="000B5356">
      <w:pPr>
        <w:pStyle w:val="ConsPlusNormal"/>
        <w:spacing w:before="220"/>
        <w:ind w:firstLine="540"/>
        <w:jc w:val="both"/>
      </w:pPr>
      <w:r>
        <w:t>&lt;1&gt; Плановая сумма уплаченных налогов в консолидированный бюджет области указывается за период с 01.01 по 31.12 отчетного года за минусом сумм возвратов (излишне уплаченных налогов), пеней и штрафов. При наличии возвратов в строке 1 отражается сальдированный остаток платежей, поступивших в консолидированный бюджет области.</w:t>
      </w:r>
    </w:p>
    <w:p w:rsidR="000B5356" w:rsidRDefault="000B5356">
      <w:pPr>
        <w:pStyle w:val="ConsPlusNormal"/>
        <w:spacing w:before="220"/>
        <w:ind w:firstLine="540"/>
        <w:jc w:val="both"/>
      </w:pPr>
      <w:r>
        <w:t xml:space="preserve">&lt;2&gt; Формула расчета коэффициента бюджетной эффективности </w:t>
      </w:r>
      <w:r w:rsidRPr="0048197A">
        <w:rPr>
          <w:position w:val="-9"/>
        </w:rPr>
        <w:pict>
          <v:shape id="_x0000_i1025" style="width:29.9pt;height:21.05pt" coordsize="" o:spt="100" adj="0,,0" path="" filled="f" stroked="f">
            <v:stroke joinstyle="miter"/>
            <v:imagedata r:id="rId35" o:title="base_23792_138215_32768"/>
            <v:formulas/>
            <v:path o:connecttype="segments"/>
          </v:shape>
        </w:pict>
      </w:r>
      <w:r>
        <w:t>:</w:t>
      </w: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jc w:val="center"/>
      </w:pPr>
      <w:r w:rsidRPr="0048197A">
        <w:rPr>
          <w:position w:val="-27"/>
        </w:rPr>
        <w:lastRenderedPageBreak/>
        <w:pict>
          <v:shape id="_x0000_i1026" style="width:161pt;height:38.7pt" coordsize="" o:spt="100" adj="0,,0" path="" filled="f" stroked="f">
            <v:stroke joinstyle="miter"/>
            <v:imagedata r:id="rId36" o:title="base_23792_138215_32769"/>
            <v:formulas/>
            <v:path o:connecttype="segments"/>
          </v:shape>
        </w:pict>
      </w: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ind w:firstLine="540"/>
        <w:jc w:val="both"/>
      </w:pPr>
      <w:r w:rsidRPr="0048197A">
        <w:rPr>
          <w:position w:val="-9"/>
        </w:rPr>
        <w:pict>
          <v:shape id="_x0000_i1027" style="width:22.4pt;height:21.05pt" coordsize="" o:spt="100" adj="0,,0" path="" filled="f" stroked="f">
            <v:stroke joinstyle="miter"/>
            <v:imagedata r:id="rId37" o:title="base_23792_138215_32770"/>
            <v:formulas/>
            <v:path o:connecttype="segments"/>
          </v:shape>
        </w:pict>
      </w:r>
      <w:r>
        <w:t xml:space="preserve"> - коэффициент бюджетной эффективности;</w:t>
      </w:r>
    </w:p>
    <w:p w:rsidR="000B5356" w:rsidRDefault="000B5356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n</w:t>
      </w:r>
      <w:r>
        <w:t xml:space="preserve"> - плановая сумма уплаченных организацией налогов в консолидированный бюджет области в n году;</w:t>
      </w:r>
    </w:p>
    <w:p w:rsidR="000B5356" w:rsidRDefault="000B5356">
      <w:pPr>
        <w:pStyle w:val="ConsPlusNormal"/>
        <w:spacing w:before="220"/>
        <w:ind w:firstLine="540"/>
        <w:jc w:val="both"/>
      </w:pPr>
      <w:proofErr w:type="gramStart"/>
      <w:r>
        <w:t>N</w:t>
      </w:r>
      <w:r>
        <w:rPr>
          <w:vertAlign w:val="subscript"/>
        </w:rPr>
        <w:t>о</w:t>
      </w:r>
      <w:r>
        <w:t xml:space="preserve"> - фактическая сумма уплаченных организацией налогов в консолидированный бюджет области в году, предшествующем году постановки на учет последнего объекта основных средств, участвующих в реализации инвестиционного проекта, в соответствии с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13.07.2015 N 218-ФЗ "О государственной регистрации недвижимости", но не более чем за два года до года получения налоговой преференции по налогу на имущество организаций;</w:t>
      </w:r>
      <w:proofErr w:type="gramEnd"/>
    </w:p>
    <w:p w:rsidR="000B5356" w:rsidRDefault="000B5356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ипц</w:t>
      </w:r>
      <w:r>
        <w:t xml:space="preserve"> - сводный цепной индекс потребительских цен (тарифов) на товары и услуги по Кировской области за период с первого по n год получения налоговой преференции по налогу на имущество организаций;</w:t>
      </w:r>
    </w:p>
    <w:p w:rsidR="000B5356" w:rsidRDefault="000B5356">
      <w:pPr>
        <w:pStyle w:val="ConsPlusNormal"/>
        <w:spacing w:before="220"/>
        <w:ind w:firstLine="540"/>
        <w:jc w:val="both"/>
      </w:pPr>
      <w:r>
        <w:t>L</w:t>
      </w:r>
      <w:r>
        <w:rPr>
          <w:vertAlign w:val="subscript"/>
        </w:rPr>
        <w:t>n</w:t>
      </w:r>
      <w:r>
        <w:t xml:space="preserve"> - плановая сумма недополученных доходов от предоставления налоговой преференции по налогу на имущество организаций в консолидированный бюджет области в n году.</w:t>
      </w: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jc w:val="right"/>
        <w:outlineLvl w:val="2"/>
      </w:pPr>
      <w:r>
        <w:t>Таблица 2</w:t>
      </w: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jc w:val="center"/>
      </w:pPr>
      <w:r>
        <w:t>Расчет экономической эффективности от предоставления</w:t>
      </w:r>
    </w:p>
    <w:p w:rsidR="000B5356" w:rsidRDefault="000B5356">
      <w:pPr>
        <w:pStyle w:val="ConsPlusNormal"/>
        <w:jc w:val="center"/>
      </w:pPr>
      <w:r>
        <w:t>налоговой преференции</w:t>
      </w:r>
    </w:p>
    <w:p w:rsidR="000B5356" w:rsidRDefault="000B53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535"/>
        <w:gridCol w:w="1474"/>
        <w:gridCol w:w="850"/>
        <w:gridCol w:w="566"/>
        <w:gridCol w:w="850"/>
        <w:gridCol w:w="566"/>
        <w:gridCol w:w="850"/>
        <w:gridCol w:w="566"/>
        <w:gridCol w:w="850"/>
        <w:gridCol w:w="566"/>
        <w:gridCol w:w="850"/>
        <w:gridCol w:w="566"/>
      </w:tblGrid>
      <w:tr w:rsidR="000B5356">
        <w:tc>
          <w:tcPr>
            <w:tcW w:w="510" w:type="dxa"/>
            <w:vMerge w:val="restart"/>
          </w:tcPr>
          <w:p w:rsidR="000B5356" w:rsidRDefault="000B535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35" w:type="dxa"/>
            <w:vMerge w:val="restart"/>
          </w:tcPr>
          <w:p w:rsidR="000B5356" w:rsidRDefault="000B535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74" w:type="dxa"/>
            <w:vMerge w:val="restart"/>
          </w:tcPr>
          <w:p w:rsidR="000B5356" w:rsidRDefault="000B5356">
            <w:pPr>
              <w:pStyle w:val="ConsPlusNormal"/>
              <w:jc w:val="center"/>
            </w:pPr>
            <w:r>
              <w:t xml:space="preserve">Год, предшествующий </w:t>
            </w:r>
            <w:proofErr w:type="gramStart"/>
            <w:r>
              <w:t>текущему</w:t>
            </w:r>
            <w:proofErr w:type="gramEnd"/>
            <w:r>
              <w:t xml:space="preserve"> (____ год)</w:t>
            </w:r>
          </w:p>
        </w:tc>
        <w:tc>
          <w:tcPr>
            <w:tcW w:w="7080" w:type="dxa"/>
            <w:gridSpan w:val="10"/>
          </w:tcPr>
          <w:p w:rsidR="000B5356" w:rsidRDefault="000B5356">
            <w:pPr>
              <w:pStyle w:val="ConsPlusNormal"/>
              <w:jc w:val="center"/>
            </w:pPr>
            <w:r>
              <w:t>Общий срок применения налоговой преференции по годам</w:t>
            </w:r>
          </w:p>
        </w:tc>
      </w:tr>
      <w:tr w:rsidR="000B5356">
        <w:tc>
          <w:tcPr>
            <w:tcW w:w="510" w:type="dxa"/>
            <w:vMerge/>
          </w:tcPr>
          <w:p w:rsidR="000B5356" w:rsidRDefault="000B5356"/>
        </w:tc>
        <w:tc>
          <w:tcPr>
            <w:tcW w:w="4535" w:type="dxa"/>
            <w:vMerge/>
          </w:tcPr>
          <w:p w:rsidR="000B5356" w:rsidRDefault="000B5356"/>
        </w:tc>
        <w:tc>
          <w:tcPr>
            <w:tcW w:w="1474" w:type="dxa"/>
            <w:vMerge/>
          </w:tcPr>
          <w:p w:rsidR="000B5356" w:rsidRDefault="000B5356"/>
        </w:tc>
        <w:tc>
          <w:tcPr>
            <w:tcW w:w="1416" w:type="dxa"/>
            <w:gridSpan w:val="2"/>
          </w:tcPr>
          <w:p w:rsidR="000B5356" w:rsidRDefault="000B5356">
            <w:pPr>
              <w:pStyle w:val="ConsPlusNormal"/>
              <w:jc w:val="center"/>
            </w:pPr>
            <w:r>
              <w:t>1-й год (____ год)</w:t>
            </w:r>
          </w:p>
        </w:tc>
        <w:tc>
          <w:tcPr>
            <w:tcW w:w="1416" w:type="dxa"/>
            <w:gridSpan w:val="2"/>
          </w:tcPr>
          <w:p w:rsidR="000B5356" w:rsidRDefault="000B5356">
            <w:pPr>
              <w:pStyle w:val="ConsPlusNormal"/>
              <w:jc w:val="center"/>
            </w:pPr>
            <w:r>
              <w:t>2-й год (____ год)</w:t>
            </w:r>
          </w:p>
        </w:tc>
        <w:tc>
          <w:tcPr>
            <w:tcW w:w="1416" w:type="dxa"/>
            <w:gridSpan w:val="2"/>
          </w:tcPr>
          <w:p w:rsidR="000B5356" w:rsidRDefault="000B5356">
            <w:pPr>
              <w:pStyle w:val="ConsPlusNormal"/>
              <w:jc w:val="center"/>
            </w:pPr>
            <w:r>
              <w:t>3-й год (____ год)</w:t>
            </w:r>
          </w:p>
        </w:tc>
        <w:tc>
          <w:tcPr>
            <w:tcW w:w="1416" w:type="dxa"/>
            <w:gridSpan w:val="2"/>
          </w:tcPr>
          <w:p w:rsidR="000B5356" w:rsidRDefault="000B5356">
            <w:pPr>
              <w:pStyle w:val="ConsPlusNormal"/>
              <w:jc w:val="center"/>
            </w:pPr>
            <w:r>
              <w:t>4-й год (____ год)</w:t>
            </w:r>
          </w:p>
        </w:tc>
        <w:tc>
          <w:tcPr>
            <w:tcW w:w="1416" w:type="dxa"/>
            <w:gridSpan w:val="2"/>
          </w:tcPr>
          <w:p w:rsidR="000B5356" w:rsidRDefault="000B5356">
            <w:pPr>
              <w:pStyle w:val="ConsPlusNormal"/>
              <w:jc w:val="center"/>
            </w:pPr>
            <w:r>
              <w:t>5-й год (____ год)</w:t>
            </w:r>
          </w:p>
        </w:tc>
      </w:tr>
      <w:tr w:rsidR="000B5356">
        <w:tc>
          <w:tcPr>
            <w:tcW w:w="510" w:type="dxa"/>
            <w:vMerge/>
          </w:tcPr>
          <w:p w:rsidR="000B5356" w:rsidRDefault="000B5356"/>
        </w:tc>
        <w:tc>
          <w:tcPr>
            <w:tcW w:w="4535" w:type="dxa"/>
            <w:vMerge/>
          </w:tcPr>
          <w:p w:rsidR="000B5356" w:rsidRDefault="000B5356"/>
        </w:tc>
        <w:tc>
          <w:tcPr>
            <w:tcW w:w="1474" w:type="dxa"/>
          </w:tcPr>
          <w:p w:rsidR="000B5356" w:rsidRDefault="000B5356">
            <w:pPr>
              <w:pStyle w:val="ConsPlusNormal"/>
              <w:jc w:val="center"/>
            </w:pPr>
            <w:r>
              <w:t>абсолютное значение</w:t>
            </w:r>
          </w:p>
        </w:tc>
        <w:tc>
          <w:tcPr>
            <w:tcW w:w="850" w:type="dxa"/>
          </w:tcPr>
          <w:p w:rsidR="000B5356" w:rsidRDefault="000B5356">
            <w:pPr>
              <w:pStyle w:val="ConsPlusNormal"/>
              <w:jc w:val="center"/>
            </w:pPr>
            <w:r>
              <w:t>абсолютное значение</w:t>
            </w:r>
          </w:p>
        </w:tc>
        <w:tc>
          <w:tcPr>
            <w:tcW w:w="566" w:type="dxa"/>
          </w:tcPr>
          <w:p w:rsidR="000B5356" w:rsidRDefault="000B5356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ЭЭ</w:t>
            </w:r>
            <w:r>
              <w:t xml:space="preserve"> </w:t>
            </w:r>
            <w:hyperlink w:anchor="P39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50" w:type="dxa"/>
          </w:tcPr>
          <w:p w:rsidR="000B5356" w:rsidRDefault="000B5356">
            <w:pPr>
              <w:pStyle w:val="ConsPlusNormal"/>
              <w:jc w:val="center"/>
            </w:pPr>
            <w:r>
              <w:t>абсолютное значение</w:t>
            </w:r>
          </w:p>
        </w:tc>
        <w:tc>
          <w:tcPr>
            <w:tcW w:w="566" w:type="dxa"/>
          </w:tcPr>
          <w:p w:rsidR="000B5356" w:rsidRDefault="000B5356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ЭЭ</w:t>
            </w:r>
            <w:r>
              <w:t xml:space="preserve"> </w:t>
            </w:r>
            <w:hyperlink w:anchor="P39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50" w:type="dxa"/>
          </w:tcPr>
          <w:p w:rsidR="000B5356" w:rsidRDefault="000B5356">
            <w:pPr>
              <w:pStyle w:val="ConsPlusNormal"/>
              <w:jc w:val="center"/>
            </w:pPr>
            <w:r>
              <w:t>абсолютное значение</w:t>
            </w:r>
          </w:p>
        </w:tc>
        <w:tc>
          <w:tcPr>
            <w:tcW w:w="566" w:type="dxa"/>
          </w:tcPr>
          <w:p w:rsidR="000B5356" w:rsidRDefault="000B5356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ЭЭ</w:t>
            </w:r>
            <w:r>
              <w:t xml:space="preserve"> </w:t>
            </w:r>
            <w:hyperlink w:anchor="P39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50" w:type="dxa"/>
          </w:tcPr>
          <w:p w:rsidR="000B5356" w:rsidRDefault="000B5356">
            <w:pPr>
              <w:pStyle w:val="ConsPlusNormal"/>
              <w:jc w:val="center"/>
            </w:pPr>
            <w:r>
              <w:t>абсолютное значение</w:t>
            </w:r>
          </w:p>
        </w:tc>
        <w:tc>
          <w:tcPr>
            <w:tcW w:w="566" w:type="dxa"/>
          </w:tcPr>
          <w:p w:rsidR="000B5356" w:rsidRDefault="000B5356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ЭЭ</w:t>
            </w:r>
            <w:r>
              <w:t xml:space="preserve"> </w:t>
            </w:r>
            <w:hyperlink w:anchor="P39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50" w:type="dxa"/>
          </w:tcPr>
          <w:p w:rsidR="000B5356" w:rsidRDefault="000B5356">
            <w:pPr>
              <w:pStyle w:val="ConsPlusNormal"/>
              <w:jc w:val="center"/>
            </w:pPr>
            <w:r>
              <w:t>абсолютное значение</w:t>
            </w:r>
          </w:p>
        </w:tc>
        <w:tc>
          <w:tcPr>
            <w:tcW w:w="566" w:type="dxa"/>
          </w:tcPr>
          <w:p w:rsidR="000B5356" w:rsidRDefault="000B5356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ЭЭ</w:t>
            </w:r>
            <w:r>
              <w:t xml:space="preserve"> </w:t>
            </w:r>
            <w:hyperlink w:anchor="P395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0B5356">
        <w:tc>
          <w:tcPr>
            <w:tcW w:w="510" w:type="dxa"/>
          </w:tcPr>
          <w:p w:rsidR="000B5356" w:rsidRDefault="000B5356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4535" w:type="dxa"/>
          </w:tcPr>
          <w:p w:rsidR="000B5356" w:rsidRDefault="000B5356">
            <w:pPr>
              <w:pStyle w:val="ConsPlusNormal"/>
            </w:pPr>
            <w:r>
              <w:t>Плановое значение объема выпуска продукции (работ, услуг) в действующих ценах без НДС и акцизов (объем производства продукции (работ, услуг) в ценах реализации текущего года без НДС и акцизов, себестоимость произведенной продукции), тыс. рублей</w:t>
            </w:r>
          </w:p>
        </w:tc>
        <w:tc>
          <w:tcPr>
            <w:tcW w:w="1474" w:type="dxa"/>
          </w:tcPr>
          <w:p w:rsidR="000B5356" w:rsidRDefault="000B5356">
            <w:pPr>
              <w:pStyle w:val="ConsPlusNormal"/>
            </w:pPr>
          </w:p>
        </w:tc>
        <w:tc>
          <w:tcPr>
            <w:tcW w:w="85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566" w:type="dxa"/>
          </w:tcPr>
          <w:p w:rsidR="000B5356" w:rsidRDefault="000B5356">
            <w:pPr>
              <w:pStyle w:val="ConsPlusNormal"/>
            </w:pPr>
          </w:p>
        </w:tc>
        <w:tc>
          <w:tcPr>
            <w:tcW w:w="85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566" w:type="dxa"/>
          </w:tcPr>
          <w:p w:rsidR="000B5356" w:rsidRDefault="000B5356">
            <w:pPr>
              <w:pStyle w:val="ConsPlusNormal"/>
            </w:pPr>
          </w:p>
        </w:tc>
        <w:tc>
          <w:tcPr>
            <w:tcW w:w="85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566" w:type="dxa"/>
          </w:tcPr>
          <w:p w:rsidR="000B5356" w:rsidRDefault="000B5356">
            <w:pPr>
              <w:pStyle w:val="ConsPlusNormal"/>
            </w:pPr>
          </w:p>
        </w:tc>
        <w:tc>
          <w:tcPr>
            <w:tcW w:w="85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566" w:type="dxa"/>
          </w:tcPr>
          <w:p w:rsidR="000B5356" w:rsidRDefault="000B5356">
            <w:pPr>
              <w:pStyle w:val="ConsPlusNormal"/>
            </w:pPr>
          </w:p>
        </w:tc>
        <w:tc>
          <w:tcPr>
            <w:tcW w:w="85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566" w:type="dxa"/>
          </w:tcPr>
          <w:p w:rsidR="000B5356" w:rsidRDefault="000B5356">
            <w:pPr>
              <w:pStyle w:val="ConsPlusNormal"/>
            </w:pPr>
          </w:p>
        </w:tc>
      </w:tr>
      <w:tr w:rsidR="000B5356">
        <w:tc>
          <w:tcPr>
            <w:tcW w:w="510" w:type="dxa"/>
          </w:tcPr>
          <w:p w:rsidR="000B5356" w:rsidRDefault="000B5356">
            <w:pPr>
              <w:pStyle w:val="ConsPlusNormal"/>
              <w:jc w:val="center"/>
            </w:pPr>
            <w:bookmarkStart w:id="9" w:name="P328"/>
            <w:bookmarkEnd w:id="9"/>
            <w:r>
              <w:t>2.</w:t>
            </w:r>
          </w:p>
        </w:tc>
        <w:tc>
          <w:tcPr>
            <w:tcW w:w="4535" w:type="dxa"/>
          </w:tcPr>
          <w:p w:rsidR="000B5356" w:rsidRDefault="000B5356">
            <w:pPr>
              <w:pStyle w:val="ConsPlusNormal"/>
            </w:pPr>
            <w:r>
              <w:t>Плановое значение выручки от продаж товаров, продукции, работ, услуг (за минусом НДС, акцизов и аналогичных обязательных платежей), тыс. рублей</w:t>
            </w:r>
          </w:p>
        </w:tc>
        <w:tc>
          <w:tcPr>
            <w:tcW w:w="1474" w:type="dxa"/>
          </w:tcPr>
          <w:p w:rsidR="000B5356" w:rsidRDefault="000B5356">
            <w:pPr>
              <w:pStyle w:val="ConsPlusNormal"/>
            </w:pPr>
          </w:p>
        </w:tc>
        <w:tc>
          <w:tcPr>
            <w:tcW w:w="85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566" w:type="dxa"/>
          </w:tcPr>
          <w:p w:rsidR="000B5356" w:rsidRDefault="000B5356">
            <w:pPr>
              <w:pStyle w:val="ConsPlusNormal"/>
            </w:pPr>
          </w:p>
        </w:tc>
        <w:tc>
          <w:tcPr>
            <w:tcW w:w="85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566" w:type="dxa"/>
          </w:tcPr>
          <w:p w:rsidR="000B5356" w:rsidRDefault="000B5356">
            <w:pPr>
              <w:pStyle w:val="ConsPlusNormal"/>
            </w:pPr>
          </w:p>
        </w:tc>
        <w:tc>
          <w:tcPr>
            <w:tcW w:w="85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566" w:type="dxa"/>
          </w:tcPr>
          <w:p w:rsidR="000B5356" w:rsidRDefault="000B5356">
            <w:pPr>
              <w:pStyle w:val="ConsPlusNormal"/>
            </w:pPr>
          </w:p>
        </w:tc>
        <w:tc>
          <w:tcPr>
            <w:tcW w:w="85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566" w:type="dxa"/>
          </w:tcPr>
          <w:p w:rsidR="000B5356" w:rsidRDefault="000B5356">
            <w:pPr>
              <w:pStyle w:val="ConsPlusNormal"/>
            </w:pPr>
          </w:p>
        </w:tc>
        <w:tc>
          <w:tcPr>
            <w:tcW w:w="85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566" w:type="dxa"/>
          </w:tcPr>
          <w:p w:rsidR="000B5356" w:rsidRDefault="000B5356">
            <w:pPr>
              <w:pStyle w:val="ConsPlusNormal"/>
            </w:pPr>
          </w:p>
        </w:tc>
      </w:tr>
      <w:tr w:rsidR="000B5356">
        <w:tc>
          <w:tcPr>
            <w:tcW w:w="510" w:type="dxa"/>
          </w:tcPr>
          <w:p w:rsidR="000B5356" w:rsidRDefault="000B5356">
            <w:pPr>
              <w:pStyle w:val="ConsPlusNormal"/>
              <w:jc w:val="center"/>
            </w:pPr>
            <w:bookmarkStart w:id="10" w:name="P341"/>
            <w:bookmarkEnd w:id="10"/>
            <w:r>
              <w:t>3.</w:t>
            </w:r>
          </w:p>
        </w:tc>
        <w:tc>
          <w:tcPr>
            <w:tcW w:w="4535" w:type="dxa"/>
          </w:tcPr>
          <w:p w:rsidR="000B5356" w:rsidRDefault="000B5356">
            <w:pPr>
              <w:pStyle w:val="ConsPlusNormal"/>
            </w:pPr>
            <w:r>
              <w:t>Плановое значение прибыли (убытка) от продаж (по данным бухгалтерской отчетности), тыс. рублей</w:t>
            </w:r>
          </w:p>
        </w:tc>
        <w:tc>
          <w:tcPr>
            <w:tcW w:w="1474" w:type="dxa"/>
          </w:tcPr>
          <w:p w:rsidR="000B5356" w:rsidRDefault="000B5356">
            <w:pPr>
              <w:pStyle w:val="ConsPlusNormal"/>
            </w:pPr>
          </w:p>
        </w:tc>
        <w:tc>
          <w:tcPr>
            <w:tcW w:w="85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566" w:type="dxa"/>
          </w:tcPr>
          <w:p w:rsidR="000B5356" w:rsidRDefault="000B5356">
            <w:pPr>
              <w:pStyle w:val="ConsPlusNormal"/>
            </w:pPr>
          </w:p>
        </w:tc>
        <w:tc>
          <w:tcPr>
            <w:tcW w:w="85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566" w:type="dxa"/>
          </w:tcPr>
          <w:p w:rsidR="000B5356" w:rsidRDefault="000B5356">
            <w:pPr>
              <w:pStyle w:val="ConsPlusNormal"/>
            </w:pPr>
          </w:p>
        </w:tc>
        <w:tc>
          <w:tcPr>
            <w:tcW w:w="85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566" w:type="dxa"/>
          </w:tcPr>
          <w:p w:rsidR="000B5356" w:rsidRDefault="000B5356">
            <w:pPr>
              <w:pStyle w:val="ConsPlusNormal"/>
            </w:pPr>
          </w:p>
        </w:tc>
        <w:tc>
          <w:tcPr>
            <w:tcW w:w="85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566" w:type="dxa"/>
          </w:tcPr>
          <w:p w:rsidR="000B5356" w:rsidRDefault="000B5356">
            <w:pPr>
              <w:pStyle w:val="ConsPlusNormal"/>
            </w:pPr>
          </w:p>
        </w:tc>
        <w:tc>
          <w:tcPr>
            <w:tcW w:w="85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566" w:type="dxa"/>
          </w:tcPr>
          <w:p w:rsidR="000B5356" w:rsidRDefault="000B5356">
            <w:pPr>
              <w:pStyle w:val="ConsPlusNormal"/>
            </w:pPr>
          </w:p>
        </w:tc>
      </w:tr>
      <w:tr w:rsidR="000B5356">
        <w:tc>
          <w:tcPr>
            <w:tcW w:w="510" w:type="dxa"/>
          </w:tcPr>
          <w:p w:rsidR="000B5356" w:rsidRDefault="000B535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35" w:type="dxa"/>
          </w:tcPr>
          <w:p w:rsidR="000B5356" w:rsidRDefault="000B5356">
            <w:pPr>
              <w:pStyle w:val="ConsPlusNormal"/>
            </w:pPr>
            <w:r>
              <w:t>Плановое значение рентабельности продаж (</w:t>
            </w:r>
            <w:hyperlink w:anchor="P341" w:history="1">
              <w:r>
                <w:rPr>
                  <w:color w:val="0000FF"/>
                </w:rPr>
                <w:t>стр. 3</w:t>
              </w:r>
            </w:hyperlink>
            <w:r>
              <w:t xml:space="preserve"> / </w:t>
            </w:r>
            <w:hyperlink w:anchor="P328" w:history="1">
              <w:r>
                <w:rPr>
                  <w:color w:val="0000FF"/>
                </w:rPr>
                <w:t>стр. 2</w:t>
              </w:r>
            </w:hyperlink>
            <w:r>
              <w:t xml:space="preserve"> * 100%), % </w:t>
            </w:r>
            <w:hyperlink w:anchor="P403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74" w:type="dxa"/>
          </w:tcPr>
          <w:p w:rsidR="000B5356" w:rsidRDefault="000B5356">
            <w:pPr>
              <w:pStyle w:val="ConsPlusNormal"/>
            </w:pPr>
          </w:p>
        </w:tc>
        <w:tc>
          <w:tcPr>
            <w:tcW w:w="85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566" w:type="dxa"/>
          </w:tcPr>
          <w:p w:rsidR="000B5356" w:rsidRDefault="000B5356">
            <w:pPr>
              <w:pStyle w:val="ConsPlusNormal"/>
            </w:pPr>
          </w:p>
        </w:tc>
        <w:tc>
          <w:tcPr>
            <w:tcW w:w="85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566" w:type="dxa"/>
          </w:tcPr>
          <w:p w:rsidR="000B5356" w:rsidRDefault="000B5356">
            <w:pPr>
              <w:pStyle w:val="ConsPlusNormal"/>
            </w:pPr>
          </w:p>
        </w:tc>
        <w:tc>
          <w:tcPr>
            <w:tcW w:w="85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566" w:type="dxa"/>
          </w:tcPr>
          <w:p w:rsidR="000B5356" w:rsidRDefault="000B5356">
            <w:pPr>
              <w:pStyle w:val="ConsPlusNormal"/>
            </w:pPr>
          </w:p>
        </w:tc>
        <w:tc>
          <w:tcPr>
            <w:tcW w:w="85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566" w:type="dxa"/>
          </w:tcPr>
          <w:p w:rsidR="000B5356" w:rsidRDefault="000B5356">
            <w:pPr>
              <w:pStyle w:val="ConsPlusNormal"/>
            </w:pPr>
          </w:p>
        </w:tc>
        <w:tc>
          <w:tcPr>
            <w:tcW w:w="85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566" w:type="dxa"/>
          </w:tcPr>
          <w:p w:rsidR="000B5356" w:rsidRDefault="000B5356">
            <w:pPr>
              <w:pStyle w:val="ConsPlusNormal"/>
            </w:pPr>
          </w:p>
        </w:tc>
      </w:tr>
      <w:tr w:rsidR="000B5356">
        <w:tc>
          <w:tcPr>
            <w:tcW w:w="510" w:type="dxa"/>
          </w:tcPr>
          <w:p w:rsidR="000B5356" w:rsidRDefault="000B535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35" w:type="dxa"/>
          </w:tcPr>
          <w:p w:rsidR="000B5356" w:rsidRDefault="000B5356">
            <w:pPr>
              <w:pStyle w:val="ConsPlusNormal"/>
            </w:pPr>
            <w:r>
              <w:t>Плановое значение среднегодовой стоимости объектов основных средств, тыс. рублей</w:t>
            </w:r>
          </w:p>
        </w:tc>
        <w:tc>
          <w:tcPr>
            <w:tcW w:w="1474" w:type="dxa"/>
          </w:tcPr>
          <w:p w:rsidR="000B5356" w:rsidRDefault="000B5356">
            <w:pPr>
              <w:pStyle w:val="ConsPlusNormal"/>
            </w:pPr>
          </w:p>
        </w:tc>
        <w:tc>
          <w:tcPr>
            <w:tcW w:w="85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566" w:type="dxa"/>
          </w:tcPr>
          <w:p w:rsidR="000B5356" w:rsidRDefault="000B5356">
            <w:pPr>
              <w:pStyle w:val="ConsPlusNormal"/>
            </w:pPr>
          </w:p>
        </w:tc>
        <w:tc>
          <w:tcPr>
            <w:tcW w:w="85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566" w:type="dxa"/>
          </w:tcPr>
          <w:p w:rsidR="000B5356" w:rsidRDefault="000B5356">
            <w:pPr>
              <w:pStyle w:val="ConsPlusNormal"/>
            </w:pPr>
          </w:p>
        </w:tc>
        <w:tc>
          <w:tcPr>
            <w:tcW w:w="85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566" w:type="dxa"/>
          </w:tcPr>
          <w:p w:rsidR="000B5356" w:rsidRDefault="000B5356">
            <w:pPr>
              <w:pStyle w:val="ConsPlusNormal"/>
            </w:pPr>
          </w:p>
        </w:tc>
        <w:tc>
          <w:tcPr>
            <w:tcW w:w="85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566" w:type="dxa"/>
          </w:tcPr>
          <w:p w:rsidR="000B5356" w:rsidRDefault="000B5356">
            <w:pPr>
              <w:pStyle w:val="ConsPlusNormal"/>
            </w:pPr>
          </w:p>
        </w:tc>
        <w:tc>
          <w:tcPr>
            <w:tcW w:w="85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566" w:type="dxa"/>
          </w:tcPr>
          <w:p w:rsidR="000B5356" w:rsidRDefault="000B5356">
            <w:pPr>
              <w:pStyle w:val="ConsPlusNormal"/>
            </w:pPr>
          </w:p>
        </w:tc>
      </w:tr>
      <w:tr w:rsidR="000B5356">
        <w:tc>
          <w:tcPr>
            <w:tcW w:w="510" w:type="dxa"/>
          </w:tcPr>
          <w:p w:rsidR="000B5356" w:rsidRDefault="000B535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535" w:type="dxa"/>
          </w:tcPr>
          <w:p w:rsidR="000B5356" w:rsidRDefault="000B5356">
            <w:pPr>
              <w:pStyle w:val="ConsPlusNormal"/>
            </w:pPr>
            <w:r>
              <w:t>Индекс потребительских цен (тарифов) на товары и услуги по Кировской области за отчетный период (К</w:t>
            </w:r>
            <w:r>
              <w:rPr>
                <w:vertAlign w:val="subscript"/>
              </w:rPr>
              <w:t>ИПЦ</w:t>
            </w:r>
            <w:r>
              <w:t>), %</w:t>
            </w:r>
          </w:p>
        </w:tc>
        <w:tc>
          <w:tcPr>
            <w:tcW w:w="1474" w:type="dxa"/>
          </w:tcPr>
          <w:p w:rsidR="000B5356" w:rsidRDefault="000B5356">
            <w:pPr>
              <w:pStyle w:val="ConsPlusNormal"/>
            </w:pPr>
          </w:p>
        </w:tc>
        <w:tc>
          <w:tcPr>
            <w:tcW w:w="85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566" w:type="dxa"/>
          </w:tcPr>
          <w:p w:rsidR="000B5356" w:rsidRDefault="000B5356">
            <w:pPr>
              <w:pStyle w:val="ConsPlusNormal"/>
            </w:pPr>
          </w:p>
        </w:tc>
        <w:tc>
          <w:tcPr>
            <w:tcW w:w="85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566" w:type="dxa"/>
          </w:tcPr>
          <w:p w:rsidR="000B5356" w:rsidRDefault="000B5356">
            <w:pPr>
              <w:pStyle w:val="ConsPlusNormal"/>
            </w:pPr>
          </w:p>
        </w:tc>
        <w:tc>
          <w:tcPr>
            <w:tcW w:w="85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566" w:type="dxa"/>
          </w:tcPr>
          <w:p w:rsidR="000B5356" w:rsidRDefault="000B5356">
            <w:pPr>
              <w:pStyle w:val="ConsPlusNormal"/>
            </w:pPr>
          </w:p>
        </w:tc>
        <w:tc>
          <w:tcPr>
            <w:tcW w:w="85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566" w:type="dxa"/>
          </w:tcPr>
          <w:p w:rsidR="000B5356" w:rsidRDefault="000B5356">
            <w:pPr>
              <w:pStyle w:val="ConsPlusNormal"/>
            </w:pPr>
          </w:p>
        </w:tc>
        <w:tc>
          <w:tcPr>
            <w:tcW w:w="85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566" w:type="dxa"/>
          </w:tcPr>
          <w:p w:rsidR="000B5356" w:rsidRDefault="000B5356">
            <w:pPr>
              <w:pStyle w:val="ConsPlusNormal"/>
            </w:pPr>
          </w:p>
        </w:tc>
      </w:tr>
    </w:tbl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ind w:firstLine="540"/>
        <w:jc w:val="both"/>
      </w:pPr>
      <w:r>
        <w:t>--------------------------------</w:t>
      </w:r>
    </w:p>
    <w:p w:rsidR="000B5356" w:rsidRDefault="000B5356">
      <w:pPr>
        <w:pStyle w:val="ConsPlusNormal"/>
        <w:spacing w:before="220"/>
        <w:ind w:firstLine="540"/>
        <w:jc w:val="both"/>
      </w:pPr>
      <w:bookmarkStart w:id="11" w:name="P395"/>
      <w:bookmarkEnd w:id="11"/>
      <w:r>
        <w:t>&lt;1&gt; Формула расчета коэффициента экономической эффективности (К</w:t>
      </w:r>
      <w:r>
        <w:rPr>
          <w:vertAlign w:val="subscript"/>
        </w:rPr>
        <w:t>ЭЭ</w:t>
      </w:r>
      <w:r>
        <w:t>):</w:t>
      </w: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jc w:val="center"/>
      </w:pPr>
      <w:r w:rsidRPr="0048197A">
        <w:rPr>
          <w:position w:val="-27"/>
        </w:rPr>
        <w:pict>
          <v:shape id="_x0000_i1028" style="width:135.85pt;height:38.7pt" coordsize="" o:spt="100" adj="0,,0" path="" filled="f" stroked="f">
            <v:stroke joinstyle="miter"/>
            <v:imagedata r:id="rId39" o:title="base_23792_138215_32771"/>
            <v:formulas/>
            <v:path o:connecttype="segments"/>
          </v:shape>
        </w:pict>
      </w: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ind w:firstLine="540"/>
        <w:jc w:val="both"/>
      </w:pPr>
      <w:r>
        <w:lastRenderedPageBreak/>
        <w:t>К</w:t>
      </w:r>
      <w:r>
        <w:rPr>
          <w:vertAlign w:val="subscript"/>
        </w:rPr>
        <w:t>ЭЭ</w:t>
      </w:r>
      <w:r>
        <w:t xml:space="preserve"> - коэффициент экономической эффективности;</w:t>
      </w:r>
    </w:p>
    <w:p w:rsidR="000B5356" w:rsidRDefault="000B5356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ОТЧ</w:t>
      </w:r>
      <w:r>
        <w:t xml:space="preserve"> - показатель деятельности категории налогоплательщиков, получивших налоговые преимущества, за отчетный период;</w:t>
      </w:r>
    </w:p>
    <w:p w:rsidR="000B5356" w:rsidRDefault="000B5356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ПРЕД</w:t>
      </w:r>
      <w:r>
        <w:t xml:space="preserve"> - показатель деятельности категории налогоплательщиков, получивших налоговые преимущества, за год, предшествующий отчетному периоду;</w:t>
      </w:r>
    </w:p>
    <w:p w:rsidR="000B5356" w:rsidRDefault="000B5356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ИПЦ</w:t>
      </w:r>
      <w:r>
        <w:t xml:space="preserve"> - индекс потребительских цен (тарифов) на товары и услуги по Кировской области за отчетный период.</w:t>
      </w:r>
    </w:p>
    <w:p w:rsidR="000B5356" w:rsidRDefault="000B5356">
      <w:pPr>
        <w:pStyle w:val="ConsPlusNormal"/>
        <w:spacing w:before="220"/>
        <w:ind w:firstLine="540"/>
        <w:jc w:val="both"/>
      </w:pPr>
      <w:bookmarkStart w:id="12" w:name="P403"/>
      <w:bookmarkEnd w:id="12"/>
      <w:r>
        <w:t>&lt;2&gt; Коэффициент экономической эффективности для показателя "Плановое значение рентабельности продаж" рассчитывается как разница значений показателя "Рентабельность продаж" отчетного и предшествующего налоговых периодов в процентных пунктах.</w:t>
      </w: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jc w:val="right"/>
        <w:outlineLvl w:val="2"/>
      </w:pPr>
      <w:r>
        <w:t>Таблица 3</w:t>
      </w: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jc w:val="center"/>
      </w:pPr>
      <w:r>
        <w:t>Расчет социальной эффективности от предоставления</w:t>
      </w:r>
    </w:p>
    <w:p w:rsidR="000B5356" w:rsidRDefault="000B5356">
      <w:pPr>
        <w:pStyle w:val="ConsPlusNormal"/>
        <w:jc w:val="center"/>
      </w:pPr>
      <w:r>
        <w:t>налоговой преференции</w:t>
      </w:r>
    </w:p>
    <w:p w:rsidR="000B5356" w:rsidRDefault="000B53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535"/>
        <w:gridCol w:w="1474"/>
        <w:gridCol w:w="850"/>
        <w:gridCol w:w="566"/>
        <w:gridCol w:w="850"/>
        <w:gridCol w:w="566"/>
        <w:gridCol w:w="850"/>
        <w:gridCol w:w="566"/>
        <w:gridCol w:w="850"/>
        <w:gridCol w:w="566"/>
        <w:gridCol w:w="850"/>
        <w:gridCol w:w="566"/>
      </w:tblGrid>
      <w:tr w:rsidR="000B5356">
        <w:tc>
          <w:tcPr>
            <w:tcW w:w="510" w:type="dxa"/>
            <w:vMerge w:val="restart"/>
          </w:tcPr>
          <w:p w:rsidR="000B5356" w:rsidRDefault="000B535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35" w:type="dxa"/>
            <w:vMerge w:val="restart"/>
          </w:tcPr>
          <w:p w:rsidR="000B5356" w:rsidRDefault="000B535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74" w:type="dxa"/>
            <w:vMerge w:val="restart"/>
          </w:tcPr>
          <w:p w:rsidR="000B5356" w:rsidRDefault="000B5356">
            <w:pPr>
              <w:pStyle w:val="ConsPlusNormal"/>
              <w:jc w:val="center"/>
            </w:pPr>
            <w:r>
              <w:t xml:space="preserve">Год, предшествующий </w:t>
            </w:r>
            <w:proofErr w:type="gramStart"/>
            <w:r>
              <w:t>текущему</w:t>
            </w:r>
            <w:proofErr w:type="gramEnd"/>
            <w:r>
              <w:t xml:space="preserve"> (____ год)</w:t>
            </w:r>
          </w:p>
        </w:tc>
        <w:tc>
          <w:tcPr>
            <w:tcW w:w="7080" w:type="dxa"/>
            <w:gridSpan w:val="10"/>
          </w:tcPr>
          <w:p w:rsidR="000B5356" w:rsidRDefault="000B5356">
            <w:pPr>
              <w:pStyle w:val="ConsPlusNormal"/>
              <w:jc w:val="center"/>
            </w:pPr>
            <w:r>
              <w:t>Общий срок применения налоговой преференции по годам</w:t>
            </w:r>
          </w:p>
        </w:tc>
      </w:tr>
      <w:tr w:rsidR="000B5356">
        <w:tc>
          <w:tcPr>
            <w:tcW w:w="510" w:type="dxa"/>
            <w:vMerge/>
          </w:tcPr>
          <w:p w:rsidR="000B5356" w:rsidRDefault="000B5356"/>
        </w:tc>
        <w:tc>
          <w:tcPr>
            <w:tcW w:w="4535" w:type="dxa"/>
            <w:vMerge/>
          </w:tcPr>
          <w:p w:rsidR="000B5356" w:rsidRDefault="000B5356"/>
        </w:tc>
        <w:tc>
          <w:tcPr>
            <w:tcW w:w="1474" w:type="dxa"/>
            <w:vMerge/>
          </w:tcPr>
          <w:p w:rsidR="000B5356" w:rsidRDefault="000B5356"/>
        </w:tc>
        <w:tc>
          <w:tcPr>
            <w:tcW w:w="1416" w:type="dxa"/>
            <w:gridSpan w:val="2"/>
          </w:tcPr>
          <w:p w:rsidR="000B5356" w:rsidRDefault="000B5356">
            <w:pPr>
              <w:pStyle w:val="ConsPlusNormal"/>
              <w:jc w:val="center"/>
            </w:pPr>
            <w:r>
              <w:t>1-й год (____ год)</w:t>
            </w:r>
          </w:p>
        </w:tc>
        <w:tc>
          <w:tcPr>
            <w:tcW w:w="1416" w:type="dxa"/>
            <w:gridSpan w:val="2"/>
          </w:tcPr>
          <w:p w:rsidR="000B5356" w:rsidRDefault="000B5356">
            <w:pPr>
              <w:pStyle w:val="ConsPlusNormal"/>
              <w:jc w:val="center"/>
            </w:pPr>
            <w:r>
              <w:t>2-й год (____ год)</w:t>
            </w:r>
          </w:p>
        </w:tc>
        <w:tc>
          <w:tcPr>
            <w:tcW w:w="1416" w:type="dxa"/>
            <w:gridSpan w:val="2"/>
          </w:tcPr>
          <w:p w:rsidR="000B5356" w:rsidRDefault="000B5356">
            <w:pPr>
              <w:pStyle w:val="ConsPlusNormal"/>
              <w:jc w:val="center"/>
            </w:pPr>
            <w:r>
              <w:t>3-й год (____ год)</w:t>
            </w:r>
          </w:p>
        </w:tc>
        <w:tc>
          <w:tcPr>
            <w:tcW w:w="1416" w:type="dxa"/>
            <w:gridSpan w:val="2"/>
          </w:tcPr>
          <w:p w:rsidR="000B5356" w:rsidRDefault="000B5356">
            <w:pPr>
              <w:pStyle w:val="ConsPlusNormal"/>
              <w:jc w:val="center"/>
            </w:pPr>
            <w:r>
              <w:t>4-й год (____ год)</w:t>
            </w:r>
          </w:p>
        </w:tc>
        <w:tc>
          <w:tcPr>
            <w:tcW w:w="1416" w:type="dxa"/>
            <w:gridSpan w:val="2"/>
          </w:tcPr>
          <w:p w:rsidR="000B5356" w:rsidRDefault="000B5356">
            <w:pPr>
              <w:pStyle w:val="ConsPlusNormal"/>
              <w:jc w:val="center"/>
            </w:pPr>
            <w:r>
              <w:t>5-й год (____ год)</w:t>
            </w:r>
          </w:p>
        </w:tc>
      </w:tr>
      <w:tr w:rsidR="000B5356">
        <w:tc>
          <w:tcPr>
            <w:tcW w:w="510" w:type="dxa"/>
            <w:vMerge/>
          </w:tcPr>
          <w:p w:rsidR="000B5356" w:rsidRDefault="000B5356"/>
        </w:tc>
        <w:tc>
          <w:tcPr>
            <w:tcW w:w="4535" w:type="dxa"/>
            <w:vMerge/>
          </w:tcPr>
          <w:p w:rsidR="000B5356" w:rsidRDefault="000B5356"/>
        </w:tc>
        <w:tc>
          <w:tcPr>
            <w:tcW w:w="1474" w:type="dxa"/>
          </w:tcPr>
          <w:p w:rsidR="000B5356" w:rsidRDefault="000B5356">
            <w:pPr>
              <w:pStyle w:val="ConsPlusNormal"/>
              <w:jc w:val="center"/>
            </w:pPr>
            <w:r>
              <w:t>абсолютное значение</w:t>
            </w:r>
          </w:p>
        </w:tc>
        <w:tc>
          <w:tcPr>
            <w:tcW w:w="850" w:type="dxa"/>
          </w:tcPr>
          <w:p w:rsidR="000B5356" w:rsidRDefault="000B5356">
            <w:pPr>
              <w:pStyle w:val="ConsPlusNormal"/>
              <w:jc w:val="center"/>
            </w:pPr>
            <w:r>
              <w:t>абсолютное значение</w:t>
            </w:r>
          </w:p>
        </w:tc>
        <w:tc>
          <w:tcPr>
            <w:tcW w:w="566" w:type="dxa"/>
          </w:tcPr>
          <w:p w:rsidR="000B5356" w:rsidRDefault="000B5356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СЭ</w:t>
            </w:r>
            <w:r>
              <w:t xml:space="preserve"> &lt;1&gt;</w:t>
            </w:r>
          </w:p>
        </w:tc>
        <w:tc>
          <w:tcPr>
            <w:tcW w:w="850" w:type="dxa"/>
          </w:tcPr>
          <w:p w:rsidR="000B5356" w:rsidRDefault="000B5356">
            <w:pPr>
              <w:pStyle w:val="ConsPlusNormal"/>
              <w:jc w:val="center"/>
            </w:pPr>
            <w:r>
              <w:t>абсолютное значение</w:t>
            </w:r>
          </w:p>
        </w:tc>
        <w:tc>
          <w:tcPr>
            <w:tcW w:w="566" w:type="dxa"/>
          </w:tcPr>
          <w:p w:rsidR="000B5356" w:rsidRDefault="000B5356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СЭ</w:t>
            </w:r>
            <w:r>
              <w:t xml:space="preserve"> &lt;1&gt;</w:t>
            </w:r>
          </w:p>
        </w:tc>
        <w:tc>
          <w:tcPr>
            <w:tcW w:w="850" w:type="dxa"/>
          </w:tcPr>
          <w:p w:rsidR="000B5356" w:rsidRDefault="000B5356">
            <w:pPr>
              <w:pStyle w:val="ConsPlusNormal"/>
              <w:jc w:val="center"/>
            </w:pPr>
            <w:r>
              <w:t>абсолютное значение</w:t>
            </w:r>
          </w:p>
        </w:tc>
        <w:tc>
          <w:tcPr>
            <w:tcW w:w="566" w:type="dxa"/>
          </w:tcPr>
          <w:p w:rsidR="000B5356" w:rsidRDefault="000B5356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СЭ</w:t>
            </w:r>
            <w:r>
              <w:t xml:space="preserve"> &lt;1&gt;</w:t>
            </w:r>
          </w:p>
        </w:tc>
        <w:tc>
          <w:tcPr>
            <w:tcW w:w="850" w:type="dxa"/>
          </w:tcPr>
          <w:p w:rsidR="000B5356" w:rsidRDefault="000B5356">
            <w:pPr>
              <w:pStyle w:val="ConsPlusNormal"/>
              <w:jc w:val="center"/>
            </w:pPr>
            <w:r>
              <w:t>абсолютное значение</w:t>
            </w:r>
          </w:p>
        </w:tc>
        <w:tc>
          <w:tcPr>
            <w:tcW w:w="566" w:type="dxa"/>
          </w:tcPr>
          <w:p w:rsidR="000B5356" w:rsidRDefault="000B5356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СЭ</w:t>
            </w:r>
            <w:r>
              <w:t xml:space="preserve"> &lt;1&gt;</w:t>
            </w:r>
          </w:p>
        </w:tc>
        <w:tc>
          <w:tcPr>
            <w:tcW w:w="850" w:type="dxa"/>
          </w:tcPr>
          <w:p w:rsidR="000B5356" w:rsidRDefault="000B5356">
            <w:pPr>
              <w:pStyle w:val="ConsPlusNormal"/>
              <w:jc w:val="center"/>
            </w:pPr>
            <w:r>
              <w:t>абсолютное значение</w:t>
            </w:r>
          </w:p>
        </w:tc>
        <w:tc>
          <w:tcPr>
            <w:tcW w:w="566" w:type="dxa"/>
          </w:tcPr>
          <w:p w:rsidR="000B5356" w:rsidRDefault="000B5356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СЭ</w:t>
            </w:r>
            <w:r>
              <w:t xml:space="preserve"> &lt;1&gt;</w:t>
            </w:r>
          </w:p>
        </w:tc>
      </w:tr>
      <w:tr w:rsidR="000B5356">
        <w:tc>
          <w:tcPr>
            <w:tcW w:w="510" w:type="dxa"/>
          </w:tcPr>
          <w:p w:rsidR="000B5356" w:rsidRDefault="000B535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</w:tcPr>
          <w:p w:rsidR="000B5356" w:rsidRDefault="000B5356">
            <w:pPr>
              <w:pStyle w:val="ConsPlusNormal"/>
            </w:pPr>
            <w:r>
              <w:t>Плановое значение среднесписочной численности работающих, человек</w:t>
            </w:r>
          </w:p>
        </w:tc>
        <w:tc>
          <w:tcPr>
            <w:tcW w:w="1474" w:type="dxa"/>
          </w:tcPr>
          <w:p w:rsidR="000B5356" w:rsidRDefault="000B5356">
            <w:pPr>
              <w:pStyle w:val="ConsPlusNormal"/>
            </w:pPr>
          </w:p>
        </w:tc>
        <w:tc>
          <w:tcPr>
            <w:tcW w:w="85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566" w:type="dxa"/>
          </w:tcPr>
          <w:p w:rsidR="000B5356" w:rsidRDefault="000B5356">
            <w:pPr>
              <w:pStyle w:val="ConsPlusNormal"/>
            </w:pPr>
          </w:p>
        </w:tc>
        <w:tc>
          <w:tcPr>
            <w:tcW w:w="85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566" w:type="dxa"/>
          </w:tcPr>
          <w:p w:rsidR="000B5356" w:rsidRDefault="000B5356">
            <w:pPr>
              <w:pStyle w:val="ConsPlusNormal"/>
            </w:pPr>
          </w:p>
        </w:tc>
        <w:tc>
          <w:tcPr>
            <w:tcW w:w="85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566" w:type="dxa"/>
          </w:tcPr>
          <w:p w:rsidR="000B5356" w:rsidRDefault="000B5356">
            <w:pPr>
              <w:pStyle w:val="ConsPlusNormal"/>
            </w:pPr>
          </w:p>
        </w:tc>
        <w:tc>
          <w:tcPr>
            <w:tcW w:w="85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566" w:type="dxa"/>
          </w:tcPr>
          <w:p w:rsidR="000B5356" w:rsidRDefault="000B5356">
            <w:pPr>
              <w:pStyle w:val="ConsPlusNormal"/>
            </w:pPr>
          </w:p>
        </w:tc>
        <w:tc>
          <w:tcPr>
            <w:tcW w:w="85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566" w:type="dxa"/>
          </w:tcPr>
          <w:p w:rsidR="000B5356" w:rsidRDefault="000B5356">
            <w:pPr>
              <w:pStyle w:val="ConsPlusNormal"/>
            </w:pPr>
          </w:p>
        </w:tc>
      </w:tr>
      <w:tr w:rsidR="000B5356">
        <w:tc>
          <w:tcPr>
            <w:tcW w:w="510" w:type="dxa"/>
          </w:tcPr>
          <w:p w:rsidR="000B5356" w:rsidRDefault="000B535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35" w:type="dxa"/>
          </w:tcPr>
          <w:p w:rsidR="000B5356" w:rsidRDefault="000B5356">
            <w:pPr>
              <w:pStyle w:val="ConsPlusNormal"/>
            </w:pPr>
            <w:r>
              <w:t>Плановое значение среднемесячной заработной платы на одного работника, рублей</w:t>
            </w:r>
          </w:p>
        </w:tc>
        <w:tc>
          <w:tcPr>
            <w:tcW w:w="1474" w:type="dxa"/>
          </w:tcPr>
          <w:p w:rsidR="000B5356" w:rsidRDefault="000B5356">
            <w:pPr>
              <w:pStyle w:val="ConsPlusNormal"/>
            </w:pPr>
          </w:p>
        </w:tc>
        <w:tc>
          <w:tcPr>
            <w:tcW w:w="85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566" w:type="dxa"/>
          </w:tcPr>
          <w:p w:rsidR="000B5356" w:rsidRDefault="000B5356">
            <w:pPr>
              <w:pStyle w:val="ConsPlusNormal"/>
            </w:pPr>
          </w:p>
        </w:tc>
        <w:tc>
          <w:tcPr>
            <w:tcW w:w="85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566" w:type="dxa"/>
          </w:tcPr>
          <w:p w:rsidR="000B5356" w:rsidRDefault="000B5356">
            <w:pPr>
              <w:pStyle w:val="ConsPlusNormal"/>
            </w:pPr>
          </w:p>
        </w:tc>
        <w:tc>
          <w:tcPr>
            <w:tcW w:w="85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566" w:type="dxa"/>
          </w:tcPr>
          <w:p w:rsidR="000B5356" w:rsidRDefault="000B5356">
            <w:pPr>
              <w:pStyle w:val="ConsPlusNormal"/>
            </w:pPr>
          </w:p>
        </w:tc>
        <w:tc>
          <w:tcPr>
            <w:tcW w:w="85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566" w:type="dxa"/>
          </w:tcPr>
          <w:p w:rsidR="000B5356" w:rsidRDefault="000B5356">
            <w:pPr>
              <w:pStyle w:val="ConsPlusNormal"/>
            </w:pPr>
          </w:p>
        </w:tc>
        <w:tc>
          <w:tcPr>
            <w:tcW w:w="85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566" w:type="dxa"/>
          </w:tcPr>
          <w:p w:rsidR="000B5356" w:rsidRDefault="000B5356">
            <w:pPr>
              <w:pStyle w:val="ConsPlusNormal"/>
            </w:pPr>
          </w:p>
        </w:tc>
      </w:tr>
      <w:tr w:rsidR="000B5356">
        <w:tc>
          <w:tcPr>
            <w:tcW w:w="510" w:type="dxa"/>
          </w:tcPr>
          <w:p w:rsidR="000B5356" w:rsidRDefault="000B5356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4535" w:type="dxa"/>
          </w:tcPr>
          <w:p w:rsidR="000B5356" w:rsidRDefault="000B5356">
            <w:pPr>
              <w:pStyle w:val="ConsPlusNormal"/>
            </w:pPr>
            <w:r>
              <w:t>Плановая сумма расходов на повышение образовательного и квалификационного уровня работников, тыс. рублей</w:t>
            </w:r>
          </w:p>
        </w:tc>
        <w:tc>
          <w:tcPr>
            <w:tcW w:w="1474" w:type="dxa"/>
          </w:tcPr>
          <w:p w:rsidR="000B5356" w:rsidRDefault="000B5356">
            <w:pPr>
              <w:pStyle w:val="ConsPlusNormal"/>
            </w:pPr>
          </w:p>
        </w:tc>
        <w:tc>
          <w:tcPr>
            <w:tcW w:w="85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566" w:type="dxa"/>
          </w:tcPr>
          <w:p w:rsidR="000B5356" w:rsidRDefault="000B5356">
            <w:pPr>
              <w:pStyle w:val="ConsPlusNormal"/>
            </w:pPr>
          </w:p>
        </w:tc>
        <w:tc>
          <w:tcPr>
            <w:tcW w:w="85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566" w:type="dxa"/>
          </w:tcPr>
          <w:p w:rsidR="000B5356" w:rsidRDefault="000B5356">
            <w:pPr>
              <w:pStyle w:val="ConsPlusNormal"/>
            </w:pPr>
          </w:p>
        </w:tc>
        <w:tc>
          <w:tcPr>
            <w:tcW w:w="85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566" w:type="dxa"/>
          </w:tcPr>
          <w:p w:rsidR="000B5356" w:rsidRDefault="000B5356">
            <w:pPr>
              <w:pStyle w:val="ConsPlusNormal"/>
            </w:pPr>
          </w:p>
        </w:tc>
        <w:tc>
          <w:tcPr>
            <w:tcW w:w="85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566" w:type="dxa"/>
          </w:tcPr>
          <w:p w:rsidR="000B5356" w:rsidRDefault="000B5356">
            <w:pPr>
              <w:pStyle w:val="ConsPlusNormal"/>
            </w:pPr>
          </w:p>
        </w:tc>
        <w:tc>
          <w:tcPr>
            <w:tcW w:w="85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566" w:type="dxa"/>
          </w:tcPr>
          <w:p w:rsidR="000B5356" w:rsidRDefault="000B5356">
            <w:pPr>
              <w:pStyle w:val="ConsPlusNormal"/>
            </w:pPr>
          </w:p>
        </w:tc>
      </w:tr>
    </w:tbl>
    <w:p w:rsidR="000B5356" w:rsidRDefault="000B5356">
      <w:pPr>
        <w:sectPr w:rsidR="000B535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ind w:firstLine="540"/>
        <w:jc w:val="both"/>
      </w:pPr>
      <w:r>
        <w:t>--------------------------------</w:t>
      </w:r>
    </w:p>
    <w:p w:rsidR="000B5356" w:rsidRDefault="000B5356">
      <w:pPr>
        <w:pStyle w:val="ConsPlusNormal"/>
        <w:spacing w:before="220"/>
        <w:ind w:firstLine="540"/>
        <w:jc w:val="both"/>
      </w:pPr>
      <w:r>
        <w:t>&lt;1&gt; Формула расчета коэффициента социальной эффективности (К</w:t>
      </w:r>
      <w:r>
        <w:rPr>
          <w:vertAlign w:val="subscript"/>
        </w:rPr>
        <w:t>СЭ</w:t>
      </w:r>
      <w:r>
        <w:t>):</w:t>
      </w: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jc w:val="center"/>
      </w:pPr>
      <w:r>
        <w:t>К</w:t>
      </w:r>
      <w:r>
        <w:rPr>
          <w:vertAlign w:val="subscript"/>
        </w:rPr>
        <w:t>СЭ</w:t>
      </w:r>
      <w:r>
        <w:t xml:space="preserve"> = П</w:t>
      </w:r>
      <w:r>
        <w:rPr>
          <w:vertAlign w:val="subscript"/>
        </w:rPr>
        <w:t>ОТЧ</w:t>
      </w:r>
      <w:r>
        <w:t xml:space="preserve"> - П</w:t>
      </w:r>
      <w:r>
        <w:rPr>
          <w:vertAlign w:val="subscript"/>
        </w:rPr>
        <w:t>ПРЕД</w:t>
      </w:r>
      <w:r>
        <w:t>, где:</w:t>
      </w: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ind w:firstLine="540"/>
        <w:jc w:val="both"/>
      </w:pPr>
      <w:r>
        <w:t>К</w:t>
      </w:r>
      <w:r>
        <w:rPr>
          <w:vertAlign w:val="subscript"/>
        </w:rPr>
        <w:t>СЭ</w:t>
      </w:r>
      <w:r>
        <w:t xml:space="preserve"> - коэффициент социальной эффективности;</w:t>
      </w:r>
    </w:p>
    <w:p w:rsidR="000B5356" w:rsidRDefault="000B5356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ОТЧ</w:t>
      </w:r>
      <w:r>
        <w:t xml:space="preserve"> - показатель деятельности налогоплательщика, получившего налоговые преимущества, за отчетный период;</w:t>
      </w:r>
    </w:p>
    <w:p w:rsidR="000B5356" w:rsidRDefault="000B5356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ПРЕД</w:t>
      </w:r>
      <w:r>
        <w:t xml:space="preserve"> - показатель деятельности налогоплательщика, получившего налоговые преимущества, за год, предшествующий отчетному периоду.</w:t>
      </w: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nformat"/>
        <w:jc w:val="both"/>
      </w:pPr>
      <w:r>
        <w:t>Руководитель           _______________          ___________________________</w:t>
      </w:r>
    </w:p>
    <w:p w:rsidR="000B5356" w:rsidRDefault="000B5356">
      <w:pPr>
        <w:pStyle w:val="ConsPlusNonformat"/>
        <w:jc w:val="both"/>
      </w:pPr>
      <w:r>
        <w:t xml:space="preserve">                          (подпись)                 (инициалы, фамилия)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>Главный бухгалтер      _______________          ___________________________</w:t>
      </w:r>
    </w:p>
    <w:p w:rsidR="000B5356" w:rsidRDefault="000B5356">
      <w:pPr>
        <w:pStyle w:val="ConsPlusNonformat"/>
        <w:jc w:val="both"/>
      </w:pPr>
      <w:r>
        <w:t xml:space="preserve">                          (подпись)                 (инициалы, фамилия)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>М.П.</w:t>
      </w:r>
    </w:p>
    <w:p w:rsidR="000B5356" w:rsidRDefault="000B5356">
      <w:pPr>
        <w:pStyle w:val="ConsPlusNonformat"/>
        <w:jc w:val="both"/>
      </w:pPr>
      <w:r>
        <w:t>(при наличии)</w:t>
      </w: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jc w:val="right"/>
        <w:outlineLvl w:val="1"/>
      </w:pPr>
      <w:r>
        <w:t>Приложение N 4</w:t>
      </w:r>
    </w:p>
    <w:p w:rsidR="000B5356" w:rsidRDefault="000B5356">
      <w:pPr>
        <w:pStyle w:val="ConsPlusNormal"/>
        <w:jc w:val="right"/>
      </w:pPr>
      <w:r>
        <w:t>к Порядку</w:t>
      </w:r>
    </w:p>
    <w:p w:rsidR="000B5356" w:rsidRDefault="000B535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0B535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B5356" w:rsidRDefault="000B535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B5356" w:rsidRDefault="000B535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Кировской области от 13.06.2018 </w:t>
            </w:r>
            <w:hyperlink r:id="rId40" w:history="1">
              <w:r>
                <w:rPr>
                  <w:color w:val="0000FF"/>
                </w:rPr>
                <w:t>N 282-П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B5356" w:rsidRDefault="000B535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28.12.2018 </w:t>
            </w:r>
            <w:hyperlink r:id="rId41" w:history="1">
              <w:r>
                <w:rPr>
                  <w:color w:val="0000FF"/>
                </w:rPr>
                <w:t>N 658-П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B5356" w:rsidRDefault="000B5356">
      <w:pPr>
        <w:pStyle w:val="ConsPlusNormal"/>
        <w:jc w:val="both"/>
      </w:pPr>
    </w:p>
    <w:p w:rsidR="000B5356" w:rsidRDefault="000B5356">
      <w:pPr>
        <w:pStyle w:val="ConsPlusNonformat"/>
        <w:jc w:val="both"/>
      </w:pPr>
      <w:bookmarkStart w:id="13" w:name="P498"/>
      <w:bookmarkEnd w:id="13"/>
      <w:r>
        <w:t xml:space="preserve">                              ПРИМЕРНАЯ ФОРМА</w:t>
      </w:r>
    </w:p>
    <w:p w:rsidR="000B5356" w:rsidRDefault="000B5356">
      <w:pPr>
        <w:pStyle w:val="ConsPlusNonformat"/>
        <w:jc w:val="both"/>
      </w:pPr>
      <w:r>
        <w:t xml:space="preserve">            инвестиционного договора о предоставлении </w:t>
      </w:r>
      <w:proofErr w:type="gramStart"/>
      <w:r>
        <w:t>налоговой</w:t>
      </w:r>
      <w:proofErr w:type="gramEnd"/>
    </w:p>
    <w:p w:rsidR="000B5356" w:rsidRDefault="000B5356">
      <w:pPr>
        <w:pStyle w:val="ConsPlusNonformat"/>
        <w:jc w:val="both"/>
      </w:pPr>
      <w:r>
        <w:t xml:space="preserve">            преференции по налогу на имущество организаций </w:t>
      </w:r>
      <w:hyperlink w:anchor="P709" w:history="1">
        <w:r>
          <w:rPr>
            <w:color w:val="0000FF"/>
          </w:rPr>
          <w:t>&lt;*&gt;</w:t>
        </w:r>
      </w:hyperlink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>г. Киров                                            "___" _________ 20__ г.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 xml:space="preserve">    Министерство  экономического  развития  и поддержки предпринимательства</w:t>
      </w:r>
    </w:p>
    <w:p w:rsidR="000B5356" w:rsidRDefault="000B5356">
      <w:pPr>
        <w:pStyle w:val="ConsPlusNonformat"/>
        <w:jc w:val="both"/>
      </w:pPr>
      <w:r>
        <w:t xml:space="preserve">Кировской   области,  </w:t>
      </w:r>
      <w:proofErr w:type="gramStart"/>
      <w:r>
        <w:t>именуемое</w:t>
      </w:r>
      <w:proofErr w:type="gramEnd"/>
      <w:r>
        <w:t xml:space="preserve">  в  дальнейшем  "Уполномоченный  орган",  в</w:t>
      </w:r>
    </w:p>
    <w:p w:rsidR="000B5356" w:rsidRDefault="000B5356">
      <w:pPr>
        <w:pStyle w:val="ConsPlusNonformat"/>
        <w:jc w:val="both"/>
      </w:pPr>
      <w:proofErr w:type="gramStart"/>
      <w:r>
        <w:t>лице</w:t>
      </w:r>
      <w:proofErr w:type="gramEnd"/>
      <w:r>
        <w:t xml:space="preserve"> _____________________________________________________________________,</w:t>
      </w:r>
    </w:p>
    <w:p w:rsidR="000B5356" w:rsidRDefault="000B5356">
      <w:pPr>
        <w:pStyle w:val="ConsPlusNonformat"/>
        <w:jc w:val="both"/>
      </w:pPr>
      <w:r>
        <w:t xml:space="preserve">                       (наименование должности и Ф.И.О.)</w:t>
      </w:r>
    </w:p>
    <w:p w:rsidR="000B5356" w:rsidRDefault="000B5356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</w:t>
      </w:r>
    </w:p>
    <w:p w:rsidR="000B5356" w:rsidRDefault="000B5356">
      <w:pPr>
        <w:pStyle w:val="ConsPlusNonformat"/>
        <w:jc w:val="both"/>
      </w:pPr>
      <w:r>
        <w:t xml:space="preserve">                          </w:t>
      </w:r>
      <w:proofErr w:type="gramStart"/>
      <w:r>
        <w:t>(наименование и реквизиты документа, на основании</w:t>
      </w:r>
      <w:proofErr w:type="gramEnd"/>
    </w:p>
    <w:p w:rsidR="000B5356" w:rsidRDefault="000B5356">
      <w:pPr>
        <w:pStyle w:val="ConsPlusNonformat"/>
        <w:jc w:val="both"/>
      </w:pPr>
      <w:r>
        <w:t>__________________________________________________________________________,</w:t>
      </w:r>
    </w:p>
    <w:p w:rsidR="000B5356" w:rsidRDefault="000B5356">
      <w:pPr>
        <w:pStyle w:val="ConsPlusNonformat"/>
        <w:jc w:val="both"/>
      </w:pPr>
      <w:r>
        <w:t xml:space="preserve">                   </w:t>
      </w:r>
      <w:proofErr w:type="gramStart"/>
      <w:r>
        <w:t>которого</w:t>
      </w:r>
      <w:proofErr w:type="gramEnd"/>
      <w:r>
        <w:t xml:space="preserve"> действует должностное лицо)</w:t>
      </w:r>
    </w:p>
    <w:p w:rsidR="000B5356" w:rsidRDefault="000B5356">
      <w:pPr>
        <w:pStyle w:val="ConsPlusNonformat"/>
        <w:jc w:val="both"/>
      </w:pPr>
      <w:r>
        <w:t>с одной стороны, и _______________________________________________________,</w:t>
      </w:r>
    </w:p>
    <w:p w:rsidR="000B5356" w:rsidRDefault="000B5356">
      <w:pPr>
        <w:pStyle w:val="ConsPlusNonformat"/>
        <w:jc w:val="both"/>
      </w:pPr>
      <w:r>
        <w:t xml:space="preserve">                               (наименование частного инвестора)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в дальнейшем "Частный инвестор", в лице ________________________,</w:t>
      </w:r>
    </w:p>
    <w:p w:rsidR="000B5356" w:rsidRDefault="000B5356">
      <w:pPr>
        <w:pStyle w:val="ConsPlusNonformat"/>
        <w:jc w:val="both"/>
      </w:pPr>
      <w:r>
        <w:t xml:space="preserve">                                                  </w:t>
      </w:r>
      <w:proofErr w:type="gramStart"/>
      <w:r>
        <w:t>(наименование должности</w:t>
      </w:r>
      <w:proofErr w:type="gramEnd"/>
    </w:p>
    <w:p w:rsidR="000B5356" w:rsidRDefault="000B5356">
      <w:pPr>
        <w:pStyle w:val="ConsPlusNonformat"/>
        <w:jc w:val="both"/>
      </w:pPr>
      <w:r>
        <w:t xml:space="preserve">                                                          и Ф.И.О.)</w:t>
      </w:r>
    </w:p>
    <w:p w:rsidR="000B5356" w:rsidRDefault="000B5356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</w:t>
      </w:r>
    </w:p>
    <w:p w:rsidR="000B5356" w:rsidRDefault="000B5356">
      <w:pPr>
        <w:pStyle w:val="ConsPlusNonformat"/>
        <w:jc w:val="both"/>
      </w:pPr>
      <w:r>
        <w:t xml:space="preserve">                          </w:t>
      </w:r>
      <w:proofErr w:type="gramStart"/>
      <w:r>
        <w:t>(наименование и реквизиты документа, на основании</w:t>
      </w:r>
      <w:proofErr w:type="gramEnd"/>
    </w:p>
    <w:p w:rsidR="000B5356" w:rsidRDefault="000B5356">
      <w:pPr>
        <w:pStyle w:val="ConsPlusNonformat"/>
        <w:jc w:val="both"/>
      </w:pPr>
      <w:r>
        <w:t>__________________________________________________________________________,</w:t>
      </w:r>
    </w:p>
    <w:p w:rsidR="000B5356" w:rsidRDefault="000B5356">
      <w:pPr>
        <w:pStyle w:val="ConsPlusNonformat"/>
        <w:jc w:val="both"/>
      </w:pPr>
      <w:r>
        <w:lastRenderedPageBreak/>
        <w:t xml:space="preserve">                   </w:t>
      </w:r>
      <w:proofErr w:type="gramStart"/>
      <w:r>
        <w:t>которого</w:t>
      </w:r>
      <w:proofErr w:type="gramEnd"/>
      <w:r>
        <w:t xml:space="preserve"> действует должностное лицо)</w:t>
      </w:r>
    </w:p>
    <w:p w:rsidR="000B5356" w:rsidRDefault="000B5356">
      <w:pPr>
        <w:pStyle w:val="ConsPlusNonformat"/>
        <w:jc w:val="both"/>
      </w:pPr>
      <w:r>
        <w:t>с другой стороны, именуемые в дальнейшем "Стороны", в соответствии с частью</w:t>
      </w:r>
    </w:p>
    <w:p w:rsidR="000B5356" w:rsidRDefault="000B5356">
      <w:pPr>
        <w:pStyle w:val="ConsPlusNonformat"/>
        <w:jc w:val="both"/>
      </w:pPr>
      <w:hyperlink r:id="rId42" w:history="1">
        <w:r>
          <w:rPr>
            <w:color w:val="0000FF"/>
          </w:rPr>
          <w:t>4  статьи  4</w:t>
        </w:r>
      </w:hyperlink>
      <w:r>
        <w:t xml:space="preserve">  Закона  Кировской области от 27.07.2016 N 692-ЗО "О налоге </w:t>
      </w:r>
      <w:proofErr w:type="gramStart"/>
      <w:r>
        <w:t>на</w:t>
      </w:r>
      <w:proofErr w:type="gramEnd"/>
    </w:p>
    <w:p w:rsidR="000B5356" w:rsidRDefault="000B5356">
      <w:pPr>
        <w:pStyle w:val="ConsPlusNonformat"/>
        <w:jc w:val="both"/>
      </w:pPr>
      <w:proofErr w:type="gramStart"/>
      <w:r>
        <w:t>имущество организаций в Кировской области" (далее - Закон Кировской области</w:t>
      </w:r>
      <w:proofErr w:type="gramEnd"/>
    </w:p>
    <w:p w:rsidR="000B5356" w:rsidRDefault="000B5356">
      <w:pPr>
        <w:pStyle w:val="ConsPlusNonformat"/>
        <w:jc w:val="both"/>
      </w:pPr>
      <w:r>
        <w:t>от   27.07.2016  N  692-ЗО)  заключили  настоящий  инвестиционный договор о</w:t>
      </w:r>
    </w:p>
    <w:p w:rsidR="000B5356" w:rsidRDefault="000B5356">
      <w:pPr>
        <w:pStyle w:val="ConsPlusNonformat"/>
        <w:jc w:val="both"/>
      </w:pPr>
      <w:r>
        <w:t xml:space="preserve">предоставлении  налоговой  преференции  (далее  - инвестиционный договор) </w:t>
      </w:r>
      <w:proofErr w:type="gramStart"/>
      <w:r>
        <w:t>о</w:t>
      </w:r>
      <w:proofErr w:type="gramEnd"/>
    </w:p>
    <w:p w:rsidR="000B5356" w:rsidRDefault="000B5356">
      <w:pPr>
        <w:pStyle w:val="ConsPlusNonformat"/>
        <w:jc w:val="both"/>
      </w:pPr>
      <w:proofErr w:type="gramStart"/>
      <w:r>
        <w:t>нижеследующем</w:t>
      </w:r>
      <w:proofErr w:type="gramEnd"/>
      <w:r>
        <w:t>: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 xml:space="preserve">    1. Предмет инвестиционного договора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 xml:space="preserve">    Предметом  инвестиционного  договора являются отношения между Сторонами</w:t>
      </w:r>
    </w:p>
    <w:p w:rsidR="000B5356" w:rsidRDefault="000B5356">
      <w:pPr>
        <w:pStyle w:val="ConsPlusNonformat"/>
        <w:jc w:val="both"/>
      </w:pPr>
      <w:r>
        <w:t>при реализации Частным инвестором инвестиционного проекта _________________</w:t>
      </w:r>
    </w:p>
    <w:p w:rsidR="000B5356" w:rsidRDefault="000B5356">
      <w:pPr>
        <w:pStyle w:val="ConsPlusNonformat"/>
        <w:jc w:val="both"/>
      </w:pPr>
      <w:r>
        <w:t>____________________________________________________________________________</w:t>
      </w:r>
    </w:p>
    <w:p w:rsidR="000B5356" w:rsidRDefault="000B5356">
      <w:pPr>
        <w:pStyle w:val="ConsPlusNonformat"/>
        <w:jc w:val="both"/>
      </w:pPr>
      <w:r>
        <w:t xml:space="preserve">                  (наименование инвестиционного проекта)</w:t>
      </w:r>
    </w:p>
    <w:p w:rsidR="000B5356" w:rsidRDefault="000B5356">
      <w:pPr>
        <w:pStyle w:val="ConsPlusNonformat"/>
        <w:jc w:val="both"/>
      </w:pPr>
      <w:r>
        <w:t xml:space="preserve">и   предоставлении   Частному   инвестору  права  на  применение  </w:t>
      </w:r>
      <w:proofErr w:type="gramStart"/>
      <w:r>
        <w:t>налоговой</w:t>
      </w:r>
      <w:proofErr w:type="gramEnd"/>
    </w:p>
    <w:p w:rsidR="000B5356" w:rsidRDefault="000B5356">
      <w:pPr>
        <w:pStyle w:val="ConsPlusNonformat"/>
        <w:jc w:val="both"/>
      </w:pPr>
      <w:r>
        <w:t xml:space="preserve">преференции  в  виде  дифференцированной  налоговой  ставки  по  налогу  </w:t>
      </w:r>
      <w:proofErr w:type="gramStart"/>
      <w:r>
        <w:t>на</w:t>
      </w:r>
      <w:proofErr w:type="gramEnd"/>
    </w:p>
    <w:p w:rsidR="000B5356" w:rsidRDefault="000B5356">
      <w:pPr>
        <w:pStyle w:val="ConsPlusNonformat"/>
        <w:jc w:val="both"/>
      </w:pPr>
      <w:r>
        <w:t>имущество организаций с "___" __________ 20__ года по "___" __________ 20__</w:t>
      </w:r>
    </w:p>
    <w:p w:rsidR="000B5356" w:rsidRDefault="000B5356">
      <w:pPr>
        <w:pStyle w:val="ConsPlusNonformat"/>
        <w:jc w:val="both"/>
      </w:pPr>
      <w:r>
        <w:t>года.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 xml:space="preserve">    2. Права и обязанности Сторон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 xml:space="preserve">    2.1. Частный инвестор обязан:</w:t>
      </w:r>
    </w:p>
    <w:p w:rsidR="000B5356" w:rsidRDefault="000B5356">
      <w:pPr>
        <w:pStyle w:val="ConsPlusNonformat"/>
        <w:jc w:val="both"/>
      </w:pPr>
      <w:r>
        <w:t xml:space="preserve">    2.1.1.  Выполнять  требования,  предъявляемые  к  Частному  инвестору </w:t>
      </w:r>
      <w:proofErr w:type="gramStart"/>
      <w:r>
        <w:t>в</w:t>
      </w:r>
      <w:proofErr w:type="gramEnd"/>
    </w:p>
    <w:p w:rsidR="000B5356" w:rsidRDefault="000B5356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</w:t>
      </w:r>
      <w:hyperlink r:id="rId43" w:history="1">
        <w:r>
          <w:rPr>
            <w:color w:val="0000FF"/>
          </w:rPr>
          <w:t>абзацами восемнадцатым</w:t>
        </w:r>
      </w:hyperlink>
      <w:r>
        <w:t xml:space="preserve">, </w:t>
      </w:r>
      <w:hyperlink r:id="rId44" w:history="1">
        <w:r>
          <w:rPr>
            <w:color w:val="0000FF"/>
          </w:rPr>
          <w:t>двадцатым</w:t>
        </w:r>
      </w:hyperlink>
      <w:r>
        <w:t xml:space="preserve">, </w:t>
      </w:r>
      <w:hyperlink r:id="rId45" w:history="1">
        <w:r>
          <w:rPr>
            <w:color w:val="0000FF"/>
          </w:rPr>
          <w:t>двадцать первым</w:t>
        </w:r>
      </w:hyperlink>
      <w:r>
        <w:t xml:space="preserve">, </w:t>
      </w:r>
      <w:hyperlink r:id="rId46" w:history="1">
        <w:r>
          <w:rPr>
            <w:color w:val="0000FF"/>
          </w:rPr>
          <w:t>двадцать</w:t>
        </w:r>
      </w:hyperlink>
    </w:p>
    <w:p w:rsidR="000B5356" w:rsidRDefault="000B5356">
      <w:pPr>
        <w:pStyle w:val="ConsPlusNonformat"/>
        <w:jc w:val="both"/>
      </w:pPr>
      <w:r>
        <w:t xml:space="preserve">третьим  и  </w:t>
      </w:r>
      <w:hyperlink r:id="rId47" w:history="1">
        <w:r>
          <w:rPr>
            <w:color w:val="0000FF"/>
          </w:rPr>
          <w:t>двадцать  четвертым  части  4 статьи 4</w:t>
        </w:r>
      </w:hyperlink>
      <w:r>
        <w:t xml:space="preserve"> Закона Кировской области</w:t>
      </w:r>
    </w:p>
    <w:p w:rsidR="000B5356" w:rsidRDefault="000B5356">
      <w:pPr>
        <w:pStyle w:val="ConsPlusNonformat"/>
        <w:jc w:val="both"/>
      </w:pPr>
      <w:r>
        <w:t>от 27.07.2016 N 692-ЗО.</w:t>
      </w:r>
    </w:p>
    <w:p w:rsidR="000B5356" w:rsidRDefault="000B5356">
      <w:pPr>
        <w:pStyle w:val="ConsPlusNonformat"/>
        <w:jc w:val="both"/>
      </w:pPr>
      <w:r>
        <w:t xml:space="preserve">    2.1.2.   Выполнять   следующие   </w:t>
      </w:r>
      <w:hyperlink w:anchor="P723" w:history="1">
        <w:r>
          <w:rPr>
            <w:color w:val="0000FF"/>
          </w:rPr>
          <w:t>обязательства</w:t>
        </w:r>
      </w:hyperlink>
      <w:r>
        <w:t xml:space="preserve">  согласно  приложению  </w:t>
      </w:r>
      <w:proofErr w:type="gramStart"/>
      <w:r>
        <w:t>к</w:t>
      </w:r>
      <w:proofErr w:type="gramEnd"/>
    </w:p>
    <w:p w:rsidR="000B5356" w:rsidRDefault="000B5356">
      <w:pPr>
        <w:pStyle w:val="ConsPlusNonformat"/>
        <w:jc w:val="both"/>
      </w:pPr>
      <w:r>
        <w:t>настоящему инвестиционному договору, являющемуся его неотъемлемой частью:</w:t>
      </w:r>
    </w:p>
    <w:p w:rsidR="000B5356" w:rsidRDefault="000B5356">
      <w:pPr>
        <w:pStyle w:val="ConsPlusNonformat"/>
        <w:jc w:val="both"/>
      </w:pPr>
      <w:r>
        <w:t xml:space="preserve">    2.1.2.1.   Достичь  показатели  реализации  инвестиционного  проекта  </w:t>
      </w:r>
      <w:proofErr w:type="gramStart"/>
      <w:r>
        <w:t>в</w:t>
      </w:r>
      <w:proofErr w:type="gramEnd"/>
    </w:p>
    <w:p w:rsidR="000B5356" w:rsidRDefault="000B5356">
      <w:pPr>
        <w:pStyle w:val="ConsPlusNonformat"/>
        <w:jc w:val="both"/>
      </w:pPr>
      <w:r>
        <w:t xml:space="preserve">соответствии  с паспортом, бизнес-планом инвестиционного проекта, а также </w:t>
      </w:r>
      <w:proofErr w:type="gramStart"/>
      <w:r>
        <w:t>с</w:t>
      </w:r>
      <w:proofErr w:type="gramEnd"/>
    </w:p>
    <w:p w:rsidR="000B5356" w:rsidRDefault="000B5356">
      <w:pPr>
        <w:pStyle w:val="ConsPlusNonformat"/>
        <w:jc w:val="both"/>
      </w:pPr>
      <w:r>
        <w:t xml:space="preserve">учетом    </w:t>
      </w:r>
      <w:hyperlink w:anchor="P110" w:history="1">
        <w:r>
          <w:rPr>
            <w:color w:val="0000FF"/>
          </w:rPr>
          <w:t>индикаторов</w:t>
        </w:r>
      </w:hyperlink>
      <w:r>
        <w:t xml:space="preserve">    наступления   критериев   досрочного   прекращения</w:t>
      </w:r>
    </w:p>
    <w:p w:rsidR="000B5356" w:rsidRDefault="000B5356">
      <w:pPr>
        <w:pStyle w:val="ConsPlusNonformat"/>
        <w:jc w:val="both"/>
      </w:pPr>
      <w:r>
        <w:t xml:space="preserve">предоставления  налоговой  преференции инвестиционному проекту, </w:t>
      </w:r>
      <w:proofErr w:type="gramStart"/>
      <w:r>
        <w:t>указанных</w:t>
      </w:r>
      <w:proofErr w:type="gramEnd"/>
      <w:r>
        <w:t xml:space="preserve"> в</w:t>
      </w:r>
    </w:p>
    <w:p w:rsidR="000B5356" w:rsidRDefault="000B5356">
      <w:pPr>
        <w:pStyle w:val="ConsPlusNonformat"/>
        <w:jc w:val="both"/>
      </w:pPr>
      <w:r>
        <w:t xml:space="preserve">приложении   N   1   к   Порядку   заключения   инвестиционного  договора </w:t>
      </w:r>
      <w:proofErr w:type="gramStart"/>
      <w:r>
        <w:t>о</w:t>
      </w:r>
      <w:proofErr w:type="gramEnd"/>
    </w:p>
    <w:p w:rsidR="000B5356" w:rsidRDefault="000B5356">
      <w:pPr>
        <w:pStyle w:val="ConsPlusNonformat"/>
        <w:jc w:val="both"/>
      </w:pPr>
      <w:r>
        <w:t xml:space="preserve">предоставлении    налоговой   преференции,   </w:t>
      </w:r>
      <w:proofErr w:type="gramStart"/>
      <w:r>
        <w:t>утвержденному</w:t>
      </w:r>
      <w:proofErr w:type="gramEnd"/>
      <w:r>
        <w:t xml:space="preserve">   Правительством</w:t>
      </w:r>
    </w:p>
    <w:p w:rsidR="000B5356" w:rsidRDefault="000B5356">
      <w:pPr>
        <w:pStyle w:val="ConsPlusNonformat"/>
        <w:jc w:val="both"/>
      </w:pPr>
      <w:r>
        <w:t>Кировской области.</w:t>
      </w:r>
    </w:p>
    <w:p w:rsidR="000B5356" w:rsidRDefault="000B5356">
      <w:pPr>
        <w:pStyle w:val="ConsPlusNonformat"/>
        <w:jc w:val="both"/>
      </w:pPr>
      <w:bookmarkStart w:id="14" w:name="P556"/>
      <w:bookmarkEnd w:id="14"/>
      <w:r>
        <w:t xml:space="preserve">    2.1.2.2. Достичь бюджетной, __________________________________________</w:t>
      </w:r>
    </w:p>
    <w:p w:rsidR="000B5356" w:rsidRDefault="000B5356">
      <w:pPr>
        <w:pStyle w:val="ConsPlusNonformat"/>
        <w:jc w:val="both"/>
      </w:pPr>
      <w:r>
        <w:t xml:space="preserve">                                        </w:t>
      </w:r>
      <w:proofErr w:type="gramStart"/>
      <w:r>
        <w:t>(при наличии - экономической</w:t>
      </w:r>
      <w:proofErr w:type="gramEnd"/>
    </w:p>
    <w:p w:rsidR="000B5356" w:rsidRDefault="000B5356">
      <w:pPr>
        <w:pStyle w:val="ConsPlusNonformat"/>
        <w:jc w:val="both"/>
      </w:pPr>
      <w:r>
        <w:t>___________________________________________________________________________</w:t>
      </w:r>
    </w:p>
    <w:p w:rsidR="000B5356" w:rsidRDefault="000B5356">
      <w:pPr>
        <w:pStyle w:val="ConsPlusNonformat"/>
        <w:jc w:val="both"/>
      </w:pPr>
      <w:r>
        <w:t xml:space="preserve">                     и (или) социальной эффективности)</w:t>
      </w:r>
    </w:p>
    <w:p w:rsidR="000B5356" w:rsidRDefault="000B5356">
      <w:pPr>
        <w:pStyle w:val="ConsPlusNonformat"/>
        <w:jc w:val="both"/>
      </w:pPr>
      <w:r>
        <w:t>эффективности  от предоставления налоговой преференции. При этом обеспечить</w:t>
      </w:r>
    </w:p>
    <w:p w:rsidR="000B5356" w:rsidRDefault="000B5356">
      <w:pPr>
        <w:pStyle w:val="ConsPlusNonformat"/>
        <w:jc w:val="both"/>
      </w:pPr>
      <w:r>
        <w:t>достижение  бюджетной эффективности по итогам налогового периода, в котором</w:t>
      </w:r>
    </w:p>
    <w:p w:rsidR="000B5356" w:rsidRDefault="000B5356">
      <w:pPr>
        <w:pStyle w:val="ConsPlusNonformat"/>
        <w:jc w:val="both"/>
      </w:pPr>
      <w:r>
        <w:t xml:space="preserve">применяется  налоговая преференция, в пределах общего срока ее применения </w:t>
      </w:r>
      <w:proofErr w:type="gramStart"/>
      <w:r>
        <w:t>в</w:t>
      </w:r>
      <w:proofErr w:type="gramEnd"/>
    </w:p>
    <w:p w:rsidR="000B5356" w:rsidRDefault="000B5356">
      <w:pPr>
        <w:pStyle w:val="ConsPlusNonformat"/>
        <w:jc w:val="both"/>
      </w:pPr>
      <w:r>
        <w:t xml:space="preserve">течение   налоговых   периодов,   указанных   в   </w:t>
      </w:r>
      <w:hyperlink w:anchor="P723" w:history="1">
        <w:r>
          <w:rPr>
            <w:color w:val="0000FF"/>
          </w:rPr>
          <w:t>приложении</w:t>
        </w:r>
      </w:hyperlink>
      <w:r>
        <w:t xml:space="preserve">  к  настоящему</w:t>
      </w:r>
    </w:p>
    <w:p w:rsidR="000B5356" w:rsidRDefault="000B5356">
      <w:pPr>
        <w:pStyle w:val="ConsPlusNonformat"/>
        <w:jc w:val="both"/>
      </w:pPr>
      <w:r>
        <w:t>инвестиционному договору.</w:t>
      </w:r>
    </w:p>
    <w:p w:rsidR="000B5356" w:rsidRDefault="000B5356">
      <w:pPr>
        <w:pStyle w:val="ConsPlusNonformat"/>
        <w:jc w:val="both"/>
      </w:pPr>
      <w:r>
        <w:t xml:space="preserve">    2.1.3. Представлять в Уполномоченный орган:</w:t>
      </w:r>
    </w:p>
    <w:p w:rsidR="000B5356" w:rsidRDefault="000B5356">
      <w:pPr>
        <w:pStyle w:val="ConsPlusNonformat"/>
        <w:jc w:val="both"/>
      </w:pPr>
      <w:r>
        <w:t xml:space="preserve">    отчет о реализации инвестиционного проекта по форме, в порядке и сроки,</w:t>
      </w:r>
    </w:p>
    <w:p w:rsidR="000B5356" w:rsidRDefault="000B5356">
      <w:pPr>
        <w:pStyle w:val="ConsPlusNonformat"/>
        <w:jc w:val="both"/>
      </w:pPr>
      <w:r>
        <w:t xml:space="preserve">установленные 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10.12.2012</w:t>
      </w:r>
    </w:p>
    <w:p w:rsidR="000B5356" w:rsidRDefault="000B5356">
      <w:pPr>
        <w:pStyle w:val="ConsPlusNonformat"/>
        <w:jc w:val="both"/>
      </w:pPr>
      <w:r>
        <w:t>N  185/739 "Об утверждении Порядка представления документов, подтверждающих</w:t>
      </w:r>
    </w:p>
    <w:p w:rsidR="000B5356" w:rsidRDefault="000B5356">
      <w:pPr>
        <w:pStyle w:val="ConsPlusNonformat"/>
        <w:jc w:val="both"/>
      </w:pPr>
      <w:r>
        <w:t xml:space="preserve">правомерность  применения  дифференцированных налоговых ставок по налогу </w:t>
      </w:r>
      <w:proofErr w:type="gramStart"/>
      <w:r>
        <w:t>на</w:t>
      </w:r>
      <w:proofErr w:type="gramEnd"/>
    </w:p>
    <w:p w:rsidR="000B5356" w:rsidRDefault="000B5356">
      <w:pPr>
        <w:pStyle w:val="ConsPlusNonformat"/>
        <w:jc w:val="both"/>
      </w:pPr>
      <w:r>
        <w:t>имущество организаций";</w:t>
      </w:r>
    </w:p>
    <w:p w:rsidR="000B5356" w:rsidRDefault="000B5356">
      <w:pPr>
        <w:pStyle w:val="ConsPlusNonformat"/>
        <w:jc w:val="both"/>
      </w:pPr>
      <w:r>
        <w:t xml:space="preserve">    иные  документы  для осуществления </w:t>
      </w:r>
      <w:proofErr w:type="gramStart"/>
      <w:r>
        <w:t>контроля за</w:t>
      </w:r>
      <w:proofErr w:type="gramEnd"/>
      <w:r>
        <w:t xml:space="preserve"> достоверностью сведений,</w:t>
      </w:r>
    </w:p>
    <w:p w:rsidR="000B5356" w:rsidRDefault="000B5356">
      <w:pPr>
        <w:pStyle w:val="ConsPlusNonformat"/>
        <w:jc w:val="both"/>
      </w:pPr>
      <w:proofErr w:type="gramStart"/>
      <w:r>
        <w:t>содержащихся</w:t>
      </w:r>
      <w:proofErr w:type="gramEnd"/>
      <w:r>
        <w:t xml:space="preserve"> в отчете о реализации инвестиционного проекта.</w:t>
      </w:r>
    </w:p>
    <w:p w:rsidR="000B5356" w:rsidRDefault="000B5356">
      <w:pPr>
        <w:pStyle w:val="ConsPlusNonformat"/>
        <w:jc w:val="both"/>
      </w:pPr>
      <w:r>
        <w:t xml:space="preserve">    2.1.4. Письменно информировать Уполномоченный орган:</w:t>
      </w:r>
    </w:p>
    <w:p w:rsidR="000B5356" w:rsidRDefault="000B5356">
      <w:pPr>
        <w:pStyle w:val="ConsPlusNonformat"/>
        <w:jc w:val="both"/>
      </w:pPr>
      <w:r>
        <w:t>об изменении местонахождения;</w:t>
      </w:r>
    </w:p>
    <w:p w:rsidR="000B5356" w:rsidRDefault="000B5356">
      <w:pPr>
        <w:pStyle w:val="ConsPlusNonformat"/>
        <w:jc w:val="both"/>
      </w:pPr>
      <w:r>
        <w:t xml:space="preserve">    о  невыполнении  требований,  предъявляемых  к  Частному  инвестору,  </w:t>
      </w:r>
      <w:proofErr w:type="gramStart"/>
      <w:r>
        <w:t>в</w:t>
      </w:r>
      <w:proofErr w:type="gramEnd"/>
    </w:p>
    <w:p w:rsidR="000B5356" w:rsidRDefault="000B5356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</w:t>
      </w:r>
      <w:hyperlink r:id="rId49" w:history="1">
        <w:r>
          <w:rPr>
            <w:color w:val="0000FF"/>
          </w:rPr>
          <w:t>абзацами восемнадцатым</w:t>
        </w:r>
      </w:hyperlink>
      <w:r>
        <w:t xml:space="preserve">, </w:t>
      </w:r>
      <w:hyperlink r:id="rId50" w:history="1">
        <w:r>
          <w:rPr>
            <w:color w:val="0000FF"/>
          </w:rPr>
          <w:t>двадцатым</w:t>
        </w:r>
      </w:hyperlink>
      <w:r>
        <w:t xml:space="preserve">, </w:t>
      </w:r>
      <w:hyperlink r:id="rId51" w:history="1">
        <w:r>
          <w:rPr>
            <w:color w:val="0000FF"/>
          </w:rPr>
          <w:t>двадцать первым</w:t>
        </w:r>
      </w:hyperlink>
      <w:r>
        <w:t xml:space="preserve">, </w:t>
      </w:r>
      <w:hyperlink r:id="rId52" w:history="1">
        <w:r>
          <w:rPr>
            <w:color w:val="0000FF"/>
          </w:rPr>
          <w:t>двадцать</w:t>
        </w:r>
      </w:hyperlink>
    </w:p>
    <w:p w:rsidR="000B5356" w:rsidRDefault="000B5356">
      <w:pPr>
        <w:pStyle w:val="ConsPlusNonformat"/>
        <w:jc w:val="both"/>
      </w:pPr>
      <w:r>
        <w:t xml:space="preserve">третьим  и  </w:t>
      </w:r>
      <w:hyperlink r:id="rId53" w:history="1">
        <w:r>
          <w:rPr>
            <w:color w:val="0000FF"/>
          </w:rPr>
          <w:t>двадцать  четвертым  части  4 статьи 4</w:t>
        </w:r>
      </w:hyperlink>
      <w:r>
        <w:t xml:space="preserve"> Закона Кировской области</w:t>
      </w:r>
    </w:p>
    <w:p w:rsidR="000B5356" w:rsidRDefault="000B5356">
      <w:pPr>
        <w:pStyle w:val="ConsPlusNonformat"/>
        <w:jc w:val="both"/>
      </w:pPr>
      <w:r>
        <w:t>от 27.07.2016 N 692-ЗО.</w:t>
      </w:r>
    </w:p>
    <w:p w:rsidR="000B5356" w:rsidRDefault="000B5356">
      <w:pPr>
        <w:pStyle w:val="ConsPlusNonformat"/>
        <w:jc w:val="both"/>
      </w:pPr>
      <w:r>
        <w:t xml:space="preserve">    2.1.5.  Обеспечить  раздельное  ведение  бухгалтерского  учета  в части</w:t>
      </w:r>
    </w:p>
    <w:p w:rsidR="000B5356" w:rsidRDefault="000B5356">
      <w:pPr>
        <w:pStyle w:val="ConsPlusNonformat"/>
        <w:jc w:val="both"/>
      </w:pPr>
      <w:r>
        <w:t>отражения    хозяйственных    операций,    направленных    на    реализацию</w:t>
      </w:r>
    </w:p>
    <w:p w:rsidR="000B5356" w:rsidRDefault="000B5356">
      <w:pPr>
        <w:pStyle w:val="ConsPlusNonformat"/>
        <w:jc w:val="both"/>
      </w:pPr>
      <w:r>
        <w:t>инвестиционного проекта.</w:t>
      </w:r>
    </w:p>
    <w:p w:rsidR="000B5356" w:rsidRDefault="000B5356">
      <w:pPr>
        <w:pStyle w:val="ConsPlusNonformat"/>
        <w:jc w:val="both"/>
      </w:pPr>
      <w:r>
        <w:t xml:space="preserve">    2.2. Частный инвестор имеет право:</w:t>
      </w:r>
    </w:p>
    <w:p w:rsidR="000B5356" w:rsidRDefault="000B5356">
      <w:pPr>
        <w:pStyle w:val="ConsPlusNonformat"/>
        <w:jc w:val="both"/>
      </w:pPr>
      <w:r>
        <w:t xml:space="preserve">    2.2.1.  Получать  налоговую  преференцию  в соответствии с </w:t>
      </w:r>
      <w:proofErr w:type="gramStart"/>
      <w:r>
        <w:t>нормативными</w:t>
      </w:r>
      <w:proofErr w:type="gramEnd"/>
    </w:p>
    <w:p w:rsidR="000B5356" w:rsidRDefault="000B5356">
      <w:pPr>
        <w:pStyle w:val="ConsPlusNonformat"/>
        <w:jc w:val="both"/>
      </w:pPr>
      <w:r>
        <w:t>правовыми актами Кировской области и настоящим инвестиционным договором.</w:t>
      </w:r>
    </w:p>
    <w:p w:rsidR="000B5356" w:rsidRDefault="000B5356">
      <w:pPr>
        <w:pStyle w:val="ConsPlusNonformat"/>
        <w:jc w:val="both"/>
      </w:pPr>
      <w:r>
        <w:lastRenderedPageBreak/>
        <w:t xml:space="preserve">    2.2.2.  Самостоятельно  определять  объем  и  направления инвестиций </w:t>
      </w:r>
      <w:proofErr w:type="gramStart"/>
      <w:r>
        <w:t>на</w:t>
      </w:r>
      <w:proofErr w:type="gramEnd"/>
    </w:p>
    <w:p w:rsidR="000B5356" w:rsidRDefault="000B5356">
      <w:pPr>
        <w:pStyle w:val="ConsPlusNonformat"/>
        <w:jc w:val="both"/>
      </w:pPr>
      <w:r>
        <w:t>цели,  указанные  в паспорте, бизнес-плане инвестиционного проекта, а также</w:t>
      </w:r>
    </w:p>
    <w:p w:rsidR="000B5356" w:rsidRDefault="000B5356">
      <w:pPr>
        <w:pStyle w:val="ConsPlusNonformat"/>
        <w:jc w:val="both"/>
      </w:pPr>
      <w:r>
        <w:t>заключать соглашения и договоры, необходимые для реализации инвестиционного</w:t>
      </w:r>
    </w:p>
    <w:p w:rsidR="000B5356" w:rsidRDefault="000B5356">
      <w:pPr>
        <w:pStyle w:val="ConsPlusNonformat"/>
        <w:jc w:val="both"/>
      </w:pPr>
      <w:r>
        <w:t xml:space="preserve">проекта,  с  иными  инвесторами, третьими лицами, привлекать </w:t>
      </w:r>
      <w:proofErr w:type="gramStart"/>
      <w:r>
        <w:t>дополнительные</w:t>
      </w:r>
      <w:proofErr w:type="gramEnd"/>
    </w:p>
    <w:p w:rsidR="000B5356" w:rsidRDefault="000B5356">
      <w:pPr>
        <w:pStyle w:val="ConsPlusNonformat"/>
        <w:jc w:val="both"/>
      </w:pPr>
      <w:r>
        <w:t>средства и ресурсы, не предусмотренные настоящим инвестиционным договором.</w:t>
      </w:r>
    </w:p>
    <w:p w:rsidR="000B5356" w:rsidRDefault="000B5356">
      <w:pPr>
        <w:pStyle w:val="ConsPlusNonformat"/>
        <w:jc w:val="both"/>
      </w:pPr>
      <w:r>
        <w:t xml:space="preserve">    2.3. Уполномоченный орган обязан:</w:t>
      </w:r>
    </w:p>
    <w:p w:rsidR="000B5356" w:rsidRDefault="000B5356">
      <w:pPr>
        <w:pStyle w:val="ConsPlusNonformat"/>
        <w:jc w:val="both"/>
      </w:pPr>
      <w:r>
        <w:t xml:space="preserve">    2.3.1.  Оказывать  Частному  инвестору  </w:t>
      </w:r>
      <w:proofErr w:type="gramStart"/>
      <w:r>
        <w:t>консультативную</w:t>
      </w:r>
      <w:proofErr w:type="gramEnd"/>
      <w:r>
        <w:t xml:space="preserve">  и методическую</w:t>
      </w:r>
    </w:p>
    <w:p w:rsidR="000B5356" w:rsidRDefault="000B5356">
      <w:pPr>
        <w:pStyle w:val="ConsPlusNonformat"/>
        <w:jc w:val="both"/>
      </w:pPr>
      <w:r>
        <w:t>помощь по вопросам, связанным с получением налоговой преференции.</w:t>
      </w:r>
    </w:p>
    <w:p w:rsidR="000B5356" w:rsidRDefault="000B5356">
      <w:pPr>
        <w:pStyle w:val="ConsPlusNonformat"/>
        <w:jc w:val="both"/>
      </w:pPr>
      <w:r>
        <w:t xml:space="preserve">    2.3.2.   Осуществлять  мониторинг  за  исполнением  Частным  инвестором</w:t>
      </w:r>
    </w:p>
    <w:p w:rsidR="000B5356" w:rsidRDefault="000B5356">
      <w:pPr>
        <w:pStyle w:val="ConsPlusNonformat"/>
        <w:jc w:val="both"/>
      </w:pPr>
      <w:r>
        <w:t>принятых на себя обязательств по настоящему инвестиционному договору.</w:t>
      </w:r>
    </w:p>
    <w:p w:rsidR="000B5356" w:rsidRDefault="000B5356">
      <w:pPr>
        <w:pStyle w:val="ConsPlusNonformat"/>
        <w:jc w:val="both"/>
      </w:pPr>
      <w:r>
        <w:t xml:space="preserve">    2.4. Уполномоченный орган имеет право:</w:t>
      </w:r>
    </w:p>
    <w:p w:rsidR="000B5356" w:rsidRDefault="000B5356">
      <w:pPr>
        <w:pStyle w:val="ConsPlusNonformat"/>
        <w:jc w:val="both"/>
      </w:pPr>
      <w:r>
        <w:t xml:space="preserve">    2.4.1.  В случае невыполнения </w:t>
      </w:r>
      <w:hyperlink w:anchor="P723" w:history="1">
        <w:r>
          <w:rPr>
            <w:color w:val="0000FF"/>
          </w:rPr>
          <w:t>обязательств</w:t>
        </w:r>
      </w:hyperlink>
      <w:r>
        <w:t xml:space="preserve"> по инвестиционному договору,</w:t>
      </w:r>
    </w:p>
    <w:p w:rsidR="000B5356" w:rsidRDefault="000B5356">
      <w:pPr>
        <w:pStyle w:val="ConsPlusNonformat"/>
        <w:jc w:val="both"/>
      </w:pPr>
      <w:proofErr w:type="gramStart"/>
      <w:r>
        <w:t>предусмотренных</w:t>
      </w:r>
      <w:proofErr w:type="gramEnd"/>
      <w:r>
        <w:t xml:space="preserve">   в   приложении  к  настоящему  инвестиционному  договору,</w:t>
      </w:r>
    </w:p>
    <w:p w:rsidR="000B5356" w:rsidRDefault="000B5356">
      <w:pPr>
        <w:pStyle w:val="ConsPlusNonformat"/>
        <w:jc w:val="both"/>
      </w:pPr>
      <w:r>
        <w:t>организовать  выездную проверку в целях контроля реализации инвестиционного</w:t>
      </w:r>
    </w:p>
    <w:p w:rsidR="000B5356" w:rsidRDefault="000B5356">
      <w:pPr>
        <w:pStyle w:val="ConsPlusNonformat"/>
        <w:jc w:val="both"/>
      </w:pPr>
      <w:r>
        <w:t>проекта.</w:t>
      </w:r>
    </w:p>
    <w:p w:rsidR="000B5356" w:rsidRDefault="000B5356">
      <w:pPr>
        <w:pStyle w:val="ConsPlusNonformat"/>
        <w:jc w:val="both"/>
      </w:pPr>
      <w:r>
        <w:t xml:space="preserve">    2.4.2.   Использовать  информацию  о  ходе  реализации  </w:t>
      </w:r>
      <w:proofErr w:type="gramStart"/>
      <w:r>
        <w:t>инвестиционного</w:t>
      </w:r>
      <w:proofErr w:type="gramEnd"/>
    </w:p>
    <w:p w:rsidR="000B5356" w:rsidRDefault="000B5356">
      <w:pPr>
        <w:pStyle w:val="ConsPlusNonformat"/>
        <w:jc w:val="both"/>
      </w:pPr>
      <w:r>
        <w:t xml:space="preserve">проекта,  </w:t>
      </w:r>
      <w:proofErr w:type="gramStart"/>
      <w:r>
        <w:t>предоставленную</w:t>
      </w:r>
      <w:proofErr w:type="gramEnd"/>
      <w:r>
        <w:t xml:space="preserve">  Частным  инвестором, при подготовке информации о</w:t>
      </w:r>
    </w:p>
    <w:p w:rsidR="000B5356" w:rsidRDefault="000B5356">
      <w:pPr>
        <w:pStyle w:val="ConsPlusNonformat"/>
        <w:jc w:val="both"/>
      </w:pPr>
      <w:proofErr w:type="gramStart"/>
      <w:r>
        <w:t>развитии</w:t>
      </w:r>
      <w:proofErr w:type="gramEnd"/>
      <w:r>
        <w:t xml:space="preserve"> инвестиционной деятельности в Кировской области.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 xml:space="preserve">    3. Ответственность Сторон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 xml:space="preserve">    3.1.  За  невыполнение  или  ненадлежащее выполнение условий настоящего</w:t>
      </w:r>
    </w:p>
    <w:p w:rsidR="000B5356" w:rsidRDefault="000B5356">
      <w:pPr>
        <w:pStyle w:val="ConsPlusNonformat"/>
        <w:jc w:val="both"/>
      </w:pPr>
      <w:r>
        <w:t xml:space="preserve">инвестиционного  договора  Стороны  несут  ответственность в соответствии </w:t>
      </w:r>
      <w:proofErr w:type="gramStart"/>
      <w:r>
        <w:t>с</w:t>
      </w:r>
      <w:proofErr w:type="gramEnd"/>
    </w:p>
    <w:p w:rsidR="000B5356" w:rsidRDefault="000B5356">
      <w:pPr>
        <w:pStyle w:val="ConsPlusNonformat"/>
        <w:jc w:val="both"/>
      </w:pPr>
      <w:r>
        <w:t>действующим законодательством.</w:t>
      </w:r>
    </w:p>
    <w:p w:rsidR="000B5356" w:rsidRDefault="000B5356">
      <w:pPr>
        <w:pStyle w:val="ConsPlusNonformat"/>
        <w:jc w:val="both"/>
      </w:pPr>
      <w:r>
        <w:t xml:space="preserve">    3.2.  Стороны  освобождаются  от  ответственности  за  невыполнение или</w:t>
      </w:r>
    </w:p>
    <w:p w:rsidR="000B5356" w:rsidRDefault="000B5356">
      <w:pPr>
        <w:pStyle w:val="ConsPlusNonformat"/>
        <w:jc w:val="both"/>
      </w:pPr>
      <w:r>
        <w:t xml:space="preserve">ненадлежащее  выполнение  условий  настоящего  инвестиционного  договора  </w:t>
      </w:r>
      <w:proofErr w:type="gramStart"/>
      <w:r>
        <w:t>в</w:t>
      </w:r>
      <w:proofErr w:type="gramEnd"/>
    </w:p>
    <w:p w:rsidR="000B5356" w:rsidRDefault="000B5356">
      <w:pPr>
        <w:pStyle w:val="ConsPlusNonformat"/>
        <w:jc w:val="both"/>
      </w:pPr>
      <w:proofErr w:type="gramStart"/>
      <w:r>
        <w:t>случае</w:t>
      </w:r>
      <w:proofErr w:type="gramEnd"/>
      <w:r>
        <w:t>:</w:t>
      </w:r>
    </w:p>
    <w:p w:rsidR="000B5356" w:rsidRDefault="000B5356">
      <w:pPr>
        <w:pStyle w:val="ConsPlusNonformat"/>
        <w:jc w:val="both"/>
      </w:pPr>
      <w:r>
        <w:t xml:space="preserve">    причинения  Частному инвестору ущерба в результате стихийного бедствия,</w:t>
      </w:r>
    </w:p>
    <w:p w:rsidR="000B5356" w:rsidRDefault="000B5356">
      <w:pPr>
        <w:pStyle w:val="ConsPlusNonformat"/>
        <w:jc w:val="both"/>
      </w:pPr>
      <w:r>
        <w:t>технологической  катастрофы  или  иных  обстоятельств  непреодолимой  силы,</w:t>
      </w:r>
    </w:p>
    <w:p w:rsidR="000B5356" w:rsidRDefault="000B5356">
      <w:pPr>
        <w:pStyle w:val="ConsPlusNonformat"/>
        <w:jc w:val="both"/>
      </w:pPr>
      <w:r>
        <w:t>препятствующих    исполнению    мероприятий,   предусмотренных   паспортом,</w:t>
      </w:r>
    </w:p>
    <w:p w:rsidR="000B5356" w:rsidRDefault="000B5356">
      <w:pPr>
        <w:pStyle w:val="ConsPlusNonformat"/>
        <w:jc w:val="both"/>
      </w:pPr>
      <w:r>
        <w:t>бизнес-планом инвестиционного проекта;</w:t>
      </w:r>
    </w:p>
    <w:p w:rsidR="000B5356" w:rsidRDefault="000B5356">
      <w:pPr>
        <w:pStyle w:val="ConsPlusNonformat"/>
        <w:jc w:val="both"/>
      </w:pPr>
      <w:r>
        <w:t xml:space="preserve">    введения  законодательством  Российской  Федерации  и Кировской области</w:t>
      </w:r>
    </w:p>
    <w:p w:rsidR="000B5356" w:rsidRDefault="000B5356">
      <w:pPr>
        <w:pStyle w:val="ConsPlusNonformat"/>
        <w:jc w:val="both"/>
      </w:pPr>
      <w:r>
        <w:t>запретных  либо  ограничительных  мер,  препятствующих  выполнению принятых</w:t>
      </w:r>
    </w:p>
    <w:p w:rsidR="000B5356" w:rsidRDefault="000B5356">
      <w:pPr>
        <w:pStyle w:val="ConsPlusNonformat"/>
        <w:jc w:val="both"/>
      </w:pPr>
      <w:r>
        <w:t>Сторонами обязательств.</w:t>
      </w:r>
    </w:p>
    <w:p w:rsidR="000B5356" w:rsidRDefault="000B5356">
      <w:pPr>
        <w:pStyle w:val="ConsPlusNonformat"/>
        <w:jc w:val="both"/>
      </w:pPr>
      <w:r>
        <w:t xml:space="preserve">    При наступлении перечисленных обстоятель</w:t>
      </w:r>
      <w:proofErr w:type="gramStart"/>
      <w:r>
        <w:t>ств Ст</w:t>
      </w:r>
      <w:proofErr w:type="gramEnd"/>
      <w:r>
        <w:t>ороны проводят переговоры</w:t>
      </w:r>
    </w:p>
    <w:p w:rsidR="000B5356" w:rsidRDefault="000B5356">
      <w:pPr>
        <w:pStyle w:val="ConsPlusNonformat"/>
        <w:jc w:val="both"/>
      </w:pPr>
      <w:r>
        <w:t>и вносят изменения в условия настоящего инвестиционного договора.</w:t>
      </w:r>
    </w:p>
    <w:p w:rsidR="000B5356" w:rsidRDefault="000B5356">
      <w:pPr>
        <w:pStyle w:val="ConsPlusNonformat"/>
        <w:jc w:val="both"/>
      </w:pPr>
      <w:r>
        <w:t xml:space="preserve">    3.3. Разногласия, которые могут возникнуть в ходе реализации настоящего</w:t>
      </w:r>
    </w:p>
    <w:p w:rsidR="000B5356" w:rsidRDefault="000B5356">
      <w:pPr>
        <w:pStyle w:val="ConsPlusNonformat"/>
        <w:jc w:val="both"/>
      </w:pPr>
      <w:r>
        <w:t>инвестиционного договора, решаются Сторонами путем переговоров.</w:t>
      </w:r>
    </w:p>
    <w:p w:rsidR="000B5356" w:rsidRDefault="000B5356">
      <w:pPr>
        <w:pStyle w:val="ConsPlusNonformat"/>
        <w:jc w:val="both"/>
      </w:pPr>
      <w:r>
        <w:t xml:space="preserve">    В   случае  невозможности  решить  разногласия  путем  переговоров  они</w:t>
      </w:r>
    </w:p>
    <w:p w:rsidR="000B5356" w:rsidRDefault="000B5356">
      <w:pPr>
        <w:pStyle w:val="ConsPlusNonformat"/>
        <w:jc w:val="both"/>
      </w:pPr>
      <w:r>
        <w:t>подлежат  разрешению  в судебном порядке в соответствии с законодательством</w:t>
      </w:r>
    </w:p>
    <w:p w:rsidR="000B5356" w:rsidRDefault="000B5356">
      <w:pPr>
        <w:pStyle w:val="ConsPlusNonformat"/>
        <w:jc w:val="both"/>
      </w:pPr>
      <w:r>
        <w:t>Российской Федерации.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 xml:space="preserve">    4. Расторжение инвестиционного договора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 xml:space="preserve">    4.1.  Основаниями  для  расторжения настоящего инвестиционного договора</w:t>
      </w:r>
    </w:p>
    <w:p w:rsidR="000B5356" w:rsidRDefault="000B5356">
      <w:pPr>
        <w:pStyle w:val="ConsPlusNonformat"/>
        <w:jc w:val="both"/>
      </w:pPr>
      <w:r>
        <w:t>являются:</w:t>
      </w:r>
    </w:p>
    <w:p w:rsidR="000B5356" w:rsidRDefault="000B5356">
      <w:pPr>
        <w:pStyle w:val="ConsPlusNonformat"/>
        <w:jc w:val="both"/>
      </w:pPr>
      <w:r>
        <w:t xml:space="preserve">    4.1.1. Истечение срока действия настоящего инвестиционного договора.</w:t>
      </w:r>
    </w:p>
    <w:p w:rsidR="000B5356" w:rsidRDefault="000B5356">
      <w:pPr>
        <w:pStyle w:val="ConsPlusNonformat"/>
        <w:jc w:val="both"/>
      </w:pPr>
      <w:r>
        <w:t xml:space="preserve">    4.1.2. Соглашение Сторон.</w:t>
      </w:r>
    </w:p>
    <w:p w:rsidR="000B5356" w:rsidRDefault="000B5356">
      <w:pPr>
        <w:pStyle w:val="ConsPlusNonformat"/>
        <w:jc w:val="both"/>
      </w:pPr>
      <w:r>
        <w:t xml:space="preserve">    4.1.3.  Невыполнение  Частным  инвестором  требований,  определенных  </w:t>
      </w:r>
      <w:proofErr w:type="gramStart"/>
      <w:r>
        <w:t>в</w:t>
      </w:r>
      <w:proofErr w:type="gramEnd"/>
    </w:p>
    <w:p w:rsidR="000B5356" w:rsidRDefault="000B5356">
      <w:pPr>
        <w:pStyle w:val="ConsPlusNonformat"/>
        <w:jc w:val="both"/>
      </w:pPr>
      <w:hyperlink r:id="rId54" w:history="1">
        <w:proofErr w:type="gramStart"/>
        <w:r>
          <w:rPr>
            <w:color w:val="0000FF"/>
          </w:rPr>
          <w:t>абзацах</w:t>
        </w:r>
        <w:proofErr w:type="gramEnd"/>
        <w:r>
          <w:rPr>
            <w:color w:val="0000FF"/>
          </w:rPr>
          <w:t xml:space="preserve">  восемнадцатом</w:t>
        </w:r>
      </w:hyperlink>
      <w:r>
        <w:t xml:space="preserve">,  </w:t>
      </w:r>
      <w:hyperlink r:id="rId55" w:history="1">
        <w:r>
          <w:rPr>
            <w:color w:val="0000FF"/>
          </w:rPr>
          <w:t>двадцатом</w:t>
        </w:r>
      </w:hyperlink>
      <w:r>
        <w:t xml:space="preserve">,  </w:t>
      </w:r>
      <w:hyperlink r:id="rId56" w:history="1">
        <w:r>
          <w:rPr>
            <w:color w:val="0000FF"/>
          </w:rPr>
          <w:t>двадцать  первом</w:t>
        </w:r>
      </w:hyperlink>
      <w:r>
        <w:t xml:space="preserve">,  </w:t>
      </w:r>
      <w:hyperlink r:id="rId57" w:history="1">
        <w:r>
          <w:rPr>
            <w:color w:val="0000FF"/>
          </w:rPr>
          <w:t>двадцать  третьем</w:t>
        </w:r>
      </w:hyperlink>
      <w:r>
        <w:t xml:space="preserve"> и</w:t>
      </w:r>
    </w:p>
    <w:p w:rsidR="000B5356" w:rsidRDefault="000B5356">
      <w:pPr>
        <w:pStyle w:val="ConsPlusNonformat"/>
        <w:jc w:val="both"/>
      </w:pPr>
      <w:hyperlink r:id="rId58" w:history="1">
        <w:r>
          <w:rPr>
            <w:color w:val="0000FF"/>
          </w:rPr>
          <w:t xml:space="preserve">двадцать  </w:t>
        </w:r>
        <w:proofErr w:type="gramStart"/>
        <w:r>
          <w:rPr>
            <w:color w:val="0000FF"/>
          </w:rPr>
          <w:t>четвертом</w:t>
        </w:r>
        <w:proofErr w:type="gramEnd"/>
        <w:r>
          <w:rPr>
            <w:color w:val="0000FF"/>
          </w:rPr>
          <w:t xml:space="preserve"> части 4 статьи 4</w:t>
        </w:r>
      </w:hyperlink>
      <w:r>
        <w:t xml:space="preserve"> Закона Кировской области от 27.07.2016</w:t>
      </w:r>
    </w:p>
    <w:p w:rsidR="000B5356" w:rsidRDefault="000B5356">
      <w:pPr>
        <w:pStyle w:val="ConsPlusNonformat"/>
        <w:jc w:val="both"/>
      </w:pPr>
      <w:r>
        <w:t>N 692-ЗО.</w:t>
      </w:r>
    </w:p>
    <w:p w:rsidR="000B5356" w:rsidRDefault="000B5356">
      <w:pPr>
        <w:pStyle w:val="ConsPlusNonformat"/>
        <w:jc w:val="both"/>
      </w:pPr>
      <w:r>
        <w:t xml:space="preserve">    4.1.4.   Непредставление   Частным   инвестором   отчета  о  реализации</w:t>
      </w:r>
    </w:p>
    <w:p w:rsidR="000B5356" w:rsidRDefault="000B5356">
      <w:pPr>
        <w:pStyle w:val="ConsPlusNonformat"/>
        <w:jc w:val="both"/>
      </w:pPr>
      <w:r>
        <w:t>инвестиционного   проекта  по  форме,  в  порядке  и  сроки,  установленные</w:t>
      </w:r>
    </w:p>
    <w:p w:rsidR="000B5356" w:rsidRDefault="000B5356">
      <w:pPr>
        <w:pStyle w:val="ConsPlusNonformat"/>
        <w:jc w:val="both"/>
      </w:pPr>
      <w:hyperlink r:id="rId59" w:history="1">
        <w:r>
          <w:rPr>
            <w:color w:val="0000FF"/>
          </w:rPr>
          <w:t>постановлением</w:t>
        </w:r>
      </w:hyperlink>
      <w:r>
        <w:t xml:space="preserve">  Правительства Кировской области от 10.12.2012 N 185/739 "</w:t>
      </w:r>
      <w:proofErr w:type="gramStart"/>
      <w:r>
        <w:t>Об</w:t>
      </w:r>
      <w:proofErr w:type="gramEnd"/>
    </w:p>
    <w:p w:rsidR="000B5356" w:rsidRDefault="000B5356">
      <w:pPr>
        <w:pStyle w:val="ConsPlusNonformat"/>
        <w:jc w:val="both"/>
      </w:pPr>
      <w:proofErr w:type="gramStart"/>
      <w:r>
        <w:t>утверждении</w:t>
      </w:r>
      <w:proofErr w:type="gramEnd"/>
      <w:r>
        <w:t xml:space="preserve">  Порядка представления документов, подтверждающих правомерность</w:t>
      </w:r>
    </w:p>
    <w:p w:rsidR="000B5356" w:rsidRDefault="000B5356">
      <w:pPr>
        <w:pStyle w:val="ConsPlusNonformat"/>
        <w:jc w:val="both"/>
      </w:pPr>
      <w:r>
        <w:t>применения  дифференцированных  налоговых  ставок  по  налогу  на имущество</w:t>
      </w:r>
    </w:p>
    <w:p w:rsidR="000B5356" w:rsidRDefault="000B5356">
      <w:pPr>
        <w:pStyle w:val="ConsPlusNonformat"/>
        <w:jc w:val="both"/>
      </w:pPr>
      <w:r>
        <w:t>организаций".</w:t>
      </w:r>
    </w:p>
    <w:p w:rsidR="000B5356" w:rsidRDefault="000B5356">
      <w:pPr>
        <w:pStyle w:val="ConsPlusNonformat"/>
        <w:jc w:val="both"/>
      </w:pPr>
      <w:r>
        <w:t xml:space="preserve">    4.1.5. Искажение сведений в отчете о реализации инвестиционного проекта</w:t>
      </w:r>
    </w:p>
    <w:p w:rsidR="000B5356" w:rsidRDefault="000B5356">
      <w:pPr>
        <w:pStyle w:val="ConsPlusNonformat"/>
        <w:jc w:val="both"/>
      </w:pPr>
      <w:r>
        <w:t xml:space="preserve">и  неустранение  их  в течение 15 рабочих дней </w:t>
      </w:r>
      <w:proofErr w:type="gramStart"/>
      <w:r>
        <w:t>с даты получения</w:t>
      </w:r>
      <w:proofErr w:type="gramEnd"/>
      <w:r>
        <w:t xml:space="preserve"> письменного</w:t>
      </w:r>
    </w:p>
    <w:p w:rsidR="000B5356" w:rsidRDefault="000B5356">
      <w:pPr>
        <w:pStyle w:val="ConsPlusNonformat"/>
        <w:jc w:val="both"/>
      </w:pPr>
      <w:r>
        <w:t>уведомления Уполномоченного органа.</w:t>
      </w:r>
    </w:p>
    <w:p w:rsidR="000B5356" w:rsidRDefault="000B5356">
      <w:pPr>
        <w:pStyle w:val="ConsPlusNonformat"/>
        <w:jc w:val="both"/>
      </w:pPr>
      <w:r>
        <w:t xml:space="preserve">    4.1.6.  Недостижение  Частным  инвестором  конкретной  эффективности </w:t>
      </w:r>
      <w:proofErr w:type="gramStart"/>
      <w:r>
        <w:t>от</w:t>
      </w:r>
      <w:proofErr w:type="gramEnd"/>
    </w:p>
    <w:p w:rsidR="000B5356" w:rsidRDefault="000B5356">
      <w:pPr>
        <w:pStyle w:val="ConsPlusNonformat"/>
        <w:jc w:val="both"/>
      </w:pPr>
      <w:r>
        <w:t xml:space="preserve">предоставления   налоговой   преференции,  указанной  в  </w:t>
      </w:r>
      <w:hyperlink w:anchor="P556" w:history="1">
        <w:r>
          <w:rPr>
            <w:color w:val="0000FF"/>
          </w:rPr>
          <w:t>подпункте  2.1.2.2</w:t>
        </w:r>
      </w:hyperlink>
    </w:p>
    <w:p w:rsidR="000B5356" w:rsidRDefault="000B5356">
      <w:pPr>
        <w:pStyle w:val="ConsPlusNonformat"/>
        <w:jc w:val="both"/>
      </w:pPr>
      <w:r>
        <w:t>настоящего инвестиционного договора.</w:t>
      </w:r>
    </w:p>
    <w:p w:rsidR="000B5356" w:rsidRDefault="000B5356">
      <w:pPr>
        <w:pStyle w:val="ConsPlusNonformat"/>
        <w:jc w:val="both"/>
      </w:pPr>
      <w:r>
        <w:lastRenderedPageBreak/>
        <w:t xml:space="preserve">    4.1.7.   Выявление   более   двух   </w:t>
      </w:r>
      <w:hyperlink w:anchor="P110" w:history="1">
        <w:r>
          <w:rPr>
            <w:color w:val="0000FF"/>
          </w:rPr>
          <w:t>индикаторов</w:t>
        </w:r>
      </w:hyperlink>
      <w:r>
        <w:t xml:space="preserve">  наступления  критериев</w:t>
      </w:r>
    </w:p>
    <w:p w:rsidR="000B5356" w:rsidRDefault="000B5356">
      <w:pPr>
        <w:pStyle w:val="ConsPlusNonformat"/>
        <w:jc w:val="both"/>
      </w:pPr>
      <w:r>
        <w:t xml:space="preserve">досрочного прекращения предоставления налоговой преференции </w:t>
      </w:r>
      <w:proofErr w:type="gramStart"/>
      <w:r>
        <w:t>инвестиционному</w:t>
      </w:r>
      <w:proofErr w:type="gramEnd"/>
    </w:p>
    <w:p w:rsidR="000B5356" w:rsidRDefault="000B5356">
      <w:pPr>
        <w:pStyle w:val="ConsPlusNonformat"/>
        <w:jc w:val="both"/>
      </w:pPr>
      <w:r>
        <w:t xml:space="preserve">проекту,  </w:t>
      </w:r>
      <w:proofErr w:type="gramStart"/>
      <w:r>
        <w:t>указанных</w:t>
      </w:r>
      <w:proofErr w:type="gramEnd"/>
      <w:r>
        <w:t xml:space="preserve">  в  приложении N 1 к Порядку заключения инвестиционного</w:t>
      </w:r>
    </w:p>
    <w:p w:rsidR="000B5356" w:rsidRDefault="000B5356">
      <w:pPr>
        <w:pStyle w:val="ConsPlusNonformat"/>
        <w:jc w:val="both"/>
      </w:pPr>
      <w:r>
        <w:t xml:space="preserve">договора    о    предоставлении    налоговой   преференции,   </w:t>
      </w:r>
      <w:proofErr w:type="gramStart"/>
      <w:r>
        <w:t>утвержденному</w:t>
      </w:r>
      <w:proofErr w:type="gramEnd"/>
    </w:p>
    <w:p w:rsidR="000B5356" w:rsidRDefault="000B5356">
      <w:pPr>
        <w:pStyle w:val="ConsPlusNonformat"/>
        <w:jc w:val="both"/>
      </w:pPr>
      <w:r>
        <w:t>Правительством Кировской области.</w:t>
      </w:r>
    </w:p>
    <w:p w:rsidR="000B5356" w:rsidRDefault="000B5356">
      <w:pPr>
        <w:pStyle w:val="ConsPlusNonformat"/>
        <w:jc w:val="both"/>
      </w:pPr>
      <w:r>
        <w:t xml:space="preserve">    4.2.  Настоящий  инвестиционный  договор  считается расторгнутым со дня</w:t>
      </w:r>
    </w:p>
    <w:p w:rsidR="000B5356" w:rsidRDefault="000B5356">
      <w:pPr>
        <w:pStyle w:val="ConsPlusNonformat"/>
        <w:jc w:val="both"/>
      </w:pPr>
      <w:proofErr w:type="gramStart"/>
      <w:r>
        <w:t>получения  письменного  уведомления о его досрочном расторжении (заключения</w:t>
      </w:r>
      <w:proofErr w:type="gramEnd"/>
    </w:p>
    <w:p w:rsidR="000B5356" w:rsidRDefault="000B5356">
      <w:pPr>
        <w:pStyle w:val="ConsPlusNonformat"/>
        <w:jc w:val="both"/>
      </w:pPr>
      <w:proofErr w:type="gramStart"/>
      <w:r>
        <w:t>Сторонами соглашения о расторжении настоящего инвестиционного договора).</w:t>
      </w:r>
      <w:proofErr w:type="gramEnd"/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 xml:space="preserve">    5. Срок действия инвестиционного договора, внесение в него изменений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 xml:space="preserve">    5.1.  Настоящий  инвестиционный  договор  вступает в силу с момента его</w:t>
      </w:r>
    </w:p>
    <w:p w:rsidR="000B5356" w:rsidRDefault="000B5356">
      <w:pPr>
        <w:pStyle w:val="ConsPlusNonformat"/>
        <w:jc w:val="both"/>
      </w:pPr>
      <w:r>
        <w:t xml:space="preserve">подписания  Сторонами  и  действует  до  выполнения  обязательств Сторон </w:t>
      </w:r>
      <w:proofErr w:type="gramStart"/>
      <w:r>
        <w:t>по</w:t>
      </w:r>
      <w:proofErr w:type="gramEnd"/>
    </w:p>
    <w:p w:rsidR="000B5356" w:rsidRDefault="000B5356">
      <w:pPr>
        <w:pStyle w:val="ConsPlusNonformat"/>
        <w:jc w:val="both"/>
      </w:pPr>
      <w:r>
        <w:t>настоящему инвестиционному договору.</w:t>
      </w:r>
    </w:p>
    <w:p w:rsidR="000B5356" w:rsidRDefault="000B5356">
      <w:pPr>
        <w:pStyle w:val="ConsPlusNonformat"/>
        <w:jc w:val="both"/>
      </w:pPr>
      <w:r>
        <w:t xml:space="preserve">    5.2.   Стороны   могут  инициировать  внесение  изменений  в  </w:t>
      </w:r>
      <w:proofErr w:type="gramStart"/>
      <w:r>
        <w:t>настоящий</w:t>
      </w:r>
      <w:proofErr w:type="gramEnd"/>
    </w:p>
    <w:p w:rsidR="000B5356" w:rsidRDefault="000B5356">
      <w:pPr>
        <w:pStyle w:val="ConsPlusNonformat"/>
        <w:jc w:val="both"/>
      </w:pPr>
      <w:r>
        <w:t>инвестиционный договор.</w:t>
      </w:r>
    </w:p>
    <w:p w:rsidR="000B5356" w:rsidRDefault="000B5356">
      <w:pPr>
        <w:pStyle w:val="ConsPlusNonformat"/>
        <w:jc w:val="both"/>
      </w:pPr>
      <w:r>
        <w:t xml:space="preserve">    5.3.  Решение  о  внесении изменений в настоящий инвестиционный договор</w:t>
      </w:r>
    </w:p>
    <w:p w:rsidR="000B5356" w:rsidRDefault="000B5356">
      <w:pPr>
        <w:pStyle w:val="ConsPlusNonformat"/>
        <w:jc w:val="both"/>
      </w:pPr>
      <w:r>
        <w:t xml:space="preserve">принимается  по  взаимному  согласию  Сторон  и  оформляется </w:t>
      </w:r>
      <w:proofErr w:type="gramStart"/>
      <w:r>
        <w:t>дополнительным</w:t>
      </w:r>
      <w:proofErr w:type="gramEnd"/>
    </w:p>
    <w:p w:rsidR="000B5356" w:rsidRDefault="000B5356">
      <w:pPr>
        <w:pStyle w:val="ConsPlusNonformat"/>
        <w:jc w:val="both"/>
      </w:pPr>
      <w:r>
        <w:t>соглашением,    которое    является    неотъемлемой    частью    настоящего</w:t>
      </w:r>
    </w:p>
    <w:p w:rsidR="000B5356" w:rsidRDefault="000B5356">
      <w:pPr>
        <w:pStyle w:val="ConsPlusNonformat"/>
        <w:jc w:val="both"/>
      </w:pPr>
      <w:r>
        <w:t>инвестиционного  договора  и  вступает  в  силу  с  момента  подписания его</w:t>
      </w:r>
    </w:p>
    <w:p w:rsidR="000B5356" w:rsidRDefault="000B5356">
      <w:pPr>
        <w:pStyle w:val="ConsPlusNonformat"/>
        <w:jc w:val="both"/>
      </w:pPr>
      <w:r>
        <w:t>Сторонами.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 xml:space="preserve">    6. Заключительные положения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 xml:space="preserve">    Настоящий  инвестиционный договор составлен в трех экземплярах, имеющих</w:t>
      </w:r>
    </w:p>
    <w:p w:rsidR="000B5356" w:rsidRDefault="000B5356">
      <w:pPr>
        <w:pStyle w:val="ConsPlusNonformat"/>
        <w:jc w:val="both"/>
      </w:pPr>
      <w:r>
        <w:t xml:space="preserve">одинаковую  юридическую силу, два </w:t>
      </w:r>
      <w:proofErr w:type="gramStart"/>
      <w:r>
        <w:t>из</w:t>
      </w:r>
      <w:proofErr w:type="gramEnd"/>
      <w:r>
        <w:t xml:space="preserve"> которых передаются Частному инвестору,</w:t>
      </w:r>
    </w:p>
    <w:p w:rsidR="000B5356" w:rsidRDefault="000B5356">
      <w:pPr>
        <w:pStyle w:val="ConsPlusNonformat"/>
        <w:jc w:val="both"/>
      </w:pPr>
      <w:r>
        <w:t>третий - Уполномоченному органу.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 xml:space="preserve">    7. Реквизиты и подписи Сторон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>Уполномоченный орган:                      Частный инвестор: ______________</w:t>
      </w:r>
    </w:p>
    <w:p w:rsidR="000B5356" w:rsidRDefault="000B5356">
      <w:pPr>
        <w:pStyle w:val="ConsPlusNonformat"/>
        <w:jc w:val="both"/>
      </w:pPr>
      <w:r>
        <w:t xml:space="preserve">министерство </w:t>
      </w:r>
      <w:proofErr w:type="gramStart"/>
      <w:r>
        <w:t>экономического</w:t>
      </w:r>
      <w:proofErr w:type="gramEnd"/>
      <w:r>
        <w:t xml:space="preserve">                ________________________________</w:t>
      </w:r>
    </w:p>
    <w:p w:rsidR="000B5356" w:rsidRDefault="000B5356">
      <w:pPr>
        <w:pStyle w:val="ConsPlusNonformat"/>
        <w:jc w:val="both"/>
      </w:pPr>
      <w:r>
        <w:t>развития и поддержки                       ________________________________</w:t>
      </w:r>
    </w:p>
    <w:p w:rsidR="000B5356" w:rsidRDefault="000B5356">
      <w:pPr>
        <w:pStyle w:val="ConsPlusNonformat"/>
        <w:jc w:val="both"/>
      </w:pPr>
      <w:r>
        <w:t xml:space="preserve">предпринимательства </w:t>
      </w:r>
      <w:proofErr w:type="gramStart"/>
      <w:r>
        <w:t>Кировской</w:t>
      </w:r>
      <w:proofErr w:type="gramEnd"/>
    </w:p>
    <w:p w:rsidR="000B5356" w:rsidRDefault="000B5356">
      <w:pPr>
        <w:pStyle w:val="ConsPlusNonformat"/>
        <w:jc w:val="both"/>
      </w:pPr>
      <w:r>
        <w:t>области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>610019, г. Киров,                          Местонахождение: _______________</w:t>
      </w:r>
    </w:p>
    <w:p w:rsidR="000B5356" w:rsidRDefault="000B5356">
      <w:pPr>
        <w:pStyle w:val="ConsPlusNonformat"/>
        <w:jc w:val="both"/>
      </w:pPr>
      <w:r>
        <w:t>ул. Карла Либкнехта, д. 69                 ________________________________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>Должность, подпись, Ф.И.О.                 Должность, подпись, Ф.И.О.</w:t>
      </w:r>
    </w:p>
    <w:p w:rsidR="000B5356" w:rsidRDefault="000B5356">
      <w:pPr>
        <w:pStyle w:val="ConsPlusNonformat"/>
        <w:jc w:val="both"/>
      </w:pPr>
      <w:r>
        <w:t>М.П.                                       М.П. (при наличии)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>СОГЛАСОВАНО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>_______________________________    _____________    _______________________</w:t>
      </w:r>
    </w:p>
    <w:p w:rsidR="000B5356" w:rsidRDefault="000B5356">
      <w:pPr>
        <w:pStyle w:val="ConsPlusNonformat"/>
        <w:jc w:val="both"/>
      </w:pPr>
      <w:r>
        <w:t xml:space="preserve"> </w:t>
      </w:r>
      <w:proofErr w:type="gramStart"/>
      <w:r>
        <w:t>(должность руководителя (лица,      (подпись)        (инициалы, фамилия)</w:t>
      </w:r>
      <w:proofErr w:type="gramEnd"/>
    </w:p>
    <w:p w:rsidR="000B5356" w:rsidRDefault="000B5356">
      <w:pPr>
        <w:pStyle w:val="ConsPlusNonformat"/>
        <w:jc w:val="both"/>
      </w:pPr>
      <w:r>
        <w:t xml:space="preserve">    его замещающего) органа</w:t>
      </w:r>
    </w:p>
    <w:p w:rsidR="000B5356" w:rsidRDefault="000B5356">
      <w:pPr>
        <w:pStyle w:val="ConsPlusNonformat"/>
        <w:jc w:val="both"/>
      </w:pPr>
      <w:r>
        <w:t xml:space="preserve"> исполнительной власти области</w:t>
      </w:r>
    </w:p>
    <w:p w:rsidR="000B5356" w:rsidRDefault="000B5356">
      <w:pPr>
        <w:pStyle w:val="ConsPlusNonformat"/>
        <w:jc w:val="both"/>
      </w:pPr>
      <w:r>
        <w:t xml:space="preserve">  отраслевой (межотраслевой)</w:t>
      </w:r>
    </w:p>
    <w:p w:rsidR="000B5356" w:rsidRDefault="000B5356">
      <w:pPr>
        <w:pStyle w:val="ConsPlusNonformat"/>
        <w:jc w:val="both"/>
      </w:pPr>
      <w:r>
        <w:t xml:space="preserve">         компетенции)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>Министр финансов</w:t>
      </w:r>
    </w:p>
    <w:p w:rsidR="000B5356" w:rsidRDefault="000B5356">
      <w:pPr>
        <w:pStyle w:val="ConsPlusNonformat"/>
        <w:jc w:val="both"/>
      </w:pPr>
      <w:r>
        <w:t>Кировской области</w:t>
      </w:r>
    </w:p>
    <w:p w:rsidR="000B5356" w:rsidRDefault="000B5356">
      <w:pPr>
        <w:pStyle w:val="ConsPlusNonformat"/>
        <w:jc w:val="both"/>
      </w:pPr>
      <w:r>
        <w:t>(лицо, его замещающее)             _____________    _______________________</w:t>
      </w:r>
    </w:p>
    <w:p w:rsidR="000B5356" w:rsidRDefault="000B5356">
      <w:pPr>
        <w:pStyle w:val="ConsPlusNonformat"/>
        <w:jc w:val="both"/>
      </w:pPr>
      <w:r>
        <w:t xml:space="preserve">                                     (подпись)        (инициалы, фамилия)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 xml:space="preserve">    --------------------------------</w:t>
      </w:r>
    </w:p>
    <w:p w:rsidR="000B5356" w:rsidRDefault="000B5356">
      <w:pPr>
        <w:pStyle w:val="ConsPlusNonformat"/>
        <w:jc w:val="both"/>
      </w:pPr>
      <w:bookmarkStart w:id="15" w:name="P709"/>
      <w:bookmarkEnd w:id="15"/>
      <w:r>
        <w:t xml:space="preserve">    &lt;*&gt;  В  зависимости  от  специфики инвестиционного проекта, условий его</w:t>
      </w:r>
    </w:p>
    <w:p w:rsidR="000B5356" w:rsidRDefault="000B5356">
      <w:pPr>
        <w:pStyle w:val="ConsPlusNonformat"/>
        <w:jc w:val="both"/>
      </w:pPr>
      <w:r>
        <w:t>реализации   инвестиционный   договор  может  содержать  не  противоречащие</w:t>
      </w:r>
    </w:p>
    <w:p w:rsidR="000B5356" w:rsidRDefault="000B5356">
      <w:pPr>
        <w:pStyle w:val="ConsPlusNonformat"/>
        <w:jc w:val="both"/>
      </w:pPr>
      <w:r>
        <w:t>законодательству  и  иным нормативным правовым актам Российской Федерации и</w:t>
      </w:r>
    </w:p>
    <w:p w:rsidR="000B5356" w:rsidRDefault="000B5356">
      <w:pPr>
        <w:pStyle w:val="ConsPlusNonformat"/>
        <w:jc w:val="both"/>
      </w:pPr>
      <w:r>
        <w:t>Кировской  области положения, не урегулированные настоящей примерной формой</w:t>
      </w:r>
    </w:p>
    <w:p w:rsidR="000B5356" w:rsidRDefault="000B5356">
      <w:pPr>
        <w:pStyle w:val="ConsPlusNonformat"/>
        <w:jc w:val="both"/>
      </w:pPr>
      <w:r>
        <w:lastRenderedPageBreak/>
        <w:t>инвестиционного  договора,  в том числе условия, права и обязанности Сторон</w:t>
      </w:r>
    </w:p>
    <w:p w:rsidR="000B5356" w:rsidRDefault="000B5356">
      <w:pPr>
        <w:pStyle w:val="ConsPlusNonformat"/>
        <w:jc w:val="both"/>
      </w:pPr>
      <w:r>
        <w:t>по инвестиционному договору.</w:t>
      </w: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nformat"/>
        <w:jc w:val="both"/>
      </w:pPr>
      <w:r>
        <w:t xml:space="preserve">                                                   Приложение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 xml:space="preserve">                                                   к примерной форме</w:t>
      </w:r>
    </w:p>
    <w:p w:rsidR="000B5356" w:rsidRDefault="000B5356">
      <w:pPr>
        <w:pStyle w:val="ConsPlusNonformat"/>
        <w:jc w:val="both"/>
      </w:pPr>
      <w:r>
        <w:t xml:space="preserve">                                                   инвестиционного договора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bookmarkStart w:id="16" w:name="P723"/>
      <w:bookmarkEnd w:id="16"/>
      <w:r>
        <w:t xml:space="preserve">                               ОБЯЗАТЕЛЬСТВА</w:t>
      </w:r>
    </w:p>
    <w:p w:rsidR="000B5356" w:rsidRDefault="000B5356">
      <w:pPr>
        <w:pStyle w:val="ConsPlusNonformat"/>
        <w:jc w:val="both"/>
      </w:pPr>
      <w:r>
        <w:t xml:space="preserve">              Частного инвестора по инвестиционному договору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 xml:space="preserve">                                                                  Таблица 1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 xml:space="preserve">          Плановые показатели реализации инвестиционного проекта</w:t>
      </w:r>
    </w:p>
    <w:p w:rsidR="000B5356" w:rsidRDefault="000B5356">
      <w:pPr>
        <w:pStyle w:val="ConsPlusNonformat"/>
        <w:jc w:val="both"/>
      </w:pPr>
      <w:r>
        <w:t xml:space="preserve">                в соответствии с паспортом и бизнес-планом</w:t>
      </w:r>
    </w:p>
    <w:p w:rsidR="000B5356" w:rsidRDefault="000B5356">
      <w:pPr>
        <w:pStyle w:val="ConsPlusNonformat"/>
        <w:jc w:val="both"/>
      </w:pPr>
      <w:r>
        <w:t xml:space="preserve">                          инвестиционного проекта</w:t>
      </w:r>
    </w:p>
    <w:p w:rsidR="000B5356" w:rsidRDefault="000B53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2721"/>
        <w:gridCol w:w="1247"/>
        <w:gridCol w:w="907"/>
        <w:gridCol w:w="907"/>
        <w:gridCol w:w="907"/>
        <w:gridCol w:w="907"/>
        <w:gridCol w:w="907"/>
      </w:tblGrid>
      <w:tr w:rsidR="000B5356">
        <w:tc>
          <w:tcPr>
            <w:tcW w:w="566" w:type="dxa"/>
            <w:vMerge w:val="restart"/>
          </w:tcPr>
          <w:p w:rsidR="000B5356" w:rsidRDefault="000B535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21" w:type="dxa"/>
            <w:vMerge w:val="restart"/>
          </w:tcPr>
          <w:p w:rsidR="000B5356" w:rsidRDefault="000B535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47" w:type="dxa"/>
            <w:vMerge w:val="restart"/>
          </w:tcPr>
          <w:p w:rsidR="000B5356" w:rsidRDefault="000B535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535" w:type="dxa"/>
            <w:gridSpan w:val="5"/>
          </w:tcPr>
          <w:p w:rsidR="000B5356" w:rsidRDefault="000B5356">
            <w:pPr>
              <w:pStyle w:val="ConsPlusNormal"/>
              <w:jc w:val="center"/>
            </w:pPr>
            <w:r>
              <w:t>Общий срок применения налоговой преференции по годам</w:t>
            </w:r>
          </w:p>
        </w:tc>
      </w:tr>
      <w:tr w:rsidR="000B5356">
        <w:tc>
          <w:tcPr>
            <w:tcW w:w="566" w:type="dxa"/>
            <w:vMerge/>
          </w:tcPr>
          <w:p w:rsidR="000B5356" w:rsidRDefault="000B5356"/>
        </w:tc>
        <w:tc>
          <w:tcPr>
            <w:tcW w:w="2721" w:type="dxa"/>
            <w:vMerge/>
          </w:tcPr>
          <w:p w:rsidR="000B5356" w:rsidRDefault="000B5356"/>
        </w:tc>
        <w:tc>
          <w:tcPr>
            <w:tcW w:w="1247" w:type="dxa"/>
            <w:vMerge/>
          </w:tcPr>
          <w:p w:rsidR="000B5356" w:rsidRDefault="000B5356"/>
        </w:tc>
        <w:tc>
          <w:tcPr>
            <w:tcW w:w="907" w:type="dxa"/>
          </w:tcPr>
          <w:p w:rsidR="000B5356" w:rsidRDefault="000B5356">
            <w:pPr>
              <w:pStyle w:val="ConsPlusNormal"/>
              <w:jc w:val="center"/>
            </w:pPr>
            <w:r>
              <w:t>1-й год (____ год)</w:t>
            </w:r>
          </w:p>
        </w:tc>
        <w:tc>
          <w:tcPr>
            <w:tcW w:w="907" w:type="dxa"/>
          </w:tcPr>
          <w:p w:rsidR="000B5356" w:rsidRDefault="000B5356">
            <w:pPr>
              <w:pStyle w:val="ConsPlusNormal"/>
              <w:jc w:val="center"/>
            </w:pPr>
            <w:r>
              <w:t>2-й год (____ год)</w:t>
            </w:r>
          </w:p>
        </w:tc>
        <w:tc>
          <w:tcPr>
            <w:tcW w:w="907" w:type="dxa"/>
          </w:tcPr>
          <w:p w:rsidR="000B5356" w:rsidRDefault="000B5356">
            <w:pPr>
              <w:pStyle w:val="ConsPlusNormal"/>
              <w:jc w:val="center"/>
            </w:pPr>
            <w:r>
              <w:t>3-й год (____ год)</w:t>
            </w:r>
          </w:p>
        </w:tc>
        <w:tc>
          <w:tcPr>
            <w:tcW w:w="907" w:type="dxa"/>
          </w:tcPr>
          <w:p w:rsidR="000B5356" w:rsidRDefault="000B5356">
            <w:pPr>
              <w:pStyle w:val="ConsPlusNormal"/>
              <w:jc w:val="center"/>
            </w:pPr>
            <w:r>
              <w:t>4-й год (____ год)</w:t>
            </w:r>
          </w:p>
        </w:tc>
        <w:tc>
          <w:tcPr>
            <w:tcW w:w="907" w:type="dxa"/>
          </w:tcPr>
          <w:p w:rsidR="000B5356" w:rsidRDefault="000B5356">
            <w:pPr>
              <w:pStyle w:val="ConsPlusNormal"/>
              <w:jc w:val="center"/>
            </w:pPr>
            <w:r>
              <w:t>5-й год (____ год)</w:t>
            </w:r>
          </w:p>
        </w:tc>
      </w:tr>
      <w:tr w:rsidR="000B5356">
        <w:tc>
          <w:tcPr>
            <w:tcW w:w="566" w:type="dxa"/>
          </w:tcPr>
          <w:p w:rsidR="000B5356" w:rsidRDefault="000B535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21" w:type="dxa"/>
          </w:tcPr>
          <w:p w:rsidR="000B5356" w:rsidRDefault="000B5356">
            <w:pPr>
              <w:pStyle w:val="ConsPlusNormal"/>
            </w:pPr>
            <w:r>
              <w:t>Экономические результаты реализации инвестиционного проекта</w:t>
            </w:r>
          </w:p>
        </w:tc>
        <w:tc>
          <w:tcPr>
            <w:tcW w:w="1247" w:type="dxa"/>
          </w:tcPr>
          <w:p w:rsidR="000B5356" w:rsidRDefault="000B5356">
            <w:pPr>
              <w:pStyle w:val="ConsPlusNormal"/>
            </w:pPr>
          </w:p>
        </w:tc>
        <w:tc>
          <w:tcPr>
            <w:tcW w:w="907" w:type="dxa"/>
          </w:tcPr>
          <w:p w:rsidR="000B5356" w:rsidRDefault="000B5356">
            <w:pPr>
              <w:pStyle w:val="ConsPlusNormal"/>
            </w:pPr>
          </w:p>
        </w:tc>
        <w:tc>
          <w:tcPr>
            <w:tcW w:w="907" w:type="dxa"/>
          </w:tcPr>
          <w:p w:rsidR="000B5356" w:rsidRDefault="000B5356">
            <w:pPr>
              <w:pStyle w:val="ConsPlusNormal"/>
            </w:pPr>
          </w:p>
        </w:tc>
        <w:tc>
          <w:tcPr>
            <w:tcW w:w="907" w:type="dxa"/>
          </w:tcPr>
          <w:p w:rsidR="000B5356" w:rsidRDefault="000B5356">
            <w:pPr>
              <w:pStyle w:val="ConsPlusNormal"/>
            </w:pPr>
          </w:p>
        </w:tc>
        <w:tc>
          <w:tcPr>
            <w:tcW w:w="907" w:type="dxa"/>
          </w:tcPr>
          <w:p w:rsidR="000B5356" w:rsidRDefault="000B5356">
            <w:pPr>
              <w:pStyle w:val="ConsPlusNormal"/>
            </w:pPr>
          </w:p>
        </w:tc>
        <w:tc>
          <w:tcPr>
            <w:tcW w:w="907" w:type="dxa"/>
          </w:tcPr>
          <w:p w:rsidR="000B5356" w:rsidRDefault="000B5356">
            <w:pPr>
              <w:pStyle w:val="ConsPlusNormal"/>
            </w:pPr>
          </w:p>
        </w:tc>
      </w:tr>
      <w:tr w:rsidR="000B5356">
        <w:tc>
          <w:tcPr>
            <w:tcW w:w="566" w:type="dxa"/>
          </w:tcPr>
          <w:p w:rsidR="000B5356" w:rsidRDefault="000B5356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721" w:type="dxa"/>
          </w:tcPr>
          <w:p w:rsidR="000B5356" w:rsidRDefault="000B5356">
            <w:pPr>
              <w:pStyle w:val="ConsPlusNormal"/>
            </w:pPr>
            <w:r>
              <w:t>Объем инвестиций, направленных на реализацию инвестиционного проекта</w:t>
            </w:r>
          </w:p>
        </w:tc>
        <w:tc>
          <w:tcPr>
            <w:tcW w:w="1247" w:type="dxa"/>
          </w:tcPr>
          <w:p w:rsidR="000B5356" w:rsidRDefault="000B5356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907" w:type="dxa"/>
          </w:tcPr>
          <w:p w:rsidR="000B5356" w:rsidRDefault="000B5356">
            <w:pPr>
              <w:pStyle w:val="ConsPlusNormal"/>
            </w:pPr>
          </w:p>
        </w:tc>
        <w:tc>
          <w:tcPr>
            <w:tcW w:w="907" w:type="dxa"/>
          </w:tcPr>
          <w:p w:rsidR="000B5356" w:rsidRDefault="000B5356">
            <w:pPr>
              <w:pStyle w:val="ConsPlusNormal"/>
            </w:pPr>
          </w:p>
        </w:tc>
        <w:tc>
          <w:tcPr>
            <w:tcW w:w="907" w:type="dxa"/>
          </w:tcPr>
          <w:p w:rsidR="000B5356" w:rsidRDefault="000B5356">
            <w:pPr>
              <w:pStyle w:val="ConsPlusNormal"/>
            </w:pPr>
          </w:p>
        </w:tc>
        <w:tc>
          <w:tcPr>
            <w:tcW w:w="907" w:type="dxa"/>
          </w:tcPr>
          <w:p w:rsidR="000B5356" w:rsidRDefault="000B5356">
            <w:pPr>
              <w:pStyle w:val="ConsPlusNormal"/>
            </w:pPr>
          </w:p>
        </w:tc>
        <w:tc>
          <w:tcPr>
            <w:tcW w:w="907" w:type="dxa"/>
          </w:tcPr>
          <w:p w:rsidR="000B5356" w:rsidRDefault="000B5356">
            <w:pPr>
              <w:pStyle w:val="ConsPlusNormal"/>
            </w:pPr>
          </w:p>
        </w:tc>
      </w:tr>
      <w:tr w:rsidR="000B5356">
        <w:tc>
          <w:tcPr>
            <w:tcW w:w="566" w:type="dxa"/>
          </w:tcPr>
          <w:p w:rsidR="000B5356" w:rsidRDefault="000B5356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721" w:type="dxa"/>
          </w:tcPr>
          <w:p w:rsidR="000B5356" w:rsidRDefault="000B5356">
            <w:pPr>
              <w:pStyle w:val="ConsPlusNormal"/>
            </w:pPr>
            <w:r>
              <w:t>Объем выпуска продукции (работ, услуг) в действующих ценах без НДС и акцизов (объем производства продукции (работ, услуг) в ценах реализации текущего года без НДС и акцизов, себестоимость произведенной продукции) (от реализации инвестиционного проекта)</w:t>
            </w:r>
          </w:p>
        </w:tc>
        <w:tc>
          <w:tcPr>
            <w:tcW w:w="1247" w:type="dxa"/>
          </w:tcPr>
          <w:p w:rsidR="000B5356" w:rsidRDefault="000B5356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907" w:type="dxa"/>
          </w:tcPr>
          <w:p w:rsidR="000B5356" w:rsidRDefault="000B5356">
            <w:pPr>
              <w:pStyle w:val="ConsPlusNormal"/>
            </w:pPr>
          </w:p>
        </w:tc>
        <w:tc>
          <w:tcPr>
            <w:tcW w:w="907" w:type="dxa"/>
          </w:tcPr>
          <w:p w:rsidR="000B5356" w:rsidRDefault="000B5356">
            <w:pPr>
              <w:pStyle w:val="ConsPlusNormal"/>
            </w:pPr>
          </w:p>
        </w:tc>
        <w:tc>
          <w:tcPr>
            <w:tcW w:w="907" w:type="dxa"/>
          </w:tcPr>
          <w:p w:rsidR="000B5356" w:rsidRDefault="000B5356">
            <w:pPr>
              <w:pStyle w:val="ConsPlusNormal"/>
            </w:pPr>
          </w:p>
        </w:tc>
        <w:tc>
          <w:tcPr>
            <w:tcW w:w="907" w:type="dxa"/>
          </w:tcPr>
          <w:p w:rsidR="000B5356" w:rsidRDefault="000B5356">
            <w:pPr>
              <w:pStyle w:val="ConsPlusNormal"/>
            </w:pPr>
          </w:p>
        </w:tc>
        <w:tc>
          <w:tcPr>
            <w:tcW w:w="907" w:type="dxa"/>
          </w:tcPr>
          <w:p w:rsidR="000B5356" w:rsidRDefault="000B5356">
            <w:pPr>
              <w:pStyle w:val="ConsPlusNormal"/>
            </w:pPr>
          </w:p>
        </w:tc>
      </w:tr>
      <w:tr w:rsidR="000B5356">
        <w:tc>
          <w:tcPr>
            <w:tcW w:w="566" w:type="dxa"/>
          </w:tcPr>
          <w:p w:rsidR="000B5356" w:rsidRDefault="000B5356">
            <w:pPr>
              <w:pStyle w:val="ConsPlusNormal"/>
              <w:jc w:val="center"/>
            </w:pPr>
            <w:bookmarkStart w:id="17" w:name="P765"/>
            <w:bookmarkEnd w:id="17"/>
            <w:r>
              <w:t>1.3.</w:t>
            </w:r>
          </w:p>
        </w:tc>
        <w:tc>
          <w:tcPr>
            <w:tcW w:w="2721" w:type="dxa"/>
          </w:tcPr>
          <w:p w:rsidR="000B5356" w:rsidRDefault="000B5356">
            <w:pPr>
              <w:pStyle w:val="ConsPlusNormal"/>
            </w:pPr>
            <w:r>
              <w:t>Выручка от продаж товаров, продукции, работ, услуг (за минусом НДС, акцизов и аналогичных обязательных платежей) (от реализации инвестиционного проекта)</w:t>
            </w:r>
          </w:p>
        </w:tc>
        <w:tc>
          <w:tcPr>
            <w:tcW w:w="1247" w:type="dxa"/>
          </w:tcPr>
          <w:p w:rsidR="000B5356" w:rsidRDefault="000B5356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907" w:type="dxa"/>
          </w:tcPr>
          <w:p w:rsidR="000B5356" w:rsidRDefault="000B5356">
            <w:pPr>
              <w:pStyle w:val="ConsPlusNormal"/>
            </w:pPr>
          </w:p>
        </w:tc>
        <w:tc>
          <w:tcPr>
            <w:tcW w:w="907" w:type="dxa"/>
          </w:tcPr>
          <w:p w:rsidR="000B5356" w:rsidRDefault="000B5356">
            <w:pPr>
              <w:pStyle w:val="ConsPlusNormal"/>
            </w:pPr>
          </w:p>
        </w:tc>
        <w:tc>
          <w:tcPr>
            <w:tcW w:w="907" w:type="dxa"/>
          </w:tcPr>
          <w:p w:rsidR="000B5356" w:rsidRDefault="000B5356">
            <w:pPr>
              <w:pStyle w:val="ConsPlusNormal"/>
            </w:pPr>
          </w:p>
        </w:tc>
        <w:tc>
          <w:tcPr>
            <w:tcW w:w="907" w:type="dxa"/>
          </w:tcPr>
          <w:p w:rsidR="000B5356" w:rsidRDefault="000B5356">
            <w:pPr>
              <w:pStyle w:val="ConsPlusNormal"/>
            </w:pPr>
          </w:p>
        </w:tc>
        <w:tc>
          <w:tcPr>
            <w:tcW w:w="907" w:type="dxa"/>
          </w:tcPr>
          <w:p w:rsidR="000B5356" w:rsidRDefault="000B5356">
            <w:pPr>
              <w:pStyle w:val="ConsPlusNormal"/>
            </w:pPr>
          </w:p>
        </w:tc>
      </w:tr>
      <w:tr w:rsidR="000B5356">
        <w:tc>
          <w:tcPr>
            <w:tcW w:w="566" w:type="dxa"/>
          </w:tcPr>
          <w:p w:rsidR="000B5356" w:rsidRDefault="000B5356">
            <w:pPr>
              <w:pStyle w:val="ConsPlusNormal"/>
              <w:jc w:val="center"/>
            </w:pPr>
            <w:bookmarkStart w:id="18" w:name="P773"/>
            <w:bookmarkEnd w:id="18"/>
            <w:r>
              <w:lastRenderedPageBreak/>
              <w:t>1.4.</w:t>
            </w:r>
          </w:p>
        </w:tc>
        <w:tc>
          <w:tcPr>
            <w:tcW w:w="2721" w:type="dxa"/>
          </w:tcPr>
          <w:p w:rsidR="000B5356" w:rsidRDefault="000B5356">
            <w:pPr>
              <w:pStyle w:val="ConsPlusNormal"/>
            </w:pPr>
            <w:r>
              <w:t>Прибыль (убыток) от продаж (по данным бухгалтерской отчетности) (от реализации инвестиционного проекта)</w:t>
            </w:r>
          </w:p>
        </w:tc>
        <w:tc>
          <w:tcPr>
            <w:tcW w:w="1247" w:type="dxa"/>
          </w:tcPr>
          <w:p w:rsidR="000B5356" w:rsidRDefault="000B5356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907" w:type="dxa"/>
          </w:tcPr>
          <w:p w:rsidR="000B5356" w:rsidRDefault="000B5356">
            <w:pPr>
              <w:pStyle w:val="ConsPlusNormal"/>
            </w:pPr>
          </w:p>
        </w:tc>
        <w:tc>
          <w:tcPr>
            <w:tcW w:w="907" w:type="dxa"/>
          </w:tcPr>
          <w:p w:rsidR="000B5356" w:rsidRDefault="000B5356">
            <w:pPr>
              <w:pStyle w:val="ConsPlusNormal"/>
            </w:pPr>
          </w:p>
        </w:tc>
        <w:tc>
          <w:tcPr>
            <w:tcW w:w="907" w:type="dxa"/>
          </w:tcPr>
          <w:p w:rsidR="000B5356" w:rsidRDefault="000B5356">
            <w:pPr>
              <w:pStyle w:val="ConsPlusNormal"/>
            </w:pPr>
          </w:p>
        </w:tc>
        <w:tc>
          <w:tcPr>
            <w:tcW w:w="907" w:type="dxa"/>
          </w:tcPr>
          <w:p w:rsidR="000B5356" w:rsidRDefault="000B5356">
            <w:pPr>
              <w:pStyle w:val="ConsPlusNormal"/>
            </w:pPr>
          </w:p>
        </w:tc>
        <w:tc>
          <w:tcPr>
            <w:tcW w:w="907" w:type="dxa"/>
          </w:tcPr>
          <w:p w:rsidR="000B5356" w:rsidRDefault="000B5356">
            <w:pPr>
              <w:pStyle w:val="ConsPlusNormal"/>
            </w:pPr>
          </w:p>
        </w:tc>
      </w:tr>
      <w:tr w:rsidR="000B5356">
        <w:tc>
          <w:tcPr>
            <w:tcW w:w="566" w:type="dxa"/>
          </w:tcPr>
          <w:p w:rsidR="000B5356" w:rsidRDefault="000B5356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2721" w:type="dxa"/>
          </w:tcPr>
          <w:p w:rsidR="000B5356" w:rsidRDefault="000B5356">
            <w:pPr>
              <w:pStyle w:val="ConsPlusNormal"/>
            </w:pPr>
            <w:r>
              <w:t>Рентабельность продаж (от реализации инвестиционного проекта) (</w:t>
            </w:r>
            <w:hyperlink w:anchor="P773" w:history="1">
              <w:r>
                <w:rPr>
                  <w:color w:val="0000FF"/>
                </w:rPr>
                <w:t>строка 1.4</w:t>
              </w:r>
            </w:hyperlink>
            <w:r>
              <w:t xml:space="preserve">, деленная на </w:t>
            </w:r>
            <w:hyperlink w:anchor="P765" w:history="1">
              <w:r>
                <w:rPr>
                  <w:color w:val="0000FF"/>
                </w:rPr>
                <w:t>строку 1.3</w:t>
              </w:r>
            </w:hyperlink>
            <w:r>
              <w:t>, * 100%)</w:t>
            </w:r>
          </w:p>
        </w:tc>
        <w:tc>
          <w:tcPr>
            <w:tcW w:w="1247" w:type="dxa"/>
          </w:tcPr>
          <w:p w:rsidR="000B5356" w:rsidRDefault="000B535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0B5356" w:rsidRDefault="000B5356">
            <w:pPr>
              <w:pStyle w:val="ConsPlusNormal"/>
            </w:pPr>
          </w:p>
        </w:tc>
        <w:tc>
          <w:tcPr>
            <w:tcW w:w="907" w:type="dxa"/>
          </w:tcPr>
          <w:p w:rsidR="000B5356" w:rsidRDefault="000B5356">
            <w:pPr>
              <w:pStyle w:val="ConsPlusNormal"/>
            </w:pPr>
          </w:p>
        </w:tc>
        <w:tc>
          <w:tcPr>
            <w:tcW w:w="907" w:type="dxa"/>
          </w:tcPr>
          <w:p w:rsidR="000B5356" w:rsidRDefault="000B5356">
            <w:pPr>
              <w:pStyle w:val="ConsPlusNormal"/>
            </w:pPr>
          </w:p>
        </w:tc>
        <w:tc>
          <w:tcPr>
            <w:tcW w:w="907" w:type="dxa"/>
          </w:tcPr>
          <w:p w:rsidR="000B5356" w:rsidRDefault="000B5356">
            <w:pPr>
              <w:pStyle w:val="ConsPlusNormal"/>
            </w:pPr>
          </w:p>
        </w:tc>
        <w:tc>
          <w:tcPr>
            <w:tcW w:w="907" w:type="dxa"/>
          </w:tcPr>
          <w:p w:rsidR="000B5356" w:rsidRDefault="000B5356">
            <w:pPr>
              <w:pStyle w:val="ConsPlusNormal"/>
            </w:pPr>
          </w:p>
        </w:tc>
      </w:tr>
      <w:tr w:rsidR="000B5356">
        <w:tc>
          <w:tcPr>
            <w:tcW w:w="566" w:type="dxa"/>
          </w:tcPr>
          <w:p w:rsidR="000B5356" w:rsidRDefault="000B535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21" w:type="dxa"/>
          </w:tcPr>
          <w:p w:rsidR="000B5356" w:rsidRDefault="000B5356">
            <w:pPr>
              <w:pStyle w:val="ConsPlusNormal"/>
            </w:pPr>
            <w:r>
              <w:t>Социальные результаты реализации инвестиционного проекта</w:t>
            </w:r>
          </w:p>
        </w:tc>
        <w:tc>
          <w:tcPr>
            <w:tcW w:w="1247" w:type="dxa"/>
          </w:tcPr>
          <w:p w:rsidR="000B5356" w:rsidRDefault="000B5356">
            <w:pPr>
              <w:pStyle w:val="ConsPlusNormal"/>
            </w:pPr>
          </w:p>
        </w:tc>
        <w:tc>
          <w:tcPr>
            <w:tcW w:w="907" w:type="dxa"/>
          </w:tcPr>
          <w:p w:rsidR="000B5356" w:rsidRDefault="000B5356">
            <w:pPr>
              <w:pStyle w:val="ConsPlusNormal"/>
            </w:pPr>
          </w:p>
        </w:tc>
        <w:tc>
          <w:tcPr>
            <w:tcW w:w="907" w:type="dxa"/>
          </w:tcPr>
          <w:p w:rsidR="000B5356" w:rsidRDefault="000B5356">
            <w:pPr>
              <w:pStyle w:val="ConsPlusNormal"/>
            </w:pPr>
          </w:p>
        </w:tc>
        <w:tc>
          <w:tcPr>
            <w:tcW w:w="907" w:type="dxa"/>
          </w:tcPr>
          <w:p w:rsidR="000B5356" w:rsidRDefault="000B5356">
            <w:pPr>
              <w:pStyle w:val="ConsPlusNormal"/>
            </w:pPr>
          </w:p>
        </w:tc>
        <w:tc>
          <w:tcPr>
            <w:tcW w:w="907" w:type="dxa"/>
          </w:tcPr>
          <w:p w:rsidR="000B5356" w:rsidRDefault="000B5356">
            <w:pPr>
              <w:pStyle w:val="ConsPlusNormal"/>
            </w:pPr>
          </w:p>
        </w:tc>
        <w:tc>
          <w:tcPr>
            <w:tcW w:w="907" w:type="dxa"/>
          </w:tcPr>
          <w:p w:rsidR="000B5356" w:rsidRDefault="000B5356">
            <w:pPr>
              <w:pStyle w:val="ConsPlusNormal"/>
            </w:pPr>
          </w:p>
        </w:tc>
      </w:tr>
      <w:tr w:rsidR="000B5356">
        <w:tc>
          <w:tcPr>
            <w:tcW w:w="566" w:type="dxa"/>
          </w:tcPr>
          <w:p w:rsidR="000B5356" w:rsidRDefault="000B5356">
            <w:pPr>
              <w:pStyle w:val="ConsPlusNormal"/>
            </w:pPr>
          </w:p>
        </w:tc>
        <w:tc>
          <w:tcPr>
            <w:tcW w:w="2721" w:type="dxa"/>
          </w:tcPr>
          <w:p w:rsidR="000B5356" w:rsidRDefault="000B5356">
            <w:pPr>
              <w:pStyle w:val="ConsPlusNormal"/>
            </w:pPr>
            <w:r>
              <w:t>Количество созданных рабочих мест (в рамках инвестиционного проекта)</w:t>
            </w:r>
          </w:p>
        </w:tc>
        <w:tc>
          <w:tcPr>
            <w:tcW w:w="1247" w:type="dxa"/>
          </w:tcPr>
          <w:p w:rsidR="000B5356" w:rsidRDefault="000B535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907" w:type="dxa"/>
          </w:tcPr>
          <w:p w:rsidR="000B5356" w:rsidRDefault="000B5356">
            <w:pPr>
              <w:pStyle w:val="ConsPlusNormal"/>
            </w:pPr>
          </w:p>
        </w:tc>
        <w:tc>
          <w:tcPr>
            <w:tcW w:w="907" w:type="dxa"/>
          </w:tcPr>
          <w:p w:rsidR="000B5356" w:rsidRDefault="000B5356">
            <w:pPr>
              <w:pStyle w:val="ConsPlusNormal"/>
            </w:pPr>
          </w:p>
        </w:tc>
        <w:tc>
          <w:tcPr>
            <w:tcW w:w="907" w:type="dxa"/>
          </w:tcPr>
          <w:p w:rsidR="000B5356" w:rsidRDefault="000B5356">
            <w:pPr>
              <w:pStyle w:val="ConsPlusNormal"/>
            </w:pPr>
          </w:p>
        </w:tc>
        <w:tc>
          <w:tcPr>
            <w:tcW w:w="907" w:type="dxa"/>
          </w:tcPr>
          <w:p w:rsidR="000B5356" w:rsidRDefault="000B5356">
            <w:pPr>
              <w:pStyle w:val="ConsPlusNormal"/>
            </w:pPr>
          </w:p>
        </w:tc>
        <w:tc>
          <w:tcPr>
            <w:tcW w:w="907" w:type="dxa"/>
          </w:tcPr>
          <w:p w:rsidR="000B5356" w:rsidRDefault="000B5356">
            <w:pPr>
              <w:pStyle w:val="ConsPlusNormal"/>
            </w:pPr>
          </w:p>
        </w:tc>
      </w:tr>
    </w:tbl>
    <w:p w:rsidR="000B5356" w:rsidRDefault="000B5356">
      <w:pPr>
        <w:pStyle w:val="ConsPlusNormal"/>
        <w:jc w:val="both"/>
      </w:pPr>
    </w:p>
    <w:p w:rsidR="000B5356" w:rsidRDefault="000B5356">
      <w:pPr>
        <w:pStyle w:val="ConsPlusNonformat"/>
        <w:jc w:val="both"/>
      </w:pPr>
      <w:r>
        <w:t xml:space="preserve">                                                                  Таблица 2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 xml:space="preserve">           Достижение конкретной эффективности от предоставления</w:t>
      </w:r>
    </w:p>
    <w:p w:rsidR="000B5356" w:rsidRDefault="000B5356">
      <w:pPr>
        <w:pStyle w:val="ConsPlusNonformat"/>
        <w:jc w:val="both"/>
      </w:pPr>
      <w:r>
        <w:t xml:space="preserve">                         налоговой преференции </w:t>
      </w:r>
      <w:hyperlink w:anchor="P866" w:history="1">
        <w:r>
          <w:rPr>
            <w:color w:val="0000FF"/>
          </w:rPr>
          <w:t>&lt;*&gt;</w:t>
        </w:r>
      </w:hyperlink>
    </w:p>
    <w:p w:rsidR="000B5356" w:rsidRDefault="000B53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324"/>
        <w:gridCol w:w="1247"/>
        <w:gridCol w:w="1247"/>
        <w:gridCol w:w="1247"/>
        <w:gridCol w:w="1247"/>
        <w:gridCol w:w="1247"/>
      </w:tblGrid>
      <w:tr w:rsidR="000B5356">
        <w:tc>
          <w:tcPr>
            <w:tcW w:w="510" w:type="dxa"/>
            <w:vMerge w:val="restart"/>
          </w:tcPr>
          <w:p w:rsidR="000B5356" w:rsidRDefault="000B535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24" w:type="dxa"/>
            <w:vMerge w:val="restart"/>
          </w:tcPr>
          <w:p w:rsidR="000B5356" w:rsidRDefault="000B5356">
            <w:pPr>
              <w:pStyle w:val="ConsPlusNormal"/>
              <w:jc w:val="center"/>
            </w:pPr>
            <w:r>
              <w:t xml:space="preserve">Наименование показателя конкретной эффективности </w:t>
            </w:r>
            <w:hyperlink w:anchor="P84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235" w:type="dxa"/>
            <w:gridSpan w:val="5"/>
          </w:tcPr>
          <w:p w:rsidR="000B5356" w:rsidRDefault="000B5356">
            <w:pPr>
              <w:pStyle w:val="ConsPlusNormal"/>
              <w:jc w:val="center"/>
            </w:pPr>
            <w:r>
              <w:t>Общий срок применения налоговой преференции по годам</w:t>
            </w:r>
          </w:p>
        </w:tc>
      </w:tr>
      <w:tr w:rsidR="000B5356">
        <w:tc>
          <w:tcPr>
            <w:tcW w:w="510" w:type="dxa"/>
            <w:vMerge/>
          </w:tcPr>
          <w:p w:rsidR="000B5356" w:rsidRDefault="000B5356"/>
        </w:tc>
        <w:tc>
          <w:tcPr>
            <w:tcW w:w="2324" w:type="dxa"/>
            <w:vMerge/>
          </w:tcPr>
          <w:p w:rsidR="000B5356" w:rsidRDefault="000B5356"/>
        </w:tc>
        <w:tc>
          <w:tcPr>
            <w:tcW w:w="1247" w:type="dxa"/>
          </w:tcPr>
          <w:p w:rsidR="000B5356" w:rsidRDefault="000B5356">
            <w:pPr>
              <w:pStyle w:val="ConsPlusNormal"/>
              <w:jc w:val="center"/>
            </w:pPr>
            <w:r>
              <w:t>1-й год (____ год)</w:t>
            </w:r>
          </w:p>
        </w:tc>
        <w:tc>
          <w:tcPr>
            <w:tcW w:w="1247" w:type="dxa"/>
          </w:tcPr>
          <w:p w:rsidR="000B5356" w:rsidRDefault="000B5356">
            <w:pPr>
              <w:pStyle w:val="ConsPlusNormal"/>
              <w:jc w:val="center"/>
            </w:pPr>
            <w:r>
              <w:t>2-й год (____ год)</w:t>
            </w:r>
          </w:p>
        </w:tc>
        <w:tc>
          <w:tcPr>
            <w:tcW w:w="1247" w:type="dxa"/>
          </w:tcPr>
          <w:p w:rsidR="000B5356" w:rsidRDefault="000B5356">
            <w:pPr>
              <w:pStyle w:val="ConsPlusNormal"/>
              <w:jc w:val="center"/>
            </w:pPr>
            <w:r>
              <w:t>3-й год (____ год)</w:t>
            </w:r>
          </w:p>
        </w:tc>
        <w:tc>
          <w:tcPr>
            <w:tcW w:w="1247" w:type="dxa"/>
          </w:tcPr>
          <w:p w:rsidR="000B5356" w:rsidRDefault="000B5356">
            <w:pPr>
              <w:pStyle w:val="ConsPlusNormal"/>
              <w:jc w:val="center"/>
            </w:pPr>
            <w:r>
              <w:t>4-й год (____ год)</w:t>
            </w:r>
          </w:p>
        </w:tc>
        <w:tc>
          <w:tcPr>
            <w:tcW w:w="1247" w:type="dxa"/>
          </w:tcPr>
          <w:p w:rsidR="000B5356" w:rsidRDefault="000B5356">
            <w:pPr>
              <w:pStyle w:val="ConsPlusNormal"/>
              <w:jc w:val="center"/>
            </w:pPr>
            <w:r>
              <w:t>5-й год (____ год)</w:t>
            </w:r>
          </w:p>
        </w:tc>
      </w:tr>
      <w:tr w:rsidR="000B5356">
        <w:tc>
          <w:tcPr>
            <w:tcW w:w="510" w:type="dxa"/>
          </w:tcPr>
          <w:p w:rsidR="000B5356" w:rsidRDefault="000B535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24" w:type="dxa"/>
          </w:tcPr>
          <w:p w:rsidR="000B5356" w:rsidRDefault="000B5356">
            <w:pPr>
              <w:pStyle w:val="ConsPlusNormal"/>
            </w:pPr>
            <w:r>
              <w:t xml:space="preserve">Бюджетная эффективность </w:t>
            </w:r>
            <w:hyperlink w:anchor="P855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247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247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247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247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247" w:type="dxa"/>
          </w:tcPr>
          <w:p w:rsidR="000B5356" w:rsidRDefault="000B5356">
            <w:pPr>
              <w:pStyle w:val="ConsPlusNormal"/>
            </w:pPr>
          </w:p>
        </w:tc>
      </w:tr>
      <w:tr w:rsidR="000B5356">
        <w:tc>
          <w:tcPr>
            <w:tcW w:w="510" w:type="dxa"/>
          </w:tcPr>
          <w:p w:rsidR="000B5356" w:rsidRDefault="000B535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24" w:type="dxa"/>
          </w:tcPr>
          <w:p w:rsidR="000B5356" w:rsidRDefault="000B5356">
            <w:pPr>
              <w:pStyle w:val="ConsPlusNormal"/>
            </w:pPr>
            <w:r>
              <w:t xml:space="preserve">Экономическая эффективность </w:t>
            </w:r>
            <w:hyperlink w:anchor="P859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247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247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247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247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247" w:type="dxa"/>
          </w:tcPr>
          <w:p w:rsidR="000B5356" w:rsidRDefault="000B5356">
            <w:pPr>
              <w:pStyle w:val="ConsPlusNormal"/>
            </w:pPr>
          </w:p>
        </w:tc>
      </w:tr>
      <w:tr w:rsidR="000B5356">
        <w:tc>
          <w:tcPr>
            <w:tcW w:w="510" w:type="dxa"/>
          </w:tcPr>
          <w:p w:rsidR="000B5356" w:rsidRDefault="000B535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324" w:type="dxa"/>
          </w:tcPr>
          <w:p w:rsidR="000B5356" w:rsidRDefault="000B5356">
            <w:pPr>
              <w:pStyle w:val="ConsPlusNormal"/>
            </w:pPr>
            <w:r>
              <w:t xml:space="preserve">Социальная эффективность </w:t>
            </w:r>
            <w:hyperlink w:anchor="P86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247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247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247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247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247" w:type="dxa"/>
          </w:tcPr>
          <w:p w:rsidR="000B5356" w:rsidRDefault="000B5356">
            <w:pPr>
              <w:pStyle w:val="ConsPlusNormal"/>
            </w:pPr>
          </w:p>
        </w:tc>
      </w:tr>
    </w:tbl>
    <w:p w:rsidR="000B5356" w:rsidRDefault="000B5356">
      <w:pPr>
        <w:pStyle w:val="ConsPlusNormal"/>
        <w:jc w:val="both"/>
      </w:pPr>
    </w:p>
    <w:p w:rsidR="000B5356" w:rsidRDefault="000B5356">
      <w:pPr>
        <w:pStyle w:val="ConsPlusNonformat"/>
        <w:jc w:val="both"/>
      </w:pPr>
      <w:r>
        <w:t xml:space="preserve">    Примечание.   Выполнение   конкретных   показателей   эффективности  </w:t>
      </w:r>
      <w:proofErr w:type="gramStart"/>
      <w:r>
        <w:t>от</w:t>
      </w:r>
      <w:proofErr w:type="gramEnd"/>
    </w:p>
    <w:p w:rsidR="000B5356" w:rsidRDefault="000B5356">
      <w:pPr>
        <w:pStyle w:val="ConsPlusNonformat"/>
        <w:jc w:val="both"/>
      </w:pPr>
      <w:r>
        <w:t>предоставления   налоговой   преференции   за   истекший  налоговый  период</w:t>
      </w:r>
    </w:p>
    <w:p w:rsidR="000B5356" w:rsidRDefault="000B5356">
      <w:pPr>
        <w:pStyle w:val="ConsPlusNonformat"/>
        <w:jc w:val="both"/>
      </w:pPr>
      <w:r>
        <w:t>оценивается на основе исполнения показателей с учетом фактического значения</w:t>
      </w:r>
    </w:p>
    <w:p w:rsidR="000B5356" w:rsidRDefault="000B5356">
      <w:pPr>
        <w:pStyle w:val="ConsPlusNonformat"/>
        <w:jc w:val="both"/>
      </w:pPr>
      <w:r>
        <w:t xml:space="preserve">индекса  потребительских  цен  (тарифов)  на  товары  и услуги </w:t>
      </w:r>
      <w:proofErr w:type="gramStart"/>
      <w:r>
        <w:t>по</w:t>
      </w:r>
      <w:proofErr w:type="gramEnd"/>
      <w:r>
        <w:t xml:space="preserve"> Кировской</w:t>
      </w:r>
    </w:p>
    <w:p w:rsidR="000B5356" w:rsidRDefault="000B5356">
      <w:pPr>
        <w:pStyle w:val="ConsPlusNonformat"/>
        <w:jc w:val="both"/>
      </w:pPr>
      <w:r>
        <w:t xml:space="preserve">области   за   отчетный   период,   </w:t>
      </w:r>
      <w:proofErr w:type="gramStart"/>
      <w:r>
        <w:t>утвержденного</w:t>
      </w:r>
      <w:proofErr w:type="gramEnd"/>
      <w:r>
        <w:t xml:space="preserve">  территориальным  органом</w:t>
      </w:r>
    </w:p>
    <w:p w:rsidR="000B5356" w:rsidRDefault="000B5356">
      <w:pPr>
        <w:pStyle w:val="ConsPlusNonformat"/>
        <w:jc w:val="both"/>
      </w:pPr>
      <w:r>
        <w:t>Федеральной службы государственной статистики по Кировской области.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 xml:space="preserve">    --------------------------------</w:t>
      </w:r>
    </w:p>
    <w:p w:rsidR="000B5356" w:rsidRDefault="000B5356">
      <w:pPr>
        <w:pStyle w:val="ConsPlusNonformat"/>
        <w:jc w:val="both"/>
      </w:pPr>
      <w:bookmarkStart w:id="19" w:name="P849"/>
      <w:bookmarkEnd w:id="19"/>
      <w:r>
        <w:t xml:space="preserve">    &lt;1&gt;  Определение  параметров  достижения  конкретной  эффективности  </w:t>
      </w:r>
      <w:proofErr w:type="gramStart"/>
      <w:r>
        <w:t>от</w:t>
      </w:r>
      <w:proofErr w:type="gramEnd"/>
    </w:p>
    <w:p w:rsidR="000B5356" w:rsidRDefault="000B5356">
      <w:pPr>
        <w:pStyle w:val="ConsPlusNonformat"/>
        <w:jc w:val="both"/>
      </w:pPr>
      <w:r>
        <w:t xml:space="preserve">предоставления   налоговой  преференции  осуществляется  в  соответствии  </w:t>
      </w:r>
      <w:proofErr w:type="gramStart"/>
      <w:r>
        <w:t>с</w:t>
      </w:r>
      <w:proofErr w:type="gramEnd"/>
    </w:p>
    <w:p w:rsidR="000B5356" w:rsidRDefault="000B5356">
      <w:pPr>
        <w:pStyle w:val="ConsPlusNonformat"/>
        <w:jc w:val="both"/>
      </w:pPr>
      <w:hyperlink w:anchor="P210" w:history="1">
        <w:r>
          <w:rPr>
            <w:color w:val="0000FF"/>
          </w:rPr>
          <w:t>расчетом</w:t>
        </w:r>
      </w:hyperlink>
      <w:r>
        <w:t xml:space="preserve">  параметров  достижения конкретной эффективности от предоставления</w:t>
      </w:r>
    </w:p>
    <w:p w:rsidR="000B5356" w:rsidRDefault="000B5356">
      <w:pPr>
        <w:pStyle w:val="ConsPlusNonformat"/>
        <w:jc w:val="both"/>
      </w:pPr>
      <w:r>
        <w:t>налоговой   преференции  на  основании  плановых  показателей  деятельности</w:t>
      </w:r>
    </w:p>
    <w:p w:rsidR="000B5356" w:rsidRDefault="000B5356">
      <w:pPr>
        <w:pStyle w:val="ConsPlusNonformat"/>
        <w:jc w:val="both"/>
      </w:pPr>
      <w:proofErr w:type="gramStart"/>
      <w:r>
        <w:t>Частного  инвестора,  представленным  в приложении N 3 к Порядку заключения</w:t>
      </w:r>
      <w:proofErr w:type="gramEnd"/>
    </w:p>
    <w:p w:rsidR="000B5356" w:rsidRDefault="000B5356">
      <w:pPr>
        <w:pStyle w:val="ConsPlusNonformat"/>
        <w:jc w:val="both"/>
      </w:pPr>
      <w:r>
        <w:t>инвестиционного договора о предоставлении налоговой преференции.</w:t>
      </w:r>
    </w:p>
    <w:p w:rsidR="000B5356" w:rsidRDefault="000B5356">
      <w:pPr>
        <w:pStyle w:val="ConsPlusNonformat"/>
        <w:jc w:val="both"/>
      </w:pPr>
      <w:bookmarkStart w:id="20" w:name="P855"/>
      <w:bookmarkEnd w:id="20"/>
      <w:r>
        <w:t xml:space="preserve">    &lt;2&gt;  Достижение  бюджетной  эффективности  по итогам каждого налогового</w:t>
      </w:r>
    </w:p>
    <w:p w:rsidR="000B5356" w:rsidRDefault="000B5356">
      <w:pPr>
        <w:pStyle w:val="ConsPlusNonformat"/>
        <w:jc w:val="both"/>
      </w:pPr>
      <w:r>
        <w:t>периода,  в  котором  применяется  налоговая преференция, в пределах общего</w:t>
      </w:r>
    </w:p>
    <w:p w:rsidR="000B5356" w:rsidRDefault="000B5356">
      <w:pPr>
        <w:pStyle w:val="ConsPlusNonformat"/>
        <w:jc w:val="both"/>
      </w:pPr>
      <w:r>
        <w:t>срока  ее  применения.  Налоговые преференции имеют бюджетную эффективность</w:t>
      </w:r>
    </w:p>
    <w:p w:rsidR="000B5356" w:rsidRDefault="000B5356">
      <w:pPr>
        <w:pStyle w:val="ConsPlusNonformat"/>
        <w:jc w:val="both"/>
      </w:pPr>
      <w:r>
        <w:t>при значении коэффициента бюджетной эффективности, равном или больше "1".</w:t>
      </w:r>
    </w:p>
    <w:p w:rsidR="000B5356" w:rsidRDefault="000B5356">
      <w:pPr>
        <w:pStyle w:val="ConsPlusNonformat"/>
        <w:jc w:val="both"/>
      </w:pPr>
      <w:bookmarkStart w:id="21" w:name="P859"/>
      <w:bookmarkEnd w:id="21"/>
      <w:r>
        <w:lastRenderedPageBreak/>
        <w:t xml:space="preserve">    &lt;3&gt;  Налоговые  преференции  имеют  экономическую  эффективность,  если</w:t>
      </w:r>
    </w:p>
    <w:p w:rsidR="000B5356" w:rsidRDefault="000B5356">
      <w:pPr>
        <w:pStyle w:val="ConsPlusNonformat"/>
        <w:jc w:val="both"/>
      </w:pPr>
      <w:r>
        <w:t>значение  коэффициента  экономической  эффективности  равно  или больше "1"</w:t>
      </w:r>
    </w:p>
    <w:p w:rsidR="000B5356" w:rsidRDefault="000B5356">
      <w:pPr>
        <w:pStyle w:val="ConsPlusNonformat"/>
        <w:jc w:val="both"/>
      </w:pPr>
      <w:r>
        <w:t>(достигнуто улучшение значения по сравнению с предыдущим отчетным периодом)</w:t>
      </w:r>
    </w:p>
    <w:p w:rsidR="000B5356" w:rsidRDefault="000B5356">
      <w:pPr>
        <w:pStyle w:val="ConsPlusNonformat"/>
        <w:jc w:val="both"/>
      </w:pPr>
      <w:r>
        <w:t>не менее чем по трем из анализируемых показателей.</w:t>
      </w:r>
    </w:p>
    <w:p w:rsidR="000B5356" w:rsidRDefault="000B5356">
      <w:pPr>
        <w:pStyle w:val="ConsPlusNonformat"/>
        <w:jc w:val="both"/>
      </w:pPr>
      <w:bookmarkStart w:id="22" w:name="P863"/>
      <w:bookmarkEnd w:id="22"/>
      <w:r>
        <w:t xml:space="preserve">    &lt;4&gt;   Налоговые   преференции   имеют  социальную  эффективность,  если</w:t>
      </w:r>
    </w:p>
    <w:p w:rsidR="000B5356" w:rsidRDefault="000B5356">
      <w:pPr>
        <w:pStyle w:val="ConsPlusNonformat"/>
        <w:jc w:val="both"/>
      </w:pPr>
      <w:r>
        <w:t>коэффициент  социальной эффективности имеет положительное значение не менее</w:t>
      </w:r>
    </w:p>
    <w:p w:rsidR="000B5356" w:rsidRDefault="000B5356">
      <w:pPr>
        <w:pStyle w:val="ConsPlusNonformat"/>
        <w:jc w:val="both"/>
      </w:pPr>
      <w:r>
        <w:t>чем по двум из анализируемых показателей.</w:t>
      </w:r>
    </w:p>
    <w:p w:rsidR="000B5356" w:rsidRDefault="000B5356">
      <w:pPr>
        <w:pStyle w:val="ConsPlusNonformat"/>
        <w:jc w:val="both"/>
      </w:pPr>
      <w:bookmarkStart w:id="23" w:name="P866"/>
      <w:bookmarkEnd w:id="23"/>
      <w:r>
        <w:t xml:space="preserve">    &lt;*&gt; При заполнении таблицы нужное отметить символом "V".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>Руководитель      ___________   _____________________</w:t>
      </w:r>
    </w:p>
    <w:p w:rsidR="000B5356" w:rsidRDefault="000B5356">
      <w:pPr>
        <w:pStyle w:val="ConsPlusNonformat"/>
        <w:jc w:val="both"/>
      </w:pPr>
      <w:r>
        <w:t xml:space="preserve">                   (подпись)     (инициалы, фамилия)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>Главный бухгалтер ___________   _____________________</w:t>
      </w:r>
    </w:p>
    <w:p w:rsidR="000B5356" w:rsidRDefault="000B5356">
      <w:pPr>
        <w:pStyle w:val="ConsPlusNonformat"/>
        <w:jc w:val="both"/>
      </w:pPr>
      <w:r>
        <w:t xml:space="preserve">                   (подпись)     (инициалы, фамилия)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>М.П. (при наличии)</w:t>
      </w: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jc w:val="right"/>
        <w:outlineLvl w:val="1"/>
      </w:pPr>
      <w:r>
        <w:t>Приложение N 5</w:t>
      </w:r>
    </w:p>
    <w:p w:rsidR="000B5356" w:rsidRDefault="000B5356">
      <w:pPr>
        <w:pStyle w:val="ConsPlusNormal"/>
        <w:jc w:val="right"/>
      </w:pPr>
      <w:r>
        <w:t>к Порядку</w:t>
      </w: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nformat"/>
        <w:jc w:val="both"/>
      </w:pPr>
      <w:r>
        <w:t>СЛУЖЕБНАЯ ИНФОРМАЦИЯ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>Дата регистрации _______________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>Код регистрации проекта _________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bookmarkStart w:id="24" w:name="P889"/>
      <w:bookmarkEnd w:id="24"/>
      <w:r>
        <w:t xml:space="preserve">                      ПАСПОРТ ИНВЕСТИЦИОННОГО ПРОЕКТА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 xml:space="preserve">    1. Информация о проекте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 xml:space="preserve">    1.1. Полное наименование проекта</w:t>
      </w:r>
    </w:p>
    <w:p w:rsidR="000B5356" w:rsidRDefault="000B5356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B5356" w:rsidRDefault="000B5356">
      <w:pPr>
        <w:pStyle w:val="ConsPlusNonformat"/>
        <w:jc w:val="both"/>
      </w:pPr>
      <w:r>
        <w:t>│                                                                         │</w:t>
      </w:r>
    </w:p>
    <w:p w:rsidR="000B5356" w:rsidRDefault="000B5356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B5356" w:rsidRDefault="000B5356">
      <w:pPr>
        <w:pStyle w:val="ConsPlusNonformat"/>
        <w:jc w:val="both"/>
      </w:pPr>
      <w:r>
        <w:t xml:space="preserve">    1.2. Краткое содержание (суть) проекта (не более 10 строк)</w:t>
      </w:r>
    </w:p>
    <w:p w:rsidR="000B5356" w:rsidRDefault="000B5356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B5356" w:rsidRDefault="000B5356">
      <w:pPr>
        <w:pStyle w:val="ConsPlusNonformat"/>
        <w:jc w:val="both"/>
      </w:pPr>
      <w:r>
        <w:t>│                                                                         │</w:t>
      </w:r>
    </w:p>
    <w:p w:rsidR="000B5356" w:rsidRDefault="000B5356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B5356" w:rsidRDefault="000B5356">
      <w:pPr>
        <w:pStyle w:val="ConsPlusNonformat"/>
        <w:jc w:val="both"/>
      </w:pPr>
      <w:r>
        <w:t xml:space="preserve">    1.3.  </w:t>
      </w:r>
      <w:proofErr w:type="gramStart"/>
      <w:r>
        <w:t>Формы  капитальных  вложений  по проекту (здесь и далее по тексту</w:t>
      </w:r>
      <w:proofErr w:type="gramEnd"/>
    </w:p>
    <w:p w:rsidR="000B5356" w:rsidRDefault="000B5356">
      <w:pPr>
        <w:pStyle w:val="ConsPlusNonformat"/>
        <w:jc w:val="both"/>
      </w:pPr>
      <w:r>
        <w:t>нужное отметить символом "V"):</w:t>
      </w:r>
    </w:p>
    <w:p w:rsidR="000B5356" w:rsidRDefault="000B5356">
      <w:pPr>
        <w:pStyle w:val="ConsPlusNonformat"/>
        <w:jc w:val="both"/>
      </w:pPr>
      <w:r>
        <w:t>┌───┐</w:t>
      </w:r>
    </w:p>
    <w:p w:rsidR="000B5356" w:rsidRDefault="000B5356">
      <w:pPr>
        <w:pStyle w:val="ConsPlusNonformat"/>
        <w:jc w:val="both"/>
      </w:pPr>
      <w:r>
        <w:t>│   │ вновь создаваемое имущество</w:t>
      </w:r>
    </w:p>
    <w:p w:rsidR="000B5356" w:rsidRDefault="000B5356">
      <w:pPr>
        <w:pStyle w:val="ConsPlusNonformat"/>
        <w:jc w:val="both"/>
      </w:pPr>
      <w:r>
        <w:t>└───┘</w:t>
      </w:r>
    </w:p>
    <w:p w:rsidR="000B5356" w:rsidRDefault="000B5356">
      <w:pPr>
        <w:pStyle w:val="ConsPlusNonformat"/>
        <w:jc w:val="both"/>
      </w:pPr>
      <w:r>
        <w:t>┌───┐</w:t>
      </w:r>
    </w:p>
    <w:p w:rsidR="000B5356" w:rsidRDefault="000B5356">
      <w:pPr>
        <w:pStyle w:val="ConsPlusNonformat"/>
        <w:jc w:val="both"/>
      </w:pPr>
      <w:r>
        <w:t>│   │ модернизируемое имущество</w:t>
      </w:r>
    </w:p>
    <w:p w:rsidR="000B5356" w:rsidRDefault="000B5356">
      <w:pPr>
        <w:pStyle w:val="ConsPlusNonformat"/>
        <w:jc w:val="both"/>
      </w:pPr>
      <w:r>
        <w:t>└───┘</w:t>
      </w:r>
    </w:p>
    <w:p w:rsidR="000B5356" w:rsidRDefault="000B5356">
      <w:pPr>
        <w:pStyle w:val="ConsPlusNonformat"/>
        <w:jc w:val="both"/>
      </w:pPr>
      <w:r>
        <w:t xml:space="preserve">    1.4. Направления использования инвестиций:</w:t>
      </w:r>
    </w:p>
    <w:p w:rsidR="000B5356" w:rsidRDefault="000B5356">
      <w:pPr>
        <w:pStyle w:val="ConsPlusNonformat"/>
        <w:jc w:val="both"/>
      </w:pPr>
      <w:r>
        <w:t>┌───┐</w:t>
      </w:r>
    </w:p>
    <w:p w:rsidR="000B5356" w:rsidRDefault="000B5356">
      <w:pPr>
        <w:pStyle w:val="ConsPlusNonformat"/>
        <w:jc w:val="both"/>
      </w:pPr>
      <w:r>
        <w:t>│   │ исследования и разработки</w:t>
      </w:r>
    </w:p>
    <w:p w:rsidR="000B5356" w:rsidRDefault="000B5356">
      <w:pPr>
        <w:pStyle w:val="ConsPlusNonformat"/>
        <w:jc w:val="both"/>
      </w:pPr>
      <w:r>
        <w:t>└───┘</w:t>
      </w:r>
    </w:p>
    <w:p w:rsidR="000B5356" w:rsidRDefault="000B5356">
      <w:pPr>
        <w:pStyle w:val="ConsPlusNonformat"/>
        <w:jc w:val="both"/>
      </w:pPr>
      <w:r>
        <w:t>┌───┐</w:t>
      </w:r>
    </w:p>
    <w:p w:rsidR="000B5356" w:rsidRDefault="000B5356">
      <w:pPr>
        <w:pStyle w:val="ConsPlusNonformat"/>
        <w:jc w:val="both"/>
      </w:pPr>
      <w:r>
        <w:t>│   │ приобретение лицензий и ноу-хау</w:t>
      </w:r>
    </w:p>
    <w:p w:rsidR="000B5356" w:rsidRDefault="000B5356">
      <w:pPr>
        <w:pStyle w:val="ConsPlusNonformat"/>
        <w:jc w:val="both"/>
      </w:pPr>
      <w:r>
        <w:t>└───┘</w:t>
      </w:r>
    </w:p>
    <w:p w:rsidR="000B5356" w:rsidRDefault="000B5356">
      <w:pPr>
        <w:pStyle w:val="ConsPlusNonformat"/>
        <w:jc w:val="both"/>
      </w:pPr>
      <w:r>
        <w:t>┌───┐</w:t>
      </w:r>
    </w:p>
    <w:p w:rsidR="000B5356" w:rsidRDefault="000B5356">
      <w:pPr>
        <w:pStyle w:val="ConsPlusNonformat"/>
        <w:jc w:val="both"/>
      </w:pPr>
      <w:r>
        <w:t>│   │ закупка оборудования</w:t>
      </w:r>
    </w:p>
    <w:p w:rsidR="000B5356" w:rsidRDefault="000B5356">
      <w:pPr>
        <w:pStyle w:val="ConsPlusNonformat"/>
        <w:jc w:val="both"/>
      </w:pPr>
      <w:r>
        <w:t>└───┘</w:t>
      </w:r>
    </w:p>
    <w:p w:rsidR="000B5356" w:rsidRDefault="000B5356">
      <w:pPr>
        <w:pStyle w:val="ConsPlusNonformat"/>
        <w:jc w:val="both"/>
      </w:pPr>
      <w:r>
        <w:t>┌───┐</w:t>
      </w:r>
    </w:p>
    <w:p w:rsidR="000B5356" w:rsidRDefault="000B5356">
      <w:pPr>
        <w:pStyle w:val="ConsPlusNonformat"/>
        <w:jc w:val="both"/>
      </w:pPr>
      <w:r>
        <w:t>│   │ пополнение оборотных средств</w:t>
      </w:r>
    </w:p>
    <w:p w:rsidR="000B5356" w:rsidRDefault="000B5356">
      <w:pPr>
        <w:pStyle w:val="ConsPlusNonformat"/>
        <w:jc w:val="both"/>
      </w:pPr>
      <w:r>
        <w:lastRenderedPageBreak/>
        <w:t>└───┘</w:t>
      </w:r>
    </w:p>
    <w:p w:rsidR="000B5356" w:rsidRDefault="000B5356">
      <w:pPr>
        <w:pStyle w:val="ConsPlusNonformat"/>
        <w:jc w:val="both"/>
      </w:pPr>
      <w:r>
        <w:t>┌───┐</w:t>
      </w:r>
    </w:p>
    <w:p w:rsidR="000B5356" w:rsidRDefault="000B5356">
      <w:pPr>
        <w:pStyle w:val="ConsPlusNonformat"/>
        <w:jc w:val="both"/>
      </w:pPr>
      <w:r>
        <w:t>│   │ строительство</w:t>
      </w:r>
    </w:p>
    <w:p w:rsidR="000B5356" w:rsidRDefault="000B5356">
      <w:pPr>
        <w:pStyle w:val="ConsPlusNonformat"/>
        <w:jc w:val="both"/>
      </w:pPr>
      <w:r>
        <w:t>└───┘</w:t>
      </w:r>
    </w:p>
    <w:p w:rsidR="000B5356" w:rsidRDefault="000B5356">
      <w:pPr>
        <w:pStyle w:val="ConsPlusNonformat"/>
        <w:jc w:val="both"/>
      </w:pPr>
      <w:r>
        <w:t>┌───┐</w:t>
      </w:r>
    </w:p>
    <w:p w:rsidR="000B5356" w:rsidRDefault="000B5356">
      <w:pPr>
        <w:pStyle w:val="ConsPlusNonformat"/>
        <w:jc w:val="both"/>
      </w:pPr>
      <w:r>
        <w:t>│   │ подготовка производства</w:t>
      </w:r>
    </w:p>
    <w:p w:rsidR="000B5356" w:rsidRDefault="000B5356">
      <w:pPr>
        <w:pStyle w:val="ConsPlusNonformat"/>
        <w:jc w:val="both"/>
      </w:pPr>
      <w:r>
        <w:t>└───┘</w:t>
      </w:r>
    </w:p>
    <w:p w:rsidR="000B5356" w:rsidRDefault="000B5356">
      <w:pPr>
        <w:pStyle w:val="ConsPlusNonformat"/>
        <w:jc w:val="both"/>
      </w:pPr>
      <w:r>
        <w:t>┌───┐</w:t>
      </w:r>
    </w:p>
    <w:p w:rsidR="000B5356" w:rsidRDefault="000B5356">
      <w:pPr>
        <w:pStyle w:val="ConsPlusNonformat"/>
        <w:jc w:val="both"/>
      </w:pPr>
      <w:r>
        <w:t>│   │ приобретение недвижимости</w:t>
      </w:r>
    </w:p>
    <w:p w:rsidR="000B5356" w:rsidRDefault="000B5356">
      <w:pPr>
        <w:pStyle w:val="ConsPlusNonformat"/>
        <w:jc w:val="both"/>
      </w:pPr>
      <w:r>
        <w:t>└───┘</w:t>
      </w:r>
    </w:p>
    <w:p w:rsidR="000B5356" w:rsidRDefault="000B5356">
      <w:pPr>
        <w:pStyle w:val="ConsPlusNonformat"/>
        <w:jc w:val="both"/>
      </w:pPr>
      <w:r>
        <w:t>┌───┐</w:t>
      </w:r>
    </w:p>
    <w:p w:rsidR="000B5356" w:rsidRDefault="000B5356">
      <w:pPr>
        <w:pStyle w:val="ConsPlusNonformat"/>
        <w:jc w:val="both"/>
      </w:pPr>
      <w:r>
        <w:t xml:space="preserve">│   │ </w:t>
      </w:r>
      <w:proofErr w:type="gramStart"/>
      <w:r>
        <w:t>другое</w:t>
      </w:r>
      <w:proofErr w:type="gramEnd"/>
      <w:r>
        <w:t xml:space="preserve"> (указать в дополнительной информации по разделу)</w:t>
      </w:r>
    </w:p>
    <w:p w:rsidR="000B5356" w:rsidRDefault="000B5356">
      <w:pPr>
        <w:pStyle w:val="ConsPlusNonformat"/>
        <w:jc w:val="both"/>
      </w:pPr>
      <w:r>
        <w:t>└───┘</w:t>
      </w:r>
    </w:p>
    <w:p w:rsidR="000B5356" w:rsidRDefault="000B5356">
      <w:pPr>
        <w:pStyle w:val="ConsPlusNonformat"/>
        <w:jc w:val="both"/>
      </w:pPr>
      <w:r>
        <w:t xml:space="preserve">    1.5. Место реализации проекта (область, город, район)</w:t>
      </w:r>
    </w:p>
    <w:p w:rsidR="000B5356" w:rsidRDefault="000B5356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B5356" w:rsidRDefault="000B5356">
      <w:pPr>
        <w:pStyle w:val="ConsPlusNonformat"/>
        <w:jc w:val="both"/>
      </w:pPr>
      <w:r>
        <w:t>│                                                                         │</w:t>
      </w:r>
    </w:p>
    <w:p w:rsidR="000B5356" w:rsidRDefault="000B5356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B5356" w:rsidRDefault="000B5356">
      <w:pPr>
        <w:pStyle w:val="ConsPlusNonformat"/>
        <w:jc w:val="both"/>
      </w:pPr>
      <w:r>
        <w:t xml:space="preserve">    1.6. Дата начала реализации проекта ___________________________________</w:t>
      </w:r>
    </w:p>
    <w:p w:rsidR="000B5356" w:rsidRDefault="000B5356">
      <w:pPr>
        <w:pStyle w:val="ConsPlusNonformat"/>
        <w:jc w:val="both"/>
      </w:pPr>
      <w:r>
        <w:t xml:space="preserve">    1.7. Дата начала финансирования проекта _______________________________</w:t>
      </w:r>
    </w:p>
    <w:p w:rsidR="000B5356" w:rsidRDefault="000B5356">
      <w:pPr>
        <w:pStyle w:val="ConsPlusNonformat"/>
        <w:jc w:val="both"/>
      </w:pPr>
      <w:r>
        <w:t xml:space="preserve">    1.8. Срок реализации проекта __________________________________________</w:t>
      </w:r>
    </w:p>
    <w:p w:rsidR="000B5356" w:rsidRDefault="000B5356">
      <w:pPr>
        <w:pStyle w:val="ConsPlusNonformat"/>
        <w:jc w:val="both"/>
      </w:pPr>
      <w:r>
        <w:t xml:space="preserve">    1.9. Дополнительная информация по разделу</w:t>
      </w:r>
    </w:p>
    <w:p w:rsidR="000B5356" w:rsidRDefault="000B5356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B5356" w:rsidRDefault="000B5356">
      <w:pPr>
        <w:pStyle w:val="ConsPlusNonformat"/>
        <w:jc w:val="both"/>
      </w:pPr>
      <w:r>
        <w:t>│                                                                         │</w:t>
      </w:r>
    </w:p>
    <w:p w:rsidR="000B5356" w:rsidRDefault="000B5356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B5356" w:rsidRDefault="000B5356">
      <w:pPr>
        <w:pStyle w:val="ConsPlusNonformat"/>
        <w:jc w:val="both"/>
      </w:pPr>
      <w:r>
        <w:t xml:space="preserve">    2. Продукция (услуги)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 xml:space="preserve">    2.1. Наименование продукции (услуг)</w:t>
      </w:r>
    </w:p>
    <w:p w:rsidR="000B5356" w:rsidRDefault="000B5356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B5356" w:rsidRDefault="000B5356">
      <w:pPr>
        <w:pStyle w:val="ConsPlusNonformat"/>
        <w:jc w:val="both"/>
      </w:pPr>
      <w:r>
        <w:t>│                                                                         │</w:t>
      </w:r>
    </w:p>
    <w:p w:rsidR="000B5356" w:rsidRDefault="000B5356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B5356" w:rsidRDefault="000B5356">
      <w:pPr>
        <w:pStyle w:val="ConsPlusNonformat"/>
        <w:jc w:val="both"/>
      </w:pPr>
      <w:r>
        <w:t xml:space="preserve">    2.2. Назначение и основные технические характеристики</w:t>
      </w:r>
    </w:p>
    <w:p w:rsidR="000B5356" w:rsidRDefault="000B5356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B5356" w:rsidRDefault="000B5356">
      <w:pPr>
        <w:pStyle w:val="ConsPlusNonformat"/>
        <w:jc w:val="both"/>
      </w:pPr>
      <w:r>
        <w:t>│                                                                         │</w:t>
      </w:r>
    </w:p>
    <w:p w:rsidR="000B5356" w:rsidRDefault="000B5356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B5356" w:rsidRDefault="000B5356">
      <w:pPr>
        <w:pStyle w:val="ConsPlusNonformat"/>
        <w:jc w:val="both"/>
      </w:pPr>
      <w:r>
        <w:t xml:space="preserve">    2.3. Характеристика новизны:</w:t>
      </w:r>
    </w:p>
    <w:p w:rsidR="000B5356" w:rsidRDefault="000B5356">
      <w:pPr>
        <w:pStyle w:val="ConsPlusNonformat"/>
        <w:jc w:val="both"/>
      </w:pPr>
      <w:r>
        <w:t>┌───┐</w:t>
      </w:r>
    </w:p>
    <w:p w:rsidR="000B5356" w:rsidRDefault="000B5356">
      <w:pPr>
        <w:pStyle w:val="ConsPlusNonformat"/>
        <w:jc w:val="both"/>
      </w:pPr>
      <w:r>
        <w:t>│   │ принципиально новая конструкция</w:t>
      </w:r>
    </w:p>
    <w:p w:rsidR="000B5356" w:rsidRDefault="000B5356">
      <w:pPr>
        <w:pStyle w:val="ConsPlusNonformat"/>
        <w:jc w:val="both"/>
      </w:pPr>
      <w:r>
        <w:t>└───┘</w:t>
      </w:r>
    </w:p>
    <w:p w:rsidR="000B5356" w:rsidRDefault="000B5356">
      <w:pPr>
        <w:pStyle w:val="ConsPlusNonformat"/>
        <w:jc w:val="both"/>
      </w:pPr>
      <w:r>
        <w:t>┌───┐</w:t>
      </w:r>
    </w:p>
    <w:p w:rsidR="000B5356" w:rsidRDefault="000B5356">
      <w:pPr>
        <w:pStyle w:val="ConsPlusNonformat"/>
        <w:jc w:val="both"/>
      </w:pPr>
      <w:r>
        <w:t>│   │ модернизация известной конструкции</w:t>
      </w:r>
    </w:p>
    <w:p w:rsidR="000B5356" w:rsidRDefault="000B5356">
      <w:pPr>
        <w:pStyle w:val="ConsPlusNonformat"/>
        <w:jc w:val="both"/>
      </w:pPr>
      <w:r>
        <w:t>└───┘</w:t>
      </w:r>
    </w:p>
    <w:p w:rsidR="000B5356" w:rsidRDefault="000B5356">
      <w:pPr>
        <w:pStyle w:val="ConsPlusNonformat"/>
        <w:jc w:val="both"/>
      </w:pPr>
      <w:r>
        <w:t>┌───┐</w:t>
      </w:r>
    </w:p>
    <w:p w:rsidR="000B5356" w:rsidRDefault="000B5356">
      <w:pPr>
        <w:pStyle w:val="ConsPlusNonformat"/>
        <w:jc w:val="both"/>
      </w:pPr>
      <w:r>
        <w:t>│   │ новый дизайн изделий</w:t>
      </w:r>
    </w:p>
    <w:p w:rsidR="000B5356" w:rsidRDefault="000B5356">
      <w:pPr>
        <w:pStyle w:val="ConsPlusNonformat"/>
        <w:jc w:val="both"/>
      </w:pPr>
      <w:r>
        <w:t>└───┘</w:t>
      </w:r>
    </w:p>
    <w:p w:rsidR="000B5356" w:rsidRDefault="000B5356">
      <w:pPr>
        <w:pStyle w:val="ConsPlusNonformat"/>
        <w:jc w:val="both"/>
      </w:pPr>
      <w:r>
        <w:t>┌───┐</w:t>
      </w:r>
    </w:p>
    <w:p w:rsidR="000B5356" w:rsidRDefault="000B5356">
      <w:pPr>
        <w:pStyle w:val="ConsPlusNonformat"/>
        <w:jc w:val="both"/>
      </w:pPr>
      <w:r>
        <w:t>│   │ аналог лучших зарубежных изделий</w:t>
      </w:r>
    </w:p>
    <w:p w:rsidR="000B5356" w:rsidRDefault="000B5356">
      <w:pPr>
        <w:pStyle w:val="ConsPlusNonformat"/>
        <w:jc w:val="both"/>
      </w:pPr>
      <w:r>
        <w:t>└───┘</w:t>
      </w:r>
    </w:p>
    <w:p w:rsidR="000B5356" w:rsidRDefault="000B5356">
      <w:pPr>
        <w:pStyle w:val="ConsPlusNonformat"/>
        <w:jc w:val="both"/>
      </w:pPr>
      <w:r>
        <w:t>┌───┐</w:t>
      </w:r>
    </w:p>
    <w:p w:rsidR="000B5356" w:rsidRDefault="000B5356">
      <w:pPr>
        <w:pStyle w:val="ConsPlusNonformat"/>
        <w:jc w:val="both"/>
      </w:pPr>
      <w:r>
        <w:t xml:space="preserve">│   │ сборка из </w:t>
      </w:r>
      <w:proofErr w:type="gramStart"/>
      <w:r>
        <w:t>зарубежных</w:t>
      </w:r>
      <w:proofErr w:type="gramEnd"/>
      <w:r>
        <w:t xml:space="preserve"> комплектующих</w:t>
      </w:r>
    </w:p>
    <w:p w:rsidR="000B5356" w:rsidRDefault="000B5356">
      <w:pPr>
        <w:pStyle w:val="ConsPlusNonformat"/>
        <w:jc w:val="both"/>
      </w:pPr>
      <w:r>
        <w:t>└───┘</w:t>
      </w:r>
    </w:p>
    <w:p w:rsidR="000B5356" w:rsidRDefault="000B5356">
      <w:pPr>
        <w:pStyle w:val="ConsPlusNonformat"/>
        <w:jc w:val="both"/>
      </w:pPr>
      <w:r>
        <w:t>┌───┐</w:t>
      </w:r>
    </w:p>
    <w:p w:rsidR="000B5356" w:rsidRDefault="000B5356">
      <w:pPr>
        <w:pStyle w:val="ConsPlusNonformat"/>
        <w:jc w:val="both"/>
      </w:pPr>
      <w:r>
        <w:t>│   │ аналог выпускаемой продукции</w:t>
      </w:r>
    </w:p>
    <w:p w:rsidR="000B5356" w:rsidRDefault="000B5356">
      <w:pPr>
        <w:pStyle w:val="ConsPlusNonformat"/>
        <w:jc w:val="both"/>
      </w:pPr>
      <w:r>
        <w:t>└───┘</w:t>
      </w:r>
    </w:p>
    <w:p w:rsidR="000B5356" w:rsidRDefault="000B5356">
      <w:pPr>
        <w:pStyle w:val="ConsPlusNonformat"/>
        <w:jc w:val="both"/>
      </w:pPr>
      <w:r>
        <w:t>┌───┐</w:t>
      </w:r>
    </w:p>
    <w:p w:rsidR="000B5356" w:rsidRDefault="000B5356">
      <w:pPr>
        <w:pStyle w:val="ConsPlusNonformat"/>
        <w:jc w:val="both"/>
      </w:pPr>
      <w:r>
        <w:t>│   │ наличие собственных "ноу-хау"</w:t>
      </w:r>
    </w:p>
    <w:p w:rsidR="000B5356" w:rsidRDefault="000B5356">
      <w:pPr>
        <w:pStyle w:val="ConsPlusNonformat"/>
        <w:jc w:val="both"/>
      </w:pPr>
      <w:r>
        <w:t>└───┘</w:t>
      </w:r>
    </w:p>
    <w:p w:rsidR="000B5356" w:rsidRDefault="000B5356">
      <w:pPr>
        <w:pStyle w:val="ConsPlusNonformat"/>
        <w:jc w:val="both"/>
      </w:pPr>
      <w:r>
        <w:t xml:space="preserve">    2.4. Масштабы и направления использования:</w:t>
      </w:r>
    </w:p>
    <w:p w:rsidR="000B5356" w:rsidRDefault="000B5356">
      <w:pPr>
        <w:pStyle w:val="ConsPlusNonformat"/>
        <w:jc w:val="both"/>
      </w:pPr>
      <w:r>
        <w:t>┌───┐</w:t>
      </w:r>
    </w:p>
    <w:p w:rsidR="000B5356" w:rsidRDefault="000B5356">
      <w:pPr>
        <w:pStyle w:val="ConsPlusNonformat"/>
        <w:jc w:val="both"/>
      </w:pPr>
      <w:r>
        <w:t>│   │ город, район</w:t>
      </w:r>
    </w:p>
    <w:p w:rsidR="000B5356" w:rsidRDefault="000B5356">
      <w:pPr>
        <w:pStyle w:val="ConsPlusNonformat"/>
        <w:jc w:val="both"/>
      </w:pPr>
      <w:r>
        <w:t>└───┘</w:t>
      </w:r>
    </w:p>
    <w:p w:rsidR="000B5356" w:rsidRDefault="000B5356">
      <w:pPr>
        <w:pStyle w:val="ConsPlusNonformat"/>
        <w:jc w:val="both"/>
      </w:pPr>
      <w:r>
        <w:t>┌───┐</w:t>
      </w:r>
    </w:p>
    <w:p w:rsidR="000B5356" w:rsidRDefault="000B5356">
      <w:pPr>
        <w:pStyle w:val="ConsPlusNonformat"/>
        <w:jc w:val="both"/>
      </w:pPr>
      <w:r>
        <w:t>│   │ регион _______________</w:t>
      </w:r>
    </w:p>
    <w:p w:rsidR="000B5356" w:rsidRDefault="000B5356">
      <w:pPr>
        <w:pStyle w:val="ConsPlusNonformat"/>
        <w:jc w:val="both"/>
      </w:pPr>
      <w:r>
        <w:t>└───┘</w:t>
      </w:r>
    </w:p>
    <w:p w:rsidR="000B5356" w:rsidRDefault="000B5356">
      <w:pPr>
        <w:pStyle w:val="ConsPlusNonformat"/>
        <w:jc w:val="both"/>
      </w:pPr>
      <w:r>
        <w:t>┌───┐</w:t>
      </w:r>
    </w:p>
    <w:p w:rsidR="000B5356" w:rsidRDefault="000B5356">
      <w:pPr>
        <w:pStyle w:val="ConsPlusNonformat"/>
        <w:jc w:val="both"/>
      </w:pPr>
      <w:r>
        <w:lastRenderedPageBreak/>
        <w:t>│   │ Россия</w:t>
      </w:r>
    </w:p>
    <w:p w:rsidR="000B5356" w:rsidRDefault="000B5356">
      <w:pPr>
        <w:pStyle w:val="ConsPlusNonformat"/>
        <w:jc w:val="both"/>
      </w:pPr>
      <w:r>
        <w:t>└───┘</w:t>
      </w:r>
    </w:p>
    <w:p w:rsidR="000B5356" w:rsidRDefault="000B5356">
      <w:pPr>
        <w:pStyle w:val="ConsPlusNonformat"/>
        <w:jc w:val="both"/>
      </w:pPr>
      <w:r>
        <w:t>┌───┐</w:t>
      </w:r>
    </w:p>
    <w:p w:rsidR="000B5356" w:rsidRDefault="000B5356">
      <w:pPr>
        <w:pStyle w:val="ConsPlusNonformat"/>
        <w:jc w:val="both"/>
      </w:pPr>
      <w:r>
        <w:t>│   │ СНГ и Балтия</w:t>
      </w:r>
    </w:p>
    <w:p w:rsidR="000B5356" w:rsidRDefault="000B5356">
      <w:pPr>
        <w:pStyle w:val="ConsPlusNonformat"/>
        <w:jc w:val="both"/>
      </w:pPr>
      <w:r>
        <w:t>└───┘</w:t>
      </w:r>
    </w:p>
    <w:p w:rsidR="000B5356" w:rsidRDefault="000B5356">
      <w:pPr>
        <w:pStyle w:val="ConsPlusNonformat"/>
        <w:jc w:val="both"/>
      </w:pPr>
      <w:r>
        <w:t>┌───┐</w:t>
      </w:r>
    </w:p>
    <w:p w:rsidR="000B5356" w:rsidRDefault="000B5356">
      <w:pPr>
        <w:pStyle w:val="ConsPlusNonformat"/>
        <w:jc w:val="both"/>
      </w:pPr>
      <w:r>
        <w:t>│   │ экспо</w:t>
      </w:r>
      <w:proofErr w:type="gramStart"/>
      <w:r>
        <w:t>рт в др</w:t>
      </w:r>
      <w:proofErr w:type="gramEnd"/>
      <w:r>
        <w:t>угие страны</w:t>
      </w:r>
    </w:p>
    <w:p w:rsidR="000B5356" w:rsidRDefault="000B5356">
      <w:pPr>
        <w:pStyle w:val="ConsPlusNonformat"/>
        <w:jc w:val="both"/>
      </w:pPr>
      <w:r>
        <w:t>└───┘</w:t>
      </w:r>
    </w:p>
    <w:p w:rsidR="000B5356" w:rsidRDefault="000B5356">
      <w:pPr>
        <w:pStyle w:val="ConsPlusNonformat"/>
        <w:jc w:val="both"/>
      </w:pPr>
      <w:r>
        <w:t>┌───┐</w:t>
      </w:r>
    </w:p>
    <w:p w:rsidR="000B5356" w:rsidRDefault="000B5356">
      <w:pPr>
        <w:pStyle w:val="ConsPlusNonformat"/>
        <w:jc w:val="both"/>
      </w:pPr>
      <w:r>
        <w:t>│   │ импортозамещение</w:t>
      </w:r>
    </w:p>
    <w:p w:rsidR="000B5356" w:rsidRDefault="000B5356">
      <w:pPr>
        <w:pStyle w:val="ConsPlusNonformat"/>
        <w:jc w:val="both"/>
      </w:pPr>
      <w:r>
        <w:t>└───┘</w:t>
      </w:r>
    </w:p>
    <w:p w:rsidR="000B5356" w:rsidRDefault="000B5356">
      <w:pPr>
        <w:pStyle w:val="ConsPlusNonformat"/>
        <w:jc w:val="both"/>
      </w:pPr>
      <w:r>
        <w:t xml:space="preserve">    2.5. Потребительская характеристика:</w:t>
      </w:r>
    </w:p>
    <w:p w:rsidR="000B5356" w:rsidRDefault="000B5356">
      <w:pPr>
        <w:pStyle w:val="ConsPlusNonformat"/>
        <w:jc w:val="both"/>
      </w:pPr>
      <w:r>
        <w:t>┌───┐</w:t>
      </w:r>
    </w:p>
    <w:p w:rsidR="000B5356" w:rsidRDefault="000B5356">
      <w:pPr>
        <w:pStyle w:val="ConsPlusNonformat"/>
        <w:jc w:val="both"/>
      </w:pPr>
      <w:r>
        <w:t>│   │ общепромышленное применение</w:t>
      </w:r>
    </w:p>
    <w:p w:rsidR="000B5356" w:rsidRDefault="000B5356">
      <w:pPr>
        <w:pStyle w:val="ConsPlusNonformat"/>
        <w:jc w:val="both"/>
      </w:pPr>
      <w:r>
        <w:t>└───┘</w:t>
      </w:r>
    </w:p>
    <w:p w:rsidR="000B5356" w:rsidRDefault="000B5356">
      <w:pPr>
        <w:pStyle w:val="ConsPlusNonformat"/>
        <w:jc w:val="both"/>
      </w:pPr>
      <w:r>
        <w:t>┌───┐</w:t>
      </w:r>
    </w:p>
    <w:p w:rsidR="000B5356" w:rsidRDefault="000B5356">
      <w:pPr>
        <w:pStyle w:val="ConsPlusNonformat"/>
        <w:jc w:val="both"/>
      </w:pPr>
      <w:r>
        <w:t>│   │ специальное промышленное применение</w:t>
      </w:r>
    </w:p>
    <w:p w:rsidR="000B5356" w:rsidRDefault="000B5356">
      <w:pPr>
        <w:pStyle w:val="ConsPlusNonformat"/>
        <w:jc w:val="both"/>
      </w:pPr>
      <w:r>
        <w:t>└───┘</w:t>
      </w:r>
    </w:p>
    <w:p w:rsidR="000B5356" w:rsidRDefault="000B5356">
      <w:pPr>
        <w:pStyle w:val="ConsPlusNonformat"/>
        <w:jc w:val="both"/>
      </w:pPr>
      <w:r>
        <w:t>┌───┐</w:t>
      </w:r>
    </w:p>
    <w:p w:rsidR="000B5356" w:rsidRDefault="000B5356">
      <w:pPr>
        <w:pStyle w:val="ConsPlusNonformat"/>
        <w:jc w:val="both"/>
      </w:pPr>
      <w:r>
        <w:t>│   │ массовое потребление</w:t>
      </w:r>
    </w:p>
    <w:p w:rsidR="000B5356" w:rsidRDefault="000B5356">
      <w:pPr>
        <w:pStyle w:val="ConsPlusNonformat"/>
        <w:jc w:val="both"/>
      </w:pPr>
      <w:r>
        <w:t>└───┘</w:t>
      </w:r>
    </w:p>
    <w:p w:rsidR="000B5356" w:rsidRDefault="000B5356">
      <w:pPr>
        <w:pStyle w:val="ConsPlusNonformat"/>
        <w:jc w:val="both"/>
      </w:pPr>
      <w:r>
        <w:t>┌───┐</w:t>
      </w:r>
    </w:p>
    <w:p w:rsidR="000B5356" w:rsidRDefault="000B5356">
      <w:pPr>
        <w:pStyle w:val="ConsPlusNonformat"/>
        <w:jc w:val="both"/>
      </w:pPr>
      <w:r>
        <w:t>│   │ двойное применение (в промышленности и быту)</w:t>
      </w:r>
    </w:p>
    <w:p w:rsidR="000B5356" w:rsidRDefault="000B5356">
      <w:pPr>
        <w:pStyle w:val="ConsPlusNonformat"/>
        <w:jc w:val="both"/>
      </w:pPr>
      <w:r>
        <w:t>└───┘</w:t>
      </w:r>
    </w:p>
    <w:p w:rsidR="000B5356" w:rsidRDefault="000B5356">
      <w:pPr>
        <w:pStyle w:val="ConsPlusNonformat"/>
        <w:jc w:val="both"/>
      </w:pPr>
      <w:r>
        <w:t xml:space="preserve">    2.6. Дополнительная информация по разделу</w:t>
      </w:r>
    </w:p>
    <w:p w:rsidR="000B5356" w:rsidRDefault="000B5356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B5356" w:rsidRDefault="000B5356">
      <w:pPr>
        <w:pStyle w:val="ConsPlusNonformat"/>
        <w:jc w:val="both"/>
      </w:pPr>
      <w:r>
        <w:t>│                                                                         │</w:t>
      </w:r>
    </w:p>
    <w:p w:rsidR="000B5356" w:rsidRDefault="000B5356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B5356" w:rsidRDefault="000B5356">
      <w:pPr>
        <w:pStyle w:val="ConsPlusNonformat"/>
        <w:jc w:val="both"/>
      </w:pPr>
      <w:r>
        <w:t xml:space="preserve">    3. Степень готовности проекта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 xml:space="preserve">    3.1. Реализованные стадии проекта:</w:t>
      </w:r>
    </w:p>
    <w:p w:rsidR="000B5356" w:rsidRDefault="000B5356">
      <w:pPr>
        <w:pStyle w:val="ConsPlusNonformat"/>
        <w:jc w:val="both"/>
      </w:pPr>
      <w:r>
        <w:t>┌───┐</w:t>
      </w:r>
    </w:p>
    <w:p w:rsidR="000B5356" w:rsidRDefault="000B5356">
      <w:pPr>
        <w:pStyle w:val="ConsPlusNonformat"/>
        <w:jc w:val="both"/>
      </w:pPr>
      <w:r>
        <w:t>│   │ только идея проекта</w:t>
      </w:r>
    </w:p>
    <w:p w:rsidR="000B5356" w:rsidRDefault="000B5356">
      <w:pPr>
        <w:pStyle w:val="ConsPlusNonformat"/>
        <w:jc w:val="both"/>
      </w:pPr>
      <w:r>
        <w:t>└───┘</w:t>
      </w:r>
    </w:p>
    <w:p w:rsidR="000B5356" w:rsidRDefault="000B5356">
      <w:pPr>
        <w:pStyle w:val="ConsPlusNonformat"/>
        <w:jc w:val="both"/>
      </w:pPr>
      <w:r>
        <w:t>┌───┐</w:t>
      </w:r>
    </w:p>
    <w:p w:rsidR="000B5356" w:rsidRDefault="000B5356">
      <w:pPr>
        <w:pStyle w:val="ConsPlusNonformat"/>
        <w:jc w:val="both"/>
      </w:pPr>
      <w:r>
        <w:t>│   │ макет или опытный образец</w:t>
      </w:r>
    </w:p>
    <w:p w:rsidR="000B5356" w:rsidRDefault="000B5356">
      <w:pPr>
        <w:pStyle w:val="ConsPlusNonformat"/>
        <w:jc w:val="both"/>
      </w:pPr>
      <w:r>
        <w:t>└───┘</w:t>
      </w:r>
    </w:p>
    <w:p w:rsidR="000B5356" w:rsidRDefault="000B5356">
      <w:pPr>
        <w:pStyle w:val="ConsPlusNonformat"/>
        <w:jc w:val="both"/>
      </w:pPr>
      <w:r>
        <w:t>┌───┐</w:t>
      </w:r>
    </w:p>
    <w:p w:rsidR="000B5356" w:rsidRDefault="000B5356">
      <w:pPr>
        <w:pStyle w:val="ConsPlusNonformat"/>
        <w:jc w:val="both"/>
      </w:pPr>
      <w:r>
        <w:t>│   │ научно-техническая документация</w:t>
      </w:r>
    </w:p>
    <w:p w:rsidR="000B5356" w:rsidRDefault="000B5356">
      <w:pPr>
        <w:pStyle w:val="ConsPlusNonformat"/>
        <w:jc w:val="both"/>
      </w:pPr>
      <w:r>
        <w:t>└───┘</w:t>
      </w:r>
    </w:p>
    <w:p w:rsidR="000B5356" w:rsidRDefault="000B5356">
      <w:pPr>
        <w:pStyle w:val="ConsPlusNonformat"/>
        <w:jc w:val="both"/>
      </w:pPr>
      <w:r>
        <w:t>┌───┐</w:t>
      </w:r>
    </w:p>
    <w:p w:rsidR="000B5356" w:rsidRDefault="000B5356">
      <w:pPr>
        <w:pStyle w:val="ConsPlusNonformat"/>
        <w:jc w:val="both"/>
      </w:pPr>
      <w:r>
        <w:t>│   │ бизнес-план проекта</w:t>
      </w:r>
    </w:p>
    <w:p w:rsidR="000B5356" w:rsidRDefault="000B5356">
      <w:pPr>
        <w:pStyle w:val="ConsPlusNonformat"/>
        <w:jc w:val="both"/>
      </w:pPr>
      <w:r>
        <w:t>└───┘</w:t>
      </w:r>
    </w:p>
    <w:p w:rsidR="000B5356" w:rsidRDefault="000B5356">
      <w:pPr>
        <w:pStyle w:val="ConsPlusNonformat"/>
        <w:jc w:val="both"/>
      </w:pPr>
      <w:r>
        <w:t>┌───┐</w:t>
      </w:r>
    </w:p>
    <w:p w:rsidR="000B5356" w:rsidRDefault="000B5356">
      <w:pPr>
        <w:pStyle w:val="ConsPlusNonformat"/>
        <w:jc w:val="both"/>
      </w:pPr>
      <w:r>
        <w:t>│   │ технико-экономическое обоснование</w:t>
      </w:r>
    </w:p>
    <w:p w:rsidR="000B5356" w:rsidRDefault="000B5356">
      <w:pPr>
        <w:pStyle w:val="ConsPlusNonformat"/>
        <w:jc w:val="both"/>
      </w:pPr>
      <w:r>
        <w:t>└───┘</w:t>
      </w:r>
    </w:p>
    <w:p w:rsidR="000B5356" w:rsidRDefault="000B5356">
      <w:pPr>
        <w:pStyle w:val="ConsPlusNonformat"/>
        <w:jc w:val="both"/>
      </w:pPr>
      <w:r>
        <w:t>┌───┐</w:t>
      </w:r>
    </w:p>
    <w:p w:rsidR="000B5356" w:rsidRDefault="000B5356">
      <w:pPr>
        <w:pStyle w:val="ConsPlusNonformat"/>
        <w:jc w:val="both"/>
      </w:pPr>
      <w:r>
        <w:t>│   │ проектно-сметная документация</w:t>
      </w:r>
    </w:p>
    <w:p w:rsidR="000B5356" w:rsidRDefault="000B5356">
      <w:pPr>
        <w:pStyle w:val="ConsPlusNonformat"/>
        <w:jc w:val="both"/>
      </w:pPr>
      <w:r>
        <w:t>└───┘</w:t>
      </w:r>
    </w:p>
    <w:p w:rsidR="000B5356" w:rsidRDefault="000B5356">
      <w:pPr>
        <w:pStyle w:val="ConsPlusNonformat"/>
        <w:jc w:val="both"/>
      </w:pPr>
      <w:r>
        <w:t>┌───┐</w:t>
      </w:r>
    </w:p>
    <w:p w:rsidR="000B5356" w:rsidRDefault="000B5356">
      <w:pPr>
        <w:pStyle w:val="ConsPlusNonformat"/>
        <w:jc w:val="both"/>
      </w:pPr>
      <w:r>
        <w:t>│   │ конструкторская документация</w:t>
      </w:r>
    </w:p>
    <w:p w:rsidR="000B5356" w:rsidRDefault="000B5356">
      <w:pPr>
        <w:pStyle w:val="ConsPlusNonformat"/>
        <w:jc w:val="both"/>
      </w:pPr>
      <w:r>
        <w:t>└───┘</w:t>
      </w:r>
    </w:p>
    <w:p w:rsidR="000B5356" w:rsidRDefault="000B5356">
      <w:pPr>
        <w:pStyle w:val="ConsPlusNonformat"/>
        <w:jc w:val="both"/>
      </w:pPr>
      <w:r>
        <w:t>┌───┐</w:t>
      </w:r>
    </w:p>
    <w:p w:rsidR="000B5356" w:rsidRDefault="000B5356">
      <w:pPr>
        <w:pStyle w:val="ConsPlusNonformat"/>
        <w:jc w:val="both"/>
      </w:pPr>
      <w:r>
        <w:t>│   │ заключения экологической и санитарно-эпидемиологической экспертиз</w:t>
      </w:r>
    </w:p>
    <w:p w:rsidR="000B5356" w:rsidRDefault="000B5356">
      <w:pPr>
        <w:pStyle w:val="ConsPlusNonformat"/>
        <w:jc w:val="both"/>
      </w:pPr>
      <w:r>
        <w:t>└───┘</w:t>
      </w:r>
    </w:p>
    <w:p w:rsidR="000B5356" w:rsidRDefault="000B5356">
      <w:pPr>
        <w:pStyle w:val="ConsPlusNonformat"/>
        <w:jc w:val="both"/>
      </w:pPr>
      <w:r>
        <w:t>┌───┐</w:t>
      </w:r>
    </w:p>
    <w:p w:rsidR="000B5356" w:rsidRDefault="000B5356">
      <w:pPr>
        <w:pStyle w:val="ConsPlusNonformat"/>
        <w:jc w:val="both"/>
      </w:pPr>
      <w:r>
        <w:t>│   │ готовность к передаче в производство</w:t>
      </w:r>
    </w:p>
    <w:p w:rsidR="000B5356" w:rsidRDefault="000B5356">
      <w:pPr>
        <w:pStyle w:val="ConsPlusNonformat"/>
        <w:jc w:val="both"/>
      </w:pPr>
      <w:r>
        <w:t>└───┘</w:t>
      </w:r>
    </w:p>
    <w:p w:rsidR="000B5356" w:rsidRDefault="000B5356">
      <w:pPr>
        <w:pStyle w:val="ConsPlusNonformat"/>
        <w:jc w:val="both"/>
      </w:pPr>
      <w:r>
        <w:t>┌───┐</w:t>
      </w:r>
    </w:p>
    <w:p w:rsidR="000B5356" w:rsidRDefault="000B5356">
      <w:pPr>
        <w:pStyle w:val="ConsPlusNonformat"/>
        <w:jc w:val="both"/>
      </w:pPr>
      <w:r>
        <w:t>│   │ подготовлено производство</w:t>
      </w:r>
    </w:p>
    <w:p w:rsidR="000B5356" w:rsidRDefault="000B5356">
      <w:pPr>
        <w:pStyle w:val="ConsPlusNonformat"/>
        <w:jc w:val="both"/>
      </w:pPr>
      <w:r>
        <w:t>└───┘</w:t>
      </w:r>
    </w:p>
    <w:p w:rsidR="000B5356" w:rsidRDefault="000B5356">
      <w:pPr>
        <w:pStyle w:val="ConsPlusNonformat"/>
        <w:jc w:val="both"/>
      </w:pPr>
      <w:r>
        <w:t>┌───┐</w:t>
      </w:r>
    </w:p>
    <w:p w:rsidR="000B5356" w:rsidRDefault="000B5356">
      <w:pPr>
        <w:pStyle w:val="ConsPlusNonformat"/>
        <w:jc w:val="both"/>
      </w:pPr>
      <w:r>
        <w:t>│   │ ведется серийное производство</w:t>
      </w:r>
    </w:p>
    <w:p w:rsidR="000B5356" w:rsidRDefault="000B5356">
      <w:pPr>
        <w:pStyle w:val="ConsPlusNonformat"/>
        <w:jc w:val="both"/>
      </w:pPr>
      <w:r>
        <w:t>└───┘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 xml:space="preserve">    3.2. Дополнительная информация по разделу</w:t>
      </w:r>
    </w:p>
    <w:p w:rsidR="000B5356" w:rsidRDefault="000B5356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B5356" w:rsidRDefault="000B5356">
      <w:pPr>
        <w:pStyle w:val="ConsPlusNonformat"/>
        <w:jc w:val="both"/>
      </w:pPr>
      <w:r>
        <w:t>│                                                                         │</w:t>
      </w:r>
    </w:p>
    <w:p w:rsidR="000B5356" w:rsidRDefault="000B5356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B5356" w:rsidRDefault="000B5356">
      <w:pPr>
        <w:pStyle w:val="ConsPlusNonformat"/>
        <w:jc w:val="both"/>
      </w:pPr>
      <w:r>
        <w:t xml:space="preserve">    4. Финансово-экономические показатели проекта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 xml:space="preserve">    4.1. Показатели проекта</w:t>
      </w:r>
    </w:p>
    <w:p w:rsidR="000B5356" w:rsidRDefault="000B5356">
      <w:pPr>
        <w:pStyle w:val="ConsPlusNonformat"/>
        <w:jc w:val="both"/>
      </w:pPr>
      <w:r>
        <w:t xml:space="preserve">    4.1.1. Проектная годовая мощность в натуральных показателях</w:t>
      </w:r>
    </w:p>
    <w:p w:rsidR="000B5356" w:rsidRDefault="000B5356">
      <w:pPr>
        <w:pStyle w:val="ConsPlusNonformat"/>
        <w:jc w:val="both"/>
      </w:pPr>
      <w:r>
        <w:t>___________________________________________________________________________</w:t>
      </w:r>
    </w:p>
    <w:p w:rsidR="000B5356" w:rsidRDefault="000B5356">
      <w:pPr>
        <w:pStyle w:val="ConsPlusNonformat"/>
        <w:jc w:val="both"/>
      </w:pPr>
      <w:r>
        <w:t xml:space="preserve">                  (в соответствующих единицах продукции)</w:t>
      </w:r>
    </w:p>
    <w:p w:rsidR="000B5356" w:rsidRDefault="000B5356">
      <w:pPr>
        <w:pStyle w:val="ConsPlusNonformat"/>
        <w:jc w:val="both"/>
      </w:pPr>
      <w:r>
        <w:t xml:space="preserve">    4.1.2. Планируемый годовой объем выпуска продукции (услуг) ____________</w:t>
      </w:r>
    </w:p>
    <w:p w:rsidR="000B5356" w:rsidRDefault="000B5356">
      <w:pPr>
        <w:pStyle w:val="ConsPlusNonformat"/>
        <w:jc w:val="both"/>
      </w:pPr>
      <w:r>
        <w:t>тыс. рублей.</w:t>
      </w:r>
    </w:p>
    <w:p w:rsidR="000B5356" w:rsidRDefault="000B5356">
      <w:pPr>
        <w:pStyle w:val="ConsPlusNonformat"/>
        <w:jc w:val="both"/>
      </w:pPr>
      <w:r>
        <w:t xml:space="preserve">    4.1.3. Общая стоимость проекта ___________________________ тыс. рублей.</w:t>
      </w:r>
    </w:p>
    <w:p w:rsidR="000B5356" w:rsidRDefault="000B5356">
      <w:pPr>
        <w:pStyle w:val="ConsPlusNonformat"/>
        <w:jc w:val="both"/>
      </w:pPr>
      <w:r>
        <w:t xml:space="preserve">    4.1.4. Срок ввода в эксплуатацию _____________________________ месяцев.</w:t>
      </w:r>
    </w:p>
    <w:p w:rsidR="000B5356" w:rsidRDefault="000B5356">
      <w:pPr>
        <w:pStyle w:val="ConsPlusNonformat"/>
        <w:jc w:val="both"/>
      </w:pPr>
      <w:r>
        <w:t xml:space="preserve">    4.1.5. Срок окупаемости проекта ______________________________ месяцев.</w:t>
      </w:r>
    </w:p>
    <w:p w:rsidR="000B5356" w:rsidRDefault="000B5356">
      <w:pPr>
        <w:pStyle w:val="ConsPlusNonformat"/>
        <w:jc w:val="both"/>
      </w:pPr>
      <w:r>
        <w:t xml:space="preserve">    4.2. Финансовое обеспечение проекта</w:t>
      </w:r>
    </w:p>
    <w:p w:rsidR="000B5356" w:rsidRDefault="000B5356">
      <w:pPr>
        <w:pStyle w:val="ConsPlusNonformat"/>
        <w:jc w:val="both"/>
      </w:pPr>
      <w:r>
        <w:t xml:space="preserve">    4.2.1. Собственные средства ______________________________ тыс. рублей.</w:t>
      </w:r>
    </w:p>
    <w:p w:rsidR="000B5356" w:rsidRDefault="000B5356">
      <w:pPr>
        <w:pStyle w:val="ConsPlusNonformat"/>
        <w:jc w:val="both"/>
      </w:pPr>
      <w:r>
        <w:t xml:space="preserve">    4.2.2. Привлеченные средства _____________________________ тыс. рублей.</w:t>
      </w:r>
    </w:p>
    <w:p w:rsidR="000B5356" w:rsidRDefault="000B5356">
      <w:pPr>
        <w:pStyle w:val="ConsPlusNonformat"/>
        <w:jc w:val="both"/>
      </w:pPr>
      <w:r>
        <w:t xml:space="preserve">    4.3. Дополнительная информация по разделу</w:t>
      </w:r>
    </w:p>
    <w:p w:rsidR="000B5356" w:rsidRDefault="000B5356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B5356" w:rsidRDefault="000B5356">
      <w:pPr>
        <w:pStyle w:val="ConsPlusNonformat"/>
        <w:jc w:val="both"/>
      </w:pPr>
      <w:r>
        <w:t>│                                                                         │</w:t>
      </w:r>
    </w:p>
    <w:p w:rsidR="000B5356" w:rsidRDefault="000B5356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 xml:space="preserve">    5. Показатели эффективности проекта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 xml:space="preserve">    5.1. Экономические результаты реализации проекта</w:t>
      </w:r>
    </w:p>
    <w:p w:rsidR="000B5356" w:rsidRDefault="000B5356">
      <w:pPr>
        <w:pStyle w:val="ConsPlusNormal"/>
        <w:jc w:val="both"/>
      </w:pPr>
    </w:p>
    <w:p w:rsidR="000B5356" w:rsidRDefault="000B5356">
      <w:pPr>
        <w:sectPr w:rsidR="000B535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3345"/>
        <w:gridCol w:w="1190"/>
        <w:gridCol w:w="1190"/>
        <w:gridCol w:w="1190"/>
        <w:gridCol w:w="1190"/>
        <w:gridCol w:w="1190"/>
        <w:gridCol w:w="1191"/>
        <w:gridCol w:w="1190"/>
        <w:gridCol w:w="1191"/>
      </w:tblGrid>
      <w:tr w:rsidR="000B5356">
        <w:tc>
          <w:tcPr>
            <w:tcW w:w="737" w:type="dxa"/>
            <w:vMerge w:val="restart"/>
          </w:tcPr>
          <w:p w:rsidR="000B5356" w:rsidRDefault="000B5356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45" w:type="dxa"/>
            <w:vMerge w:val="restart"/>
          </w:tcPr>
          <w:p w:rsidR="000B5356" w:rsidRDefault="000B5356">
            <w:pPr>
              <w:pStyle w:val="ConsPlusNormal"/>
              <w:jc w:val="center"/>
            </w:pPr>
            <w:r>
              <w:t>Наименование статьи</w:t>
            </w:r>
          </w:p>
        </w:tc>
        <w:tc>
          <w:tcPr>
            <w:tcW w:w="9522" w:type="dxa"/>
            <w:gridSpan w:val="8"/>
          </w:tcPr>
          <w:p w:rsidR="000B5356" w:rsidRDefault="000B5356">
            <w:pPr>
              <w:pStyle w:val="ConsPlusNormal"/>
              <w:jc w:val="center"/>
            </w:pPr>
            <w:r>
              <w:t>Период реализации инвестиционного проекта по годам</w:t>
            </w:r>
          </w:p>
        </w:tc>
      </w:tr>
      <w:tr w:rsidR="000B5356">
        <w:tc>
          <w:tcPr>
            <w:tcW w:w="737" w:type="dxa"/>
            <w:vMerge/>
          </w:tcPr>
          <w:p w:rsidR="000B5356" w:rsidRDefault="000B5356"/>
        </w:tc>
        <w:tc>
          <w:tcPr>
            <w:tcW w:w="3345" w:type="dxa"/>
            <w:vMerge/>
          </w:tcPr>
          <w:p w:rsidR="000B5356" w:rsidRDefault="000B5356"/>
        </w:tc>
        <w:tc>
          <w:tcPr>
            <w:tcW w:w="1190" w:type="dxa"/>
          </w:tcPr>
          <w:p w:rsidR="000B5356" w:rsidRDefault="000B5356">
            <w:pPr>
              <w:pStyle w:val="ConsPlusNormal"/>
              <w:jc w:val="center"/>
            </w:pPr>
            <w:r>
              <w:t>1-й год (____ год)</w:t>
            </w:r>
          </w:p>
        </w:tc>
        <w:tc>
          <w:tcPr>
            <w:tcW w:w="1190" w:type="dxa"/>
          </w:tcPr>
          <w:p w:rsidR="000B5356" w:rsidRDefault="000B5356">
            <w:pPr>
              <w:pStyle w:val="ConsPlusNormal"/>
              <w:jc w:val="center"/>
            </w:pPr>
            <w:r>
              <w:t>2-й год (____ год)</w:t>
            </w:r>
          </w:p>
        </w:tc>
        <w:tc>
          <w:tcPr>
            <w:tcW w:w="1190" w:type="dxa"/>
          </w:tcPr>
          <w:p w:rsidR="000B5356" w:rsidRDefault="000B5356">
            <w:pPr>
              <w:pStyle w:val="ConsPlusNormal"/>
              <w:jc w:val="center"/>
            </w:pPr>
            <w:r>
              <w:t>3-й год (____ год)</w:t>
            </w:r>
          </w:p>
        </w:tc>
        <w:tc>
          <w:tcPr>
            <w:tcW w:w="1190" w:type="dxa"/>
          </w:tcPr>
          <w:p w:rsidR="000B5356" w:rsidRDefault="000B5356">
            <w:pPr>
              <w:pStyle w:val="ConsPlusNormal"/>
              <w:jc w:val="center"/>
            </w:pPr>
            <w:r>
              <w:t>4-й год (____ год)</w:t>
            </w:r>
          </w:p>
        </w:tc>
        <w:tc>
          <w:tcPr>
            <w:tcW w:w="1190" w:type="dxa"/>
          </w:tcPr>
          <w:p w:rsidR="000B5356" w:rsidRDefault="000B5356">
            <w:pPr>
              <w:pStyle w:val="ConsPlusNormal"/>
              <w:jc w:val="center"/>
            </w:pPr>
            <w:r>
              <w:t>5-й год (____ год)</w:t>
            </w:r>
          </w:p>
        </w:tc>
        <w:tc>
          <w:tcPr>
            <w:tcW w:w="1191" w:type="dxa"/>
          </w:tcPr>
          <w:p w:rsidR="000B5356" w:rsidRDefault="000B5356">
            <w:pPr>
              <w:pStyle w:val="ConsPlusNormal"/>
              <w:jc w:val="center"/>
            </w:pPr>
            <w:r>
              <w:t>... (____ год)</w:t>
            </w:r>
          </w:p>
        </w:tc>
        <w:tc>
          <w:tcPr>
            <w:tcW w:w="1190" w:type="dxa"/>
          </w:tcPr>
          <w:p w:rsidR="000B5356" w:rsidRDefault="000B5356">
            <w:pPr>
              <w:pStyle w:val="ConsPlusNormal"/>
              <w:jc w:val="center"/>
            </w:pPr>
            <w:r>
              <w:t>... (____ год)</w:t>
            </w:r>
          </w:p>
        </w:tc>
        <w:tc>
          <w:tcPr>
            <w:tcW w:w="1191" w:type="dxa"/>
          </w:tcPr>
          <w:p w:rsidR="000B5356" w:rsidRDefault="000B5356">
            <w:pPr>
              <w:pStyle w:val="ConsPlusNormal"/>
              <w:jc w:val="center"/>
            </w:pPr>
            <w:r>
              <w:t>Всего</w:t>
            </w:r>
          </w:p>
        </w:tc>
      </w:tr>
      <w:tr w:rsidR="000B5356">
        <w:tc>
          <w:tcPr>
            <w:tcW w:w="737" w:type="dxa"/>
          </w:tcPr>
          <w:p w:rsidR="000B5356" w:rsidRDefault="000B5356">
            <w:pPr>
              <w:pStyle w:val="ConsPlusNormal"/>
              <w:jc w:val="center"/>
            </w:pPr>
            <w:r>
              <w:t>5.1.1.</w:t>
            </w:r>
          </w:p>
        </w:tc>
        <w:tc>
          <w:tcPr>
            <w:tcW w:w="3345" w:type="dxa"/>
          </w:tcPr>
          <w:p w:rsidR="000B5356" w:rsidRDefault="000B5356">
            <w:pPr>
              <w:pStyle w:val="ConsPlusNormal"/>
            </w:pPr>
            <w:r>
              <w:t>Объем выпуска продукции (работ, услуг) в действующих ценах без НДС и акцизов (объем производства продукции (работ, услуг) в ценах реализации текущего года без НДС и акцизов, себестоимость произведенной продукции) (по бизнес-плану), тыс. рублей</w:t>
            </w: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1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1" w:type="dxa"/>
          </w:tcPr>
          <w:p w:rsidR="000B5356" w:rsidRDefault="000B5356">
            <w:pPr>
              <w:pStyle w:val="ConsPlusNormal"/>
            </w:pPr>
          </w:p>
        </w:tc>
      </w:tr>
      <w:tr w:rsidR="000B5356">
        <w:tc>
          <w:tcPr>
            <w:tcW w:w="737" w:type="dxa"/>
          </w:tcPr>
          <w:p w:rsidR="000B5356" w:rsidRDefault="000B5356">
            <w:pPr>
              <w:pStyle w:val="ConsPlusNormal"/>
              <w:jc w:val="center"/>
            </w:pPr>
            <w:bookmarkStart w:id="25" w:name="P1098"/>
            <w:bookmarkEnd w:id="25"/>
            <w:r>
              <w:t>5.1.2.</w:t>
            </w:r>
          </w:p>
        </w:tc>
        <w:tc>
          <w:tcPr>
            <w:tcW w:w="3345" w:type="dxa"/>
          </w:tcPr>
          <w:p w:rsidR="000B5356" w:rsidRDefault="000B5356">
            <w:pPr>
              <w:pStyle w:val="ConsPlusNormal"/>
            </w:pPr>
            <w:proofErr w:type="gramStart"/>
            <w:r>
              <w:t>Выручка от продажи товаров, продукции, работ, услуг (за минусом НДС, акцизов и аналогичных обязательных платежей) (по бизнес-плану), тыс. рублей</w:t>
            </w:r>
            <w:proofErr w:type="gramEnd"/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1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1" w:type="dxa"/>
          </w:tcPr>
          <w:p w:rsidR="000B5356" w:rsidRDefault="000B5356">
            <w:pPr>
              <w:pStyle w:val="ConsPlusNormal"/>
            </w:pPr>
          </w:p>
        </w:tc>
      </w:tr>
      <w:tr w:rsidR="000B5356">
        <w:tc>
          <w:tcPr>
            <w:tcW w:w="737" w:type="dxa"/>
          </w:tcPr>
          <w:p w:rsidR="000B5356" w:rsidRDefault="000B5356">
            <w:pPr>
              <w:pStyle w:val="ConsPlusNormal"/>
              <w:jc w:val="center"/>
            </w:pPr>
            <w:bookmarkStart w:id="26" w:name="P1108"/>
            <w:bookmarkEnd w:id="26"/>
            <w:r>
              <w:t>5.1.3.</w:t>
            </w:r>
          </w:p>
        </w:tc>
        <w:tc>
          <w:tcPr>
            <w:tcW w:w="3345" w:type="dxa"/>
          </w:tcPr>
          <w:p w:rsidR="000B5356" w:rsidRDefault="000B5356">
            <w:pPr>
              <w:pStyle w:val="ConsPlusNormal"/>
            </w:pPr>
            <w:r>
              <w:t>Прибыль от продаж продукции (работ, услуг) (по бизнес-плану), тыс. рублей</w:t>
            </w: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1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1" w:type="dxa"/>
          </w:tcPr>
          <w:p w:rsidR="000B5356" w:rsidRDefault="000B5356">
            <w:pPr>
              <w:pStyle w:val="ConsPlusNormal"/>
            </w:pPr>
          </w:p>
        </w:tc>
      </w:tr>
      <w:tr w:rsidR="000B5356">
        <w:tc>
          <w:tcPr>
            <w:tcW w:w="737" w:type="dxa"/>
          </w:tcPr>
          <w:p w:rsidR="000B5356" w:rsidRDefault="000B5356">
            <w:pPr>
              <w:pStyle w:val="ConsPlusNormal"/>
              <w:jc w:val="center"/>
            </w:pPr>
            <w:r>
              <w:t>5.1.4.</w:t>
            </w:r>
          </w:p>
        </w:tc>
        <w:tc>
          <w:tcPr>
            <w:tcW w:w="3345" w:type="dxa"/>
          </w:tcPr>
          <w:p w:rsidR="000B5356" w:rsidRDefault="000B5356">
            <w:pPr>
              <w:pStyle w:val="ConsPlusNormal"/>
            </w:pPr>
            <w:r>
              <w:t>Рентабельность продаж, % (</w:t>
            </w:r>
            <w:hyperlink w:anchor="P1108" w:history="1">
              <w:r>
                <w:rPr>
                  <w:color w:val="0000FF"/>
                </w:rPr>
                <w:t>стр. 5.1.3</w:t>
              </w:r>
            </w:hyperlink>
            <w:r>
              <w:t xml:space="preserve"> / </w:t>
            </w:r>
            <w:hyperlink w:anchor="P1098" w:history="1">
              <w:r>
                <w:rPr>
                  <w:color w:val="0000FF"/>
                </w:rPr>
                <w:t>стр. 5.1.2</w:t>
              </w:r>
            </w:hyperlink>
            <w:r>
              <w:t xml:space="preserve"> * 100%)</w:t>
            </w: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1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1" w:type="dxa"/>
          </w:tcPr>
          <w:p w:rsidR="000B5356" w:rsidRDefault="000B5356">
            <w:pPr>
              <w:pStyle w:val="ConsPlusNormal"/>
            </w:pPr>
          </w:p>
        </w:tc>
      </w:tr>
      <w:tr w:rsidR="000B5356">
        <w:tc>
          <w:tcPr>
            <w:tcW w:w="737" w:type="dxa"/>
          </w:tcPr>
          <w:p w:rsidR="000B5356" w:rsidRDefault="000B5356">
            <w:pPr>
              <w:pStyle w:val="ConsPlusNormal"/>
              <w:jc w:val="center"/>
            </w:pPr>
            <w:r>
              <w:t>5.1.5.</w:t>
            </w:r>
          </w:p>
        </w:tc>
        <w:tc>
          <w:tcPr>
            <w:tcW w:w="3345" w:type="dxa"/>
          </w:tcPr>
          <w:p w:rsidR="000B5356" w:rsidRDefault="000B5356">
            <w:pPr>
              <w:pStyle w:val="ConsPlusNormal"/>
            </w:pPr>
            <w:r>
              <w:t>Объем инвестиций, направленных на реализацию проекта (по бизнес-плану), тыс. рублей</w:t>
            </w: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1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1" w:type="dxa"/>
          </w:tcPr>
          <w:p w:rsidR="000B5356" w:rsidRDefault="000B5356">
            <w:pPr>
              <w:pStyle w:val="ConsPlusNormal"/>
            </w:pPr>
          </w:p>
        </w:tc>
      </w:tr>
      <w:tr w:rsidR="000B5356">
        <w:tc>
          <w:tcPr>
            <w:tcW w:w="737" w:type="dxa"/>
          </w:tcPr>
          <w:p w:rsidR="000B5356" w:rsidRDefault="000B5356">
            <w:pPr>
              <w:pStyle w:val="ConsPlusNormal"/>
              <w:jc w:val="center"/>
            </w:pPr>
            <w:r>
              <w:t>5.1.6.</w:t>
            </w:r>
          </w:p>
        </w:tc>
        <w:tc>
          <w:tcPr>
            <w:tcW w:w="3345" w:type="dxa"/>
          </w:tcPr>
          <w:p w:rsidR="000B5356" w:rsidRDefault="000B5356">
            <w:pPr>
              <w:pStyle w:val="ConsPlusNormal"/>
            </w:pPr>
            <w:r>
              <w:t xml:space="preserve">Объем инвестиций по проекту с </w:t>
            </w:r>
            <w:r>
              <w:lastRenderedPageBreak/>
              <w:t>начала его реализации, нарастающим итогом (по бизнес-плану), тыс. рублей</w:t>
            </w: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1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1" w:type="dxa"/>
          </w:tcPr>
          <w:p w:rsidR="000B5356" w:rsidRDefault="000B5356">
            <w:pPr>
              <w:pStyle w:val="ConsPlusNormal"/>
            </w:pPr>
          </w:p>
        </w:tc>
      </w:tr>
      <w:tr w:rsidR="000B5356">
        <w:tc>
          <w:tcPr>
            <w:tcW w:w="737" w:type="dxa"/>
          </w:tcPr>
          <w:p w:rsidR="000B5356" w:rsidRDefault="000B5356">
            <w:pPr>
              <w:pStyle w:val="ConsPlusNormal"/>
              <w:jc w:val="center"/>
            </w:pPr>
            <w:r>
              <w:lastRenderedPageBreak/>
              <w:t>5.1.7.</w:t>
            </w:r>
          </w:p>
        </w:tc>
        <w:tc>
          <w:tcPr>
            <w:tcW w:w="3345" w:type="dxa"/>
          </w:tcPr>
          <w:p w:rsidR="000B5356" w:rsidRDefault="000B5356">
            <w:pPr>
              <w:pStyle w:val="ConsPlusNormal"/>
            </w:pPr>
            <w:r>
              <w:t>Среднегодовая стоимость объектов основных средств (по бизнес-плану), тыс. рублей</w:t>
            </w: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1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1" w:type="dxa"/>
          </w:tcPr>
          <w:p w:rsidR="000B5356" w:rsidRDefault="000B5356">
            <w:pPr>
              <w:pStyle w:val="ConsPlusNormal"/>
            </w:pPr>
          </w:p>
        </w:tc>
      </w:tr>
    </w:tbl>
    <w:p w:rsidR="000B5356" w:rsidRDefault="000B5356">
      <w:pPr>
        <w:pStyle w:val="ConsPlusNormal"/>
        <w:jc w:val="both"/>
      </w:pPr>
    </w:p>
    <w:p w:rsidR="000B5356" w:rsidRDefault="000B5356">
      <w:pPr>
        <w:pStyle w:val="ConsPlusNonformat"/>
        <w:jc w:val="both"/>
      </w:pPr>
      <w:r>
        <w:t xml:space="preserve">    Иные экономические результаты реализации проекта:</w:t>
      </w:r>
    </w:p>
    <w:p w:rsidR="000B5356" w:rsidRDefault="000B5356">
      <w:pPr>
        <w:pStyle w:val="ConsPlusNonformat"/>
        <w:jc w:val="both"/>
      </w:pPr>
      <w:r>
        <w:t>┌───┐</w:t>
      </w:r>
    </w:p>
    <w:p w:rsidR="000B5356" w:rsidRDefault="000B5356">
      <w:pPr>
        <w:pStyle w:val="ConsPlusNonformat"/>
        <w:jc w:val="both"/>
      </w:pPr>
      <w:r>
        <w:t>│   │ дополнительный объем производства</w:t>
      </w:r>
    </w:p>
    <w:p w:rsidR="000B5356" w:rsidRDefault="000B5356">
      <w:pPr>
        <w:pStyle w:val="ConsPlusNonformat"/>
        <w:jc w:val="both"/>
      </w:pPr>
      <w:r>
        <w:t>└───┘</w:t>
      </w:r>
    </w:p>
    <w:p w:rsidR="000B5356" w:rsidRDefault="000B5356">
      <w:pPr>
        <w:pStyle w:val="ConsPlusNonformat"/>
        <w:jc w:val="both"/>
      </w:pPr>
      <w:r>
        <w:t>┌───┐</w:t>
      </w:r>
    </w:p>
    <w:p w:rsidR="000B5356" w:rsidRDefault="000B5356">
      <w:pPr>
        <w:pStyle w:val="ConsPlusNonformat"/>
        <w:jc w:val="both"/>
      </w:pPr>
      <w:r>
        <w:t>│   │ развитие межрегиональной и внутриобластной кооперации</w:t>
      </w:r>
    </w:p>
    <w:p w:rsidR="000B5356" w:rsidRDefault="000B5356">
      <w:pPr>
        <w:pStyle w:val="ConsPlusNonformat"/>
        <w:jc w:val="both"/>
      </w:pPr>
      <w:r>
        <w:t>└───┘</w:t>
      </w:r>
    </w:p>
    <w:p w:rsidR="000B5356" w:rsidRDefault="000B5356">
      <w:pPr>
        <w:pStyle w:val="ConsPlusNonformat"/>
        <w:jc w:val="both"/>
      </w:pPr>
      <w:r>
        <w:t>┌───┐</w:t>
      </w:r>
    </w:p>
    <w:p w:rsidR="000B5356" w:rsidRDefault="000B5356">
      <w:pPr>
        <w:pStyle w:val="ConsPlusNonformat"/>
        <w:jc w:val="both"/>
      </w:pPr>
      <w:r>
        <w:t>│   │ использование местных сырьевых ресурсов</w:t>
      </w:r>
    </w:p>
    <w:p w:rsidR="000B5356" w:rsidRDefault="000B5356">
      <w:pPr>
        <w:pStyle w:val="ConsPlusNonformat"/>
        <w:jc w:val="both"/>
      </w:pPr>
      <w:r>
        <w:t>└───┘</w:t>
      </w:r>
    </w:p>
    <w:p w:rsidR="000B5356" w:rsidRDefault="000B5356">
      <w:pPr>
        <w:pStyle w:val="ConsPlusNonformat"/>
        <w:jc w:val="both"/>
      </w:pPr>
      <w:r>
        <w:t>┌───┐</w:t>
      </w:r>
    </w:p>
    <w:p w:rsidR="000B5356" w:rsidRDefault="000B5356">
      <w:pPr>
        <w:pStyle w:val="ConsPlusNonformat"/>
        <w:jc w:val="both"/>
      </w:pPr>
      <w:r>
        <w:t>│   │ повышение уровня экологической безопасности</w:t>
      </w:r>
    </w:p>
    <w:p w:rsidR="000B5356" w:rsidRDefault="000B5356">
      <w:pPr>
        <w:pStyle w:val="ConsPlusNonformat"/>
        <w:jc w:val="both"/>
      </w:pPr>
      <w:r>
        <w:t>└───┘</w:t>
      </w:r>
    </w:p>
    <w:p w:rsidR="000B5356" w:rsidRDefault="000B5356">
      <w:pPr>
        <w:pStyle w:val="ConsPlusNonformat"/>
        <w:jc w:val="both"/>
      </w:pPr>
      <w:r>
        <w:t>┌───┐</w:t>
      </w:r>
    </w:p>
    <w:p w:rsidR="000B5356" w:rsidRDefault="000B5356">
      <w:pPr>
        <w:pStyle w:val="ConsPlusNonformat"/>
        <w:jc w:val="both"/>
      </w:pPr>
      <w:r>
        <w:t>│   │ использование технологий комплексной переработки сырья</w:t>
      </w:r>
    </w:p>
    <w:p w:rsidR="000B5356" w:rsidRDefault="000B5356">
      <w:pPr>
        <w:pStyle w:val="ConsPlusNonformat"/>
        <w:jc w:val="both"/>
      </w:pPr>
      <w:r>
        <w:t>└───┘</w:t>
      </w:r>
    </w:p>
    <w:p w:rsidR="000B5356" w:rsidRDefault="000B5356">
      <w:pPr>
        <w:pStyle w:val="ConsPlusNonformat"/>
        <w:jc w:val="both"/>
      </w:pPr>
      <w:r>
        <w:t>┌───┐</w:t>
      </w:r>
    </w:p>
    <w:p w:rsidR="000B5356" w:rsidRDefault="000B5356">
      <w:pPr>
        <w:pStyle w:val="ConsPlusNonformat"/>
        <w:jc w:val="both"/>
      </w:pPr>
      <w:r>
        <w:t>│   │ внедрение новых технологий и выпуск новой продукции</w:t>
      </w:r>
    </w:p>
    <w:p w:rsidR="000B5356" w:rsidRDefault="000B5356">
      <w:pPr>
        <w:pStyle w:val="ConsPlusNonformat"/>
        <w:jc w:val="both"/>
      </w:pPr>
      <w:r>
        <w:t>└───┘</w:t>
      </w:r>
    </w:p>
    <w:p w:rsidR="000B5356" w:rsidRDefault="000B5356">
      <w:pPr>
        <w:pStyle w:val="ConsPlusNonformat"/>
        <w:jc w:val="both"/>
      </w:pPr>
      <w:r>
        <w:t>┌───┐</w:t>
      </w:r>
    </w:p>
    <w:p w:rsidR="000B5356" w:rsidRDefault="000B5356">
      <w:pPr>
        <w:pStyle w:val="ConsPlusNonformat"/>
        <w:jc w:val="both"/>
      </w:pPr>
      <w:r>
        <w:t>│   │ иные (указать в дополнительной информации по разделу)</w:t>
      </w:r>
    </w:p>
    <w:p w:rsidR="000B5356" w:rsidRDefault="000B5356">
      <w:pPr>
        <w:pStyle w:val="ConsPlusNonformat"/>
        <w:jc w:val="both"/>
      </w:pPr>
      <w:r>
        <w:t>└───┘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 xml:space="preserve">    5.2. Бюджетные результаты реализации проекта</w:t>
      </w:r>
    </w:p>
    <w:p w:rsidR="000B5356" w:rsidRDefault="000B53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3345"/>
        <w:gridCol w:w="1190"/>
        <w:gridCol w:w="1190"/>
        <w:gridCol w:w="1190"/>
        <w:gridCol w:w="1190"/>
        <w:gridCol w:w="1190"/>
        <w:gridCol w:w="1191"/>
        <w:gridCol w:w="1190"/>
        <w:gridCol w:w="1191"/>
      </w:tblGrid>
      <w:tr w:rsidR="000B5356">
        <w:tc>
          <w:tcPr>
            <w:tcW w:w="737" w:type="dxa"/>
            <w:vMerge w:val="restart"/>
          </w:tcPr>
          <w:p w:rsidR="000B5356" w:rsidRDefault="000B535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45" w:type="dxa"/>
            <w:vMerge w:val="restart"/>
          </w:tcPr>
          <w:p w:rsidR="000B5356" w:rsidRDefault="000B5356">
            <w:pPr>
              <w:pStyle w:val="ConsPlusNormal"/>
              <w:jc w:val="center"/>
            </w:pPr>
            <w:r>
              <w:t>Наименование статьи</w:t>
            </w:r>
          </w:p>
        </w:tc>
        <w:tc>
          <w:tcPr>
            <w:tcW w:w="9522" w:type="dxa"/>
            <w:gridSpan w:val="8"/>
          </w:tcPr>
          <w:p w:rsidR="000B5356" w:rsidRDefault="000B5356">
            <w:pPr>
              <w:pStyle w:val="ConsPlusNormal"/>
              <w:jc w:val="center"/>
            </w:pPr>
            <w:r>
              <w:t>Период реализации инвестиционного проекта по годам</w:t>
            </w:r>
          </w:p>
        </w:tc>
      </w:tr>
      <w:tr w:rsidR="000B5356">
        <w:tc>
          <w:tcPr>
            <w:tcW w:w="737" w:type="dxa"/>
            <w:vMerge/>
          </w:tcPr>
          <w:p w:rsidR="000B5356" w:rsidRDefault="000B5356"/>
        </w:tc>
        <w:tc>
          <w:tcPr>
            <w:tcW w:w="3345" w:type="dxa"/>
            <w:vMerge/>
          </w:tcPr>
          <w:p w:rsidR="000B5356" w:rsidRDefault="000B5356"/>
        </w:tc>
        <w:tc>
          <w:tcPr>
            <w:tcW w:w="1190" w:type="dxa"/>
          </w:tcPr>
          <w:p w:rsidR="000B5356" w:rsidRDefault="000B5356">
            <w:pPr>
              <w:pStyle w:val="ConsPlusNormal"/>
              <w:jc w:val="center"/>
            </w:pPr>
            <w:r>
              <w:t>1-й год (____ год)</w:t>
            </w:r>
          </w:p>
        </w:tc>
        <w:tc>
          <w:tcPr>
            <w:tcW w:w="1190" w:type="dxa"/>
          </w:tcPr>
          <w:p w:rsidR="000B5356" w:rsidRDefault="000B5356">
            <w:pPr>
              <w:pStyle w:val="ConsPlusNormal"/>
              <w:jc w:val="center"/>
            </w:pPr>
            <w:r>
              <w:t>2-й год (____ год)</w:t>
            </w:r>
          </w:p>
        </w:tc>
        <w:tc>
          <w:tcPr>
            <w:tcW w:w="1190" w:type="dxa"/>
          </w:tcPr>
          <w:p w:rsidR="000B5356" w:rsidRDefault="000B5356">
            <w:pPr>
              <w:pStyle w:val="ConsPlusNormal"/>
              <w:jc w:val="center"/>
            </w:pPr>
            <w:r>
              <w:t>3-й год (____ год)</w:t>
            </w:r>
          </w:p>
        </w:tc>
        <w:tc>
          <w:tcPr>
            <w:tcW w:w="1190" w:type="dxa"/>
          </w:tcPr>
          <w:p w:rsidR="000B5356" w:rsidRDefault="000B5356">
            <w:pPr>
              <w:pStyle w:val="ConsPlusNormal"/>
              <w:jc w:val="center"/>
            </w:pPr>
            <w:r>
              <w:t>4-й год (____ год)</w:t>
            </w:r>
          </w:p>
        </w:tc>
        <w:tc>
          <w:tcPr>
            <w:tcW w:w="1190" w:type="dxa"/>
          </w:tcPr>
          <w:p w:rsidR="000B5356" w:rsidRDefault="000B5356">
            <w:pPr>
              <w:pStyle w:val="ConsPlusNormal"/>
              <w:jc w:val="center"/>
            </w:pPr>
            <w:r>
              <w:t>5-й год (____ год)</w:t>
            </w:r>
          </w:p>
        </w:tc>
        <w:tc>
          <w:tcPr>
            <w:tcW w:w="1191" w:type="dxa"/>
          </w:tcPr>
          <w:p w:rsidR="000B5356" w:rsidRDefault="000B5356">
            <w:pPr>
              <w:pStyle w:val="ConsPlusNormal"/>
              <w:jc w:val="center"/>
            </w:pPr>
            <w:r>
              <w:t>... (____ год)</w:t>
            </w:r>
          </w:p>
        </w:tc>
        <w:tc>
          <w:tcPr>
            <w:tcW w:w="1190" w:type="dxa"/>
          </w:tcPr>
          <w:p w:rsidR="000B5356" w:rsidRDefault="000B5356">
            <w:pPr>
              <w:pStyle w:val="ConsPlusNormal"/>
              <w:jc w:val="center"/>
            </w:pPr>
            <w:r>
              <w:t>... (____ год)</w:t>
            </w:r>
          </w:p>
        </w:tc>
        <w:tc>
          <w:tcPr>
            <w:tcW w:w="1191" w:type="dxa"/>
          </w:tcPr>
          <w:p w:rsidR="000B5356" w:rsidRDefault="000B5356">
            <w:pPr>
              <w:pStyle w:val="ConsPlusNormal"/>
              <w:jc w:val="center"/>
            </w:pPr>
            <w:r>
              <w:t>Всего</w:t>
            </w:r>
          </w:p>
        </w:tc>
      </w:tr>
      <w:tr w:rsidR="000B5356">
        <w:tc>
          <w:tcPr>
            <w:tcW w:w="737" w:type="dxa"/>
          </w:tcPr>
          <w:p w:rsidR="000B5356" w:rsidRDefault="000B5356">
            <w:pPr>
              <w:pStyle w:val="ConsPlusNormal"/>
              <w:jc w:val="center"/>
            </w:pPr>
            <w:r>
              <w:lastRenderedPageBreak/>
              <w:t>5.2.1.</w:t>
            </w:r>
          </w:p>
        </w:tc>
        <w:tc>
          <w:tcPr>
            <w:tcW w:w="3345" w:type="dxa"/>
          </w:tcPr>
          <w:p w:rsidR="000B5356" w:rsidRDefault="000B5356">
            <w:pPr>
              <w:pStyle w:val="ConsPlusNormal"/>
            </w:pPr>
            <w:r>
              <w:t>Размер дифференцированной налоговой ставки по налогу на имущество организаций, %</w:t>
            </w: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1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1" w:type="dxa"/>
          </w:tcPr>
          <w:p w:rsidR="000B5356" w:rsidRDefault="000B5356">
            <w:pPr>
              <w:pStyle w:val="ConsPlusNormal"/>
            </w:pPr>
          </w:p>
        </w:tc>
      </w:tr>
      <w:tr w:rsidR="000B5356">
        <w:tc>
          <w:tcPr>
            <w:tcW w:w="737" w:type="dxa"/>
          </w:tcPr>
          <w:p w:rsidR="000B5356" w:rsidRDefault="000B5356">
            <w:pPr>
              <w:pStyle w:val="ConsPlusNormal"/>
              <w:jc w:val="center"/>
            </w:pPr>
            <w:r>
              <w:t>5.2.2.</w:t>
            </w:r>
          </w:p>
        </w:tc>
        <w:tc>
          <w:tcPr>
            <w:tcW w:w="3345" w:type="dxa"/>
          </w:tcPr>
          <w:p w:rsidR="000B5356" w:rsidRDefault="000B5356">
            <w:pPr>
              <w:pStyle w:val="ConsPlusNormal"/>
            </w:pPr>
            <w:r>
              <w:t>Недополученные доходы от предоставления дифференцированной налоговой ставки в консолидированный бюджет области, тыс. рублей</w:t>
            </w: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1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1" w:type="dxa"/>
          </w:tcPr>
          <w:p w:rsidR="000B5356" w:rsidRDefault="000B5356">
            <w:pPr>
              <w:pStyle w:val="ConsPlusNormal"/>
            </w:pPr>
          </w:p>
        </w:tc>
      </w:tr>
      <w:tr w:rsidR="000B5356">
        <w:tc>
          <w:tcPr>
            <w:tcW w:w="737" w:type="dxa"/>
            <w:vMerge w:val="restart"/>
          </w:tcPr>
          <w:p w:rsidR="000B5356" w:rsidRDefault="000B5356">
            <w:pPr>
              <w:pStyle w:val="ConsPlusNormal"/>
              <w:jc w:val="center"/>
            </w:pPr>
            <w:r>
              <w:t>5.2.3.</w:t>
            </w:r>
          </w:p>
        </w:tc>
        <w:tc>
          <w:tcPr>
            <w:tcW w:w="3345" w:type="dxa"/>
          </w:tcPr>
          <w:p w:rsidR="000B5356" w:rsidRDefault="000B5356">
            <w:pPr>
              <w:pStyle w:val="ConsPlusNormal"/>
            </w:pPr>
            <w:r>
              <w:t>Налоговые поступления в консолидированный бюджет области без учета реализации заявленного проекта, тыс. рублей, - всего</w:t>
            </w: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1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1" w:type="dxa"/>
          </w:tcPr>
          <w:p w:rsidR="000B5356" w:rsidRDefault="000B5356">
            <w:pPr>
              <w:pStyle w:val="ConsPlusNormal"/>
            </w:pPr>
          </w:p>
        </w:tc>
      </w:tr>
      <w:tr w:rsidR="000B5356">
        <w:tc>
          <w:tcPr>
            <w:tcW w:w="737" w:type="dxa"/>
            <w:vMerge/>
          </w:tcPr>
          <w:p w:rsidR="000B5356" w:rsidRDefault="000B5356"/>
        </w:tc>
        <w:tc>
          <w:tcPr>
            <w:tcW w:w="3345" w:type="dxa"/>
          </w:tcPr>
          <w:p w:rsidR="000B5356" w:rsidRDefault="000B5356">
            <w:pPr>
              <w:pStyle w:val="ConsPlusNormal"/>
            </w:pPr>
            <w:r>
              <w:t>в том числе:</w:t>
            </w: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1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1" w:type="dxa"/>
          </w:tcPr>
          <w:p w:rsidR="000B5356" w:rsidRDefault="000B5356">
            <w:pPr>
              <w:pStyle w:val="ConsPlusNormal"/>
            </w:pPr>
          </w:p>
        </w:tc>
      </w:tr>
      <w:tr w:rsidR="000B5356">
        <w:tc>
          <w:tcPr>
            <w:tcW w:w="737" w:type="dxa"/>
            <w:vMerge/>
          </w:tcPr>
          <w:p w:rsidR="000B5356" w:rsidRDefault="000B5356"/>
        </w:tc>
        <w:tc>
          <w:tcPr>
            <w:tcW w:w="3345" w:type="dxa"/>
          </w:tcPr>
          <w:p w:rsidR="000B5356" w:rsidRDefault="000B5356">
            <w:pPr>
              <w:pStyle w:val="ConsPlusNormal"/>
            </w:pPr>
            <w:r>
              <w:t>налог на прибыль организаций</w:t>
            </w: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1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1" w:type="dxa"/>
          </w:tcPr>
          <w:p w:rsidR="000B5356" w:rsidRDefault="000B5356">
            <w:pPr>
              <w:pStyle w:val="ConsPlusNormal"/>
            </w:pPr>
          </w:p>
        </w:tc>
      </w:tr>
      <w:tr w:rsidR="000B5356">
        <w:tc>
          <w:tcPr>
            <w:tcW w:w="737" w:type="dxa"/>
            <w:vMerge/>
          </w:tcPr>
          <w:p w:rsidR="000B5356" w:rsidRDefault="000B5356"/>
        </w:tc>
        <w:tc>
          <w:tcPr>
            <w:tcW w:w="3345" w:type="dxa"/>
          </w:tcPr>
          <w:p w:rsidR="000B5356" w:rsidRDefault="000B5356">
            <w:pPr>
              <w:pStyle w:val="ConsPlusNormal"/>
            </w:pPr>
            <w:r>
              <w:t>налог на имущество организаций</w:t>
            </w: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1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1" w:type="dxa"/>
          </w:tcPr>
          <w:p w:rsidR="000B5356" w:rsidRDefault="000B5356">
            <w:pPr>
              <w:pStyle w:val="ConsPlusNormal"/>
            </w:pPr>
          </w:p>
        </w:tc>
      </w:tr>
      <w:tr w:rsidR="000B5356">
        <w:tc>
          <w:tcPr>
            <w:tcW w:w="737" w:type="dxa"/>
            <w:vMerge/>
          </w:tcPr>
          <w:p w:rsidR="000B5356" w:rsidRDefault="000B5356"/>
        </w:tc>
        <w:tc>
          <w:tcPr>
            <w:tcW w:w="3345" w:type="dxa"/>
          </w:tcPr>
          <w:p w:rsidR="000B5356" w:rsidRDefault="000B5356">
            <w:pPr>
              <w:pStyle w:val="ConsPlusNormal"/>
            </w:pPr>
            <w:r>
              <w:t>налог на доходы физических лиц</w:t>
            </w: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1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1" w:type="dxa"/>
          </w:tcPr>
          <w:p w:rsidR="000B5356" w:rsidRDefault="000B5356">
            <w:pPr>
              <w:pStyle w:val="ConsPlusNormal"/>
            </w:pPr>
          </w:p>
        </w:tc>
      </w:tr>
      <w:tr w:rsidR="000B5356">
        <w:tc>
          <w:tcPr>
            <w:tcW w:w="737" w:type="dxa"/>
            <w:vMerge/>
          </w:tcPr>
          <w:p w:rsidR="000B5356" w:rsidRDefault="000B5356"/>
        </w:tc>
        <w:tc>
          <w:tcPr>
            <w:tcW w:w="3345" w:type="dxa"/>
          </w:tcPr>
          <w:p w:rsidR="000B5356" w:rsidRDefault="000B5356">
            <w:pPr>
              <w:pStyle w:val="ConsPlusNormal"/>
            </w:pPr>
            <w:r>
              <w:t>транспортный налог</w:t>
            </w: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1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1" w:type="dxa"/>
          </w:tcPr>
          <w:p w:rsidR="000B5356" w:rsidRDefault="000B5356">
            <w:pPr>
              <w:pStyle w:val="ConsPlusNormal"/>
            </w:pPr>
          </w:p>
        </w:tc>
      </w:tr>
      <w:tr w:rsidR="000B5356">
        <w:tc>
          <w:tcPr>
            <w:tcW w:w="737" w:type="dxa"/>
            <w:vMerge/>
          </w:tcPr>
          <w:p w:rsidR="000B5356" w:rsidRDefault="000B5356"/>
        </w:tc>
        <w:tc>
          <w:tcPr>
            <w:tcW w:w="3345" w:type="dxa"/>
          </w:tcPr>
          <w:p w:rsidR="000B5356" w:rsidRDefault="000B5356">
            <w:pPr>
              <w:pStyle w:val="ConsPlusNormal"/>
            </w:pPr>
            <w:r>
              <w:t>земельный налог</w:t>
            </w: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1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1" w:type="dxa"/>
          </w:tcPr>
          <w:p w:rsidR="000B5356" w:rsidRDefault="000B5356">
            <w:pPr>
              <w:pStyle w:val="ConsPlusNormal"/>
            </w:pPr>
          </w:p>
        </w:tc>
      </w:tr>
      <w:tr w:rsidR="000B5356">
        <w:tc>
          <w:tcPr>
            <w:tcW w:w="737" w:type="dxa"/>
            <w:vMerge/>
          </w:tcPr>
          <w:p w:rsidR="000B5356" w:rsidRDefault="000B5356"/>
        </w:tc>
        <w:tc>
          <w:tcPr>
            <w:tcW w:w="3345" w:type="dxa"/>
          </w:tcPr>
          <w:p w:rsidR="000B5356" w:rsidRDefault="000B5356">
            <w:pPr>
              <w:pStyle w:val="ConsPlusNormal"/>
            </w:pPr>
            <w:r>
              <w:t>иные налоговые платежи (указать)</w:t>
            </w: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1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1" w:type="dxa"/>
          </w:tcPr>
          <w:p w:rsidR="000B5356" w:rsidRDefault="000B5356">
            <w:pPr>
              <w:pStyle w:val="ConsPlusNormal"/>
            </w:pPr>
          </w:p>
        </w:tc>
      </w:tr>
      <w:tr w:rsidR="000B5356">
        <w:tc>
          <w:tcPr>
            <w:tcW w:w="737" w:type="dxa"/>
            <w:vMerge/>
          </w:tcPr>
          <w:p w:rsidR="000B5356" w:rsidRDefault="000B5356"/>
        </w:tc>
        <w:tc>
          <w:tcPr>
            <w:tcW w:w="3345" w:type="dxa"/>
          </w:tcPr>
          <w:p w:rsidR="000B5356" w:rsidRDefault="000B5356">
            <w:pPr>
              <w:pStyle w:val="ConsPlusNormal"/>
            </w:pPr>
            <w:r>
              <w:t>иные налоговые платежи (указать)</w:t>
            </w: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1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1" w:type="dxa"/>
          </w:tcPr>
          <w:p w:rsidR="000B5356" w:rsidRDefault="000B5356">
            <w:pPr>
              <w:pStyle w:val="ConsPlusNormal"/>
            </w:pPr>
          </w:p>
        </w:tc>
      </w:tr>
      <w:tr w:rsidR="000B5356">
        <w:tc>
          <w:tcPr>
            <w:tcW w:w="737" w:type="dxa"/>
            <w:vMerge w:val="restart"/>
          </w:tcPr>
          <w:p w:rsidR="000B5356" w:rsidRDefault="000B5356">
            <w:pPr>
              <w:pStyle w:val="ConsPlusNormal"/>
              <w:jc w:val="center"/>
            </w:pPr>
            <w:r>
              <w:t>5.2.4.</w:t>
            </w:r>
          </w:p>
        </w:tc>
        <w:tc>
          <w:tcPr>
            <w:tcW w:w="3345" w:type="dxa"/>
          </w:tcPr>
          <w:p w:rsidR="000B5356" w:rsidRDefault="000B5356">
            <w:pPr>
              <w:pStyle w:val="ConsPlusNormal"/>
            </w:pPr>
            <w:r>
              <w:t xml:space="preserve">Налоговые поступления в консолидированный бюджет </w:t>
            </w:r>
            <w:r>
              <w:lastRenderedPageBreak/>
              <w:t>области с учетом реализации заявленного проекта, тыс. рублей, - всего</w:t>
            </w: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1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1" w:type="dxa"/>
          </w:tcPr>
          <w:p w:rsidR="000B5356" w:rsidRDefault="000B5356">
            <w:pPr>
              <w:pStyle w:val="ConsPlusNormal"/>
            </w:pPr>
          </w:p>
        </w:tc>
      </w:tr>
      <w:tr w:rsidR="000B5356">
        <w:tc>
          <w:tcPr>
            <w:tcW w:w="737" w:type="dxa"/>
            <w:vMerge/>
          </w:tcPr>
          <w:p w:rsidR="000B5356" w:rsidRDefault="000B5356"/>
        </w:tc>
        <w:tc>
          <w:tcPr>
            <w:tcW w:w="3345" w:type="dxa"/>
          </w:tcPr>
          <w:p w:rsidR="000B5356" w:rsidRDefault="000B5356">
            <w:pPr>
              <w:pStyle w:val="ConsPlusNormal"/>
            </w:pPr>
            <w:r>
              <w:t>в том числе:</w:t>
            </w: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1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1" w:type="dxa"/>
          </w:tcPr>
          <w:p w:rsidR="000B5356" w:rsidRDefault="000B5356">
            <w:pPr>
              <w:pStyle w:val="ConsPlusNormal"/>
            </w:pPr>
          </w:p>
        </w:tc>
      </w:tr>
      <w:tr w:rsidR="000B5356">
        <w:tc>
          <w:tcPr>
            <w:tcW w:w="737" w:type="dxa"/>
            <w:vMerge/>
          </w:tcPr>
          <w:p w:rsidR="000B5356" w:rsidRDefault="000B5356"/>
        </w:tc>
        <w:tc>
          <w:tcPr>
            <w:tcW w:w="3345" w:type="dxa"/>
          </w:tcPr>
          <w:p w:rsidR="000B5356" w:rsidRDefault="000B5356">
            <w:pPr>
              <w:pStyle w:val="ConsPlusNormal"/>
            </w:pPr>
            <w:r>
              <w:t>налог на прибыль организаций</w:t>
            </w: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1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1" w:type="dxa"/>
          </w:tcPr>
          <w:p w:rsidR="000B5356" w:rsidRDefault="000B5356">
            <w:pPr>
              <w:pStyle w:val="ConsPlusNormal"/>
            </w:pPr>
          </w:p>
        </w:tc>
      </w:tr>
      <w:tr w:rsidR="000B5356">
        <w:tc>
          <w:tcPr>
            <w:tcW w:w="737" w:type="dxa"/>
            <w:vMerge/>
          </w:tcPr>
          <w:p w:rsidR="000B5356" w:rsidRDefault="000B5356"/>
        </w:tc>
        <w:tc>
          <w:tcPr>
            <w:tcW w:w="3345" w:type="dxa"/>
          </w:tcPr>
          <w:p w:rsidR="000B5356" w:rsidRDefault="000B5356">
            <w:pPr>
              <w:pStyle w:val="ConsPlusNormal"/>
            </w:pPr>
            <w:r>
              <w:t>налог на имущество организаций</w:t>
            </w: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1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1" w:type="dxa"/>
          </w:tcPr>
          <w:p w:rsidR="000B5356" w:rsidRDefault="000B5356">
            <w:pPr>
              <w:pStyle w:val="ConsPlusNormal"/>
            </w:pPr>
          </w:p>
        </w:tc>
      </w:tr>
      <w:tr w:rsidR="000B5356">
        <w:tc>
          <w:tcPr>
            <w:tcW w:w="737" w:type="dxa"/>
            <w:vMerge/>
          </w:tcPr>
          <w:p w:rsidR="000B5356" w:rsidRDefault="000B5356"/>
        </w:tc>
        <w:tc>
          <w:tcPr>
            <w:tcW w:w="3345" w:type="dxa"/>
          </w:tcPr>
          <w:p w:rsidR="000B5356" w:rsidRDefault="000B5356">
            <w:pPr>
              <w:pStyle w:val="ConsPlusNormal"/>
            </w:pPr>
            <w:r>
              <w:t>налог на доходы физических лиц</w:t>
            </w: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1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1" w:type="dxa"/>
          </w:tcPr>
          <w:p w:rsidR="000B5356" w:rsidRDefault="000B5356">
            <w:pPr>
              <w:pStyle w:val="ConsPlusNormal"/>
            </w:pPr>
          </w:p>
        </w:tc>
      </w:tr>
      <w:tr w:rsidR="000B5356">
        <w:tc>
          <w:tcPr>
            <w:tcW w:w="737" w:type="dxa"/>
            <w:vMerge/>
          </w:tcPr>
          <w:p w:rsidR="000B5356" w:rsidRDefault="000B5356"/>
        </w:tc>
        <w:tc>
          <w:tcPr>
            <w:tcW w:w="3345" w:type="dxa"/>
          </w:tcPr>
          <w:p w:rsidR="000B5356" w:rsidRDefault="000B5356">
            <w:pPr>
              <w:pStyle w:val="ConsPlusNormal"/>
            </w:pPr>
            <w:r>
              <w:t>транспортный налог</w:t>
            </w: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1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1" w:type="dxa"/>
          </w:tcPr>
          <w:p w:rsidR="000B5356" w:rsidRDefault="000B5356">
            <w:pPr>
              <w:pStyle w:val="ConsPlusNormal"/>
            </w:pPr>
          </w:p>
        </w:tc>
      </w:tr>
      <w:tr w:rsidR="000B5356">
        <w:tc>
          <w:tcPr>
            <w:tcW w:w="737" w:type="dxa"/>
            <w:vMerge/>
          </w:tcPr>
          <w:p w:rsidR="000B5356" w:rsidRDefault="000B5356"/>
        </w:tc>
        <w:tc>
          <w:tcPr>
            <w:tcW w:w="3345" w:type="dxa"/>
          </w:tcPr>
          <w:p w:rsidR="000B5356" w:rsidRDefault="000B5356">
            <w:pPr>
              <w:pStyle w:val="ConsPlusNormal"/>
            </w:pPr>
            <w:r>
              <w:t>земельный налог</w:t>
            </w: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1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1" w:type="dxa"/>
          </w:tcPr>
          <w:p w:rsidR="000B5356" w:rsidRDefault="000B5356">
            <w:pPr>
              <w:pStyle w:val="ConsPlusNormal"/>
            </w:pPr>
          </w:p>
        </w:tc>
      </w:tr>
      <w:tr w:rsidR="000B5356">
        <w:tc>
          <w:tcPr>
            <w:tcW w:w="737" w:type="dxa"/>
            <w:vMerge/>
          </w:tcPr>
          <w:p w:rsidR="000B5356" w:rsidRDefault="000B5356"/>
        </w:tc>
        <w:tc>
          <w:tcPr>
            <w:tcW w:w="3345" w:type="dxa"/>
          </w:tcPr>
          <w:p w:rsidR="000B5356" w:rsidRDefault="000B5356">
            <w:pPr>
              <w:pStyle w:val="ConsPlusNormal"/>
            </w:pPr>
            <w:r>
              <w:t>иные налоговые платежи (указать)</w:t>
            </w: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1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1" w:type="dxa"/>
          </w:tcPr>
          <w:p w:rsidR="000B5356" w:rsidRDefault="000B5356">
            <w:pPr>
              <w:pStyle w:val="ConsPlusNormal"/>
            </w:pPr>
          </w:p>
        </w:tc>
      </w:tr>
      <w:tr w:rsidR="000B5356">
        <w:tc>
          <w:tcPr>
            <w:tcW w:w="737" w:type="dxa"/>
            <w:vMerge/>
          </w:tcPr>
          <w:p w:rsidR="000B5356" w:rsidRDefault="000B5356"/>
        </w:tc>
        <w:tc>
          <w:tcPr>
            <w:tcW w:w="3345" w:type="dxa"/>
          </w:tcPr>
          <w:p w:rsidR="000B5356" w:rsidRDefault="000B5356">
            <w:pPr>
              <w:pStyle w:val="ConsPlusNormal"/>
            </w:pPr>
            <w:r>
              <w:t>иные налоговые платежи (указать)</w:t>
            </w: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1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1" w:type="dxa"/>
          </w:tcPr>
          <w:p w:rsidR="000B5356" w:rsidRDefault="000B5356">
            <w:pPr>
              <w:pStyle w:val="ConsPlusNormal"/>
            </w:pPr>
          </w:p>
        </w:tc>
      </w:tr>
    </w:tbl>
    <w:p w:rsidR="000B5356" w:rsidRDefault="000B5356">
      <w:pPr>
        <w:pStyle w:val="ConsPlusNormal"/>
        <w:jc w:val="both"/>
      </w:pPr>
    </w:p>
    <w:p w:rsidR="000B5356" w:rsidRDefault="000B5356">
      <w:pPr>
        <w:pStyle w:val="ConsPlusNonformat"/>
        <w:jc w:val="both"/>
      </w:pPr>
      <w:r>
        <w:t xml:space="preserve">    5.3. Социальные результаты реализации проекта</w:t>
      </w:r>
    </w:p>
    <w:p w:rsidR="000B5356" w:rsidRDefault="000B53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3345"/>
        <w:gridCol w:w="1190"/>
        <w:gridCol w:w="1190"/>
        <w:gridCol w:w="1190"/>
        <w:gridCol w:w="1190"/>
        <w:gridCol w:w="1190"/>
        <w:gridCol w:w="1191"/>
        <w:gridCol w:w="1190"/>
        <w:gridCol w:w="1191"/>
      </w:tblGrid>
      <w:tr w:rsidR="000B5356">
        <w:tc>
          <w:tcPr>
            <w:tcW w:w="737" w:type="dxa"/>
            <w:vMerge w:val="restart"/>
          </w:tcPr>
          <w:p w:rsidR="000B5356" w:rsidRDefault="000B535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45" w:type="dxa"/>
            <w:vMerge w:val="restart"/>
          </w:tcPr>
          <w:p w:rsidR="000B5356" w:rsidRDefault="000B5356">
            <w:pPr>
              <w:pStyle w:val="ConsPlusNormal"/>
              <w:jc w:val="center"/>
            </w:pPr>
            <w:r>
              <w:t>Наименование статьи</w:t>
            </w:r>
          </w:p>
        </w:tc>
        <w:tc>
          <w:tcPr>
            <w:tcW w:w="9522" w:type="dxa"/>
            <w:gridSpan w:val="8"/>
          </w:tcPr>
          <w:p w:rsidR="000B5356" w:rsidRDefault="000B5356">
            <w:pPr>
              <w:pStyle w:val="ConsPlusNormal"/>
              <w:jc w:val="center"/>
            </w:pPr>
            <w:r>
              <w:t>Период реализации инвестиционного проекта по годам</w:t>
            </w:r>
          </w:p>
        </w:tc>
      </w:tr>
      <w:tr w:rsidR="000B5356">
        <w:tc>
          <w:tcPr>
            <w:tcW w:w="737" w:type="dxa"/>
            <w:vMerge/>
          </w:tcPr>
          <w:p w:rsidR="000B5356" w:rsidRDefault="000B5356"/>
        </w:tc>
        <w:tc>
          <w:tcPr>
            <w:tcW w:w="3345" w:type="dxa"/>
            <w:vMerge/>
          </w:tcPr>
          <w:p w:rsidR="000B5356" w:rsidRDefault="000B5356"/>
        </w:tc>
        <w:tc>
          <w:tcPr>
            <w:tcW w:w="1190" w:type="dxa"/>
          </w:tcPr>
          <w:p w:rsidR="000B5356" w:rsidRDefault="000B5356">
            <w:pPr>
              <w:pStyle w:val="ConsPlusNormal"/>
              <w:jc w:val="center"/>
            </w:pPr>
            <w:r>
              <w:t>1-й год (____ год)</w:t>
            </w:r>
          </w:p>
        </w:tc>
        <w:tc>
          <w:tcPr>
            <w:tcW w:w="1190" w:type="dxa"/>
          </w:tcPr>
          <w:p w:rsidR="000B5356" w:rsidRDefault="000B5356">
            <w:pPr>
              <w:pStyle w:val="ConsPlusNormal"/>
              <w:jc w:val="center"/>
            </w:pPr>
            <w:r>
              <w:t>2-й год (____ год)</w:t>
            </w:r>
          </w:p>
        </w:tc>
        <w:tc>
          <w:tcPr>
            <w:tcW w:w="1190" w:type="dxa"/>
          </w:tcPr>
          <w:p w:rsidR="000B5356" w:rsidRDefault="000B5356">
            <w:pPr>
              <w:pStyle w:val="ConsPlusNormal"/>
              <w:jc w:val="center"/>
            </w:pPr>
            <w:r>
              <w:t>3-й год (____ год)</w:t>
            </w:r>
          </w:p>
        </w:tc>
        <w:tc>
          <w:tcPr>
            <w:tcW w:w="1190" w:type="dxa"/>
          </w:tcPr>
          <w:p w:rsidR="000B5356" w:rsidRDefault="000B5356">
            <w:pPr>
              <w:pStyle w:val="ConsPlusNormal"/>
              <w:jc w:val="center"/>
            </w:pPr>
            <w:r>
              <w:t>4-й год (____ год)</w:t>
            </w:r>
          </w:p>
        </w:tc>
        <w:tc>
          <w:tcPr>
            <w:tcW w:w="1190" w:type="dxa"/>
          </w:tcPr>
          <w:p w:rsidR="000B5356" w:rsidRDefault="000B5356">
            <w:pPr>
              <w:pStyle w:val="ConsPlusNormal"/>
              <w:jc w:val="center"/>
            </w:pPr>
            <w:r>
              <w:t>5-й год (____ год)</w:t>
            </w:r>
          </w:p>
        </w:tc>
        <w:tc>
          <w:tcPr>
            <w:tcW w:w="1191" w:type="dxa"/>
          </w:tcPr>
          <w:p w:rsidR="000B5356" w:rsidRDefault="000B5356">
            <w:pPr>
              <w:pStyle w:val="ConsPlusNormal"/>
              <w:jc w:val="center"/>
            </w:pPr>
            <w:r>
              <w:t>... (____ год)</w:t>
            </w:r>
          </w:p>
        </w:tc>
        <w:tc>
          <w:tcPr>
            <w:tcW w:w="1190" w:type="dxa"/>
          </w:tcPr>
          <w:p w:rsidR="000B5356" w:rsidRDefault="000B5356">
            <w:pPr>
              <w:pStyle w:val="ConsPlusNormal"/>
              <w:jc w:val="center"/>
            </w:pPr>
            <w:r>
              <w:t>... (____ год)</w:t>
            </w:r>
          </w:p>
        </w:tc>
        <w:tc>
          <w:tcPr>
            <w:tcW w:w="1191" w:type="dxa"/>
          </w:tcPr>
          <w:p w:rsidR="000B5356" w:rsidRDefault="000B5356">
            <w:pPr>
              <w:pStyle w:val="ConsPlusNormal"/>
              <w:jc w:val="center"/>
            </w:pPr>
            <w:r>
              <w:t>Всего</w:t>
            </w:r>
          </w:p>
        </w:tc>
      </w:tr>
      <w:tr w:rsidR="000B5356">
        <w:tc>
          <w:tcPr>
            <w:tcW w:w="737" w:type="dxa"/>
          </w:tcPr>
          <w:p w:rsidR="000B5356" w:rsidRDefault="000B5356">
            <w:pPr>
              <w:pStyle w:val="ConsPlusNormal"/>
              <w:jc w:val="center"/>
            </w:pPr>
            <w:r>
              <w:t>5.3.1.</w:t>
            </w:r>
          </w:p>
        </w:tc>
        <w:tc>
          <w:tcPr>
            <w:tcW w:w="3345" w:type="dxa"/>
          </w:tcPr>
          <w:p w:rsidR="000B5356" w:rsidRDefault="000B5356">
            <w:pPr>
              <w:pStyle w:val="ConsPlusNormal"/>
            </w:pPr>
            <w:r>
              <w:t>Среднемесячная заработная плата на одного работника (по бизнес-плану), рублей</w:t>
            </w: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1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1" w:type="dxa"/>
          </w:tcPr>
          <w:p w:rsidR="000B5356" w:rsidRDefault="000B5356">
            <w:pPr>
              <w:pStyle w:val="ConsPlusNormal"/>
            </w:pPr>
          </w:p>
        </w:tc>
      </w:tr>
      <w:tr w:rsidR="000B5356">
        <w:tc>
          <w:tcPr>
            <w:tcW w:w="737" w:type="dxa"/>
          </w:tcPr>
          <w:p w:rsidR="000B5356" w:rsidRDefault="000B5356">
            <w:pPr>
              <w:pStyle w:val="ConsPlusNormal"/>
              <w:jc w:val="center"/>
            </w:pPr>
            <w:r>
              <w:t>5.3.2.</w:t>
            </w:r>
          </w:p>
        </w:tc>
        <w:tc>
          <w:tcPr>
            <w:tcW w:w="3345" w:type="dxa"/>
          </w:tcPr>
          <w:p w:rsidR="000B5356" w:rsidRDefault="000B5356">
            <w:pPr>
              <w:pStyle w:val="ConsPlusNormal"/>
            </w:pPr>
            <w:r>
              <w:t>Количество созданных рабочих мест (по бизнес-плану), единиц</w:t>
            </w: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1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0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191" w:type="dxa"/>
          </w:tcPr>
          <w:p w:rsidR="000B5356" w:rsidRDefault="000B5356">
            <w:pPr>
              <w:pStyle w:val="ConsPlusNormal"/>
            </w:pPr>
          </w:p>
        </w:tc>
      </w:tr>
    </w:tbl>
    <w:p w:rsidR="000B5356" w:rsidRDefault="000B5356">
      <w:pPr>
        <w:sectPr w:rsidR="000B535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nformat"/>
        <w:jc w:val="both"/>
      </w:pPr>
      <w:r>
        <w:t xml:space="preserve">    Иные социальные результаты реализации проекта: ________________________</w:t>
      </w:r>
    </w:p>
    <w:p w:rsidR="000B5356" w:rsidRDefault="000B5356">
      <w:pPr>
        <w:pStyle w:val="ConsPlusNonformat"/>
        <w:jc w:val="both"/>
      </w:pPr>
      <w:r>
        <w:t>__________________________________________________________________________.</w:t>
      </w:r>
    </w:p>
    <w:p w:rsidR="000B5356" w:rsidRDefault="000B5356">
      <w:pPr>
        <w:pStyle w:val="ConsPlusNonformat"/>
        <w:jc w:val="both"/>
      </w:pPr>
      <w:r>
        <w:t xml:space="preserve">    5.4. Дополнительная информация по разделу</w:t>
      </w:r>
    </w:p>
    <w:p w:rsidR="000B5356" w:rsidRDefault="000B5356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B5356" w:rsidRDefault="000B5356">
      <w:pPr>
        <w:pStyle w:val="ConsPlusNonformat"/>
        <w:jc w:val="both"/>
      </w:pPr>
      <w:r>
        <w:t>│                                                                         │</w:t>
      </w:r>
    </w:p>
    <w:p w:rsidR="000B5356" w:rsidRDefault="000B5356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 xml:space="preserve">    6.     Стоимость     вновь     </w:t>
      </w:r>
      <w:proofErr w:type="gramStart"/>
      <w:r>
        <w:t>построенных</w:t>
      </w:r>
      <w:proofErr w:type="gramEnd"/>
      <w:r>
        <w:t>,     новых    приобретенных,</w:t>
      </w:r>
    </w:p>
    <w:p w:rsidR="000B5356" w:rsidRDefault="000B5356">
      <w:pPr>
        <w:pStyle w:val="ConsPlusNonformat"/>
        <w:jc w:val="both"/>
      </w:pPr>
      <w:proofErr w:type="gramStart"/>
      <w:r>
        <w:t>реконструированных</w:t>
      </w:r>
      <w:proofErr w:type="gramEnd"/>
      <w:r>
        <w:t>,  модернизированных, введенных в эксплуатацию и принятых</w:t>
      </w:r>
    </w:p>
    <w:p w:rsidR="000B5356" w:rsidRDefault="000B5356">
      <w:pPr>
        <w:pStyle w:val="ConsPlusNonformat"/>
        <w:jc w:val="both"/>
      </w:pPr>
      <w:r>
        <w:t xml:space="preserve">к  бухгалтерскому  учету  объектов  основных  средств,  предназначенных </w:t>
      </w:r>
      <w:proofErr w:type="gramStart"/>
      <w:r>
        <w:t>для</w:t>
      </w:r>
      <w:proofErr w:type="gramEnd"/>
    </w:p>
    <w:p w:rsidR="000B5356" w:rsidRDefault="000B5356">
      <w:pPr>
        <w:pStyle w:val="ConsPlusNonformat"/>
        <w:jc w:val="both"/>
      </w:pPr>
      <w:r>
        <w:t>реализации проекта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 xml:space="preserve">                                                              (тыс. рублей)</w:t>
      </w:r>
    </w:p>
    <w:p w:rsidR="000B5356" w:rsidRDefault="000B535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7"/>
        <w:gridCol w:w="3401"/>
        <w:gridCol w:w="3401"/>
      </w:tblGrid>
      <w:tr w:rsidR="000B5356">
        <w:tc>
          <w:tcPr>
            <w:tcW w:w="2267" w:type="dxa"/>
            <w:vMerge w:val="restart"/>
          </w:tcPr>
          <w:p w:rsidR="000B5356" w:rsidRDefault="000B5356">
            <w:pPr>
              <w:pStyle w:val="ConsPlusNormal"/>
              <w:jc w:val="center"/>
            </w:pPr>
            <w:r>
              <w:t>Период реализации инвестиционного проекта по годам</w:t>
            </w:r>
          </w:p>
        </w:tc>
        <w:tc>
          <w:tcPr>
            <w:tcW w:w="6802" w:type="dxa"/>
            <w:gridSpan w:val="2"/>
          </w:tcPr>
          <w:p w:rsidR="000B5356" w:rsidRDefault="000B5356">
            <w:pPr>
              <w:pStyle w:val="ConsPlusNormal"/>
              <w:jc w:val="center"/>
            </w:pPr>
            <w:r>
              <w:t>Стоимость вновь построенных, новых приобретенных, реконструированных, модернизированных, введенных в эксплуатацию и принятых к бухгалтерскому учету объектов основных средств, предназначенных для реализации проекта, по состоянию на 1-е января года</w:t>
            </w:r>
          </w:p>
        </w:tc>
      </w:tr>
      <w:tr w:rsidR="000B5356">
        <w:tc>
          <w:tcPr>
            <w:tcW w:w="2267" w:type="dxa"/>
            <w:vMerge/>
          </w:tcPr>
          <w:p w:rsidR="000B5356" w:rsidRDefault="000B5356"/>
        </w:tc>
        <w:tc>
          <w:tcPr>
            <w:tcW w:w="3401" w:type="dxa"/>
          </w:tcPr>
          <w:p w:rsidR="000B5356" w:rsidRDefault="000B5356">
            <w:pPr>
              <w:pStyle w:val="ConsPlusNormal"/>
              <w:jc w:val="center"/>
            </w:pPr>
            <w:r>
              <w:t>Первоначальная стоимость</w:t>
            </w:r>
          </w:p>
        </w:tc>
        <w:tc>
          <w:tcPr>
            <w:tcW w:w="3401" w:type="dxa"/>
          </w:tcPr>
          <w:p w:rsidR="000B5356" w:rsidRDefault="000B5356">
            <w:pPr>
              <w:pStyle w:val="ConsPlusNormal"/>
              <w:jc w:val="center"/>
            </w:pPr>
            <w:r>
              <w:t>Остаточная стоимость</w:t>
            </w:r>
          </w:p>
        </w:tc>
      </w:tr>
      <w:tr w:rsidR="000B5356">
        <w:tc>
          <w:tcPr>
            <w:tcW w:w="2267" w:type="dxa"/>
          </w:tcPr>
          <w:p w:rsidR="000B5356" w:rsidRDefault="000B5356">
            <w:pPr>
              <w:pStyle w:val="ConsPlusNormal"/>
              <w:jc w:val="center"/>
            </w:pPr>
            <w:r>
              <w:t>1-й год (____ год)</w:t>
            </w:r>
          </w:p>
        </w:tc>
        <w:tc>
          <w:tcPr>
            <w:tcW w:w="3401" w:type="dxa"/>
          </w:tcPr>
          <w:p w:rsidR="000B5356" w:rsidRDefault="000B5356">
            <w:pPr>
              <w:pStyle w:val="ConsPlusNormal"/>
            </w:pPr>
          </w:p>
        </w:tc>
        <w:tc>
          <w:tcPr>
            <w:tcW w:w="3401" w:type="dxa"/>
          </w:tcPr>
          <w:p w:rsidR="000B5356" w:rsidRDefault="000B5356">
            <w:pPr>
              <w:pStyle w:val="ConsPlusNormal"/>
            </w:pPr>
          </w:p>
        </w:tc>
      </w:tr>
      <w:tr w:rsidR="000B5356">
        <w:tc>
          <w:tcPr>
            <w:tcW w:w="2267" w:type="dxa"/>
          </w:tcPr>
          <w:p w:rsidR="000B5356" w:rsidRDefault="000B5356">
            <w:pPr>
              <w:pStyle w:val="ConsPlusNormal"/>
              <w:jc w:val="center"/>
            </w:pPr>
            <w:r>
              <w:t>2-й год (____ год)</w:t>
            </w:r>
          </w:p>
        </w:tc>
        <w:tc>
          <w:tcPr>
            <w:tcW w:w="3401" w:type="dxa"/>
          </w:tcPr>
          <w:p w:rsidR="000B5356" w:rsidRDefault="000B5356">
            <w:pPr>
              <w:pStyle w:val="ConsPlusNormal"/>
            </w:pPr>
          </w:p>
        </w:tc>
        <w:tc>
          <w:tcPr>
            <w:tcW w:w="3401" w:type="dxa"/>
          </w:tcPr>
          <w:p w:rsidR="000B5356" w:rsidRDefault="000B5356">
            <w:pPr>
              <w:pStyle w:val="ConsPlusNormal"/>
            </w:pPr>
          </w:p>
        </w:tc>
      </w:tr>
      <w:tr w:rsidR="000B5356">
        <w:tc>
          <w:tcPr>
            <w:tcW w:w="2267" w:type="dxa"/>
          </w:tcPr>
          <w:p w:rsidR="000B5356" w:rsidRDefault="000B5356">
            <w:pPr>
              <w:pStyle w:val="ConsPlusNormal"/>
              <w:jc w:val="center"/>
            </w:pPr>
            <w:r>
              <w:t>3-й год (____ год)</w:t>
            </w:r>
          </w:p>
        </w:tc>
        <w:tc>
          <w:tcPr>
            <w:tcW w:w="3401" w:type="dxa"/>
          </w:tcPr>
          <w:p w:rsidR="000B5356" w:rsidRDefault="000B5356">
            <w:pPr>
              <w:pStyle w:val="ConsPlusNormal"/>
            </w:pPr>
          </w:p>
        </w:tc>
        <w:tc>
          <w:tcPr>
            <w:tcW w:w="3401" w:type="dxa"/>
          </w:tcPr>
          <w:p w:rsidR="000B5356" w:rsidRDefault="000B5356">
            <w:pPr>
              <w:pStyle w:val="ConsPlusNormal"/>
            </w:pPr>
          </w:p>
        </w:tc>
      </w:tr>
      <w:tr w:rsidR="000B5356">
        <w:tc>
          <w:tcPr>
            <w:tcW w:w="2267" w:type="dxa"/>
          </w:tcPr>
          <w:p w:rsidR="000B5356" w:rsidRDefault="000B5356">
            <w:pPr>
              <w:pStyle w:val="ConsPlusNormal"/>
              <w:jc w:val="center"/>
            </w:pPr>
            <w:r>
              <w:t>4-й год (____ год)</w:t>
            </w:r>
          </w:p>
        </w:tc>
        <w:tc>
          <w:tcPr>
            <w:tcW w:w="3401" w:type="dxa"/>
          </w:tcPr>
          <w:p w:rsidR="000B5356" w:rsidRDefault="000B5356">
            <w:pPr>
              <w:pStyle w:val="ConsPlusNormal"/>
            </w:pPr>
          </w:p>
        </w:tc>
        <w:tc>
          <w:tcPr>
            <w:tcW w:w="3401" w:type="dxa"/>
          </w:tcPr>
          <w:p w:rsidR="000B5356" w:rsidRDefault="000B5356">
            <w:pPr>
              <w:pStyle w:val="ConsPlusNormal"/>
            </w:pPr>
          </w:p>
        </w:tc>
      </w:tr>
      <w:tr w:rsidR="000B5356">
        <w:tc>
          <w:tcPr>
            <w:tcW w:w="2267" w:type="dxa"/>
          </w:tcPr>
          <w:p w:rsidR="000B5356" w:rsidRDefault="000B5356">
            <w:pPr>
              <w:pStyle w:val="ConsPlusNormal"/>
              <w:jc w:val="center"/>
            </w:pPr>
            <w:r>
              <w:t>5-й год (____ год)</w:t>
            </w:r>
          </w:p>
        </w:tc>
        <w:tc>
          <w:tcPr>
            <w:tcW w:w="3401" w:type="dxa"/>
          </w:tcPr>
          <w:p w:rsidR="000B5356" w:rsidRDefault="000B5356">
            <w:pPr>
              <w:pStyle w:val="ConsPlusNormal"/>
            </w:pPr>
          </w:p>
        </w:tc>
        <w:tc>
          <w:tcPr>
            <w:tcW w:w="3401" w:type="dxa"/>
          </w:tcPr>
          <w:p w:rsidR="000B5356" w:rsidRDefault="000B5356">
            <w:pPr>
              <w:pStyle w:val="ConsPlusNormal"/>
            </w:pPr>
          </w:p>
        </w:tc>
      </w:tr>
      <w:tr w:rsidR="000B5356">
        <w:tc>
          <w:tcPr>
            <w:tcW w:w="2267" w:type="dxa"/>
          </w:tcPr>
          <w:p w:rsidR="000B5356" w:rsidRDefault="000B5356">
            <w:pPr>
              <w:pStyle w:val="ConsPlusNormal"/>
              <w:jc w:val="center"/>
            </w:pPr>
            <w:r>
              <w:t>... (____ год)</w:t>
            </w:r>
          </w:p>
        </w:tc>
        <w:tc>
          <w:tcPr>
            <w:tcW w:w="3401" w:type="dxa"/>
          </w:tcPr>
          <w:p w:rsidR="000B5356" w:rsidRDefault="000B5356">
            <w:pPr>
              <w:pStyle w:val="ConsPlusNormal"/>
            </w:pPr>
          </w:p>
        </w:tc>
        <w:tc>
          <w:tcPr>
            <w:tcW w:w="3401" w:type="dxa"/>
          </w:tcPr>
          <w:p w:rsidR="000B5356" w:rsidRDefault="000B5356">
            <w:pPr>
              <w:pStyle w:val="ConsPlusNormal"/>
            </w:pPr>
          </w:p>
        </w:tc>
      </w:tr>
      <w:tr w:rsidR="000B5356">
        <w:tc>
          <w:tcPr>
            <w:tcW w:w="2267" w:type="dxa"/>
          </w:tcPr>
          <w:p w:rsidR="000B5356" w:rsidRDefault="000B5356">
            <w:pPr>
              <w:pStyle w:val="ConsPlusNormal"/>
              <w:jc w:val="center"/>
            </w:pPr>
            <w:r>
              <w:t>... (____ год)</w:t>
            </w:r>
          </w:p>
        </w:tc>
        <w:tc>
          <w:tcPr>
            <w:tcW w:w="3401" w:type="dxa"/>
          </w:tcPr>
          <w:p w:rsidR="000B5356" w:rsidRDefault="000B5356">
            <w:pPr>
              <w:pStyle w:val="ConsPlusNormal"/>
            </w:pPr>
          </w:p>
        </w:tc>
        <w:tc>
          <w:tcPr>
            <w:tcW w:w="3401" w:type="dxa"/>
          </w:tcPr>
          <w:p w:rsidR="000B5356" w:rsidRDefault="000B5356">
            <w:pPr>
              <w:pStyle w:val="ConsPlusNormal"/>
            </w:pPr>
          </w:p>
        </w:tc>
      </w:tr>
    </w:tbl>
    <w:p w:rsidR="000B5356" w:rsidRDefault="000B5356">
      <w:pPr>
        <w:pStyle w:val="ConsPlusNormal"/>
        <w:jc w:val="both"/>
      </w:pPr>
    </w:p>
    <w:p w:rsidR="000B5356" w:rsidRDefault="000B5356">
      <w:pPr>
        <w:pStyle w:val="ConsPlusNonformat"/>
        <w:jc w:val="both"/>
      </w:pPr>
      <w:r>
        <w:t xml:space="preserve">    7. Информация о частном инвесторе, реализующем проект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 xml:space="preserve">    7.1. Общие сведения</w:t>
      </w:r>
    </w:p>
    <w:p w:rsidR="000B5356" w:rsidRDefault="000B5356">
      <w:pPr>
        <w:pStyle w:val="ConsPlusNonformat"/>
        <w:jc w:val="both"/>
      </w:pPr>
      <w:r>
        <w:t xml:space="preserve">                   ┌──────────────────────────────────────────────────────┐</w:t>
      </w:r>
    </w:p>
    <w:p w:rsidR="000B5356" w:rsidRDefault="000B5356">
      <w:pPr>
        <w:pStyle w:val="ConsPlusNonformat"/>
        <w:jc w:val="both"/>
      </w:pPr>
      <w:r>
        <w:t>Наименование       │                                                      │</w:t>
      </w:r>
    </w:p>
    <w:p w:rsidR="000B5356" w:rsidRDefault="000B5356">
      <w:pPr>
        <w:pStyle w:val="ConsPlusNonformat"/>
        <w:jc w:val="both"/>
      </w:pPr>
      <w:r>
        <w:t xml:space="preserve">                   └──────────────────────────────────────────────────────┘</w:t>
      </w:r>
    </w:p>
    <w:p w:rsidR="000B5356" w:rsidRDefault="000B5356">
      <w:pPr>
        <w:pStyle w:val="ConsPlusNonformat"/>
        <w:jc w:val="both"/>
      </w:pPr>
      <w:r>
        <w:t xml:space="preserve">                                            (ОПФ)</w:t>
      </w:r>
    </w:p>
    <w:p w:rsidR="000B5356" w:rsidRDefault="000B5356">
      <w:pPr>
        <w:pStyle w:val="ConsPlusNonformat"/>
        <w:jc w:val="both"/>
      </w:pPr>
      <w:r>
        <w:t xml:space="preserve">                   ┌──────────────────────────────────────────────────────┐</w:t>
      </w:r>
    </w:p>
    <w:p w:rsidR="000B5356" w:rsidRDefault="000B5356">
      <w:pPr>
        <w:pStyle w:val="ConsPlusNonformat"/>
        <w:jc w:val="both"/>
      </w:pPr>
      <w:r>
        <w:t>Адрес (с индексом) │                                                      │</w:t>
      </w:r>
    </w:p>
    <w:p w:rsidR="000B5356" w:rsidRDefault="000B5356">
      <w:pPr>
        <w:pStyle w:val="ConsPlusNonformat"/>
        <w:jc w:val="both"/>
      </w:pPr>
      <w:r>
        <w:t xml:space="preserve">                   └──────────────────────────────────────────────────────┘</w:t>
      </w:r>
    </w:p>
    <w:p w:rsidR="000B5356" w:rsidRDefault="000B5356">
      <w:pPr>
        <w:pStyle w:val="ConsPlusNonformat"/>
        <w:jc w:val="both"/>
      </w:pPr>
      <w:r>
        <w:t xml:space="preserve">     ┌─┬─┬─┬─┬─┬─┬─┬─┬─┬─┬─┬─┐                            ┌─┬─┬─┬─┬─┬─┬─┬─┐</w:t>
      </w:r>
    </w:p>
    <w:p w:rsidR="000B5356" w:rsidRDefault="000B5356">
      <w:pPr>
        <w:pStyle w:val="ConsPlusNonformat"/>
        <w:jc w:val="both"/>
      </w:pPr>
      <w:r>
        <w:t>ИНН  │ │ │ │ │ │ │ │ │ │ │ │ │                   Код ОКПО │ │ │ │ │ │ │ │ │</w:t>
      </w:r>
    </w:p>
    <w:p w:rsidR="000B5356" w:rsidRDefault="000B5356">
      <w:pPr>
        <w:pStyle w:val="ConsPlusNonformat"/>
        <w:jc w:val="both"/>
      </w:pPr>
      <w:r>
        <w:t xml:space="preserve">     └─┴─┴─┴─┴─┴─┴─┴─┴─┴─┴─┴─┘                            └─┴─┴─┴─┴─┴─┴─┴─┘</w:t>
      </w:r>
    </w:p>
    <w:p w:rsidR="000B5356" w:rsidRDefault="000B5356">
      <w:pPr>
        <w:pStyle w:val="ConsPlusNonformat"/>
        <w:jc w:val="both"/>
      </w:pPr>
      <w:r>
        <w:t xml:space="preserve">     ┌─┬─┬─┬─┬─┬─┬─┬─┬─┬─┬─┬─┬─┐                          ┌───────────────┐</w:t>
      </w:r>
    </w:p>
    <w:p w:rsidR="000B5356" w:rsidRDefault="000B5356">
      <w:pPr>
        <w:pStyle w:val="ConsPlusNonformat"/>
        <w:jc w:val="both"/>
      </w:pPr>
      <w:r>
        <w:t>ОГРН │ │ │ │ │ │ │ │ │ │ │ │ │ │             WEB-страница │               │</w:t>
      </w:r>
    </w:p>
    <w:p w:rsidR="000B5356" w:rsidRDefault="000B5356">
      <w:pPr>
        <w:pStyle w:val="ConsPlusNonformat"/>
        <w:jc w:val="both"/>
      </w:pPr>
      <w:r>
        <w:t xml:space="preserve">     └─┴─┴─┴─┴─┴─┴─┴─┴─┴─┴─┴─┴─┘                          └───────────────┘</w:t>
      </w:r>
    </w:p>
    <w:p w:rsidR="000B5356" w:rsidRDefault="000B5356">
      <w:pPr>
        <w:pStyle w:val="ConsPlusNonformat"/>
        <w:jc w:val="both"/>
      </w:pPr>
      <w:r>
        <w:t xml:space="preserve">             ┌────────────────────────────────────────────────────────────┐</w:t>
      </w:r>
    </w:p>
    <w:p w:rsidR="000B5356" w:rsidRDefault="000B5356">
      <w:pPr>
        <w:pStyle w:val="ConsPlusNonformat"/>
        <w:jc w:val="both"/>
      </w:pPr>
      <w:r>
        <w:t>Руководитель │                                                            │</w:t>
      </w:r>
    </w:p>
    <w:p w:rsidR="000B5356" w:rsidRDefault="000B5356">
      <w:pPr>
        <w:pStyle w:val="ConsPlusNonformat"/>
        <w:jc w:val="both"/>
      </w:pPr>
      <w:r>
        <w:t xml:space="preserve">             └────────────────────────────────────────────────────────────┘</w:t>
      </w:r>
    </w:p>
    <w:p w:rsidR="000B5356" w:rsidRDefault="000B5356">
      <w:pPr>
        <w:pStyle w:val="ConsPlusNonformat"/>
        <w:jc w:val="both"/>
      </w:pPr>
      <w:r>
        <w:t xml:space="preserve">                             (должность, Ф.И.О. полностью)</w:t>
      </w:r>
    </w:p>
    <w:p w:rsidR="000B5356" w:rsidRDefault="000B5356">
      <w:pPr>
        <w:pStyle w:val="ConsPlusNonformat"/>
        <w:jc w:val="both"/>
      </w:pPr>
      <w:r>
        <w:t xml:space="preserve">        ┌───────┐        ┌───────┐                     ┌──────────────────┐</w:t>
      </w:r>
    </w:p>
    <w:p w:rsidR="000B5356" w:rsidRDefault="000B5356">
      <w:pPr>
        <w:pStyle w:val="ConsPlusNonformat"/>
        <w:jc w:val="both"/>
      </w:pPr>
      <w:r>
        <w:t>Телефон │       │   Факс │       │   Электронная почта │                  │</w:t>
      </w:r>
    </w:p>
    <w:p w:rsidR="000B5356" w:rsidRDefault="000B5356">
      <w:pPr>
        <w:pStyle w:val="ConsPlusNonformat"/>
        <w:jc w:val="both"/>
      </w:pPr>
      <w:r>
        <w:t xml:space="preserve">        └───────┘        └───────┘                     └──────────────────┘</w:t>
      </w:r>
    </w:p>
    <w:p w:rsidR="000B5356" w:rsidRDefault="000B5356">
      <w:pPr>
        <w:pStyle w:val="ConsPlusNonformat"/>
        <w:jc w:val="both"/>
      </w:pPr>
      <w:r>
        <w:lastRenderedPageBreak/>
        <w:t xml:space="preserve">                ┌─────────────────────────────────────────────────────────┐</w:t>
      </w:r>
    </w:p>
    <w:p w:rsidR="000B5356" w:rsidRDefault="000B5356">
      <w:pPr>
        <w:pStyle w:val="ConsPlusNonformat"/>
        <w:jc w:val="both"/>
      </w:pPr>
      <w:r>
        <w:t>Контактное лицо │                                                         │</w:t>
      </w:r>
    </w:p>
    <w:p w:rsidR="000B5356" w:rsidRDefault="000B5356">
      <w:pPr>
        <w:pStyle w:val="ConsPlusNonformat"/>
        <w:jc w:val="both"/>
      </w:pPr>
      <w:r>
        <w:t xml:space="preserve">                └─────────────────────────────────────────────────────────┘</w:t>
      </w:r>
    </w:p>
    <w:p w:rsidR="000B5356" w:rsidRDefault="000B5356">
      <w:pPr>
        <w:pStyle w:val="ConsPlusNonformat"/>
        <w:jc w:val="both"/>
      </w:pPr>
      <w:r>
        <w:t xml:space="preserve">                               (должность, Ф.И.О. полностью)</w:t>
      </w:r>
    </w:p>
    <w:p w:rsidR="000B5356" w:rsidRDefault="000B5356">
      <w:pPr>
        <w:pStyle w:val="ConsPlusNonformat"/>
        <w:jc w:val="both"/>
      </w:pPr>
      <w:r>
        <w:t xml:space="preserve">        ┌───────┐        ┌───────┐                     ┌──────────────────┐</w:t>
      </w:r>
    </w:p>
    <w:p w:rsidR="000B5356" w:rsidRDefault="000B5356">
      <w:pPr>
        <w:pStyle w:val="ConsPlusNonformat"/>
        <w:jc w:val="both"/>
      </w:pPr>
      <w:r>
        <w:t>Телефон │       │   Факс │       │   Электронная почта │                  │</w:t>
      </w:r>
    </w:p>
    <w:p w:rsidR="000B5356" w:rsidRDefault="000B5356">
      <w:pPr>
        <w:pStyle w:val="ConsPlusNonformat"/>
        <w:jc w:val="both"/>
      </w:pPr>
      <w:r>
        <w:t xml:space="preserve">        └───────┘        └───────┘                     └──────────────────┘</w:t>
      </w:r>
    </w:p>
    <w:p w:rsidR="000B5356" w:rsidRDefault="000B5356">
      <w:pPr>
        <w:pStyle w:val="ConsPlusNonformat"/>
        <w:jc w:val="both"/>
      </w:pPr>
      <w:r>
        <w:t xml:space="preserve">                           ┌──────────────────────────────────────────────┐</w:t>
      </w:r>
    </w:p>
    <w:p w:rsidR="000B5356" w:rsidRDefault="000B5356">
      <w:pPr>
        <w:pStyle w:val="ConsPlusNonformat"/>
        <w:jc w:val="both"/>
      </w:pPr>
      <w:r>
        <w:t>Экономическая деятельность │                                              │</w:t>
      </w:r>
    </w:p>
    <w:p w:rsidR="000B5356" w:rsidRDefault="000B5356">
      <w:pPr>
        <w:pStyle w:val="ConsPlusNonformat"/>
        <w:jc w:val="both"/>
      </w:pPr>
      <w:r>
        <w:t xml:space="preserve">                           └──────────────────────────────────────────────┘</w:t>
      </w:r>
    </w:p>
    <w:p w:rsidR="000B5356" w:rsidRDefault="000B5356">
      <w:pPr>
        <w:pStyle w:val="ConsPlusNonformat"/>
        <w:jc w:val="both"/>
      </w:pPr>
      <w:r>
        <w:t xml:space="preserve">                                             (код </w:t>
      </w:r>
      <w:hyperlink r:id="rId60" w:history="1">
        <w:r>
          <w:rPr>
            <w:color w:val="0000FF"/>
          </w:rPr>
          <w:t>ОКВЭД</w:t>
        </w:r>
      </w:hyperlink>
      <w:r>
        <w:t>)</w:t>
      </w:r>
    </w:p>
    <w:p w:rsidR="000B5356" w:rsidRDefault="000B5356">
      <w:pPr>
        <w:pStyle w:val="ConsPlusNonformat"/>
        <w:jc w:val="both"/>
      </w:pPr>
      <w:r>
        <w:t xml:space="preserve">                      ┌─────────────┐                       ┌─────────────┐</w:t>
      </w:r>
    </w:p>
    <w:p w:rsidR="000B5356" w:rsidRDefault="000B5356">
      <w:pPr>
        <w:pStyle w:val="ConsPlusNonformat"/>
        <w:jc w:val="both"/>
      </w:pPr>
      <w:r>
        <w:t>Количество участников │             │ Количество работающих │             │</w:t>
      </w:r>
    </w:p>
    <w:p w:rsidR="000B5356" w:rsidRDefault="000B5356">
      <w:pPr>
        <w:pStyle w:val="ConsPlusNonformat"/>
        <w:jc w:val="both"/>
      </w:pPr>
      <w:r>
        <w:t xml:space="preserve">                      └─────────────┘                       └─────────────┘</w:t>
      </w:r>
    </w:p>
    <w:p w:rsidR="000B5356" w:rsidRDefault="000B5356">
      <w:pPr>
        <w:pStyle w:val="ConsPlusNonformat"/>
        <w:jc w:val="both"/>
      </w:pPr>
      <w:r>
        <w:t xml:space="preserve">    7.2. Данные о государственной регистрации</w:t>
      </w:r>
    </w:p>
    <w:p w:rsidR="000B5356" w:rsidRDefault="000B53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43"/>
        <w:gridCol w:w="1814"/>
        <w:gridCol w:w="1814"/>
      </w:tblGrid>
      <w:tr w:rsidR="000B5356">
        <w:tc>
          <w:tcPr>
            <w:tcW w:w="5443" w:type="dxa"/>
          </w:tcPr>
          <w:p w:rsidR="000B5356" w:rsidRDefault="000B5356">
            <w:pPr>
              <w:pStyle w:val="ConsPlusNormal"/>
              <w:jc w:val="center"/>
            </w:pPr>
            <w:r>
              <w:t>Регистрирующий орган</w:t>
            </w:r>
          </w:p>
        </w:tc>
        <w:tc>
          <w:tcPr>
            <w:tcW w:w="1814" w:type="dxa"/>
          </w:tcPr>
          <w:p w:rsidR="000B5356" w:rsidRDefault="000B5356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814" w:type="dxa"/>
          </w:tcPr>
          <w:p w:rsidR="000B5356" w:rsidRDefault="000B5356">
            <w:pPr>
              <w:pStyle w:val="ConsPlusNormal"/>
              <w:jc w:val="center"/>
            </w:pPr>
            <w:r>
              <w:t>N</w:t>
            </w:r>
          </w:p>
        </w:tc>
      </w:tr>
      <w:tr w:rsidR="000B5356">
        <w:tc>
          <w:tcPr>
            <w:tcW w:w="5443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814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814" w:type="dxa"/>
          </w:tcPr>
          <w:p w:rsidR="000B5356" w:rsidRDefault="000B5356">
            <w:pPr>
              <w:pStyle w:val="ConsPlusNormal"/>
            </w:pPr>
          </w:p>
        </w:tc>
      </w:tr>
    </w:tbl>
    <w:p w:rsidR="000B5356" w:rsidRDefault="000B5356">
      <w:pPr>
        <w:pStyle w:val="ConsPlusNormal"/>
        <w:jc w:val="both"/>
      </w:pPr>
    </w:p>
    <w:p w:rsidR="000B5356" w:rsidRDefault="000B5356">
      <w:pPr>
        <w:pStyle w:val="ConsPlusNonformat"/>
        <w:jc w:val="both"/>
      </w:pPr>
      <w:r>
        <w:t xml:space="preserve">    7.3. Сфера и продолжительность деятельности</w:t>
      </w:r>
    </w:p>
    <w:p w:rsidR="000B5356" w:rsidRDefault="000B5356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B5356" w:rsidRDefault="000B5356">
      <w:pPr>
        <w:pStyle w:val="ConsPlusNonformat"/>
        <w:jc w:val="both"/>
      </w:pPr>
      <w:r>
        <w:t>│                                                                         │</w:t>
      </w:r>
    </w:p>
    <w:p w:rsidR="000B5356" w:rsidRDefault="000B5356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B5356" w:rsidRDefault="000B5356">
      <w:pPr>
        <w:pStyle w:val="ConsPlusNonformat"/>
        <w:jc w:val="both"/>
      </w:pPr>
      <w:r>
        <w:t xml:space="preserve">    7.4. Банковские реквизиты</w:t>
      </w:r>
    </w:p>
    <w:p w:rsidR="000B5356" w:rsidRDefault="000B5356">
      <w:pPr>
        <w:pStyle w:val="ConsPlusNonformat"/>
        <w:jc w:val="both"/>
      </w:pPr>
      <w:r>
        <w:t>___________________________________________________________________________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 xml:space="preserve">    Составитель  паспорта инвестиционного проекта удостоверяет правильность</w:t>
      </w:r>
    </w:p>
    <w:p w:rsidR="000B5356" w:rsidRDefault="000B5356">
      <w:pPr>
        <w:pStyle w:val="ConsPlusNonformat"/>
        <w:jc w:val="both"/>
      </w:pPr>
      <w:r>
        <w:t>информации на дату составления и не возражает против ее распространения.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>Руководитель           _______________          ___________________________</w:t>
      </w:r>
    </w:p>
    <w:p w:rsidR="000B5356" w:rsidRDefault="000B5356">
      <w:pPr>
        <w:pStyle w:val="ConsPlusNonformat"/>
        <w:jc w:val="both"/>
      </w:pPr>
      <w:r>
        <w:t xml:space="preserve">                          (подпись)                 (инициалы, фамилия)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>МП</w:t>
      </w:r>
    </w:p>
    <w:p w:rsidR="000B5356" w:rsidRDefault="000B5356">
      <w:pPr>
        <w:pStyle w:val="ConsPlusNonformat"/>
        <w:jc w:val="both"/>
      </w:pPr>
      <w:r>
        <w:t>(при наличии)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>"___" ___________ 201__ г.</w:t>
      </w: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jc w:val="right"/>
        <w:outlineLvl w:val="1"/>
      </w:pPr>
      <w:r>
        <w:t>Приложение N 6</w:t>
      </w:r>
    </w:p>
    <w:p w:rsidR="000B5356" w:rsidRDefault="000B5356">
      <w:pPr>
        <w:pStyle w:val="ConsPlusNormal"/>
        <w:jc w:val="right"/>
      </w:pPr>
      <w:r>
        <w:t>к Порядку</w:t>
      </w:r>
    </w:p>
    <w:p w:rsidR="000B5356" w:rsidRDefault="000B535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0B535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B5356" w:rsidRDefault="000B535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B5356" w:rsidRDefault="000B535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28.12.2018 N 658-П)</w:t>
            </w:r>
          </w:p>
        </w:tc>
      </w:tr>
    </w:tbl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jc w:val="center"/>
      </w:pPr>
      <w:bookmarkStart w:id="27" w:name="P1527"/>
      <w:bookmarkEnd w:id="27"/>
      <w:r>
        <w:t>РАСЧЕТ</w:t>
      </w:r>
    </w:p>
    <w:p w:rsidR="000B5356" w:rsidRDefault="000B5356">
      <w:pPr>
        <w:pStyle w:val="ConsPlusNormal"/>
        <w:jc w:val="center"/>
      </w:pPr>
      <w:r>
        <w:t>параметров достижения конкретной эффективности</w:t>
      </w:r>
    </w:p>
    <w:p w:rsidR="000B5356" w:rsidRDefault="000B5356">
      <w:pPr>
        <w:pStyle w:val="ConsPlusNormal"/>
        <w:jc w:val="center"/>
      </w:pPr>
      <w:r>
        <w:t>от предоставления пониженной налоговой ставки налога</w:t>
      </w:r>
    </w:p>
    <w:p w:rsidR="000B5356" w:rsidRDefault="000B5356">
      <w:pPr>
        <w:pStyle w:val="ConsPlusNormal"/>
        <w:jc w:val="center"/>
      </w:pPr>
      <w:r>
        <w:t>на прибыль организаций, подлежащего зачислению</w:t>
      </w:r>
    </w:p>
    <w:p w:rsidR="000B5356" w:rsidRDefault="000B5356">
      <w:pPr>
        <w:pStyle w:val="ConsPlusNormal"/>
        <w:jc w:val="center"/>
      </w:pPr>
      <w:r>
        <w:t>в областной бюджет, на основании плановых показателей</w:t>
      </w:r>
    </w:p>
    <w:p w:rsidR="000B5356" w:rsidRDefault="000B5356">
      <w:pPr>
        <w:pStyle w:val="ConsPlusNormal"/>
        <w:jc w:val="center"/>
      </w:pPr>
      <w:proofErr w:type="gramStart"/>
      <w:r>
        <w:t>деятельности организации (значения показателей</w:t>
      </w:r>
      <w:proofErr w:type="gramEnd"/>
    </w:p>
    <w:p w:rsidR="000B5356" w:rsidRDefault="000B5356">
      <w:pPr>
        <w:pStyle w:val="ConsPlusNormal"/>
        <w:jc w:val="center"/>
      </w:pPr>
      <w:r>
        <w:t>указываются в целом по организации)</w:t>
      </w: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jc w:val="right"/>
        <w:outlineLvl w:val="2"/>
      </w:pPr>
      <w:r>
        <w:lastRenderedPageBreak/>
        <w:t>Таблица 1</w:t>
      </w: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jc w:val="center"/>
      </w:pPr>
      <w:r>
        <w:t>Расчет бюджетной эффективности от предоставления</w:t>
      </w:r>
    </w:p>
    <w:p w:rsidR="000B5356" w:rsidRDefault="000B5356">
      <w:pPr>
        <w:pStyle w:val="ConsPlusNormal"/>
        <w:jc w:val="center"/>
      </w:pPr>
      <w:r>
        <w:t>налоговой преференции</w:t>
      </w:r>
    </w:p>
    <w:p w:rsidR="000B5356" w:rsidRDefault="000B53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422"/>
        <w:gridCol w:w="1304"/>
        <w:gridCol w:w="1247"/>
        <w:gridCol w:w="1587"/>
      </w:tblGrid>
      <w:tr w:rsidR="000B5356">
        <w:tc>
          <w:tcPr>
            <w:tcW w:w="510" w:type="dxa"/>
          </w:tcPr>
          <w:p w:rsidR="000B5356" w:rsidRDefault="000B535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</w:tcPr>
          <w:p w:rsidR="000B5356" w:rsidRDefault="000B535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</w:tcPr>
          <w:p w:rsidR="000B5356" w:rsidRDefault="000B535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247" w:type="dxa"/>
          </w:tcPr>
          <w:p w:rsidR="000B5356" w:rsidRDefault="000B5356">
            <w:pPr>
              <w:pStyle w:val="ConsPlusNormal"/>
              <w:jc w:val="center"/>
            </w:pPr>
            <w:r>
              <w:t xml:space="preserve">Год, предшествующий </w:t>
            </w:r>
            <w:proofErr w:type="gramStart"/>
            <w:r>
              <w:t>текущему</w:t>
            </w:r>
            <w:proofErr w:type="gramEnd"/>
            <w:r>
              <w:t xml:space="preserve"> (____ год)</w:t>
            </w:r>
          </w:p>
        </w:tc>
        <w:tc>
          <w:tcPr>
            <w:tcW w:w="1587" w:type="dxa"/>
          </w:tcPr>
          <w:p w:rsidR="000B5356" w:rsidRDefault="000B5356">
            <w:pPr>
              <w:pStyle w:val="ConsPlusNormal"/>
              <w:jc w:val="center"/>
            </w:pPr>
            <w:r>
              <w:t>Текущий налоговый период, в котором планируется применение налоговой преференции (____ год)</w:t>
            </w:r>
          </w:p>
        </w:tc>
      </w:tr>
      <w:tr w:rsidR="000B5356">
        <w:tc>
          <w:tcPr>
            <w:tcW w:w="510" w:type="dxa"/>
          </w:tcPr>
          <w:p w:rsidR="000B5356" w:rsidRDefault="000B535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</w:tcPr>
          <w:p w:rsidR="000B5356" w:rsidRDefault="000B5356">
            <w:pPr>
              <w:pStyle w:val="ConsPlusNormal"/>
            </w:pPr>
            <w:r>
              <w:t>Плановая сумма уплаченных налогов в консолидированный бюджет области (СН) &lt;1&gt;</w:t>
            </w:r>
          </w:p>
        </w:tc>
        <w:tc>
          <w:tcPr>
            <w:tcW w:w="1304" w:type="dxa"/>
          </w:tcPr>
          <w:p w:rsidR="000B5356" w:rsidRDefault="000B5356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247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587" w:type="dxa"/>
          </w:tcPr>
          <w:p w:rsidR="000B5356" w:rsidRDefault="000B5356">
            <w:pPr>
              <w:pStyle w:val="ConsPlusNormal"/>
            </w:pPr>
          </w:p>
        </w:tc>
      </w:tr>
      <w:tr w:rsidR="000B5356">
        <w:tc>
          <w:tcPr>
            <w:tcW w:w="510" w:type="dxa"/>
          </w:tcPr>
          <w:p w:rsidR="000B5356" w:rsidRDefault="000B535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</w:tcPr>
          <w:p w:rsidR="000B5356" w:rsidRDefault="000B5356">
            <w:pPr>
              <w:pStyle w:val="ConsPlusNormal"/>
            </w:pPr>
            <w:r>
              <w:t>Плановая сумма недополученных доходов от предоставления пониженной налоговой ставки налога на прибыль организаций, подлежащего зачислению в областной бюджет, в консолидированный бюджет области (Л</w:t>
            </w:r>
            <w:r>
              <w:rPr>
                <w:vertAlign w:val="subscript"/>
              </w:rPr>
              <w:t>ИНВ</w:t>
            </w:r>
            <w:r>
              <w:t>)</w:t>
            </w:r>
          </w:p>
        </w:tc>
        <w:tc>
          <w:tcPr>
            <w:tcW w:w="1304" w:type="dxa"/>
          </w:tcPr>
          <w:p w:rsidR="000B5356" w:rsidRDefault="000B5356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247" w:type="dxa"/>
          </w:tcPr>
          <w:p w:rsidR="000B5356" w:rsidRDefault="000B53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0B5356" w:rsidRDefault="000B5356">
            <w:pPr>
              <w:pStyle w:val="ConsPlusNormal"/>
            </w:pPr>
          </w:p>
        </w:tc>
      </w:tr>
      <w:tr w:rsidR="000B5356">
        <w:tc>
          <w:tcPr>
            <w:tcW w:w="510" w:type="dxa"/>
          </w:tcPr>
          <w:p w:rsidR="000B5356" w:rsidRDefault="000B535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</w:tcPr>
          <w:p w:rsidR="000B5356" w:rsidRDefault="000B5356">
            <w:pPr>
              <w:pStyle w:val="ConsPlusNormal"/>
            </w:pPr>
            <w:r>
              <w:t>Размер пониженной налоговой ставки</w:t>
            </w:r>
          </w:p>
        </w:tc>
        <w:tc>
          <w:tcPr>
            <w:tcW w:w="1304" w:type="dxa"/>
          </w:tcPr>
          <w:p w:rsidR="000B5356" w:rsidRDefault="000B535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47" w:type="dxa"/>
          </w:tcPr>
          <w:p w:rsidR="000B5356" w:rsidRDefault="000B53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0B5356" w:rsidRDefault="000B5356">
            <w:pPr>
              <w:pStyle w:val="ConsPlusNormal"/>
            </w:pPr>
          </w:p>
        </w:tc>
      </w:tr>
      <w:tr w:rsidR="000B5356">
        <w:tc>
          <w:tcPr>
            <w:tcW w:w="510" w:type="dxa"/>
          </w:tcPr>
          <w:p w:rsidR="000B5356" w:rsidRDefault="000B535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</w:tcPr>
          <w:p w:rsidR="000B5356" w:rsidRDefault="000B5356">
            <w:pPr>
              <w:pStyle w:val="ConsPlusNormal"/>
            </w:pPr>
            <w:r>
              <w:t>Индекс потребительских цен (тарифов) на товары и услуги по Кировской области за отчетный период (К</w:t>
            </w:r>
            <w:r>
              <w:rPr>
                <w:vertAlign w:val="subscript"/>
              </w:rPr>
              <w:t>ИПЦ</w:t>
            </w:r>
            <w:r>
              <w:t>)</w:t>
            </w:r>
          </w:p>
        </w:tc>
        <w:tc>
          <w:tcPr>
            <w:tcW w:w="1304" w:type="dxa"/>
          </w:tcPr>
          <w:p w:rsidR="000B5356" w:rsidRDefault="000B535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47" w:type="dxa"/>
          </w:tcPr>
          <w:p w:rsidR="000B5356" w:rsidRDefault="000B53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0B5356" w:rsidRDefault="000B5356">
            <w:pPr>
              <w:pStyle w:val="ConsPlusNormal"/>
            </w:pPr>
          </w:p>
        </w:tc>
      </w:tr>
      <w:tr w:rsidR="000B5356">
        <w:tc>
          <w:tcPr>
            <w:tcW w:w="510" w:type="dxa"/>
          </w:tcPr>
          <w:p w:rsidR="000B5356" w:rsidRDefault="000B535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</w:tcPr>
          <w:p w:rsidR="000B5356" w:rsidRDefault="000B5356">
            <w:pPr>
              <w:pStyle w:val="ConsPlusNormal"/>
            </w:pPr>
            <w:r>
              <w:t>Коэффициент бюджетной эффективности (К</w:t>
            </w:r>
            <w:r>
              <w:rPr>
                <w:vertAlign w:val="subscript"/>
              </w:rPr>
              <w:t xml:space="preserve">БЭ </w:t>
            </w:r>
            <w:proofErr w:type="gramStart"/>
            <w:r>
              <w:rPr>
                <w:vertAlign w:val="subscript"/>
              </w:rPr>
              <w:t>ИНВ</w:t>
            </w:r>
            <w:proofErr w:type="gramEnd"/>
            <w:r>
              <w:t>) &lt;2&gt;</w:t>
            </w:r>
          </w:p>
        </w:tc>
        <w:tc>
          <w:tcPr>
            <w:tcW w:w="1304" w:type="dxa"/>
          </w:tcPr>
          <w:p w:rsidR="000B5356" w:rsidRDefault="000B53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0B5356" w:rsidRDefault="000B53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0B5356" w:rsidRDefault="000B5356">
            <w:pPr>
              <w:pStyle w:val="ConsPlusNormal"/>
            </w:pPr>
          </w:p>
        </w:tc>
      </w:tr>
    </w:tbl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ind w:firstLine="540"/>
        <w:jc w:val="both"/>
      </w:pPr>
      <w:r>
        <w:t>--------------------------------</w:t>
      </w:r>
    </w:p>
    <w:p w:rsidR="000B5356" w:rsidRDefault="000B5356">
      <w:pPr>
        <w:pStyle w:val="ConsPlusNormal"/>
        <w:spacing w:before="220"/>
        <w:ind w:firstLine="540"/>
        <w:jc w:val="both"/>
      </w:pPr>
      <w:r>
        <w:t>&lt;1&gt; Плановая сумма уплаченных налогов в консолидированный бюджет области указывается за период с 01.01 по 31.12 отчетного года за минусом сумм возвратов (излишне уплаченных налогов), пеней и штрафов. При наличии возвратов в строке 1 отражается сальдированный остаток платежей, поступивших в консолидированный бюджет области.</w:t>
      </w:r>
    </w:p>
    <w:p w:rsidR="000B5356" w:rsidRDefault="000B5356">
      <w:pPr>
        <w:pStyle w:val="ConsPlusNormal"/>
        <w:spacing w:before="220"/>
        <w:ind w:firstLine="540"/>
        <w:jc w:val="both"/>
      </w:pPr>
      <w:r>
        <w:t>&lt;2&gt; Формула расчета коэффициента бюджетной эффективности (К</w:t>
      </w:r>
      <w:r>
        <w:rPr>
          <w:vertAlign w:val="subscript"/>
        </w:rPr>
        <w:t xml:space="preserve">БЭ </w:t>
      </w:r>
      <w:proofErr w:type="gramStart"/>
      <w:r>
        <w:rPr>
          <w:vertAlign w:val="subscript"/>
        </w:rPr>
        <w:t>ИНВ</w:t>
      </w:r>
      <w:proofErr w:type="gramEnd"/>
      <w:r>
        <w:t>):</w:t>
      </w: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jc w:val="center"/>
      </w:pPr>
      <w:r w:rsidRPr="0048197A">
        <w:rPr>
          <w:position w:val="-27"/>
        </w:rPr>
        <w:pict>
          <v:shape id="_x0000_i1029" style="width:218.05pt;height:38.7pt" coordsize="" o:spt="100" adj="0,,0" path="" filled="f" stroked="f">
            <v:stroke joinstyle="miter"/>
            <v:imagedata r:id="rId62" o:title="base_23792_138215_32772"/>
            <v:formulas/>
            <v:path o:connecttype="segments"/>
          </v:shape>
        </w:pict>
      </w: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ind w:firstLine="540"/>
        <w:jc w:val="both"/>
      </w:pPr>
      <w:r>
        <w:t>К</w:t>
      </w:r>
      <w:r>
        <w:rPr>
          <w:vertAlign w:val="subscript"/>
        </w:rPr>
        <w:t xml:space="preserve">БЭ </w:t>
      </w:r>
      <w:proofErr w:type="gramStart"/>
      <w:r>
        <w:rPr>
          <w:vertAlign w:val="subscript"/>
        </w:rPr>
        <w:t>ИНВ</w:t>
      </w:r>
      <w:proofErr w:type="gramEnd"/>
      <w:r>
        <w:t xml:space="preserve"> - коэффициент бюджетной эффективности;</w:t>
      </w:r>
    </w:p>
    <w:p w:rsidR="000B5356" w:rsidRDefault="000B5356">
      <w:pPr>
        <w:pStyle w:val="ConsPlusNormal"/>
        <w:spacing w:before="220"/>
        <w:ind w:firstLine="540"/>
        <w:jc w:val="both"/>
      </w:pPr>
      <w:r>
        <w:t>СН</w:t>
      </w:r>
      <w:r>
        <w:rPr>
          <w:vertAlign w:val="subscript"/>
        </w:rPr>
        <w:t>ОТЧ</w:t>
      </w:r>
      <w:r>
        <w:t xml:space="preserve"> - плановая сумма уплаченных налогов в консолидированный бюджет области за отчетный период;</w:t>
      </w:r>
    </w:p>
    <w:p w:rsidR="000B5356" w:rsidRDefault="000B5356">
      <w:pPr>
        <w:pStyle w:val="ConsPlusNormal"/>
        <w:spacing w:before="220"/>
        <w:ind w:firstLine="540"/>
        <w:jc w:val="both"/>
      </w:pPr>
      <w:r>
        <w:t>СН</w:t>
      </w:r>
      <w:r>
        <w:rPr>
          <w:vertAlign w:val="subscript"/>
        </w:rPr>
        <w:t>ПРЕД</w:t>
      </w:r>
      <w:r>
        <w:t xml:space="preserve"> - плановая сумма уплаченных налогов в консолидированный бюджет области за год, предшествующий отчетному периоду;</w:t>
      </w:r>
    </w:p>
    <w:p w:rsidR="000B5356" w:rsidRDefault="000B5356">
      <w:pPr>
        <w:pStyle w:val="ConsPlusNormal"/>
        <w:spacing w:before="220"/>
        <w:ind w:firstLine="540"/>
        <w:jc w:val="both"/>
      </w:pPr>
      <w:r>
        <w:lastRenderedPageBreak/>
        <w:t>Л</w:t>
      </w:r>
      <w:r>
        <w:rPr>
          <w:vertAlign w:val="subscript"/>
        </w:rPr>
        <w:t>ИНВ</w:t>
      </w:r>
      <w:r>
        <w:t xml:space="preserve"> - сумма недополученных доходов от предоставления пониженной налоговой ставки налога на прибыль организаций, подлежащего зачислению в областной бюджет, в консолидированный бюджет области за отчетный период;</w:t>
      </w:r>
    </w:p>
    <w:p w:rsidR="000B5356" w:rsidRDefault="000B5356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ИПЦ</w:t>
      </w:r>
      <w:r>
        <w:t xml:space="preserve"> - индекс потребительских цен (тарифов) на товары и услуги по Кировской области за отчетный период.</w:t>
      </w: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jc w:val="right"/>
        <w:outlineLvl w:val="2"/>
      </w:pPr>
      <w:r>
        <w:t>Таблица 2</w:t>
      </w: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jc w:val="center"/>
      </w:pPr>
      <w:r>
        <w:t>Расчет экономической эффективности от предоставления</w:t>
      </w:r>
    </w:p>
    <w:p w:rsidR="000B5356" w:rsidRDefault="000B5356">
      <w:pPr>
        <w:pStyle w:val="ConsPlusNormal"/>
        <w:jc w:val="center"/>
      </w:pPr>
      <w:r>
        <w:t>налоговой преференции</w:t>
      </w:r>
    </w:p>
    <w:p w:rsidR="000B5356" w:rsidRDefault="000B53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138"/>
        <w:gridCol w:w="1474"/>
        <w:gridCol w:w="1474"/>
        <w:gridCol w:w="1474"/>
      </w:tblGrid>
      <w:tr w:rsidR="000B5356">
        <w:tc>
          <w:tcPr>
            <w:tcW w:w="510" w:type="dxa"/>
            <w:vMerge w:val="restart"/>
          </w:tcPr>
          <w:p w:rsidR="000B5356" w:rsidRDefault="000B535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38" w:type="dxa"/>
            <w:vMerge w:val="restart"/>
          </w:tcPr>
          <w:p w:rsidR="000B5356" w:rsidRDefault="000B535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74" w:type="dxa"/>
          </w:tcPr>
          <w:p w:rsidR="000B5356" w:rsidRDefault="000B5356">
            <w:pPr>
              <w:pStyle w:val="ConsPlusNormal"/>
              <w:jc w:val="center"/>
            </w:pPr>
            <w:r>
              <w:t xml:space="preserve">Год, предшествующий </w:t>
            </w:r>
            <w:proofErr w:type="gramStart"/>
            <w:r>
              <w:t>текущему</w:t>
            </w:r>
            <w:proofErr w:type="gramEnd"/>
            <w:r>
              <w:t xml:space="preserve"> (____ год)</w:t>
            </w:r>
          </w:p>
        </w:tc>
        <w:tc>
          <w:tcPr>
            <w:tcW w:w="2948" w:type="dxa"/>
            <w:gridSpan w:val="2"/>
          </w:tcPr>
          <w:p w:rsidR="000B5356" w:rsidRDefault="000B5356">
            <w:pPr>
              <w:pStyle w:val="ConsPlusNormal"/>
              <w:jc w:val="center"/>
            </w:pPr>
            <w:r>
              <w:t>Текущий налоговый период, в котором планируется применение налоговой преференции (____ год)</w:t>
            </w:r>
          </w:p>
        </w:tc>
      </w:tr>
      <w:tr w:rsidR="000B5356">
        <w:tc>
          <w:tcPr>
            <w:tcW w:w="510" w:type="dxa"/>
            <w:vMerge/>
          </w:tcPr>
          <w:p w:rsidR="000B5356" w:rsidRDefault="000B5356"/>
        </w:tc>
        <w:tc>
          <w:tcPr>
            <w:tcW w:w="4138" w:type="dxa"/>
            <w:vMerge/>
          </w:tcPr>
          <w:p w:rsidR="000B5356" w:rsidRDefault="000B5356"/>
        </w:tc>
        <w:tc>
          <w:tcPr>
            <w:tcW w:w="1474" w:type="dxa"/>
          </w:tcPr>
          <w:p w:rsidR="000B5356" w:rsidRDefault="000B5356">
            <w:pPr>
              <w:pStyle w:val="ConsPlusNormal"/>
              <w:jc w:val="center"/>
            </w:pPr>
            <w:r>
              <w:t>абсолютное значение</w:t>
            </w:r>
          </w:p>
        </w:tc>
        <w:tc>
          <w:tcPr>
            <w:tcW w:w="1474" w:type="dxa"/>
          </w:tcPr>
          <w:p w:rsidR="000B5356" w:rsidRDefault="000B5356">
            <w:pPr>
              <w:pStyle w:val="ConsPlusNormal"/>
              <w:jc w:val="center"/>
            </w:pPr>
            <w:r>
              <w:t>абсолютное значение</w:t>
            </w:r>
          </w:p>
        </w:tc>
        <w:tc>
          <w:tcPr>
            <w:tcW w:w="1474" w:type="dxa"/>
          </w:tcPr>
          <w:p w:rsidR="000B5356" w:rsidRDefault="000B5356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ЭЭ</w:t>
            </w:r>
            <w:r>
              <w:t xml:space="preserve"> </w:t>
            </w:r>
            <w:hyperlink w:anchor="P162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0B5356">
        <w:tc>
          <w:tcPr>
            <w:tcW w:w="510" w:type="dxa"/>
          </w:tcPr>
          <w:p w:rsidR="000B5356" w:rsidRDefault="000B535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38" w:type="dxa"/>
          </w:tcPr>
          <w:p w:rsidR="000B5356" w:rsidRDefault="000B5356">
            <w:pPr>
              <w:pStyle w:val="ConsPlusNormal"/>
            </w:pPr>
            <w:r>
              <w:t>Плановое значение объема выпуска продукции (работ, услуг) в действующих ценах без НДС и акцизов (объем производства продукции (работ, услуг) в ценах реализации текущего года без НДС и акцизов, себестоимость произведенной продукции), тыс. рублей</w:t>
            </w:r>
          </w:p>
        </w:tc>
        <w:tc>
          <w:tcPr>
            <w:tcW w:w="1474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474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474" w:type="dxa"/>
          </w:tcPr>
          <w:p w:rsidR="000B5356" w:rsidRDefault="000B5356">
            <w:pPr>
              <w:pStyle w:val="ConsPlusNormal"/>
            </w:pPr>
          </w:p>
        </w:tc>
      </w:tr>
      <w:tr w:rsidR="000B5356">
        <w:tc>
          <w:tcPr>
            <w:tcW w:w="510" w:type="dxa"/>
          </w:tcPr>
          <w:p w:rsidR="000B5356" w:rsidRDefault="000B5356">
            <w:pPr>
              <w:pStyle w:val="ConsPlusNormal"/>
              <w:jc w:val="center"/>
            </w:pPr>
            <w:bookmarkStart w:id="28" w:name="P1600"/>
            <w:bookmarkEnd w:id="28"/>
            <w:r>
              <w:t>2.</w:t>
            </w:r>
          </w:p>
        </w:tc>
        <w:tc>
          <w:tcPr>
            <w:tcW w:w="4138" w:type="dxa"/>
          </w:tcPr>
          <w:p w:rsidR="000B5356" w:rsidRDefault="000B5356">
            <w:pPr>
              <w:pStyle w:val="ConsPlusNormal"/>
            </w:pPr>
            <w:r>
              <w:t>Плановое значение выручки от продаж товаров, продукции, работ, услуг (за минусом НДС, акцизов и аналогичных обязательных платежей), тыс. рублей</w:t>
            </w:r>
          </w:p>
        </w:tc>
        <w:tc>
          <w:tcPr>
            <w:tcW w:w="1474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474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474" w:type="dxa"/>
          </w:tcPr>
          <w:p w:rsidR="000B5356" w:rsidRDefault="000B5356">
            <w:pPr>
              <w:pStyle w:val="ConsPlusNormal"/>
            </w:pPr>
          </w:p>
        </w:tc>
      </w:tr>
      <w:tr w:rsidR="000B5356">
        <w:tc>
          <w:tcPr>
            <w:tcW w:w="510" w:type="dxa"/>
          </w:tcPr>
          <w:p w:rsidR="000B5356" w:rsidRDefault="000B5356">
            <w:pPr>
              <w:pStyle w:val="ConsPlusNormal"/>
              <w:jc w:val="center"/>
            </w:pPr>
            <w:bookmarkStart w:id="29" w:name="P1605"/>
            <w:bookmarkEnd w:id="29"/>
            <w:r>
              <w:t>3.</w:t>
            </w:r>
          </w:p>
        </w:tc>
        <w:tc>
          <w:tcPr>
            <w:tcW w:w="4138" w:type="dxa"/>
          </w:tcPr>
          <w:p w:rsidR="000B5356" w:rsidRDefault="000B5356">
            <w:pPr>
              <w:pStyle w:val="ConsPlusNormal"/>
            </w:pPr>
            <w:r>
              <w:t>Плановое значение прибыли (убытка) от продаж (по данным бухгалтерской отчетности), тыс. рублей</w:t>
            </w:r>
          </w:p>
        </w:tc>
        <w:tc>
          <w:tcPr>
            <w:tcW w:w="1474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474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474" w:type="dxa"/>
          </w:tcPr>
          <w:p w:rsidR="000B5356" w:rsidRDefault="000B5356">
            <w:pPr>
              <w:pStyle w:val="ConsPlusNormal"/>
            </w:pPr>
          </w:p>
        </w:tc>
      </w:tr>
      <w:tr w:rsidR="000B5356">
        <w:tc>
          <w:tcPr>
            <w:tcW w:w="510" w:type="dxa"/>
          </w:tcPr>
          <w:p w:rsidR="000B5356" w:rsidRDefault="000B535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38" w:type="dxa"/>
          </w:tcPr>
          <w:p w:rsidR="000B5356" w:rsidRDefault="000B5356">
            <w:pPr>
              <w:pStyle w:val="ConsPlusNormal"/>
            </w:pPr>
            <w:r>
              <w:t>Плановое значение рентабельности продаж (</w:t>
            </w:r>
            <w:hyperlink w:anchor="P1605" w:history="1">
              <w:r>
                <w:rPr>
                  <w:color w:val="0000FF"/>
                </w:rPr>
                <w:t>стр. 3</w:t>
              </w:r>
            </w:hyperlink>
            <w:r>
              <w:t xml:space="preserve"> / </w:t>
            </w:r>
            <w:hyperlink w:anchor="P1600" w:history="1">
              <w:r>
                <w:rPr>
                  <w:color w:val="0000FF"/>
                </w:rPr>
                <w:t>стр. 2</w:t>
              </w:r>
            </w:hyperlink>
            <w:r>
              <w:t xml:space="preserve"> * 100%), % </w:t>
            </w:r>
            <w:hyperlink w:anchor="P1635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74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474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474" w:type="dxa"/>
          </w:tcPr>
          <w:p w:rsidR="000B5356" w:rsidRDefault="000B5356">
            <w:pPr>
              <w:pStyle w:val="ConsPlusNormal"/>
            </w:pPr>
          </w:p>
        </w:tc>
      </w:tr>
      <w:tr w:rsidR="000B5356">
        <w:tc>
          <w:tcPr>
            <w:tcW w:w="510" w:type="dxa"/>
          </w:tcPr>
          <w:p w:rsidR="000B5356" w:rsidRDefault="000B535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38" w:type="dxa"/>
          </w:tcPr>
          <w:p w:rsidR="000B5356" w:rsidRDefault="000B5356">
            <w:pPr>
              <w:pStyle w:val="ConsPlusNormal"/>
            </w:pPr>
            <w:r>
              <w:t>Плановое значение среднегодовой стоимости объектов основных средств, тыс. рублей</w:t>
            </w:r>
          </w:p>
        </w:tc>
        <w:tc>
          <w:tcPr>
            <w:tcW w:w="1474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474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474" w:type="dxa"/>
          </w:tcPr>
          <w:p w:rsidR="000B5356" w:rsidRDefault="000B5356">
            <w:pPr>
              <w:pStyle w:val="ConsPlusNormal"/>
            </w:pPr>
          </w:p>
        </w:tc>
      </w:tr>
      <w:tr w:rsidR="000B5356">
        <w:tc>
          <w:tcPr>
            <w:tcW w:w="510" w:type="dxa"/>
          </w:tcPr>
          <w:p w:rsidR="000B5356" w:rsidRDefault="000B535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38" w:type="dxa"/>
          </w:tcPr>
          <w:p w:rsidR="000B5356" w:rsidRDefault="000B5356">
            <w:pPr>
              <w:pStyle w:val="ConsPlusNormal"/>
            </w:pPr>
            <w:r>
              <w:t>Индекс потребительских цен (тарифов) на товары и услуги по Кировской области за отчетный период (К</w:t>
            </w:r>
            <w:r>
              <w:rPr>
                <w:vertAlign w:val="subscript"/>
              </w:rPr>
              <w:t>ИПЦ</w:t>
            </w:r>
            <w:r>
              <w:t>), %</w:t>
            </w:r>
          </w:p>
        </w:tc>
        <w:tc>
          <w:tcPr>
            <w:tcW w:w="1474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474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474" w:type="dxa"/>
          </w:tcPr>
          <w:p w:rsidR="000B5356" w:rsidRDefault="000B5356">
            <w:pPr>
              <w:pStyle w:val="ConsPlusNormal"/>
            </w:pPr>
          </w:p>
        </w:tc>
      </w:tr>
    </w:tbl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ind w:firstLine="540"/>
        <w:jc w:val="both"/>
      </w:pPr>
      <w:r>
        <w:t>--------------------------------</w:t>
      </w:r>
    </w:p>
    <w:p w:rsidR="000B5356" w:rsidRDefault="000B5356">
      <w:pPr>
        <w:pStyle w:val="ConsPlusNormal"/>
        <w:spacing w:before="220"/>
        <w:ind w:firstLine="540"/>
        <w:jc w:val="both"/>
      </w:pPr>
      <w:bookmarkStart w:id="30" w:name="P1627"/>
      <w:bookmarkEnd w:id="30"/>
      <w:r>
        <w:t>&lt;1&gt; Формула расчета коэффициента экономической эффективности (К</w:t>
      </w:r>
      <w:r>
        <w:rPr>
          <w:vertAlign w:val="subscript"/>
        </w:rPr>
        <w:t>ЭЭ</w:t>
      </w:r>
      <w:r>
        <w:t>):</w:t>
      </w: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jc w:val="center"/>
      </w:pPr>
      <w:r w:rsidRPr="0048197A">
        <w:rPr>
          <w:position w:val="-27"/>
        </w:rPr>
        <w:lastRenderedPageBreak/>
        <w:pict>
          <v:shape id="_x0000_i1030" style="width:135.85pt;height:38.7pt" coordsize="" o:spt="100" adj="0,,0" path="" filled="f" stroked="f">
            <v:stroke joinstyle="miter"/>
            <v:imagedata r:id="rId63" o:title="base_23792_138215_32773"/>
            <v:formulas/>
            <v:path o:connecttype="segments"/>
          </v:shape>
        </w:pict>
      </w: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ind w:firstLine="540"/>
        <w:jc w:val="both"/>
      </w:pPr>
      <w:r>
        <w:t>К</w:t>
      </w:r>
      <w:r>
        <w:rPr>
          <w:vertAlign w:val="subscript"/>
        </w:rPr>
        <w:t>ЭЭ</w:t>
      </w:r>
      <w:r>
        <w:t xml:space="preserve"> - коэффициент экономической эффективности;</w:t>
      </w:r>
    </w:p>
    <w:p w:rsidR="000B5356" w:rsidRDefault="000B5356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ОТЧ</w:t>
      </w:r>
      <w:r>
        <w:t xml:space="preserve"> - показатель деятельности категории налогоплательщиков, получивших налоговые преимущества, за отчетный период;</w:t>
      </w:r>
    </w:p>
    <w:p w:rsidR="000B5356" w:rsidRDefault="000B5356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ПРЕД</w:t>
      </w:r>
      <w:r>
        <w:t xml:space="preserve"> - показатель деятельности категории налогоплательщиков, получивших налоговые преимущества, за год, предшествующий отчетному периоду;</w:t>
      </w:r>
    </w:p>
    <w:p w:rsidR="000B5356" w:rsidRDefault="000B5356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ИПЦ</w:t>
      </w:r>
      <w:r>
        <w:t xml:space="preserve"> - индекс потребительских цен (тарифов) на товары и услуги по Кировской области за отчетный период.</w:t>
      </w:r>
    </w:p>
    <w:p w:rsidR="000B5356" w:rsidRDefault="000B5356">
      <w:pPr>
        <w:pStyle w:val="ConsPlusNormal"/>
        <w:spacing w:before="220"/>
        <w:ind w:firstLine="540"/>
        <w:jc w:val="both"/>
      </w:pPr>
      <w:bookmarkStart w:id="31" w:name="P1635"/>
      <w:bookmarkEnd w:id="31"/>
      <w:r>
        <w:t>&lt;2&gt; Коэффициент экономической эффективности для показателя "Плановое значение рентабельности продаж" рассчитывается как разница значений показателя "Рентабельность продаж" отчетного и предшествующего налоговых периодов в процентных пунктах.</w:t>
      </w: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jc w:val="right"/>
        <w:outlineLvl w:val="2"/>
      </w:pPr>
      <w:r>
        <w:t>Таблица 3</w:t>
      </w: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jc w:val="center"/>
      </w:pPr>
      <w:r>
        <w:t>Расчет социальной эффективности от предоставления</w:t>
      </w:r>
    </w:p>
    <w:p w:rsidR="000B5356" w:rsidRDefault="000B5356">
      <w:pPr>
        <w:pStyle w:val="ConsPlusNormal"/>
        <w:jc w:val="center"/>
      </w:pPr>
      <w:r>
        <w:t>налоговой преференции</w:t>
      </w:r>
    </w:p>
    <w:p w:rsidR="000B5356" w:rsidRDefault="000B53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138"/>
        <w:gridCol w:w="1474"/>
        <w:gridCol w:w="1474"/>
        <w:gridCol w:w="1474"/>
      </w:tblGrid>
      <w:tr w:rsidR="000B5356">
        <w:tc>
          <w:tcPr>
            <w:tcW w:w="510" w:type="dxa"/>
            <w:vMerge w:val="restart"/>
          </w:tcPr>
          <w:p w:rsidR="000B5356" w:rsidRDefault="000B535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38" w:type="dxa"/>
            <w:vMerge w:val="restart"/>
          </w:tcPr>
          <w:p w:rsidR="000B5356" w:rsidRDefault="000B535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74" w:type="dxa"/>
          </w:tcPr>
          <w:p w:rsidR="000B5356" w:rsidRDefault="000B5356">
            <w:pPr>
              <w:pStyle w:val="ConsPlusNormal"/>
              <w:jc w:val="center"/>
            </w:pPr>
            <w:r>
              <w:t xml:space="preserve">Год, предшествующий </w:t>
            </w:r>
            <w:proofErr w:type="gramStart"/>
            <w:r>
              <w:t>текущему</w:t>
            </w:r>
            <w:proofErr w:type="gramEnd"/>
            <w:r>
              <w:t xml:space="preserve"> (____ год)</w:t>
            </w:r>
          </w:p>
        </w:tc>
        <w:tc>
          <w:tcPr>
            <w:tcW w:w="2948" w:type="dxa"/>
            <w:gridSpan w:val="2"/>
          </w:tcPr>
          <w:p w:rsidR="000B5356" w:rsidRDefault="000B5356">
            <w:pPr>
              <w:pStyle w:val="ConsPlusNormal"/>
              <w:jc w:val="center"/>
            </w:pPr>
            <w:r>
              <w:t>Текущий налоговый период, в котором планируется применение налоговой преференции (____ год)</w:t>
            </w:r>
          </w:p>
        </w:tc>
      </w:tr>
      <w:tr w:rsidR="000B5356">
        <w:tc>
          <w:tcPr>
            <w:tcW w:w="510" w:type="dxa"/>
            <w:vMerge/>
          </w:tcPr>
          <w:p w:rsidR="000B5356" w:rsidRDefault="000B5356"/>
        </w:tc>
        <w:tc>
          <w:tcPr>
            <w:tcW w:w="4138" w:type="dxa"/>
            <w:vMerge/>
          </w:tcPr>
          <w:p w:rsidR="000B5356" w:rsidRDefault="000B5356"/>
        </w:tc>
        <w:tc>
          <w:tcPr>
            <w:tcW w:w="1474" w:type="dxa"/>
          </w:tcPr>
          <w:p w:rsidR="000B5356" w:rsidRDefault="000B5356">
            <w:pPr>
              <w:pStyle w:val="ConsPlusNormal"/>
              <w:jc w:val="center"/>
            </w:pPr>
            <w:r>
              <w:t>абсолютное значение</w:t>
            </w:r>
          </w:p>
        </w:tc>
        <w:tc>
          <w:tcPr>
            <w:tcW w:w="1474" w:type="dxa"/>
          </w:tcPr>
          <w:p w:rsidR="000B5356" w:rsidRDefault="000B5356">
            <w:pPr>
              <w:pStyle w:val="ConsPlusNormal"/>
              <w:jc w:val="center"/>
            </w:pPr>
            <w:r>
              <w:t>абсолютное значение</w:t>
            </w:r>
          </w:p>
        </w:tc>
        <w:tc>
          <w:tcPr>
            <w:tcW w:w="1474" w:type="dxa"/>
          </w:tcPr>
          <w:p w:rsidR="000B5356" w:rsidRDefault="000B5356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СЭ</w:t>
            </w:r>
            <w:r>
              <w:t xml:space="preserve"> &lt;1&gt;</w:t>
            </w:r>
          </w:p>
        </w:tc>
      </w:tr>
      <w:tr w:rsidR="000B5356">
        <w:tc>
          <w:tcPr>
            <w:tcW w:w="510" w:type="dxa"/>
          </w:tcPr>
          <w:p w:rsidR="000B5356" w:rsidRDefault="000B535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38" w:type="dxa"/>
          </w:tcPr>
          <w:p w:rsidR="000B5356" w:rsidRDefault="000B5356">
            <w:pPr>
              <w:pStyle w:val="ConsPlusNormal"/>
            </w:pPr>
            <w:r>
              <w:t>Плановое значение среднесписочной численности работающих, человек</w:t>
            </w:r>
          </w:p>
        </w:tc>
        <w:tc>
          <w:tcPr>
            <w:tcW w:w="1474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474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474" w:type="dxa"/>
          </w:tcPr>
          <w:p w:rsidR="000B5356" w:rsidRDefault="000B5356">
            <w:pPr>
              <w:pStyle w:val="ConsPlusNormal"/>
            </w:pPr>
          </w:p>
        </w:tc>
      </w:tr>
      <w:tr w:rsidR="000B5356">
        <w:tc>
          <w:tcPr>
            <w:tcW w:w="510" w:type="dxa"/>
          </w:tcPr>
          <w:p w:rsidR="000B5356" w:rsidRDefault="000B535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38" w:type="dxa"/>
          </w:tcPr>
          <w:p w:rsidR="000B5356" w:rsidRDefault="000B5356">
            <w:pPr>
              <w:pStyle w:val="ConsPlusNormal"/>
            </w:pPr>
            <w:r>
              <w:t>Плановое значение среднемесячной заработной платы на одного работника, рублей</w:t>
            </w:r>
          </w:p>
        </w:tc>
        <w:tc>
          <w:tcPr>
            <w:tcW w:w="1474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474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474" w:type="dxa"/>
          </w:tcPr>
          <w:p w:rsidR="000B5356" w:rsidRDefault="000B5356">
            <w:pPr>
              <w:pStyle w:val="ConsPlusNormal"/>
            </w:pPr>
          </w:p>
        </w:tc>
      </w:tr>
      <w:tr w:rsidR="000B5356">
        <w:tc>
          <w:tcPr>
            <w:tcW w:w="510" w:type="dxa"/>
          </w:tcPr>
          <w:p w:rsidR="000B5356" w:rsidRDefault="000B535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38" w:type="dxa"/>
          </w:tcPr>
          <w:p w:rsidR="000B5356" w:rsidRDefault="000B5356">
            <w:pPr>
              <w:pStyle w:val="ConsPlusNormal"/>
            </w:pPr>
            <w:r>
              <w:t>Плановая сумма расходов на повышение образовательного и квалификационного уровня работников, тыс. рублей</w:t>
            </w:r>
          </w:p>
        </w:tc>
        <w:tc>
          <w:tcPr>
            <w:tcW w:w="1474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474" w:type="dxa"/>
          </w:tcPr>
          <w:p w:rsidR="000B5356" w:rsidRDefault="000B5356">
            <w:pPr>
              <w:pStyle w:val="ConsPlusNormal"/>
            </w:pPr>
          </w:p>
        </w:tc>
        <w:tc>
          <w:tcPr>
            <w:tcW w:w="1474" w:type="dxa"/>
          </w:tcPr>
          <w:p w:rsidR="000B5356" w:rsidRDefault="000B5356">
            <w:pPr>
              <w:pStyle w:val="ConsPlusNormal"/>
            </w:pPr>
          </w:p>
        </w:tc>
      </w:tr>
    </w:tbl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ind w:firstLine="540"/>
        <w:jc w:val="both"/>
      </w:pPr>
      <w:r>
        <w:t>--------------------------------</w:t>
      </w:r>
    </w:p>
    <w:p w:rsidR="000B5356" w:rsidRDefault="000B5356">
      <w:pPr>
        <w:pStyle w:val="ConsPlusNormal"/>
        <w:spacing w:before="220"/>
        <w:ind w:firstLine="540"/>
        <w:jc w:val="both"/>
      </w:pPr>
      <w:r>
        <w:t>&lt;1&gt; Формула расчета коэффициента социальной эффективности (К</w:t>
      </w:r>
      <w:r>
        <w:rPr>
          <w:vertAlign w:val="subscript"/>
        </w:rPr>
        <w:t>СЭ</w:t>
      </w:r>
      <w:r>
        <w:t>):</w:t>
      </w: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jc w:val="center"/>
      </w:pPr>
      <w:r>
        <w:t>К</w:t>
      </w:r>
      <w:r>
        <w:rPr>
          <w:vertAlign w:val="subscript"/>
        </w:rPr>
        <w:t>СЭ</w:t>
      </w:r>
      <w:r>
        <w:t xml:space="preserve"> = П</w:t>
      </w:r>
      <w:r>
        <w:rPr>
          <w:vertAlign w:val="subscript"/>
        </w:rPr>
        <w:t>ОТЧ</w:t>
      </w:r>
      <w:r>
        <w:t xml:space="preserve"> - П</w:t>
      </w:r>
      <w:r>
        <w:rPr>
          <w:vertAlign w:val="subscript"/>
        </w:rPr>
        <w:t>ПРЕД</w:t>
      </w:r>
      <w:r>
        <w:t>, где:</w:t>
      </w: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ind w:firstLine="540"/>
        <w:jc w:val="both"/>
      </w:pPr>
      <w:r>
        <w:t>К</w:t>
      </w:r>
      <w:r>
        <w:rPr>
          <w:vertAlign w:val="subscript"/>
        </w:rPr>
        <w:t>СЭ</w:t>
      </w:r>
      <w:r>
        <w:t xml:space="preserve"> - коэффициент социальной эффективности;</w:t>
      </w:r>
    </w:p>
    <w:p w:rsidR="000B5356" w:rsidRDefault="000B5356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ОТЧ</w:t>
      </w:r>
      <w:r>
        <w:t xml:space="preserve"> - показатель деятельности налогоплательщика, получившего налоговые преимущества, за отчетный период;</w:t>
      </w:r>
    </w:p>
    <w:p w:rsidR="000B5356" w:rsidRDefault="000B5356">
      <w:pPr>
        <w:pStyle w:val="ConsPlusNormal"/>
        <w:spacing w:before="220"/>
        <w:ind w:firstLine="540"/>
        <w:jc w:val="both"/>
      </w:pPr>
      <w:r>
        <w:lastRenderedPageBreak/>
        <w:t>П</w:t>
      </w:r>
      <w:r>
        <w:rPr>
          <w:vertAlign w:val="subscript"/>
        </w:rPr>
        <w:t>ПРЕД</w:t>
      </w:r>
      <w:r>
        <w:t xml:space="preserve"> - показатель деятельности налогоплательщика, получившего налоговые преимущества, за год, предшествующий отчетному периоду.</w:t>
      </w: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nformat"/>
        <w:jc w:val="both"/>
      </w:pPr>
      <w:r>
        <w:t>Руководитель           _______________          ___________________________</w:t>
      </w:r>
    </w:p>
    <w:p w:rsidR="000B5356" w:rsidRDefault="000B5356">
      <w:pPr>
        <w:pStyle w:val="ConsPlusNonformat"/>
        <w:jc w:val="both"/>
      </w:pPr>
      <w:r>
        <w:t xml:space="preserve">                          (подпись)                 (инициалы, фамилия)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>Главный бухгалтер      _______________          ___________________________</w:t>
      </w:r>
    </w:p>
    <w:p w:rsidR="000B5356" w:rsidRDefault="000B5356">
      <w:pPr>
        <w:pStyle w:val="ConsPlusNonformat"/>
        <w:jc w:val="both"/>
      </w:pPr>
      <w:r>
        <w:t xml:space="preserve">                          (подпись)                 (инициалы, фамилия)</w:t>
      </w:r>
    </w:p>
    <w:p w:rsidR="000B5356" w:rsidRDefault="000B5356">
      <w:pPr>
        <w:pStyle w:val="ConsPlusNonformat"/>
        <w:jc w:val="both"/>
      </w:pPr>
      <w:r>
        <w:t>М.П.</w:t>
      </w:r>
    </w:p>
    <w:p w:rsidR="000B5356" w:rsidRDefault="000B5356">
      <w:pPr>
        <w:pStyle w:val="ConsPlusNonformat"/>
        <w:jc w:val="both"/>
      </w:pPr>
      <w:r>
        <w:t>(при наличии)</w:t>
      </w: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jc w:val="right"/>
        <w:outlineLvl w:val="1"/>
      </w:pPr>
      <w:r>
        <w:t>Приложение N 7</w:t>
      </w:r>
    </w:p>
    <w:p w:rsidR="000B5356" w:rsidRDefault="000B5356">
      <w:pPr>
        <w:pStyle w:val="ConsPlusNormal"/>
        <w:jc w:val="right"/>
      </w:pPr>
      <w:r>
        <w:t>к Порядку</w:t>
      </w:r>
    </w:p>
    <w:p w:rsidR="000B5356" w:rsidRDefault="000B535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0B535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B5356" w:rsidRDefault="000B535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B5356" w:rsidRDefault="000B535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13.06.2018 N 282-П)</w:t>
            </w:r>
          </w:p>
        </w:tc>
      </w:tr>
    </w:tbl>
    <w:p w:rsidR="000B5356" w:rsidRDefault="000B5356">
      <w:pPr>
        <w:pStyle w:val="ConsPlusNormal"/>
        <w:jc w:val="both"/>
      </w:pPr>
    </w:p>
    <w:p w:rsidR="000B5356" w:rsidRDefault="000B5356">
      <w:pPr>
        <w:pStyle w:val="ConsPlusNonformat"/>
        <w:jc w:val="both"/>
      </w:pPr>
      <w:bookmarkStart w:id="32" w:name="P1691"/>
      <w:bookmarkEnd w:id="32"/>
      <w:r>
        <w:t xml:space="preserve">                              ПРИМЕРНАЯ ФОРМА</w:t>
      </w:r>
    </w:p>
    <w:p w:rsidR="000B5356" w:rsidRDefault="000B5356">
      <w:pPr>
        <w:pStyle w:val="ConsPlusNonformat"/>
        <w:jc w:val="both"/>
      </w:pPr>
      <w:r>
        <w:t xml:space="preserve">            инвестиционного договора о предоставлении </w:t>
      </w:r>
      <w:proofErr w:type="gramStart"/>
      <w:r>
        <w:t>налоговой</w:t>
      </w:r>
      <w:proofErr w:type="gramEnd"/>
    </w:p>
    <w:p w:rsidR="000B5356" w:rsidRDefault="000B5356">
      <w:pPr>
        <w:pStyle w:val="ConsPlusNonformat"/>
        <w:jc w:val="both"/>
      </w:pPr>
      <w:r>
        <w:t xml:space="preserve">         преференции по налогу на прибыль организаций, подлежащему</w:t>
      </w:r>
    </w:p>
    <w:p w:rsidR="000B5356" w:rsidRDefault="000B5356">
      <w:pPr>
        <w:pStyle w:val="ConsPlusNonformat"/>
        <w:jc w:val="both"/>
      </w:pPr>
      <w:r>
        <w:t xml:space="preserve">                     зачислению в областной бюджет </w:t>
      </w:r>
      <w:hyperlink w:anchor="P1880" w:history="1">
        <w:r>
          <w:rPr>
            <w:color w:val="0000FF"/>
          </w:rPr>
          <w:t>&lt;*&gt;</w:t>
        </w:r>
      </w:hyperlink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>г. Киров                                           "___" __________ 20__ г.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 xml:space="preserve">    Министерство  экономического  развития  и поддержки предпринимательства</w:t>
      </w:r>
    </w:p>
    <w:p w:rsidR="000B5356" w:rsidRDefault="000B5356">
      <w:pPr>
        <w:pStyle w:val="ConsPlusNonformat"/>
        <w:jc w:val="both"/>
      </w:pPr>
      <w:r>
        <w:t xml:space="preserve">Кировской  области,  </w:t>
      </w:r>
      <w:proofErr w:type="gramStart"/>
      <w:r>
        <w:t>именуемое</w:t>
      </w:r>
      <w:proofErr w:type="gramEnd"/>
      <w:r>
        <w:t xml:space="preserve">  в дальнейшем "Уполномоченный орган", в лице</w:t>
      </w:r>
    </w:p>
    <w:p w:rsidR="000B5356" w:rsidRDefault="000B5356">
      <w:pPr>
        <w:pStyle w:val="ConsPlusNonformat"/>
        <w:jc w:val="both"/>
      </w:pPr>
      <w:r>
        <w:t>___________________________________________________________________________</w:t>
      </w:r>
    </w:p>
    <w:p w:rsidR="000B5356" w:rsidRDefault="000B5356">
      <w:pPr>
        <w:pStyle w:val="ConsPlusNonformat"/>
        <w:jc w:val="both"/>
      </w:pPr>
      <w:r>
        <w:t xml:space="preserve">                     (наименование должности и Ф.И.О.)</w:t>
      </w:r>
    </w:p>
    <w:p w:rsidR="000B5356" w:rsidRDefault="000B5356">
      <w:pPr>
        <w:pStyle w:val="ConsPlusNonformat"/>
        <w:jc w:val="both"/>
      </w:pPr>
      <w:r>
        <w:t>__________________________________________________________________________,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</w:t>
      </w:r>
    </w:p>
    <w:p w:rsidR="000B5356" w:rsidRDefault="000B5356">
      <w:pPr>
        <w:pStyle w:val="ConsPlusNonformat"/>
        <w:jc w:val="both"/>
      </w:pPr>
      <w:r>
        <w:t xml:space="preserve">                          </w:t>
      </w:r>
      <w:proofErr w:type="gramStart"/>
      <w:r>
        <w:t>(наименование и реквизиты документа, на основании</w:t>
      </w:r>
      <w:proofErr w:type="gramEnd"/>
    </w:p>
    <w:p w:rsidR="000B5356" w:rsidRDefault="000B5356">
      <w:pPr>
        <w:pStyle w:val="ConsPlusNonformat"/>
        <w:jc w:val="both"/>
      </w:pPr>
      <w:r>
        <w:t>__________________________________________________________________________,</w:t>
      </w:r>
    </w:p>
    <w:p w:rsidR="000B5356" w:rsidRDefault="000B5356">
      <w:pPr>
        <w:pStyle w:val="ConsPlusNonformat"/>
        <w:jc w:val="both"/>
      </w:pPr>
      <w:r>
        <w:t xml:space="preserve">                   </w:t>
      </w:r>
      <w:proofErr w:type="gramStart"/>
      <w:r>
        <w:t>которого</w:t>
      </w:r>
      <w:proofErr w:type="gramEnd"/>
      <w:r>
        <w:t xml:space="preserve"> действует должностное лицо)</w:t>
      </w:r>
    </w:p>
    <w:p w:rsidR="000B5356" w:rsidRDefault="000B5356">
      <w:pPr>
        <w:pStyle w:val="ConsPlusNonformat"/>
        <w:jc w:val="both"/>
      </w:pPr>
      <w:r>
        <w:t>с одной стороны, и _______________________________________________________,</w:t>
      </w:r>
    </w:p>
    <w:p w:rsidR="000B5356" w:rsidRDefault="000B5356">
      <w:pPr>
        <w:pStyle w:val="ConsPlusNonformat"/>
        <w:jc w:val="both"/>
      </w:pPr>
      <w:r>
        <w:t xml:space="preserve">                          </w:t>
      </w:r>
      <w:proofErr w:type="gramStart"/>
      <w:r>
        <w:t>(наименование организации, осуществляющей</w:t>
      </w:r>
      <w:proofErr w:type="gramEnd"/>
    </w:p>
    <w:p w:rsidR="000B5356" w:rsidRDefault="000B5356">
      <w:pPr>
        <w:pStyle w:val="ConsPlusNonformat"/>
        <w:jc w:val="both"/>
      </w:pPr>
      <w:r>
        <w:t xml:space="preserve">                                инвестиционную деятельность)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>именуемое в дальнейшем "Организация", в лице _____________________________,</w:t>
      </w:r>
    </w:p>
    <w:p w:rsidR="000B5356" w:rsidRDefault="000B5356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(наименование должности</w:t>
      </w:r>
      <w:proofErr w:type="gramEnd"/>
    </w:p>
    <w:p w:rsidR="000B5356" w:rsidRDefault="000B5356">
      <w:pPr>
        <w:pStyle w:val="ConsPlusNonformat"/>
        <w:jc w:val="both"/>
      </w:pPr>
      <w:r>
        <w:t xml:space="preserve">                                                       и Ф.И.О.)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</w:t>
      </w:r>
    </w:p>
    <w:p w:rsidR="000B5356" w:rsidRDefault="000B5356">
      <w:pPr>
        <w:pStyle w:val="ConsPlusNonformat"/>
        <w:jc w:val="both"/>
      </w:pPr>
      <w:r>
        <w:t xml:space="preserve">                          </w:t>
      </w:r>
      <w:proofErr w:type="gramStart"/>
      <w:r>
        <w:t>(наименование и реквизиты документа, на основании</w:t>
      </w:r>
      <w:proofErr w:type="gramEnd"/>
    </w:p>
    <w:p w:rsidR="000B5356" w:rsidRDefault="000B5356">
      <w:pPr>
        <w:pStyle w:val="ConsPlusNonformat"/>
        <w:jc w:val="both"/>
      </w:pPr>
      <w:r>
        <w:t>__________________________________________________________________________,</w:t>
      </w:r>
    </w:p>
    <w:p w:rsidR="000B5356" w:rsidRDefault="000B5356">
      <w:pPr>
        <w:pStyle w:val="ConsPlusNonformat"/>
        <w:jc w:val="both"/>
      </w:pPr>
      <w:r>
        <w:t xml:space="preserve">                   </w:t>
      </w:r>
      <w:proofErr w:type="gramStart"/>
      <w:r>
        <w:t>которого</w:t>
      </w:r>
      <w:proofErr w:type="gramEnd"/>
      <w:r>
        <w:t xml:space="preserve"> действует должностное лицо)</w:t>
      </w:r>
    </w:p>
    <w:p w:rsidR="000B5356" w:rsidRDefault="000B5356">
      <w:pPr>
        <w:pStyle w:val="ConsPlusNonformat"/>
        <w:jc w:val="both"/>
      </w:pPr>
      <w:r>
        <w:t>с другой стороны, именуемые в дальнейшем "Стороны", в соответствии с частью</w:t>
      </w:r>
    </w:p>
    <w:p w:rsidR="000B5356" w:rsidRDefault="000B5356">
      <w:pPr>
        <w:pStyle w:val="ConsPlusNonformat"/>
        <w:jc w:val="both"/>
      </w:pPr>
      <w:hyperlink r:id="rId65" w:history="1">
        <w:r>
          <w:rPr>
            <w:color w:val="0000FF"/>
          </w:rPr>
          <w:t>1  статьи  3</w:t>
        </w:r>
      </w:hyperlink>
      <w:r>
        <w:t xml:space="preserve">  Закона Кировской области от 08.10.2012 N 199-ЗО "</w:t>
      </w:r>
      <w:proofErr w:type="gramStart"/>
      <w:r>
        <w:t>О</w:t>
      </w:r>
      <w:proofErr w:type="gramEnd"/>
      <w:r>
        <w:t xml:space="preserve"> пониженной</w:t>
      </w:r>
    </w:p>
    <w:p w:rsidR="000B5356" w:rsidRDefault="000B5356">
      <w:pPr>
        <w:pStyle w:val="ConsPlusNonformat"/>
        <w:jc w:val="both"/>
      </w:pPr>
      <w:r>
        <w:t xml:space="preserve">налоговой  ставке  налога  на прибыль организаций, подлежащего зачислению </w:t>
      </w:r>
      <w:proofErr w:type="gramStart"/>
      <w:r>
        <w:t>в</w:t>
      </w:r>
      <w:proofErr w:type="gramEnd"/>
    </w:p>
    <w:p w:rsidR="000B5356" w:rsidRDefault="000B5356">
      <w:pPr>
        <w:pStyle w:val="ConsPlusNonformat"/>
        <w:jc w:val="both"/>
      </w:pPr>
      <w:proofErr w:type="gramStart"/>
      <w:r>
        <w:t>областной  бюджет,  для  отдельных  категорий  налогоплательщиков" (далее -</w:t>
      </w:r>
      <w:proofErr w:type="gramEnd"/>
    </w:p>
    <w:p w:rsidR="000B5356" w:rsidRDefault="000B5356">
      <w:pPr>
        <w:pStyle w:val="ConsPlusNonformat"/>
        <w:jc w:val="both"/>
      </w:pPr>
      <w:proofErr w:type="gramStart"/>
      <w:r>
        <w:t>Закон   Кировской   области  от  08.10.2012  N  199-ЗО) заключили настоящий</w:t>
      </w:r>
      <w:proofErr w:type="gramEnd"/>
    </w:p>
    <w:p w:rsidR="000B5356" w:rsidRDefault="000B5356">
      <w:pPr>
        <w:pStyle w:val="ConsPlusNonformat"/>
        <w:jc w:val="both"/>
      </w:pPr>
      <w:proofErr w:type="gramStart"/>
      <w:r>
        <w:t>инвестиционный  договор  о  предоставлении  налоговой  преференции (далее -</w:t>
      </w:r>
      <w:proofErr w:type="gramEnd"/>
    </w:p>
    <w:p w:rsidR="000B5356" w:rsidRDefault="000B5356">
      <w:pPr>
        <w:pStyle w:val="ConsPlusNonformat"/>
        <w:jc w:val="both"/>
      </w:pPr>
      <w:r>
        <w:t>инвестиционный договор) о нижеследующем: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 xml:space="preserve">    1. Предмет инвестиционного договора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lastRenderedPageBreak/>
        <w:t xml:space="preserve">    Предметом  инвестиционного  договора являются отношения между Сторонами</w:t>
      </w:r>
    </w:p>
    <w:p w:rsidR="000B5356" w:rsidRDefault="000B5356">
      <w:pPr>
        <w:pStyle w:val="ConsPlusNonformat"/>
        <w:jc w:val="both"/>
      </w:pPr>
      <w:r>
        <w:t xml:space="preserve">по  предоставлению  Организации права на применение налоговой преференции </w:t>
      </w:r>
      <w:proofErr w:type="gramStart"/>
      <w:r>
        <w:t>в</w:t>
      </w:r>
      <w:proofErr w:type="gramEnd"/>
    </w:p>
    <w:p w:rsidR="000B5356" w:rsidRDefault="000B5356">
      <w:pPr>
        <w:pStyle w:val="ConsPlusNonformat"/>
        <w:jc w:val="both"/>
      </w:pPr>
      <w:proofErr w:type="gramStart"/>
      <w:r>
        <w:t>виде</w:t>
      </w:r>
      <w:proofErr w:type="gramEnd"/>
      <w:r>
        <w:t xml:space="preserve"> пониженной налоговой ставки налога на прибыль организаций, подлежащего</w:t>
      </w:r>
    </w:p>
    <w:p w:rsidR="000B5356" w:rsidRDefault="000B5356">
      <w:pPr>
        <w:pStyle w:val="ConsPlusNonformat"/>
        <w:jc w:val="both"/>
      </w:pPr>
      <w:r>
        <w:t xml:space="preserve">зачислению  в  областной  бюджет,  с  "___"  __________  20__ года </w:t>
      </w:r>
      <w:proofErr w:type="gramStart"/>
      <w:r>
        <w:t>по</w:t>
      </w:r>
      <w:proofErr w:type="gramEnd"/>
      <w:r>
        <w:t xml:space="preserve"> "___"</w:t>
      </w:r>
    </w:p>
    <w:p w:rsidR="000B5356" w:rsidRDefault="000B5356">
      <w:pPr>
        <w:pStyle w:val="ConsPlusNonformat"/>
        <w:jc w:val="both"/>
      </w:pPr>
      <w:r>
        <w:t>__________ 20__ года.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 xml:space="preserve">    2. Права и обязанности Сторон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 xml:space="preserve">    2.1. Организация обязана:</w:t>
      </w:r>
    </w:p>
    <w:p w:rsidR="000B5356" w:rsidRDefault="000B5356">
      <w:pPr>
        <w:pStyle w:val="ConsPlusNonformat"/>
        <w:jc w:val="both"/>
      </w:pPr>
      <w:r>
        <w:t xml:space="preserve">    2.1.1. Выполнять требования, предъявляемые к Организации в соответствии</w:t>
      </w:r>
    </w:p>
    <w:p w:rsidR="000B5356" w:rsidRDefault="000B5356">
      <w:pPr>
        <w:pStyle w:val="ConsPlusNonformat"/>
        <w:jc w:val="both"/>
      </w:pPr>
      <w:r>
        <w:t xml:space="preserve">со  </w:t>
      </w:r>
      <w:hyperlink r:id="rId66" w:history="1">
        <w:r>
          <w:rPr>
            <w:color w:val="0000FF"/>
          </w:rPr>
          <w:t>статьей  1</w:t>
        </w:r>
      </w:hyperlink>
      <w:r>
        <w:t xml:space="preserve">,  </w:t>
      </w:r>
      <w:hyperlink r:id="rId67" w:history="1">
        <w:r>
          <w:rPr>
            <w:color w:val="0000FF"/>
          </w:rPr>
          <w:t>абзацем  четвертым</w:t>
        </w:r>
      </w:hyperlink>
      <w:r>
        <w:t xml:space="preserve">, </w:t>
      </w:r>
      <w:hyperlink r:id="rId68" w:history="1">
        <w:r>
          <w:rPr>
            <w:color w:val="0000FF"/>
          </w:rPr>
          <w:t>абзацами с шестого</w:t>
        </w:r>
      </w:hyperlink>
      <w:r>
        <w:t xml:space="preserve"> по </w:t>
      </w:r>
      <w:hyperlink r:id="rId69" w:history="1">
        <w:r>
          <w:rPr>
            <w:color w:val="0000FF"/>
          </w:rPr>
          <w:t>восьмой</w:t>
        </w:r>
      </w:hyperlink>
      <w:r>
        <w:t>, абзацем</w:t>
      </w:r>
    </w:p>
    <w:p w:rsidR="000B5356" w:rsidRDefault="000B5356">
      <w:pPr>
        <w:pStyle w:val="ConsPlusNonformat"/>
        <w:jc w:val="both"/>
      </w:pPr>
      <w:hyperlink r:id="rId70" w:history="1">
        <w:r>
          <w:rPr>
            <w:color w:val="0000FF"/>
          </w:rPr>
          <w:t>десятым части 1 статьи 3</w:t>
        </w:r>
      </w:hyperlink>
      <w:r>
        <w:t xml:space="preserve"> Закона Кировской области от 08.10.2012 N 199-ЗО.</w:t>
      </w:r>
    </w:p>
    <w:p w:rsidR="000B5356" w:rsidRDefault="000B5356">
      <w:pPr>
        <w:pStyle w:val="ConsPlusNonformat"/>
        <w:jc w:val="both"/>
      </w:pPr>
      <w:bookmarkStart w:id="33" w:name="P1742"/>
      <w:bookmarkEnd w:id="33"/>
      <w:r>
        <w:t xml:space="preserve">    2.1.2.   Выполнять   следующие   </w:t>
      </w:r>
      <w:hyperlink w:anchor="P1895" w:history="1">
        <w:r>
          <w:rPr>
            <w:color w:val="0000FF"/>
          </w:rPr>
          <w:t>обязательства</w:t>
        </w:r>
      </w:hyperlink>
      <w:r>
        <w:t xml:space="preserve">  согласно  приложению  </w:t>
      </w:r>
      <w:proofErr w:type="gramStart"/>
      <w:r>
        <w:t>к</w:t>
      </w:r>
      <w:proofErr w:type="gramEnd"/>
    </w:p>
    <w:p w:rsidR="000B5356" w:rsidRDefault="000B5356">
      <w:pPr>
        <w:pStyle w:val="ConsPlusNonformat"/>
        <w:jc w:val="both"/>
      </w:pPr>
      <w:r>
        <w:t>настоящему инвестиционному договору, являющемуся его неотъемлемой частью:</w:t>
      </w:r>
    </w:p>
    <w:p w:rsidR="000B5356" w:rsidRDefault="000B5356">
      <w:pPr>
        <w:pStyle w:val="ConsPlusNonformat"/>
        <w:jc w:val="both"/>
      </w:pPr>
      <w:r>
        <w:t xml:space="preserve">    достичь по итогам налогового периода,  в  котором применяется </w:t>
      </w:r>
      <w:proofErr w:type="gramStart"/>
      <w:r>
        <w:t>налоговая</w:t>
      </w:r>
      <w:proofErr w:type="gramEnd"/>
    </w:p>
    <w:p w:rsidR="000B5356" w:rsidRDefault="000B5356">
      <w:pPr>
        <w:pStyle w:val="ConsPlusNonformat"/>
        <w:jc w:val="both"/>
      </w:pPr>
      <w:r>
        <w:t xml:space="preserve">преференция, </w:t>
      </w:r>
      <w:proofErr w:type="gramStart"/>
      <w:r>
        <w:t>бюджетную</w:t>
      </w:r>
      <w:proofErr w:type="gramEnd"/>
      <w:r>
        <w:t>, ___________________________________________________</w:t>
      </w:r>
    </w:p>
    <w:p w:rsidR="000B5356" w:rsidRDefault="000B5356">
      <w:pPr>
        <w:pStyle w:val="ConsPlusNonformat"/>
        <w:jc w:val="both"/>
      </w:pPr>
      <w:r>
        <w:t xml:space="preserve">                           </w:t>
      </w:r>
      <w:proofErr w:type="gramStart"/>
      <w:r>
        <w:t>(при наличии экономическую и (или) социальную</w:t>
      </w:r>
      <w:proofErr w:type="gramEnd"/>
    </w:p>
    <w:p w:rsidR="000B5356" w:rsidRDefault="000B5356">
      <w:pPr>
        <w:pStyle w:val="ConsPlusNonformat"/>
        <w:jc w:val="both"/>
      </w:pPr>
      <w:r>
        <w:t xml:space="preserve">                                          эффективность)</w:t>
      </w:r>
    </w:p>
    <w:p w:rsidR="000B5356" w:rsidRDefault="000B5356">
      <w:pPr>
        <w:pStyle w:val="ConsPlusNonformat"/>
        <w:jc w:val="both"/>
      </w:pPr>
      <w:r>
        <w:t>эффективность от предоставления налоговой преференции.</w:t>
      </w:r>
    </w:p>
    <w:p w:rsidR="000B5356" w:rsidRDefault="000B5356">
      <w:pPr>
        <w:pStyle w:val="ConsPlusNonformat"/>
        <w:jc w:val="both"/>
      </w:pPr>
      <w:r>
        <w:t xml:space="preserve">    2.1.3. Представлять в Уполномоченный орган:</w:t>
      </w:r>
    </w:p>
    <w:p w:rsidR="000B5356" w:rsidRDefault="000B5356">
      <w:pPr>
        <w:pStyle w:val="ConsPlusNonformat"/>
        <w:jc w:val="both"/>
      </w:pPr>
      <w:r>
        <w:t xml:space="preserve">    отчет  об  инвестиционной  деятельности  по  форме,  в порядке и сроки,</w:t>
      </w:r>
    </w:p>
    <w:p w:rsidR="000B5356" w:rsidRDefault="000B5356">
      <w:pPr>
        <w:pStyle w:val="ConsPlusNonformat"/>
        <w:jc w:val="both"/>
      </w:pPr>
      <w:r>
        <w:t xml:space="preserve">установленные  </w:t>
      </w:r>
      <w:hyperlink r:id="rId71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03.07.2013</w:t>
      </w:r>
    </w:p>
    <w:p w:rsidR="000B5356" w:rsidRDefault="000B5356">
      <w:pPr>
        <w:pStyle w:val="ConsPlusNonformat"/>
        <w:jc w:val="both"/>
      </w:pPr>
      <w:proofErr w:type="gramStart"/>
      <w:r>
        <w:t>N  215/395 "Об утверждении Порядка представления документов (за исключением</w:t>
      </w:r>
      <w:proofErr w:type="gramEnd"/>
    </w:p>
    <w:p w:rsidR="000B5356" w:rsidRDefault="000B5356">
      <w:pPr>
        <w:pStyle w:val="ConsPlusNonformat"/>
        <w:jc w:val="both"/>
      </w:pPr>
      <w:r>
        <w:t xml:space="preserve">бухгалтерской  отчетности), </w:t>
      </w:r>
      <w:proofErr w:type="gramStart"/>
      <w:r>
        <w:t>являющихся</w:t>
      </w:r>
      <w:proofErr w:type="gramEnd"/>
      <w:r>
        <w:t xml:space="preserve"> основанием для применения пониженной</w:t>
      </w:r>
    </w:p>
    <w:p w:rsidR="000B5356" w:rsidRDefault="000B5356">
      <w:pPr>
        <w:pStyle w:val="ConsPlusNonformat"/>
        <w:jc w:val="both"/>
      </w:pPr>
      <w:r>
        <w:t xml:space="preserve">налоговой  ставки  налога  на прибыль организаций, подлежащего зачислению </w:t>
      </w:r>
      <w:proofErr w:type="gramStart"/>
      <w:r>
        <w:t>в</w:t>
      </w:r>
      <w:proofErr w:type="gramEnd"/>
    </w:p>
    <w:p w:rsidR="000B5356" w:rsidRDefault="000B5356">
      <w:pPr>
        <w:pStyle w:val="ConsPlusNonformat"/>
        <w:jc w:val="both"/>
      </w:pPr>
      <w:r>
        <w:t>областной бюджет";</w:t>
      </w:r>
    </w:p>
    <w:p w:rsidR="000B5356" w:rsidRDefault="000B5356">
      <w:pPr>
        <w:pStyle w:val="ConsPlusNonformat"/>
        <w:jc w:val="both"/>
      </w:pPr>
      <w:r>
        <w:t xml:space="preserve">    иные  документы  для осуществления </w:t>
      </w:r>
      <w:proofErr w:type="gramStart"/>
      <w:r>
        <w:t>контроля за</w:t>
      </w:r>
      <w:proofErr w:type="gramEnd"/>
      <w:r>
        <w:t xml:space="preserve"> достоверностью сведений,</w:t>
      </w:r>
    </w:p>
    <w:p w:rsidR="000B5356" w:rsidRDefault="000B5356">
      <w:pPr>
        <w:pStyle w:val="ConsPlusNonformat"/>
        <w:jc w:val="both"/>
      </w:pPr>
      <w:proofErr w:type="gramStart"/>
      <w:r>
        <w:t>содержащихся</w:t>
      </w:r>
      <w:proofErr w:type="gramEnd"/>
      <w:r>
        <w:t xml:space="preserve"> в отчете об инвестиционной деятельности.</w:t>
      </w:r>
    </w:p>
    <w:p w:rsidR="000B5356" w:rsidRDefault="000B5356">
      <w:pPr>
        <w:pStyle w:val="ConsPlusNonformat"/>
        <w:jc w:val="both"/>
      </w:pPr>
      <w:r>
        <w:t xml:space="preserve">    2.1.4. Письменно информировать Уполномоченный орган:</w:t>
      </w:r>
    </w:p>
    <w:p w:rsidR="000B5356" w:rsidRDefault="000B5356">
      <w:pPr>
        <w:pStyle w:val="ConsPlusNonformat"/>
        <w:jc w:val="both"/>
      </w:pPr>
      <w:r>
        <w:t xml:space="preserve">    об изменении местонахождения;</w:t>
      </w:r>
    </w:p>
    <w:p w:rsidR="000B5356" w:rsidRDefault="000B5356">
      <w:pPr>
        <w:pStyle w:val="ConsPlusNonformat"/>
        <w:jc w:val="both"/>
      </w:pPr>
      <w:r>
        <w:t xml:space="preserve">    о  невыполнении требований, предъявляемых к Организации, осуществляющей</w:t>
      </w:r>
    </w:p>
    <w:p w:rsidR="000B5356" w:rsidRDefault="000B5356">
      <w:pPr>
        <w:pStyle w:val="ConsPlusNonformat"/>
        <w:jc w:val="both"/>
      </w:pPr>
      <w:r>
        <w:t xml:space="preserve">инвестиционную   деятельность,   в   соответствии  со  </w:t>
      </w:r>
      <w:hyperlink r:id="rId72" w:history="1">
        <w:r>
          <w:rPr>
            <w:color w:val="0000FF"/>
          </w:rPr>
          <w:t>статьей  1</w:t>
        </w:r>
      </w:hyperlink>
      <w:r>
        <w:t>,  абзацем</w:t>
      </w:r>
    </w:p>
    <w:p w:rsidR="000B5356" w:rsidRDefault="000B5356">
      <w:pPr>
        <w:pStyle w:val="ConsPlusNonformat"/>
        <w:jc w:val="both"/>
      </w:pPr>
      <w:hyperlink r:id="rId73" w:history="1">
        <w:r>
          <w:rPr>
            <w:color w:val="0000FF"/>
          </w:rPr>
          <w:t>четвертым</w:t>
        </w:r>
      </w:hyperlink>
      <w:r>
        <w:t xml:space="preserve">,  </w:t>
      </w:r>
      <w:hyperlink r:id="rId74" w:history="1">
        <w:r>
          <w:rPr>
            <w:color w:val="0000FF"/>
          </w:rPr>
          <w:t>абзацами с шестого</w:t>
        </w:r>
      </w:hyperlink>
      <w:r>
        <w:t xml:space="preserve"> по </w:t>
      </w:r>
      <w:hyperlink r:id="rId75" w:history="1">
        <w:r>
          <w:rPr>
            <w:color w:val="0000FF"/>
          </w:rPr>
          <w:t>восьмой</w:t>
        </w:r>
      </w:hyperlink>
      <w:r>
        <w:t xml:space="preserve">, </w:t>
      </w:r>
      <w:hyperlink r:id="rId76" w:history="1">
        <w:r>
          <w:rPr>
            <w:color w:val="0000FF"/>
          </w:rPr>
          <w:t>абзацем десятым части 1 статьи 3</w:t>
        </w:r>
      </w:hyperlink>
    </w:p>
    <w:p w:rsidR="000B5356" w:rsidRDefault="000B5356">
      <w:pPr>
        <w:pStyle w:val="ConsPlusNonformat"/>
        <w:jc w:val="both"/>
      </w:pPr>
      <w:r>
        <w:t>Закона Кировской области от 08.10.2012 N 199-ЗО.</w:t>
      </w:r>
    </w:p>
    <w:p w:rsidR="000B5356" w:rsidRDefault="000B5356">
      <w:pPr>
        <w:pStyle w:val="ConsPlusNonformat"/>
        <w:jc w:val="both"/>
      </w:pPr>
      <w:r>
        <w:t xml:space="preserve">    2.2.   Организация   имеет   право  получать  налоговую  преференцию  </w:t>
      </w:r>
      <w:proofErr w:type="gramStart"/>
      <w:r>
        <w:t>в</w:t>
      </w:r>
      <w:proofErr w:type="gramEnd"/>
    </w:p>
    <w:p w:rsidR="000B5356" w:rsidRDefault="000B5356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 нормативными правовыми актами Кировской области и настоящим</w:t>
      </w:r>
    </w:p>
    <w:p w:rsidR="000B5356" w:rsidRDefault="000B5356">
      <w:pPr>
        <w:pStyle w:val="ConsPlusNonformat"/>
        <w:jc w:val="both"/>
      </w:pPr>
      <w:r>
        <w:t>инвестиционным договором.</w:t>
      </w:r>
    </w:p>
    <w:p w:rsidR="000B5356" w:rsidRDefault="000B5356">
      <w:pPr>
        <w:pStyle w:val="ConsPlusNonformat"/>
        <w:jc w:val="both"/>
      </w:pPr>
      <w:r>
        <w:t xml:space="preserve">    2.3. Уполномоченный орган обязан:</w:t>
      </w:r>
    </w:p>
    <w:p w:rsidR="000B5356" w:rsidRDefault="000B5356">
      <w:pPr>
        <w:pStyle w:val="ConsPlusNonformat"/>
        <w:jc w:val="both"/>
      </w:pPr>
      <w:r>
        <w:t xml:space="preserve">    2.3.1.  Оказывать  Организации консультативную и методическую помощь </w:t>
      </w:r>
      <w:proofErr w:type="gramStart"/>
      <w:r>
        <w:t>по</w:t>
      </w:r>
      <w:proofErr w:type="gramEnd"/>
    </w:p>
    <w:p w:rsidR="000B5356" w:rsidRDefault="000B5356">
      <w:pPr>
        <w:pStyle w:val="ConsPlusNonformat"/>
        <w:jc w:val="both"/>
      </w:pPr>
      <w:r>
        <w:t>вопросам, связанным с получением налоговой преференции.</w:t>
      </w:r>
    </w:p>
    <w:p w:rsidR="000B5356" w:rsidRDefault="000B5356">
      <w:pPr>
        <w:pStyle w:val="ConsPlusNonformat"/>
        <w:jc w:val="both"/>
      </w:pPr>
      <w:r>
        <w:t xml:space="preserve">    2.3.2. </w:t>
      </w:r>
      <w:proofErr w:type="gramStart"/>
      <w:r>
        <w:t>Осуществлять мониторинг исполнения Организацией принятых на себя</w:t>
      </w:r>
      <w:proofErr w:type="gramEnd"/>
    </w:p>
    <w:p w:rsidR="000B5356" w:rsidRDefault="000B5356">
      <w:pPr>
        <w:pStyle w:val="ConsPlusNonformat"/>
        <w:jc w:val="both"/>
      </w:pPr>
      <w:r>
        <w:t>обязательств по настоящему инвестиционному договору.</w:t>
      </w:r>
    </w:p>
    <w:p w:rsidR="000B5356" w:rsidRDefault="000B5356">
      <w:pPr>
        <w:pStyle w:val="ConsPlusNonformat"/>
        <w:jc w:val="both"/>
      </w:pPr>
      <w:r>
        <w:t xml:space="preserve">    2.4. Уполномоченный орган имеет право:</w:t>
      </w:r>
    </w:p>
    <w:p w:rsidR="000B5356" w:rsidRDefault="000B5356">
      <w:pPr>
        <w:pStyle w:val="ConsPlusNonformat"/>
        <w:jc w:val="both"/>
      </w:pPr>
      <w:r>
        <w:t xml:space="preserve">    2.4.1.  В случае невыполнения </w:t>
      </w:r>
      <w:hyperlink w:anchor="P1895" w:history="1">
        <w:r>
          <w:rPr>
            <w:color w:val="0000FF"/>
          </w:rPr>
          <w:t>обязательств</w:t>
        </w:r>
      </w:hyperlink>
      <w:r>
        <w:t xml:space="preserve"> по инвестиционному договору,</w:t>
      </w:r>
    </w:p>
    <w:p w:rsidR="000B5356" w:rsidRDefault="000B5356">
      <w:pPr>
        <w:pStyle w:val="ConsPlusNonformat"/>
        <w:jc w:val="both"/>
      </w:pPr>
      <w:proofErr w:type="gramStart"/>
      <w:r>
        <w:t>предусмотренных</w:t>
      </w:r>
      <w:proofErr w:type="gramEnd"/>
      <w:r>
        <w:t xml:space="preserve">  в  приложении  к примерной форме инвестиционного договора,</w:t>
      </w:r>
    </w:p>
    <w:p w:rsidR="000B5356" w:rsidRDefault="000B5356">
      <w:pPr>
        <w:pStyle w:val="ConsPlusNonformat"/>
        <w:jc w:val="both"/>
      </w:pPr>
      <w:r>
        <w:t xml:space="preserve">организовать  выездную  проверку  в  целях  </w:t>
      </w:r>
      <w:proofErr w:type="gramStart"/>
      <w:r>
        <w:t>контроля за</w:t>
      </w:r>
      <w:proofErr w:type="gramEnd"/>
      <w:r>
        <w:t xml:space="preserve"> исполнением условий</w:t>
      </w:r>
    </w:p>
    <w:p w:rsidR="000B5356" w:rsidRDefault="000B5356">
      <w:pPr>
        <w:pStyle w:val="ConsPlusNonformat"/>
        <w:jc w:val="both"/>
      </w:pPr>
      <w:r>
        <w:t>настоящего инвестиционного договора.</w:t>
      </w:r>
    </w:p>
    <w:p w:rsidR="000B5356" w:rsidRDefault="000B5356">
      <w:pPr>
        <w:pStyle w:val="ConsPlusNonformat"/>
        <w:jc w:val="both"/>
      </w:pPr>
      <w:r>
        <w:t xml:space="preserve">    2.4.2.   Использовать   информацию   об   инвестиционной  деятельности,</w:t>
      </w:r>
    </w:p>
    <w:p w:rsidR="000B5356" w:rsidRDefault="000B5356">
      <w:pPr>
        <w:pStyle w:val="ConsPlusNonformat"/>
        <w:jc w:val="both"/>
      </w:pPr>
      <w:r>
        <w:t>осуществляемой   Организацией,   при   подготовке   информации  о  развитии</w:t>
      </w:r>
    </w:p>
    <w:p w:rsidR="000B5356" w:rsidRDefault="000B5356">
      <w:pPr>
        <w:pStyle w:val="ConsPlusNonformat"/>
        <w:jc w:val="both"/>
      </w:pPr>
      <w:r>
        <w:t>инвестиционной деятельности в Кировской области.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 xml:space="preserve">    3. Ответственность Сторон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 xml:space="preserve">    3.1.  За  невыполнение  или  ненадлежащее выполнение условий настоящего</w:t>
      </w:r>
    </w:p>
    <w:p w:rsidR="000B5356" w:rsidRDefault="000B5356">
      <w:pPr>
        <w:pStyle w:val="ConsPlusNonformat"/>
        <w:jc w:val="both"/>
      </w:pPr>
      <w:r>
        <w:t xml:space="preserve">инвестиционного  договора  Стороны  несут  ответственность в соответствии </w:t>
      </w:r>
      <w:proofErr w:type="gramStart"/>
      <w:r>
        <w:t>с</w:t>
      </w:r>
      <w:proofErr w:type="gramEnd"/>
    </w:p>
    <w:p w:rsidR="000B5356" w:rsidRDefault="000B5356">
      <w:pPr>
        <w:pStyle w:val="ConsPlusNonformat"/>
        <w:jc w:val="both"/>
      </w:pPr>
      <w:r>
        <w:t>действующим законодательством.</w:t>
      </w:r>
    </w:p>
    <w:p w:rsidR="000B5356" w:rsidRDefault="000B5356">
      <w:pPr>
        <w:pStyle w:val="ConsPlusNonformat"/>
        <w:jc w:val="both"/>
      </w:pPr>
      <w:r>
        <w:t xml:space="preserve">    3.2.  Стороны  освобождаются  от  ответственности  за  невыполнение или</w:t>
      </w:r>
    </w:p>
    <w:p w:rsidR="000B5356" w:rsidRDefault="000B5356">
      <w:pPr>
        <w:pStyle w:val="ConsPlusNonformat"/>
        <w:jc w:val="both"/>
      </w:pPr>
      <w:r>
        <w:t xml:space="preserve">ненадлежащее  выполнение  условий  настоящего  инвестиционного  договора  </w:t>
      </w:r>
      <w:proofErr w:type="gramStart"/>
      <w:r>
        <w:t>в</w:t>
      </w:r>
      <w:proofErr w:type="gramEnd"/>
    </w:p>
    <w:p w:rsidR="000B5356" w:rsidRDefault="000B5356">
      <w:pPr>
        <w:pStyle w:val="ConsPlusNonformat"/>
        <w:jc w:val="both"/>
      </w:pPr>
      <w:proofErr w:type="gramStart"/>
      <w:r>
        <w:t>случае</w:t>
      </w:r>
      <w:proofErr w:type="gramEnd"/>
      <w:r>
        <w:t>:</w:t>
      </w:r>
    </w:p>
    <w:p w:rsidR="000B5356" w:rsidRDefault="000B5356">
      <w:pPr>
        <w:pStyle w:val="ConsPlusNonformat"/>
        <w:jc w:val="both"/>
      </w:pPr>
      <w:r>
        <w:t xml:space="preserve">    причинения   Организации   ущерба  в  результате  стихийного  бедствия,</w:t>
      </w:r>
    </w:p>
    <w:p w:rsidR="000B5356" w:rsidRDefault="000B5356">
      <w:pPr>
        <w:pStyle w:val="ConsPlusNonformat"/>
        <w:jc w:val="both"/>
      </w:pPr>
      <w:r>
        <w:t>технологической  катастрофы  или  иных  обстоятельств  непреодолимой  силы,</w:t>
      </w:r>
    </w:p>
    <w:p w:rsidR="000B5356" w:rsidRDefault="000B5356">
      <w:pPr>
        <w:pStyle w:val="ConsPlusNonformat"/>
        <w:jc w:val="both"/>
      </w:pPr>
      <w:r>
        <w:t>препятствующих    исполнению    обязательств,   предусмотренных   настоящим</w:t>
      </w:r>
    </w:p>
    <w:p w:rsidR="000B5356" w:rsidRDefault="000B5356">
      <w:pPr>
        <w:pStyle w:val="ConsPlusNonformat"/>
        <w:jc w:val="both"/>
      </w:pPr>
      <w:r>
        <w:t>инвестиционным договором;</w:t>
      </w:r>
    </w:p>
    <w:p w:rsidR="000B5356" w:rsidRDefault="000B5356">
      <w:pPr>
        <w:pStyle w:val="ConsPlusNonformat"/>
        <w:jc w:val="both"/>
      </w:pPr>
      <w:r>
        <w:t xml:space="preserve">    введения  законодательством  Российской  Федерации  и Кировской области</w:t>
      </w:r>
    </w:p>
    <w:p w:rsidR="000B5356" w:rsidRDefault="000B5356">
      <w:pPr>
        <w:pStyle w:val="ConsPlusNonformat"/>
        <w:jc w:val="both"/>
      </w:pPr>
      <w:r>
        <w:lastRenderedPageBreak/>
        <w:t>запретных  либо  ограничительных  мер,  препятствующих  выполнению принятых</w:t>
      </w:r>
    </w:p>
    <w:p w:rsidR="000B5356" w:rsidRDefault="000B5356">
      <w:pPr>
        <w:pStyle w:val="ConsPlusNonformat"/>
        <w:jc w:val="both"/>
      </w:pPr>
      <w:r>
        <w:t>Сторонами обязательств.</w:t>
      </w:r>
    </w:p>
    <w:p w:rsidR="000B5356" w:rsidRDefault="000B5356">
      <w:pPr>
        <w:pStyle w:val="ConsPlusNonformat"/>
        <w:jc w:val="both"/>
      </w:pPr>
      <w:r>
        <w:t xml:space="preserve">    При наступлении перечисленных обстоятель</w:t>
      </w:r>
      <w:proofErr w:type="gramStart"/>
      <w:r>
        <w:t>ств Ст</w:t>
      </w:r>
      <w:proofErr w:type="gramEnd"/>
      <w:r>
        <w:t>ороны проводят переговоры</w:t>
      </w:r>
    </w:p>
    <w:p w:rsidR="000B5356" w:rsidRDefault="000B5356">
      <w:pPr>
        <w:pStyle w:val="ConsPlusNonformat"/>
        <w:jc w:val="both"/>
      </w:pPr>
      <w:r>
        <w:t>и вносят изменения в условия настоящего инвестиционного договора.</w:t>
      </w:r>
    </w:p>
    <w:p w:rsidR="000B5356" w:rsidRDefault="000B5356">
      <w:pPr>
        <w:pStyle w:val="ConsPlusNonformat"/>
        <w:jc w:val="both"/>
      </w:pPr>
      <w:r>
        <w:t xml:space="preserve">    3.3. Разногласия, которые могут возникнуть в ходе реализации настоящего</w:t>
      </w:r>
    </w:p>
    <w:p w:rsidR="000B5356" w:rsidRDefault="000B5356">
      <w:pPr>
        <w:pStyle w:val="ConsPlusNonformat"/>
        <w:jc w:val="both"/>
      </w:pPr>
      <w:r>
        <w:t>инвестиционного договора, решаются Сторонами путем переговоров.</w:t>
      </w:r>
    </w:p>
    <w:p w:rsidR="000B5356" w:rsidRDefault="000B5356">
      <w:pPr>
        <w:pStyle w:val="ConsPlusNonformat"/>
        <w:jc w:val="both"/>
      </w:pPr>
      <w:r>
        <w:t xml:space="preserve">    В   случае  невозможности  решить  разногласия  путем  переговоров  они</w:t>
      </w:r>
    </w:p>
    <w:p w:rsidR="000B5356" w:rsidRDefault="000B5356">
      <w:pPr>
        <w:pStyle w:val="ConsPlusNonformat"/>
        <w:jc w:val="both"/>
      </w:pPr>
      <w:r>
        <w:t>подлежат  разрешению  в судебном порядке в соответствии с законодательством</w:t>
      </w:r>
    </w:p>
    <w:p w:rsidR="000B5356" w:rsidRDefault="000B5356">
      <w:pPr>
        <w:pStyle w:val="ConsPlusNonformat"/>
        <w:jc w:val="both"/>
      </w:pPr>
      <w:r>
        <w:t>Российской Федерации.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 xml:space="preserve">    4. Расторжение инвестиционного договора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 xml:space="preserve">    4.1.  Основаниями  для  расторжения настоящего инвестиционного договора</w:t>
      </w:r>
    </w:p>
    <w:p w:rsidR="000B5356" w:rsidRDefault="000B5356">
      <w:pPr>
        <w:pStyle w:val="ConsPlusNonformat"/>
        <w:jc w:val="both"/>
      </w:pPr>
      <w:r>
        <w:t>являются:</w:t>
      </w:r>
    </w:p>
    <w:p w:rsidR="000B5356" w:rsidRDefault="000B5356">
      <w:pPr>
        <w:pStyle w:val="ConsPlusNonformat"/>
        <w:jc w:val="both"/>
      </w:pPr>
      <w:r>
        <w:t xml:space="preserve">    4.1.1. Истечение срока действия настоящего инвестиционного договора.</w:t>
      </w:r>
    </w:p>
    <w:p w:rsidR="000B5356" w:rsidRDefault="000B5356">
      <w:pPr>
        <w:pStyle w:val="ConsPlusNonformat"/>
        <w:jc w:val="both"/>
      </w:pPr>
      <w:r>
        <w:t xml:space="preserve">    4.1.2. Соглашение Сторон.</w:t>
      </w:r>
    </w:p>
    <w:p w:rsidR="000B5356" w:rsidRDefault="000B5356">
      <w:pPr>
        <w:pStyle w:val="ConsPlusNonformat"/>
        <w:jc w:val="both"/>
      </w:pPr>
      <w:r>
        <w:t xml:space="preserve">    4.1.3.  Невыполнение  Организацией  требований, определенных </w:t>
      </w:r>
      <w:hyperlink r:id="rId77" w:history="1">
        <w:r>
          <w:rPr>
            <w:color w:val="0000FF"/>
          </w:rPr>
          <w:t>статьей 1</w:t>
        </w:r>
      </w:hyperlink>
      <w:r>
        <w:t>,</w:t>
      </w:r>
    </w:p>
    <w:p w:rsidR="000B5356" w:rsidRDefault="000B5356">
      <w:pPr>
        <w:pStyle w:val="ConsPlusNonformat"/>
        <w:jc w:val="both"/>
      </w:pPr>
      <w:hyperlink r:id="rId78" w:history="1">
        <w:r>
          <w:rPr>
            <w:color w:val="0000FF"/>
          </w:rPr>
          <w:t>абзацем  четвертым</w:t>
        </w:r>
      </w:hyperlink>
      <w:r>
        <w:t xml:space="preserve">,  </w:t>
      </w:r>
      <w:hyperlink r:id="rId79" w:history="1">
        <w:r>
          <w:rPr>
            <w:color w:val="0000FF"/>
          </w:rPr>
          <w:t>абзацами с шестого</w:t>
        </w:r>
      </w:hyperlink>
      <w:r>
        <w:t xml:space="preserve"> по </w:t>
      </w:r>
      <w:hyperlink r:id="rId80" w:history="1">
        <w:r>
          <w:rPr>
            <w:color w:val="0000FF"/>
          </w:rPr>
          <w:t>восьмой</w:t>
        </w:r>
      </w:hyperlink>
      <w:r>
        <w:t xml:space="preserve">, </w:t>
      </w:r>
      <w:hyperlink r:id="rId81" w:history="1">
        <w:r>
          <w:rPr>
            <w:color w:val="0000FF"/>
          </w:rPr>
          <w:t>абзацем десятым части 1</w:t>
        </w:r>
      </w:hyperlink>
    </w:p>
    <w:p w:rsidR="000B5356" w:rsidRDefault="000B5356">
      <w:pPr>
        <w:pStyle w:val="ConsPlusNonformat"/>
        <w:jc w:val="both"/>
      </w:pPr>
      <w:r>
        <w:t>статьи 3 Закона Кировской области от 08.10.2012 N 199-ЗО.</w:t>
      </w:r>
    </w:p>
    <w:p w:rsidR="000B5356" w:rsidRDefault="000B5356">
      <w:pPr>
        <w:pStyle w:val="ConsPlusNonformat"/>
        <w:jc w:val="both"/>
      </w:pPr>
      <w:r>
        <w:t xml:space="preserve">    4.1.4.    Непредставление   Организацией   отчета   </w:t>
      </w:r>
      <w:proofErr w:type="gramStart"/>
      <w:r>
        <w:t>об</w:t>
      </w:r>
      <w:proofErr w:type="gramEnd"/>
      <w:r>
        <w:t xml:space="preserve">   инвестиционной</w:t>
      </w:r>
    </w:p>
    <w:p w:rsidR="000B5356" w:rsidRDefault="000B5356">
      <w:pPr>
        <w:pStyle w:val="ConsPlusNonformat"/>
        <w:jc w:val="both"/>
      </w:pPr>
      <w:r>
        <w:t xml:space="preserve">деятельности  по  форме,  в  порядке  и сроки, установленные </w:t>
      </w:r>
      <w:hyperlink r:id="rId82" w:history="1">
        <w:r>
          <w:rPr>
            <w:color w:val="0000FF"/>
          </w:rPr>
          <w:t>постановлением</w:t>
        </w:r>
      </w:hyperlink>
    </w:p>
    <w:p w:rsidR="000B5356" w:rsidRDefault="000B5356">
      <w:pPr>
        <w:pStyle w:val="ConsPlusNonformat"/>
        <w:jc w:val="both"/>
      </w:pPr>
      <w:r>
        <w:t>Правительства  Кировской  области  от  03.07.2013 N 215/395 "Об утверждении</w:t>
      </w:r>
    </w:p>
    <w:p w:rsidR="000B5356" w:rsidRDefault="000B5356">
      <w:pPr>
        <w:pStyle w:val="ConsPlusNonformat"/>
        <w:jc w:val="both"/>
      </w:pPr>
      <w:r>
        <w:t>Порядка представления документов (за исключением бухгалтерской отчетности),</w:t>
      </w:r>
    </w:p>
    <w:p w:rsidR="000B5356" w:rsidRDefault="000B5356">
      <w:pPr>
        <w:pStyle w:val="ConsPlusNonformat"/>
        <w:jc w:val="both"/>
      </w:pPr>
      <w:proofErr w:type="gramStart"/>
      <w:r>
        <w:t>являющихся</w:t>
      </w:r>
      <w:proofErr w:type="gramEnd"/>
      <w:r>
        <w:t xml:space="preserve">  основанием для применения пониженной налоговой ставки налога на</w:t>
      </w:r>
    </w:p>
    <w:p w:rsidR="000B5356" w:rsidRDefault="000B5356">
      <w:pPr>
        <w:pStyle w:val="ConsPlusNonformat"/>
        <w:jc w:val="both"/>
      </w:pPr>
      <w:r>
        <w:t>прибыль организаций, подлежащего зачислению в областной бюджет".</w:t>
      </w:r>
    </w:p>
    <w:p w:rsidR="000B5356" w:rsidRDefault="000B5356">
      <w:pPr>
        <w:pStyle w:val="ConsPlusNonformat"/>
        <w:jc w:val="both"/>
      </w:pPr>
      <w:r>
        <w:t xml:space="preserve">    4.1.5.  Искажение  сведений  в  отчете об инвестиционной деятельности и</w:t>
      </w:r>
    </w:p>
    <w:p w:rsidR="000B5356" w:rsidRDefault="000B5356">
      <w:pPr>
        <w:pStyle w:val="ConsPlusNonformat"/>
        <w:jc w:val="both"/>
      </w:pPr>
      <w:r>
        <w:t xml:space="preserve">неустранение  их  в  течение  15  рабочих дней </w:t>
      </w:r>
      <w:proofErr w:type="gramStart"/>
      <w:r>
        <w:t>с даты получения</w:t>
      </w:r>
      <w:proofErr w:type="gramEnd"/>
      <w:r>
        <w:t xml:space="preserve"> письменного</w:t>
      </w:r>
    </w:p>
    <w:p w:rsidR="000B5356" w:rsidRDefault="000B5356">
      <w:pPr>
        <w:pStyle w:val="ConsPlusNonformat"/>
        <w:jc w:val="both"/>
      </w:pPr>
      <w:r>
        <w:t>уведомления Уполномоченного органа.</w:t>
      </w:r>
    </w:p>
    <w:p w:rsidR="000B5356" w:rsidRDefault="000B5356">
      <w:pPr>
        <w:pStyle w:val="ConsPlusNonformat"/>
        <w:jc w:val="both"/>
      </w:pPr>
      <w:r>
        <w:t xml:space="preserve">    4.1.6.    Недостижение   Организацией   конкретной   эффективности   </w:t>
      </w:r>
      <w:proofErr w:type="gramStart"/>
      <w:r>
        <w:t>от</w:t>
      </w:r>
      <w:proofErr w:type="gramEnd"/>
    </w:p>
    <w:p w:rsidR="000B5356" w:rsidRDefault="000B5356">
      <w:pPr>
        <w:pStyle w:val="ConsPlusNonformat"/>
        <w:jc w:val="both"/>
      </w:pPr>
      <w:r>
        <w:t xml:space="preserve">предоставления   налоговой   преференции,   указанной   в  </w:t>
      </w:r>
      <w:hyperlink w:anchor="P1742" w:history="1">
        <w:r>
          <w:rPr>
            <w:color w:val="0000FF"/>
          </w:rPr>
          <w:t>подпункте  2.1.2</w:t>
        </w:r>
      </w:hyperlink>
    </w:p>
    <w:p w:rsidR="000B5356" w:rsidRDefault="000B5356">
      <w:pPr>
        <w:pStyle w:val="ConsPlusNonformat"/>
        <w:jc w:val="both"/>
      </w:pPr>
      <w:r>
        <w:t>настоящего инвестиционного договора.</w:t>
      </w:r>
    </w:p>
    <w:p w:rsidR="000B5356" w:rsidRDefault="000B5356">
      <w:pPr>
        <w:pStyle w:val="ConsPlusNonformat"/>
        <w:jc w:val="both"/>
      </w:pPr>
      <w:r>
        <w:t xml:space="preserve">    4.2.  Настоящий  инвестиционный  договор  считается расторгнутым со дня</w:t>
      </w:r>
    </w:p>
    <w:p w:rsidR="000B5356" w:rsidRDefault="000B5356">
      <w:pPr>
        <w:pStyle w:val="ConsPlusNonformat"/>
        <w:jc w:val="both"/>
      </w:pPr>
      <w:proofErr w:type="gramStart"/>
      <w:r>
        <w:t>получения  письменного  уведомления о его досрочном расторжении (заключения</w:t>
      </w:r>
      <w:proofErr w:type="gramEnd"/>
    </w:p>
    <w:p w:rsidR="000B5356" w:rsidRDefault="000B5356">
      <w:pPr>
        <w:pStyle w:val="ConsPlusNonformat"/>
        <w:jc w:val="both"/>
      </w:pPr>
      <w:proofErr w:type="gramStart"/>
      <w:r>
        <w:t>Сторонами соглашения о расторжении настоящего инвестиционного договора).</w:t>
      </w:r>
      <w:proofErr w:type="gramEnd"/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 xml:space="preserve">    5. Срок действия инвестиционного договора, внесение в него изменений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 xml:space="preserve">    5.1.  Настоящий  инвестиционный  договор  вступает в силу с момента его</w:t>
      </w:r>
    </w:p>
    <w:p w:rsidR="000B5356" w:rsidRDefault="000B5356">
      <w:pPr>
        <w:pStyle w:val="ConsPlusNonformat"/>
        <w:jc w:val="both"/>
      </w:pPr>
      <w:r>
        <w:t xml:space="preserve">подписания  Сторонами  и  действует  до  выполнения  обязательств Сторон </w:t>
      </w:r>
      <w:proofErr w:type="gramStart"/>
      <w:r>
        <w:t>по</w:t>
      </w:r>
      <w:proofErr w:type="gramEnd"/>
    </w:p>
    <w:p w:rsidR="000B5356" w:rsidRDefault="000B5356">
      <w:pPr>
        <w:pStyle w:val="ConsPlusNonformat"/>
        <w:jc w:val="both"/>
      </w:pPr>
      <w:r>
        <w:t>настоящему инвестиционному договору.</w:t>
      </w:r>
    </w:p>
    <w:p w:rsidR="000B5356" w:rsidRDefault="000B5356">
      <w:pPr>
        <w:pStyle w:val="ConsPlusNonformat"/>
        <w:jc w:val="both"/>
      </w:pPr>
      <w:r>
        <w:t xml:space="preserve">    5.2.   Стороны   могут  инициировать  внесение  изменений  в  </w:t>
      </w:r>
      <w:proofErr w:type="gramStart"/>
      <w:r>
        <w:t>настоящий</w:t>
      </w:r>
      <w:proofErr w:type="gramEnd"/>
    </w:p>
    <w:p w:rsidR="000B5356" w:rsidRDefault="000B5356">
      <w:pPr>
        <w:pStyle w:val="ConsPlusNonformat"/>
        <w:jc w:val="both"/>
      </w:pPr>
      <w:r>
        <w:t>инвестиционный договор.</w:t>
      </w:r>
    </w:p>
    <w:p w:rsidR="000B5356" w:rsidRDefault="000B5356">
      <w:pPr>
        <w:pStyle w:val="ConsPlusNonformat"/>
        <w:jc w:val="both"/>
      </w:pPr>
      <w:r>
        <w:t xml:space="preserve">    5.3.   Решение   об   изменении   настоящего  инвестиционного  договора</w:t>
      </w:r>
    </w:p>
    <w:p w:rsidR="000B5356" w:rsidRDefault="000B5356">
      <w:pPr>
        <w:pStyle w:val="ConsPlusNonformat"/>
        <w:jc w:val="both"/>
      </w:pPr>
      <w:r>
        <w:t xml:space="preserve">принимается  по  взаимному  согласию  Сторон  и  оформляется </w:t>
      </w:r>
      <w:proofErr w:type="gramStart"/>
      <w:r>
        <w:t>дополнительным</w:t>
      </w:r>
      <w:proofErr w:type="gramEnd"/>
    </w:p>
    <w:p w:rsidR="000B5356" w:rsidRDefault="000B5356">
      <w:pPr>
        <w:pStyle w:val="ConsPlusNonformat"/>
        <w:jc w:val="both"/>
      </w:pPr>
      <w:r>
        <w:t>соглашением,    которое    является    неотъемлемой    частью    настоящего</w:t>
      </w:r>
    </w:p>
    <w:p w:rsidR="000B5356" w:rsidRDefault="000B5356">
      <w:pPr>
        <w:pStyle w:val="ConsPlusNonformat"/>
        <w:jc w:val="both"/>
      </w:pPr>
      <w:r>
        <w:t>инвестиционного  договора  и  вступает  в  силу  с  момента  подписания его</w:t>
      </w:r>
    </w:p>
    <w:p w:rsidR="000B5356" w:rsidRDefault="000B5356">
      <w:pPr>
        <w:pStyle w:val="ConsPlusNonformat"/>
        <w:jc w:val="both"/>
      </w:pPr>
      <w:r>
        <w:t>Сторонами.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 xml:space="preserve">    6. Заключительные положения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 xml:space="preserve">    Настоящий  инвестиционный договор составлен в трех экземплярах, имеющих</w:t>
      </w:r>
    </w:p>
    <w:p w:rsidR="000B5356" w:rsidRDefault="000B5356">
      <w:pPr>
        <w:pStyle w:val="ConsPlusNonformat"/>
        <w:jc w:val="both"/>
      </w:pPr>
      <w:proofErr w:type="gramStart"/>
      <w:r>
        <w:t>одинаковую   юридическую  силу,  два  из  которых  передаются  Организации,</w:t>
      </w:r>
      <w:proofErr w:type="gramEnd"/>
    </w:p>
    <w:p w:rsidR="000B5356" w:rsidRDefault="000B5356">
      <w:pPr>
        <w:pStyle w:val="ConsPlusNonformat"/>
        <w:jc w:val="both"/>
      </w:pPr>
      <w:r>
        <w:t>третий - Уполномоченному органу.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 xml:space="preserve">    7. Реквизиты и подписи Сторон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>Уполномоченный орган:                      Организация: ___________________</w:t>
      </w:r>
    </w:p>
    <w:p w:rsidR="000B5356" w:rsidRDefault="000B5356">
      <w:pPr>
        <w:pStyle w:val="ConsPlusNonformat"/>
        <w:jc w:val="both"/>
      </w:pPr>
      <w:r>
        <w:t xml:space="preserve">министерство </w:t>
      </w:r>
      <w:proofErr w:type="gramStart"/>
      <w:r>
        <w:t>экономического</w:t>
      </w:r>
      <w:proofErr w:type="gramEnd"/>
      <w:r>
        <w:t xml:space="preserve">                ________________________________</w:t>
      </w:r>
    </w:p>
    <w:p w:rsidR="000B5356" w:rsidRDefault="000B5356">
      <w:pPr>
        <w:pStyle w:val="ConsPlusNonformat"/>
        <w:jc w:val="both"/>
      </w:pPr>
      <w:r>
        <w:t>развития и поддержки                       ________________________________</w:t>
      </w:r>
    </w:p>
    <w:p w:rsidR="000B5356" w:rsidRDefault="000B5356">
      <w:pPr>
        <w:pStyle w:val="ConsPlusNonformat"/>
        <w:jc w:val="both"/>
      </w:pPr>
      <w:r>
        <w:t>предпринимательства</w:t>
      </w:r>
    </w:p>
    <w:p w:rsidR="000B5356" w:rsidRDefault="000B5356">
      <w:pPr>
        <w:pStyle w:val="ConsPlusNonformat"/>
        <w:jc w:val="both"/>
      </w:pPr>
      <w:r>
        <w:t>Кировской области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>610019, г. Киров,                          Местонахождение: _______________</w:t>
      </w:r>
    </w:p>
    <w:p w:rsidR="000B5356" w:rsidRDefault="000B5356">
      <w:pPr>
        <w:pStyle w:val="ConsPlusNonformat"/>
        <w:jc w:val="both"/>
      </w:pPr>
      <w:r>
        <w:t>ул. Карла Либкнехта, д. 69                 ________________________________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>Должность, подпись, Ф.И.О.                 Должность, подпись, Ф.И.О.</w:t>
      </w:r>
    </w:p>
    <w:p w:rsidR="000B5356" w:rsidRDefault="000B5356">
      <w:pPr>
        <w:pStyle w:val="ConsPlusNonformat"/>
        <w:jc w:val="both"/>
      </w:pPr>
      <w:r>
        <w:t>М.П.                                       М.П.</w:t>
      </w:r>
    </w:p>
    <w:p w:rsidR="000B5356" w:rsidRDefault="000B5356">
      <w:pPr>
        <w:pStyle w:val="ConsPlusNonformat"/>
        <w:jc w:val="both"/>
      </w:pPr>
      <w:r>
        <w:t xml:space="preserve">                                           (при наличии)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>СОГЛАСОВАНО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>_______________________________    _____________    _______________________</w:t>
      </w:r>
    </w:p>
    <w:p w:rsidR="000B5356" w:rsidRDefault="000B5356">
      <w:pPr>
        <w:pStyle w:val="ConsPlusNonformat"/>
        <w:jc w:val="both"/>
      </w:pPr>
      <w:r>
        <w:t xml:space="preserve"> </w:t>
      </w:r>
      <w:proofErr w:type="gramStart"/>
      <w:r>
        <w:t>(должность руководителя (лица,      (подпись)        (инициалы, фамилия)</w:t>
      </w:r>
      <w:proofErr w:type="gramEnd"/>
    </w:p>
    <w:p w:rsidR="000B5356" w:rsidRDefault="000B5356">
      <w:pPr>
        <w:pStyle w:val="ConsPlusNonformat"/>
        <w:jc w:val="both"/>
      </w:pPr>
      <w:r>
        <w:t xml:space="preserve">    его замещающего) органа</w:t>
      </w:r>
    </w:p>
    <w:p w:rsidR="000B5356" w:rsidRDefault="000B5356">
      <w:pPr>
        <w:pStyle w:val="ConsPlusNonformat"/>
        <w:jc w:val="both"/>
      </w:pPr>
      <w:r>
        <w:t xml:space="preserve"> исполнительной власти области</w:t>
      </w:r>
    </w:p>
    <w:p w:rsidR="000B5356" w:rsidRDefault="000B5356">
      <w:pPr>
        <w:pStyle w:val="ConsPlusNonformat"/>
        <w:jc w:val="both"/>
      </w:pPr>
      <w:r>
        <w:t xml:space="preserve">  отраслевой (межотраслевой)</w:t>
      </w:r>
    </w:p>
    <w:p w:rsidR="000B5356" w:rsidRDefault="000B5356">
      <w:pPr>
        <w:pStyle w:val="ConsPlusNonformat"/>
        <w:jc w:val="both"/>
      </w:pPr>
      <w:r>
        <w:t xml:space="preserve">         компетенции)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>Министр финансов</w:t>
      </w:r>
    </w:p>
    <w:p w:rsidR="000B5356" w:rsidRDefault="000B5356">
      <w:pPr>
        <w:pStyle w:val="ConsPlusNonformat"/>
        <w:jc w:val="both"/>
      </w:pPr>
      <w:r>
        <w:t>Кировской области</w:t>
      </w:r>
    </w:p>
    <w:p w:rsidR="000B5356" w:rsidRDefault="000B5356">
      <w:pPr>
        <w:pStyle w:val="ConsPlusNonformat"/>
        <w:jc w:val="both"/>
      </w:pPr>
      <w:r>
        <w:t>(лицо, его замещающее)             _____________    _______________________</w:t>
      </w:r>
    </w:p>
    <w:p w:rsidR="000B5356" w:rsidRDefault="000B5356">
      <w:pPr>
        <w:pStyle w:val="ConsPlusNonformat"/>
        <w:jc w:val="both"/>
      </w:pPr>
      <w:r>
        <w:t xml:space="preserve">                                     (подпись)        (инициалы, фамилия)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 xml:space="preserve">    --------------------------------</w:t>
      </w:r>
    </w:p>
    <w:p w:rsidR="000B5356" w:rsidRDefault="000B5356">
      <w:pPr>
        <w:pStyle w:val="ConsPlusNonformat"/>
        <w:jc w:val="both"/>
      </w:pPr>
      <w:bookmarkStart w:id="34" w:name="P1880"/>
      <w:bookmarkEnd w:id="34"/>
      <w:r>
        <w:t xml:space="preserve">    &lt;*&gt;   В   зависимости   от   специфики   осуществляемой  инвестиционной</w:t>
      </w:r>
    </w:p>
    <w:p w:rsidR="000B5356" w:rsidRDefault="000B5356">
      <w:pPr>
        <w:pStyle w:val="ConsPlusNonformat"/>
        <w:jc w:val="both"/>
      </w:pPr>
      <w:r>
        <w:t>деятельности  инвестиционный  договор  может  содержать  не  противоречащие</w:t>
      </w:r>
    </w:p>
    <w:p w:rsidR="000B5356" w:rsidRDefault="000B5356">
      <w:pPr>
        <w:pStyle w:val="ConsPlusNonformat"/>
        <w:jc w:val="both"/>
      </w:pPr>
      <w:r>
        <w:t>законодательству  и  иным нормативным правовым актам Российской Федерации и</w:t>
      </w:r>
    </w:p>
    <w:p w:rsidR="000B5356" w:rsidRDefault="000B5356">
      <w:pPr>
        <w:pStyle w:val="ConsPlusNonformat"/>
        <w:jc w:val="both"/>
      </w:pPr>
      <w:r>
        <w:t>Кировской  области положения, не урегулированные настоящей примерной формой</w:t>
      </w:r>
    </w:p>
    <w:p w:rsidR="000B5356" w:rsidRDefault="000B5356">
      <w:pPr>
        <w:pStyle w:val="ConsPlusNonformat"/>
        <w:jc w:val="both"/>
      </w:pPr>
      <w:r>
        <w:t>инвестиционного  договора,  в том числе условия, права и обязанности Сторон</w:t>
      </w:r>
    </w:p>
    <w:p w:rsidR="000B5356" w:rsidRDefault="000B5356">
      <w:pPr>
        <w:pStyle w:val="ConsPlusNonformat"/>
        <w:jc w:val="both"/>
      </w:pPr>
      <w:r>
        <w:t>по инвестиционному договору.</w:t>
      </w: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nformat"/>
        <w:jc w:val="both"/>
      </w:pPr>
      <w:r>
        <w:t xml:space="preserve">                                                          Приложение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 xml:space="preserve">                                                          к примерной форме</w:t>
      </w:r>
    </w:p>
    <w:p w:rsidR="000B5356" w:rsidRDefault="000B5356">
      <w:pPr>
        <w:pStyle w:val="ConsPlusNonformat"/>
        <w:jc w:val="both"/>
      </w:pPr>
      <w:r>
        <w:t xml:space="preserve">                                                          инвестиционного</w:t>
      </w:r>
    </w:p>
    <w:p w:rsidR="000B5356" w:rsidRDefault="000B5356">
      <w:pPr>
        <w:pStyle w:val="ConsPlusNonformat"/>
        <w:jc w:val="both"/>
      </w:pPr>
      <w:r>
        <w:t xml:space="preserve">                                                          договора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bookmarkStart w:id="35" w:name="P1895"/>
      <w:bookmarkEnd w:id="35"/>
      <w:r>
        <w:t xml:space="preserve">                               ОБЯЗАТЕЛЬСТВА</w:t>
      </w:r>
    </w:p>
    <w:p w:rsidR="000B5356" w:rsidRDefault="000B5356">
      <w:pPr>
        <w:pStyle w:val="ConsPlusNonformat"/>
        <w:jc w:val="both"/>
      </w:pPr>
      <w:r>
        <w:t xml:space="preserve">                  Организации по инвестиционному договору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 xml:space="preserve">                                                                  Таблица 1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 xml:space="preserve">           Достижение конкретной эффективности от предоставления</w:t>
      </w:r>
    </w:p>
    <w:p w:rsidR="000B5356" w:rsidRDefault="000B5356">
      <w:pPr>
        <w:pStyle w:val="ConsPlusNonformat"/>
        <w:jc w:val="both"/>
      </w:pPr>
      <w:r>
        <w:t xml:space="preserve">                         налоговой преференции </w:t>
      </w:r>
      <w:hyperlink w:anchor="P1941" w:history="1">
        <w:r>
          <w:rPr>
            <w:color w:val="0000FF"/>
          </w:rPr>
          <w:t>&lt;*&gt;</w:t>
        </w:r>
      </w:hyperlink>
    </w:p>
    <w:p w:rsidR="000B5356" w:rsidRDefault="000B53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855"/>
        <w:gridCol w:w="4706"/>
      </w:tblGrid>
      <w:tr w:rsidR="000B5356">
        <w:tc>
          <w:tcPr>
            <w:tcW w:w="510" w:type="dxa"/>
          </w:tcPr>
          <w:p w:rsidR="000B5356" w:rsidRDefault="000B535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55" w:type="dxa"/>
          </w:tcPr>
          <w:p w:rsidR="000B5356" w:rsidRDefault="000B5356">
            <w:pPr>
              <w:pStyle w:val="ConsPlusNormal"/>
              <w:jc w:val="center"/>
            </w:pPr>
            <w:r>
              <w:t xml:space="preserve">Наименование показателя конкретной эффективности </w:t>
            </w:r>
            <w:hyperlink w:anchor="P192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4706" w:type="dxa"/>
          </w:tcPr>
          <w:p w:rsidR="000B5356" w:rsidRDefault="000B5356">
            <w:pPr>
              <w:pStyle w:val="ConsPlusNormal"/>
              <w:jc w:val="center"/>
            </w:pPr>
            <w:r>
              <w:t>Текущий налоговый период, в котором планируется применение налоговой преференции (за ________ год)</w:t>
            </w:r>
          </w:p>
        </w:tc>
      </w:tr>
      <w:tr w:rsidR="000B5356">
        <w:tc>
          <w:tcPr>
            <w:tcW w:w="510" w:type="dxa"/>
          </w:tcPr>
          <w:p w:rsidR="000B5356" w:rsidRDefault="000B535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</w:tcPr>
          <w:p w:rsidR="000B5356" w:rsidRDefault="000B5356">
            <w:pPr>
              <w:pStyle w:val="ConsPlusNormal"/>
              <w:jc w:val="both"/>
            </w:pPr>
            <w:r>
              <w:t xml:space="preserve">Бюджетная эффективность </w:t>
            </w:r>
            <w:hyperlink w:anchor="P1930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</w:tcPr>
          <w:p w:rsidR="000B5356" w:rsidRDefault="000B5356">
            <w:pPr>
              <w:pStyle w:val="ConsPlusNormal"/>
            </w:pPr>
          </w:p>
        </w:tc>
      </w:tr>
      <w:tr w:rsidR="000B5356">
        <w:tc>
          <w:tcPr>
            <w:tcW w:w="510" w:type="dxa"/>
          </w:tcPr>
          <w:p w:rsidR="000B5356" w:rsidRDefault="000B535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</w:tcPr>
          <w:p w:rsidR="000B5356" w:rsidRDefault="000B5356">
            <w:pPr>
              <w:pStyle w:val="ConsPlusNormal"/>
              <w:jc w:val="both"/>
            </w:pPr>
            <w:r>
              <w:t xml:space="preserve">Экономическая эффективность </w:t>
            </w:r>
            <w:hyperlink w:anchor="P1934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4706" w:type="dxa"/>
          </w:tcPr>
          <w:p w:rsidR="000B5356" w:rsidRDefault="000B5356">
            <w:pPr>
              <w:pStyle w:val="ConsPlusNormal"/>
            </w:pPr>
          </w:p>
        </w:tc>
      </w:tr>
      <w:tr w:rsidR="000B5356">
        <w:tc>
          <w:tcPr>
            <w:tcW w:w="510" w:type="dxa"/>
          </w:tcPr>
          <w:p w:rsidR="000B5356" w:rsidRDefault="000B535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</w:tcPr>
          <w:p w:rsidR="000B5356" w:rsidRDefault="000B5356">
            <w:pPr>
              <w:pStyle w:val="ConsPlusNormal"/>
              <w:jc w:val="both"/>
            </w:pPr>
            <w:r>
              <w:t xml:space="preserve">Социальная эффективность </w:t>
            </w:r>
            <w:hyperlink w:anchor="P193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4706" w:type="dxa"/>
          </w:tcPr>
          <w:p w:rsidR="000B5356" w:rsidRDefault="000B5356">
            <w:pPr>
              <w:pStyle w:val="ConsPlusNormal"/>
            </w:pPr>
          </w:p>
        </w:tc>
      </w:tr>
    </w:tbl>
    <w:p w:rsidR="000B5356" w:rsidRDefault="000B5356">
      <w:pPr>
        <w:pStyle w:val="ConsPlusNormal"/>
        <w:jc w:val="both"/>
      </w:pPr>
    </w:p>
    <w:p w:rsidR="000B5356" w:rsidRDefault="000B5356">
      <w:pPr>
        <w:pStyle w:val="ConsPlusNonformat"/>
        <w:jc w:val="both"/>
      </w:pPr>
      <w:r>
        <w:t xml:space="preserve">    Примечание.   Выполнение   конкретных   показателей   эффективности  </w:t>
      </w:r>
      <w:proofErr w:type="gramStart"/>
      <w:r>
        <w:t>от</w:t>
      </w:r>
      <w:proofErr w:type="gramEnd"/>
    </w:p>
    <w:p w:rsidR="000B5356" w:rsidRDefault="000B5356">
      <w:pPr>
        <w:pStyle w:val="ConsPlusNonformat"/>
        <w:jc w:val="both"/>
      </w:pPr>
      <w:r>
        <w:t>предоставления   налоговой   преференции   за   истекший  налоговый  период</w:t>
      </w:r>
    </w:p>
    <w:p w:rsidR="000B5356" w:rsidRDefault="000B5356">
      <w:pPr>
        <w:pStyle w:val="ConsPlusNonformat"/>
        <w:jc w:val="both"/>
      </w:pPr>
      <w:r>
        <w:t>оценивается на основе исполнения показателей с учетом фактического значения</w:t>
      </w:r>
    </w:p>
    <w:p w:rsidR="000B5356" w:rsidRDefault="000B5356">
      <w:pPr>
        <w:pStyle w:val="ConsPlusNonformat"/>
        <w:jc w:val="both"/>
      </w:pPr>
      <w:r>
        <w:t xml:space="preserve">индекса  потребительских  цен  (тарифов)  на  товары  и услуги </w:t>
      </w:r>
      <w:proofErr w:type="gramStart"/>
      <w:r>
        <w:t>по</w:t>
      </w:r>
      <w:proofErr w:type="gramEnd"/>
      <w:r>
        <w:t xml:space="preserve"> Кировской</w:t>
      </w:r>
    </w:p>
    <w:p w:rsidR="000B5356" w:rsidRDefault="000B5356">
      <w:pPr>
        <w:pStyle w:val="ConsPlusNonformat"/>
        <w:jc w:val="both"/>
      </w:pPr>
      <w:r>
        <w:t xml:space="preserve">области   за   отчетный   период,   </w:t>
      </w:r>
      <w:proofErr w:type="gramStart"/>
      <w:r>
        <w:t>утвержденного</w:t>
      </w:r>
      <w:proofErr w:type="gramEnd"/>
      <w:r>
        <w:t xml:space="preserve">  территориальным  органом</w:t>
      </w:r>
    </w:p>
    <w:p w:rsidR="000B5356" w:rsidRDefault="000B5356">
      <w:pPr>
        <w:pStyle w:val="ConsPlusNonformat"/>
        <w:jc w:val="both"/>
      </w:pPr>
      <w:r>
        <w:t>Федеральной службы государственной статистики по Кировской области.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 xml:space="preserve">    --------------------------------</w:t>
      </w:r>
    </w:p>
    <w:p w:rsidR="000B5356" w:rsidRDefault="000B5356">
      <w:pPr>
        <w:pStyle w:val="ConsPlusNonformat"/>
        <w:jc w:val="both"/>
      </w:pPr>
      <w:bookmarkStart w:id="36" w:name="P1924"/>
      <w:bookmarkEnd w:id="36"/>
      <w:r>
        <w:t xml:space="preserve">    &lt;1&gt;  Определение  параметров  достижения  конкретной  эффективности  </w:t>
      </w:r>
      <w:proofErr w:type="gramStart"/>
      <w:r>
        <w:t>от</w:t>
      </w:r>
      <w:proofErr w:type="gramEnd"/>
    </w:p>
    <w:p w:rsidR="000B5356" w:rsidRDefault="000B5356">
      <w:pPr>
        <w:pStyle w:val="ConsPlusNonformat"/>
        <w:jc w:val="both"/>
      </w:pPr>
      <w:r>
        <w:t xml:space="preserve">предоставления   налоговой  преференции  осуществляется  в  соответствии  </w:t>
      </w:r>
      <w:proofErr w:type="gramStart"/>
      <w:r>
        <w:t>с</w:t>
      </w:r>
      <w:proofErr w:type="gramEnd"/>
    </w:p>
    <w:p w:rsidR="000B5356" w:rsidRDefault="000B5356">
      <w:pPr>
        <w:pStyle w:val="ConsPlusNonformat"/>
        <w:jc w:val="both"/>
      </w:pPr>
      <w:hyperlink w:anchor="P1527" w:history="1">
        <w:r>
          <w:rPr>
            <w:color w:val="0000FF"/>
          </w:rPr>
          <w:t>расчетом</w:t>
        </w:r>
      </w:hyperlink>
      <w:r>
        <w:t xml:space="preserve">  параметров  достижения конкретной эффективности от предоставления</w:t>
      </w:r>
    </w:p>
    <w:p w:rsidR="000B5356" w:rsidRDefault="000B5356">
      <w:pPr>
        <w:pStyle w:val="ConsPlusNonformat"/>
        <w:jc w:val="both"/>
      </w:pPr>
      <w:r>
        <w:t>налоговой   преференции  на  основании  плановых  показателей  деятельности</w:t>
      </w:r>
    </w:p>
    <w:p w:rsidR="000B5356" w:rsidRDefault="000B5356">
      <w:pPr>
        <w:pStyle w:val="ConsPlusNonformat"/>
        <w:jc w:val="both"/>
      </w:pPr>
      <w:proofErr w:type="gramStart"/>
      <w:r>
        <w:t>Организации,   представленным   в   приложении  N  6  к  Порядку заключения</w:t>
      </w:r>
      <w:proofErr w:type="gramEnd"/>
    </w:p>
    <w:p w:rsidR="000B5356" w:rsidRDefault="000B5356">
      <w:pPr>
        <w:pStyle w:val="ConsPlusNonformat"/>
        <w:jc w:val="both"/>
      </w:pPr>
      <w:r>
        <w:t>инвестиционного договора о предоставлении налоговой преференции.</w:t>
      </w:r>
    </w:p>
    <w:p w:rsidR="000B5356" w:rsidRDefault="000B5356">
      <w:pPr>
        <w:pStyle w:val="ConsPlusNonformat"/>
        <w:jc w:val="both"/>
      </w:pPr>
      <w:bookmarkStart w:id="37" w:name="P1930"/>
      <w:bookmarkEnd w:id="37"/>
      <w:r>
        <w:t xml:space="preserve">    &lt;2&gt;  Достижение бюджетной эффективности по итогам налогового периода, </w:t>
      </w:r>
      <w:proofErr w:type="gramStart"/>
      <w:r>
        <w:t>в</w:t>
      </w:r>
      <w:proofErr w:type="gramEnd"/>
    </w:p>
    <w:p w:rsidR="000B5356" w:rsidRDefault="000B5356">
      <w:pPr>
        <w:pStyle w:val="ConsPlusNonformat"/>
        <w:jc w:val="both"/>
      </w:pPr>
      <w:proofErr w:type="gramStart"/>
      <w:r>
        <w:t>котором</w:t>
      </w:r>
      <w:proofErr w:type="gramEnd"/>
      <w:r>
        <w:t xml:space="preserve">  применяется  налоговая  преференция.  Налоговые  преференции имеют</w:t>
      </w:r>
    </w:p>
    <w:p w:rsidR="000B5356" w:rsidRDefault="000B5356">
      <w:pPr>
        <w:pStyle w:val="ConsPlusNonformat"/>
        <w:jc w:val="both"/>
      </w:pPr>
      <w:r>
        <w:t>бюджетный  эффект при значении коэффициента бюджетной эффективности, равном</w:t>
      </w:r>
    </w:p>
    <w:p w:rsidR="000B5356" w:rsidRDefault="000B5356">
      <w:pPr>
        <w:pStyle w:val="ConsPlusNonformat"/>
        <w:jc w:val="both"/>
      </w:pPr>
      <w:r>
        <w:t>или больше "1".</w:t>
      </w:r>
    </w:p>
    <w:p w:rsidR="000B5356" w:rsidRDefault="000B5356">
      <w:pPr>
        <w:pStyle w:val="ConsPlusNonformat"/>
        <w:jc w:val="both"/>
      </w:pPr>
      <w:bookmarkStart w:id="38" w:name="P1934"/>
      <w:bookmarkEnd w:id="38"/>
      <w:r>
        <w:t xml:space="preserve">    &lt;3&gt;  Налоговые  преференции  имеют  экономическую  эффективность,  если</w:t>
      </w:r>
    </w:p>
    <w:p w:rsidR="000B5356" w:rsidRDefault="000B5356">
      <w:pPr>
        <w:pStyle w:val="ConsPlusNonformat"/>
        <w:jc w:val="both"/>
      </w:pPr>
      <w:r>
        <w:t>значение  коэффициента  экономической  эффективности  равно  или больше "1"</w:t>
      </w:r>
    </w:p>
    <w:p w:rsidR="000B5356" w:rsidRDefault="000B5356">
      <w:pPr>
        <w:pStyle w:val="ConsPlusNonformat"/>
        <w:jc w:val="both"/>
      </w:pPr>
      <w:r>
        <w:t>(достигнуто улучшение значения по сравнению с предыдущим отчетным периодом)</w:t>
      </w:r>
    </w:p>
    <w:p w:rsidR="000B5356" w:rsidRDefault="000B5356">
      <w:pPr>
        <w:pStyle w:val="ConsPlusNonformat"/>
        <w:jc w:val="both"/>
      </w:pPr>
      <w:r>
        <w:t>не менее чем по трем из анализируемых показателей.</w:t>
      </w:r>
    </w:p>
    <w:p w:rsidR="000B5356" w:rsidRDefault="000B5356">
      <w:pPr>
        <w:pStyle w:val="ConsPlusNonformat"/>
        <w:jc w:val="both"/>
      </w:pPr>
      <w:bookmarkStart w:id="39" w:name="P1938"/>
      <w:bookmarkEnd w:id="39"/>
      <w:r>
        <w:t xml:space="preserve">    &lt;4&gt;   Налоговые   преференции   имеют  социальную  эффективность,  если</w:t>
      </w:r>
    </w:p>
    <w:p w:rsidR="000B5356" w:rsidRDefault="000B5356">
      <w:pPr>
        <w:pStyle w:val="ConsPlusNonformat"/>
        <w:jc w:val="both"/>
      </w:pPr>
      <w:r>
        <w:t>коэффициент  социальной эффективности имеет положительное значение не менее</w:t>
      </w:r>
    </w:p>
    <w:p w:rsidR="000B5356" w:rsidRDefault="000B5356">
      <w:pPr>
        <w:pStyle w:val="ConsPlusNonformat"/>
        <w:jc w:val="both"/>
      </w:pPr>
      <w:r>
        <w:t>чем по двум из анализируемых показателей.</w:t>
      </w:r>
    </w:p>
    <w:p w:rsidR="000B5356" w:rsidRDefault="000B5356">
      <w:pPr>
        <w:pStyle w:val="ConsPlusNonformat"/>
        <w:jc w:val="both"/>
      </w:pPr>
      <w:bookmarkStart w:id="40" w:name="P1941"/>
      <w:bookmarkEnd w:id="40"/>
      <w:r>
        <w:t xml:space="preserve">    &lt;*&gt; При заполнении таблицы нужное отметить символом "V".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>Руководитель      ___________     _____________________</w:t>
      </w:r>
    </w:p>
    <w:p w:rsidR="000B5356" w:rsidRDefault="000B5356">
      <w:pPr>
        <w:pStyle w:val="ConsPlusNonformat"/>
        <w:jc w:val="both"/>
      </w:pPr>
      <w:r>
        <w:t xml:space="preserve">                   (подпись)       (инициалы, фамилия)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>Главный бухгалтер ___________     _____________________</w:t>
      </w:r>
    </w:p>
    <w:p w:rsidR="000B5356" w:rsidRDefault="000B5356">
      <w:pPr>
        <w:pStyle w:val="ConsPlusNonformat"/>
        <w:jc w:val="both"/>
      </w:pPr>
      <w:r>
        <w:t xml:space="preserve">                   (подпись)       (инициалы, фамилия)</w:t>
      </w:r>
    </w:p>
    <w:p w:rsidR="000B5356" w:rsidRDefault="000B5356">
      <w:pPr>
        <w:pStyle w:val="ConsPlusNonformat"/>
        <w:jc w:val="both"/>
      </w:pPr>
      <w:r>
        <w:t>М.П. (при наличии)</w:t>
      </w: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jc w:val="right"/>
        <w:outlineLvl w:val="1"/>
      </w:pPr>
      <w:r>
        <w:t>Приложение N 8</w:t>
      </w:r>
    </w:p>
    <w:p w:rsidR="000B5356" w:rsidRDefault="000B5356">
      <w:pPr>
        <w:pStyle w:val="ConsPlusNormal"/>
        <w:jc w:val="right"/>
      </w:pPr>
      <w:r>
        <w:t>к Порядку</w:t>
      </w:r>
    </w:p>
    <w:p w:rsidR="000B5356" w:rsidRDefault="000B535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0B535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B5356" w:rsidRDefault="000B535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B5356" w:rsidRDefault="000B535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28.12.2018 N 658-П)</w:t>
            </w:r>
          </w:p>
        </w:tc>
      </w:tr>
    </w:tbl>
    <w:p w:rsidR="000B5356" w:rsidRDefault="000B5356">
      <w:pPr>
        <w:pStyle w:val="ConsPlusNormal"/>
        <w:jc w:val="both"/>
      </w:pPr>
    </w:p>
    <w:p w:rsidR="000B5356" w:rsidRDefault="000B5356">
      <w:pPr>
        <w:pStyle w:val="ConsPlusNonformat"/>
        <w:jc w:val="both"/>
      </w:pPr>
      <w:bookmarkStart w:id="41" w:name="P1959"/>
      <w:bookmarkEnd w:id="41"/>
      <w:r>
        <w:t xml:space="preserve">                                  СПРАВКА</w:t>
      </w:r>
    </w:p>
    <w:p w:rsidR="000B5356" w:rsidRDefault="000B5356">
      <w:pPr>
        <w:pStyle w:val="ConsPlusNonformat"/>
        <w:jc w:val="both"/>
      </w:pPr>
      <w:r>
        <w:t xml:space="preserve">               об осуществляемой инвестиционной деятельности</w:t>
      </w:r>
    </w:p>
    <w:p w:rsidR="000B5356" w:rsidRDefault="000B5356">
      <w:pPr>
        <w:pStyle w:val="ConsPlusNonformat"/>
        <w:jc w:val="both"/>
      </w:pPr>
      <w:r>
        <w:t xml:space="preserve">                       за прошедший налоговый период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 xml:space="preserve">    1. Цели инвестиционной деятельности</w:t>
      </w:r>
      <w:proofErr w:type="gramStart"/>
      <w:r>
        <w:t xml:space="preserve"> ___________________________________</w:t>
      </w:r>
      <w:proofErr w:type="gramEnd"/>
    </w:p>
    <w:p w:rsidR="000B5356" w:rsidRDefault="000B5356">
      <w:pPr>
        <w:pStyle w:val="ConsPlusNonformat"/>
        <w:jc w:val="both"/>
      </w:pPr>
      <w:r>
        <w:t>__________________________________________________________________________.</w:t>
      </w:r>
    </w:p>
    <w:p w:rsidR="000B5356" w:rsidRDefault="000B5356">
      <w:pPr>
        <w:pStyle w:val="ConsPlusNonformat"/>
        <w:jc w:val="both"/>
      </w:pPr>
      <w:r>
        <w:t xml:space="preserve">    2.  Виды  основных  средств  производственного  назначения,  принятых </w:t>
      </w:r>
      <w:proofErr w:type="gramStart"/>
      <w:r>
        <w:t>к</w:t>
      </w:r>
      <w:proofErr w:type="gramEnd"/>
    </w:p>
    <w:p w:rsidR="000B5356" w:rsidRDefault="000B5356">
      <w:pPr>
        <w:pStyle w:val="ConsPlusNonformat"/>
        <w:jc w:val="both"/>
      </w:pPr>
      <w:r>
        <w:t>бухгалтерскому  учету  в  составе  объектов  основных  сре</w:t>
      </w:r>
      <w:proofErr w:type="gramStart"/>
      <w:r>
        <w:t>дств  в пр</w:t>
      </w:r>
      <w:proofErr w:type="gramEnd"/>
      <w:r>
        <w:t>ошедшем</w:t>
      </w:r>
    </w:p>
    <w:p w:rsidR="000B5356" w:rsidRDefault="000B5356">
      <w:pPr>
        <w:pStyle w:val="ConsPlusNonformat"/>
        <w:jc w:val="both"/>
      </w:pPr>
      <w:r>
        <w:t>налоговом периоде (</w:t>
      </w:r>
      <w:proofErr w:type="gramStart"/>
      <w:r>
        <w:t>нужное</w:t>
      </w:r>
      <w:proofErr w:type="gramEnd"/>
      <w:r>
        <w:t xml:space="preserve"> отметить символом "V"):</w:t>
      </w:r>
    </w:p>
    <w:p w:rsidR="000B5356" w:rsidRDefault="000B5356">
      <w:pPr>
        <w:pStyle w:val="ConsPlusNonformat"/>
        <w:jc w:val="both"/>
      </w:pPr>
      <w:r>
        <w:t xml:space="preserve">    ┌───┐</w:t>
      </w:r>
    </w:p>
    <w:p w:rsidR="000B5356" w:rsidRDefault="000B5356">
      <w:pPr>
        <w:pStyle w:val="ConsPlusNonformat"/>
        <w:jc w:val="both"/>
      </w:pPr>
      <w:r>
        <w:t xml:space="preserve">    │   │ машины и оборудование ______________________________ тыс. рублей;</w:t>
      </w:r>
    </w:p>
    <w:p w:rsidR="000B5356" w:rsidRDefault="000B5356">
      <w:pPr>
        <w:pStyle w:val="ConsPlusNonformat"/>
        <w:jc w:val="both"/>
      </w:pPr>
      <w:r>
        <w:t xml:space="preserve">    └───┘</w:t>
      </w:r>
    </w:p>
    <w:p w:rsidR="000B5356" w:rsidRDefault="000B5356">
      <w:pPr>
        <w:pStyle w:val="ConsPlusNonformat"/>
        <w:jc w:val="both"/>
      </w:pPr>
      <w:r>
        <w:t xml:space="preserve">    ┌───┐</w:t>
      </w:r>
    </w:p>
    <w:p w:rsidR="000B5356" w:rsidRDefault="000B5356">
      <w:pPr>
        <w:pStyle w:val="ConsPlusNonformat"/>
        <w:jc w:val="both"/>
      </w:pPr>
      <w:r>
        <w:t xml:space="preserve">    │   │ сооружения _________________________________________ тыс. рублей;</w:t>
      </w:r>
    </w:p>
    <w:p w:rsidR="000B5356" w:rsidRDefault="000B5356">
      <w:pPr>
        <w:pStyle w:val="ConsPlusNonformat"/>
        <w:jc w:val="both"/>
      </w:pPr>
      <w:r>
        <w:t xml:space="preserve">    └───┘</w:t>
      </w:r>
    </w:p>
    <w:p w:rsidR="000B5356" w:rsidRDefault="000B5356">
      <w:pPr>
        <w:pStyle w:val="ConsPlusNonformat"/>
        <w:jc w:val="both"/>
      </w:pPr>
      <w:r>
        <w:t xml:space="preserve">    ┌───┐</w:t>
      </w:r>
    </w:p>
    <w:p w:rsidR="000B5356" w:rsidRDefault="000B5356">
      <w:pPr>
        <w:pStyle w:val="ConsPlusNonformat"/>
        <w:jc w:val="both"/>
      </w:pPr>
      <w:r>
        <w:t xml:space="preserve">    │   │ здания _____________________________________________ тыс. рублей;</w:t>
      </w:r>
    </w:p>
    <w:p w:rsidR="000B5356" w:rsidRDefault="000B5356">
      <w:pPr>
        <w:pStyle w:val="ConsPlusNonformat"/>
        <w:jc w:val="both"/>
      </w:pPr>
      <w:r>
        <w:t xml:space="preserve">    └───┘</w:t>
      </w:r>
    </w:p>
    <w:p w:rsidR="000B5356" w:rsidRDefault="000B5356">
      <w:pPr>
        <w:pStyle w:val="ConsPlusNonformat"/>
        <w:jc w:val="both"/>
      </w:pPr>
      <w:r>
        <w:t xml:space="preserve">    ┌───┐</w:t>
      </w:r>
    </w:p>
    <w:p w:rsidR="000B5356" w:rsidRDefault="000B5356">
      <w:pPr>
        <w:pStyle w:val="ConsPlusNonformat"/>
        <w:jc w:val="both"/>
      </w:pPr>
      <w:r>
        <w:t xml:space="preserve">    │   │ измерительные и регулирующие приборы и устройства _______________</w:t>
      </w:r>
    </w:p>
    <w:p w:rsidR="000B5356" w:rsidRDefault="000B5356">
      <w:pPr>
        <w:pStyle w:val="ConsPlusNonformat"/>
        <w:jc w:val="both"/>
      </w:pPr>
      <w:r>
        <w:t xml:space="preserve">    └───┘</w:t>
      </w:r>
    </w:p>
    <w:p w:rsidR="000B5356" w:rsidRDefault="000B5356">
      <w:pPr>
        <w:pStyle w:val="ConsPlusNonformat"/>
        <w:jc w:val="both"/>
      </w:pPr>
      <w:r>
        <w:t>_____________ тыс. рублей;</w:t>
      </w:r>
    </w:p>
    <w:p w:rsidR="000B5356" w:rsidRDefault="000B5356">
      <w:pPr>
        <w:pStyle w:val="ConsPlusNonformat"/>
        <w:jc w:val="both"/>
      </w:pPr>
      <w:r>
        <w:t xml:space="preserve">    ┌───┐</w:t>
      </w:r>
    </w:p>
    <w:p w:rsidR="000B5356" w:rsidRDefault="000B5356">
      <w:pPr>
        <w:pStyle w:val="ConsPlusNonformat"/>
        <w:jc w:val="both"/>
      </w:pPr>
      <w:r>
        <w:lastRenderedPageBreak/>
        <w:t xml:space="preserve">    │   │ вычислительная техника и оргтехника ________________ тыс. рублей;</w:t>
      </w:r>
    </w:p>
    <w:p w:rsidR="000B5356" w:rsidRDefault="000B5356">
      <w:pPr>
        <w:pStyle w:val="ConsPlusNonformat"/>
        <w:jc w:val="both"/>
      </w:pPr>
      <w:r>
        <w:t xml:space="preserve">    └───┘</w:t>
      </w:r>
    </w:p>
    <w:p w:rsidR="000B5356" w:rsidRDefault="000B5356">
      <w:pPr>
        <w:pStyle w:val="ConsPlusNonformat"/>
        <w:jc w:val="both"/>
      </w:pPr>
      <w:r>
        <w:t xml:space="preserve">    ┌───┐</w:t>
      </w:r>
    </w:p>
    <w:p w:rsidR="000B5356" w:rsidRDefault="000B5356">
      <w:pPr>
        <w:pStyle w:val="ConsPlusNonformat"/>
        <w:jc w:val="both"/>
      </w:pPr>
      <w:r>
        <w:t xml:space="preserve">    │   │ транспортные средства ______________________________ тыс. рублей;</w:t>
      </w:r>
    </w:p>
    <w:p w:rsidR="000B5356" w:rsidRDefault="000B5356">
      <w:pPr>
        <w:pStyle w:val="ConsPlusNonformat"/>
        <w:jc w:val="both"/>
      </w:pPr>
      <w:r>
        <w:t xml:space="preserve">    └───┘</w:t>
      </w:r>
    </w:p>
    <w:p w:rsidR="000B5356" w:rsidRDefault="000B5356">
      <w:pPr>
        <w:pStyle w:val="ConsPlusNonformat"/>
        <w:jc w:val="both"/>
      </w:pPr>
      <w:r>
        <w:t xml:space="preserve">    ┌───┐</w:t>
      </w:r>
    </w:p>
    <w:p w:rsidR="000B5356" w:rsidRDefault="000B5356">
      <w:pPr>
        <w:pStyle w:val="ConsPlusNonformat"/>
        <w:jc w:val="both"/>
      </w:pPr>
      <w:r>
        <w:t xml:space="preserve">    │   │ инструменты ________________________________________ тыс. рублей;</w:t>
      </w:r>
    </w:p>
    <w:p w:rsidR="000B5356" w:rsidRDefault="000B5356">
      <w:pPr>
        <w:pStyle w:val="ConsPlusNonformat"/>
        <w:jc w:val="both"/>
      </w:pPr>
      <w:r>
        <w:t xml:space="preserve">    └───┘</w:t>
      </w:r>
    </w:p>
    <w:p w:rsidR="000B5356" w:rsidRDefault="000B5356">
      <w:pPr>
        <w:pStyle w:val="ConsPlusNonformat"/>
        <w:jc w:val="both"/>
      </w:pPr>
      <w:r>
        <w:t xml:space="preserve">    ┌───┐</w:t>
      </w:r>
    </w:p>
    <w:p w:rsidR="000B5356" w:rsidRDefault="000B5356">
      <w:pPr>
        <w:pStyle w:val="ConsPlusNonformat"/>
        <w:jc w:val="both"/>
      </w:pPr>
      <w:r>
        <w:t xml:space="preserve">    │   │ производственный и хозяйственный инвентарь _________ тыс. рублей;</w:t>
      </w:r>
    </w:p>
    <w:p w:rsidR="000B5356" w:rsidRDefault="000B5356">
      <w:pPr>
        <w:pStyle w:val="ConsPlusNonformat"/>
        <w:jc w:val="both"/>
      </w:pPr>
      <w:r>
        <w:t xml:space="preserve">    └───┘</w:t>
      </w:r>
    </w:p>
    <w:p w:rsidR="000B5356" w:rsidRDefault="000B5356">
      <w:pPr>
        <w:pStyle w:val="ConsPlusNonformat"/>
        <w:jc w:val="both"/>
      </w:pPr>
      <w:r>
        <w:t xml:space="preserve">    ┌───┐</w:t>
      </w:r>
    </w:p>
    <w:p w:rsidR="000B5356" w:rsidRDefault="000B5356">
      <w:pPr>
        <w:pStyle w:val="ConsPlusNonformat"/>
        <w:jc w:val="both"/>
      </w:pPr>
      <w:r>
        <w:t xml:space="preserve">    │   │ прочие виды материальных основных фондов ___________ тыс. рублей.</w:t>
      </w:r>
    </w:p>
    <w:p w:rsidR="000B5356" w:rsidRDefault="000B5356">
      <w:pPr>
        <w:pStyle w:val="ConsPlusNonformat"/>
        <w:jc w:val="both"/>
      </w:pPr>
      <w:r>
        <w:t xml:space="preserve">    └───┘</w:t>
      </w:r>
    </w:p>
    <w:p w:rsidR="000B5356" w:rsidRDefault="000B5356">
      <w:pPr>
        <w:pStyle w:val="ConsPlusNonformat"/>
        <w:jc w:val="both"/>
      </w:pPr>
      <w:r>
        <w:t xml:space="preserve">    3. Объем инвестиций ______________________________________ тыс. рублей.</w:t>
      </w:r>
    </w:p>
    <w:p w:rsidR="000B5356" w:rsidRDefault="000B5356">
      <w:pPr>
        <w:pStyle w:val="ConsPlusNonformat"/>
        <w:jc w:val="both"/>
      </w:pPr>
      <w:r>
        <w:t xml:space="preserve">    4. Источники инвестиционной деятельности:</w:t>
      </w:r>
    </w:p>
    <w:p w:rsidR="000B5356" w:rsidRDefault="000B5356">
      <w:pPr>
        <w:pStyle w:val="ConsPlusNonformat"/>
        <w:jc w:val="both"/>
      </w:pPr>
      <w:r>
        <w:t xml:space="preserve">    собственные средства __________________ тыс. рублей;</w:t>
      </w:r>
    </w:p>
    <w:p w:rsidR="000B5356" w:rsidRDefault="000B5356">
      <w:pPr>
        <w:pStyle w:val="ConsPlusNonformat"/>
        <w:jc w:val="both"/>
      </w:pPr>
      <w:r>
        <w:t xml:space="preserve">    привлеченные средства _________________ тыс. рублей.</w:t>
      </w:r>
    </w:p>
    <w:p w:rsidR="000B5356" w:rsidRDefault="000B5356">
      <w:pPr>
        <w:pStyle w:val="ConsPlusNonformat"/>
        <w:jc w:val="both"/>
      </w:pPr>
      <w:r>
        <w:t xml:space="preserve">    5.  Налоговая  база  по  налогу  на  прибыль  организаций  за </w:t>
      </w:r>
      <w:proofErr w:type="gramStart"/>
      <w:r>
        <w:t>прошедший</w:t>
      </w:r>
      <w:proofErr w:type="gramEnd"/>
    </w:p>
    <w:p w:rsidR="000B5356" w:rsidRDefault="000B5356">
      <w:pPr>
        <w:pStyle w:val="ConsPlusNonformat"/>
        <w:jc w:val="both"/>
      </w:pPr>
      <w:r>
        <w:t>налоговый период _____________________________________________ тыс. рублей.</w:t>
      </w:r>
    </w:p>
    <w:p w:rsidR="000B5356" w:rsidRDefault="000B5356">
      <w:pPr>
        <w:pStyle w:val="ConsPlusNonformat"/>
        <w:jc w:val="both"/>
      </w:pPr>
    </w:p>
    <w:p w:rsidR="000B5356" w:rsidRDefault="000B5356">
      <w:pPr>
        <w:pStyle w:val="ConsPlusNonformat"/>
        <w:jc w:val="both"/>
      </w:pPr>
      <w:r>
        <w:t>Руководитель           _______________          ___________________________</w:t>
      </w:r>
    </w:p>
    <w:p w:rsidR="000B5356" w:rsidRDefault="000B5356">
      <w:pPr>
        <w:pStyle w:val="ConsPlusNonformat"/>
        <w:jc w:val="both"/>
      </w:pPr>
      <w:r>
        <w:t xml:space="preserve">                          (подпись)                 (инициалы, фамилия)</w:t>
      </w:r>
    </w:p>
    <w:p w:rsidR="000B5356" w:rsidRDefault="000B5356">
      <w:pPr>
        <w:pStyle w:val="ConsPlusNonformat"/>
        <w:jc w:val="both"/>
      </w:pPr>
      <w:r>
        <w:t>Главный бухгалтер      _______________          ___________________________</w:t>
      </w:r>
    </w:p>
    <w:p w:rsidR="000B5356" w:rsidRDefault="000B5356">
      <w:pPr>
        <w:pStyle w:val="ConsPlusNonformat"/>
        <w:jc w:val="both"/>
      </w:pPr>
      <w:r>
        <w:t xml:space="preserve">                          (подпись)                 (инициалы, фамилия)</w:t>
      </w:r>
    </w:p>
    <w:p w:rsidR="000B5356" w:rsidRDefault="000B5356">
      <w:pPr>
        <w:pStyle w:val="ConsPlusNonformat"/>
        <w:jc w:val="both"/>
      </w:pPr>
      <w:r>
        <w:t>М.П.</w:t>
      </w:r>
    </w:p>
    <w:p w:rsidR="000B5356" w:rsidRDefault="000B5356">
      <w:pPr>
        <w:pStyle w:val="ConsPlusNonformat"/>
        <w:jc w:val="both"/>
      </w:pPr>
      <w:r>
        <w:t>(при наличии)</w:t>
      </w: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jc w:val="both"/>
      </w:pPr>
    </w:p>
    <w:p w:rsidR="000B5356" w:rsidRDefault="000B53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1803" w:rsidRDefault="00791803"/>
    <w:sectPr w:rsidR="00791803" w:rsidSect="0048197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0B5356"/>
    <w:rsid w:val="000B5356"/>
    <w:rsid w:val="0079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B53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B5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B53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B53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B53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B53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B535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F61548AB8AC225E8BEB4254693FDEEB7C7FD00A0DD6A31072C50C765C0942D4AA7C27C26BB0A449C4BEAF27F66F5B7C62DFD506A56BF70AD992787AWCjFL" TargetMode="External"/><Relationship Id="rId18" Type="http://schemas.openxmlformats.org/officeDocument/2006/relationships/hyperlink" Target="consultantplus://offline/ref=7F61548AB8AC225E8BEB4254693FDEEB7C7FD00A0DD6AF1073C20C765C0942D4AA7C27C279B0FC45C5BFB127FB7A0D2D27W8j3L" TargetMode="External"/><Relationship Id="rId26" Type="http://schemas.openxmlformats.org/officeDocument/2006/relationships/hyperlink" Target="consultantplus://offline/ref=7F61548AB8AC225E8BEB4254693FDEEB7C7FD00A0DD6AF1073C20C765C0942D4AA7C27C26BB0A44CC5B5FB76BB31022C2794D803BA77F70FWCjEL" TargetMode="External"/><Relationship Id="rId39" Type="http://schemas.openxmlformats.org/officeDocument/2006/relationships/image" Target="media/image4.wmf"/><Relationship Id="rId21" Type="http://schemas.openxmlformats.org/officeDocument/2006/relationships/hyperlink" Target="consultantplus://offline/ref=7F61548AB8AC225E8BEB4254693FDEEB7C7FD00A0DD6A31E71C50C765C0942D4AA7C27C26BB0A449C4BEAF23F96F5B7C62DFD506A56BF70AD992787AWCjFL" TargetMode="External"/><Relationship Id="rId34" Type="http://schemas.openxmlformats.org/officeDocument/2006/relationships/hyperlink" Target="consultantplus://offline/ref=7F61548AB8AC225E8BEB4254693FDEEB7C7FD00A0DD7A21771C20C765C0942D4AA7C27C26BB0A449C4BEAF26F86F5B7C62DFD506A56BF70AD992787AWCjFL" TargetMode="External"/><Relationship Id="rId42" Type="http://schemas.openxmlformats.org/officeDocument/2006/relationships/hyperlink" Target="consultantplus://offline/ref=7F61548AB8AC225E8BEB4254693FDEEB7C7FD00A0DD6A31E71C50C765C0942D4AA7C27C26BB0A449C4BEAF25F86F5B7C62DFD506A56BF70AD992787AWCjFL" TargetMode="External"/><Relationship Id="rId47" Type="http://schemas.openxmlformats.org/officeDocument/2006/relationships/hyperlink" Target="consultantplus://offline/ref=7F61548AB8AC225E8BEB4254693FDEEB7C7FD00A0DD6A31E71C50C765C0942D4AA7C27C26BB0A449C4BEAF22FF6F5B7C62DFD506A56BF70AD992787AWCjFL" TargetMode="External"/><Relationship Id="rId50" Type="http://schemas.openxmlformats.org/officeDocument/2006/relationships/hyperlink" Target="consultantplus://offline/ref=7F61548AB8AC225E8BEB4254693FDEEB7C7FD00A0DD6A31E71C50C765C0942D4AA7C27C26BB0A449C4BEAF23F96F5B7C62DFD506A56BF70AD992787AWCjFL" TargetMode="External"/><Relationship Id="rId55" Type="http://schemas.openxmlformats.org/officeDocument/2006/relationships/hyperlink" Target="consultantplus://offline/ref=7F61548AB8AC225E8BEB4254693FDEEB7C7FD00A0DD6A31E71C50C765C0942D4AA7C27C26BB0A449C4BEAF23F96F5B7C62DFD506A56BF70AD992787AWCjFL" TargetMode="External"/><Relationship Id="rId63" Type="http://schemas.openxmlformats.org/officeDocument/2006/relationships/image" Target="media/image6.wmf"/><Relationship Id="rId68" Type="http://schemas.openxmlformats.org/officeDocument/2006/relationships/hyperlink" Target="consultantplus://offline/ref=7F61548AB8AC225E8BEB4254693FDEEB7C7FD00A0DD6AF1073C20C765C0942D4AA7C27C26BB0A44FC3B5FB76BB31022C2794D803BA77F70FWCjEL" TargetMode="External"/><Relationship Id="rId76" Type="http://schemas.openxmlformats.org/officeDocument/2006/relationships/hyperlink" Target="consultantplus://offline/ref=7F61548AB8AC225E8BEB4254693FDEEB7C7FD00A0DD6AF1073C20C765C0942D4AA7C27C26BB0A44CC3B5FB76BB31022C2794D803BA77F70FWCjEL" TargetMode="External"/><Relationship Id="rId84" Type="http://schemas.openxmlformats.org/officeDocument/2006/relationships/fontTable" Target="fontTable.xml"/><Relationship Id="rId7" Type="http://schemas.openxmlformats.org/officeDocument/2006/relationships/hyperlink" Target="consultantplus://offline/ref=7F61548AB8AC225E8BEB4254693FDEEB7C7FD00A0DD6A31E71C50C765C0942D4AA7C27C26BB0A449C4BEAF23FA6F5B7C62DFD506A56BF70AD992787AWCjFL" TargetMode="External"/><Relationship Id="rId71" Type="http://schemas.openxmlformats.org/officeDocument/2006/relationships/hyperlink" Target="consultantplus://offline/ref=7F61548AB8AC225E8BEB4254693FDEEB7C7FD00A0DD6A31075C10C765C0942D4AA7C27C279B0FC45C5BFB127FB7A0D2D27W8j3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F61548AB8AC225E8BEB4254693FDEEB7C7FD00A0DD6AF1073C20C765C0942D4AA7C27C26BB0A44CC6B5FB76BB31022C2794D803BA77F70FWCjEL" TargetMode="External"/><Relationship Id="rId29" Type="http://schemas.openxmlformats.org/officeDocument/2006/relationships/hyperlink" Target="consultantplus://offline/ref=7F61548AB8AC225E8BEB4254693FDEEB7C7FD00A0DD6AF1073C20C765C0942D4AA7C27C26BB0A44CC3B5FB76BB31022C2794D803BA77F70FWCjEL" TargetMode="External"/><Relationship Id="rId11" Type="http://schemas.openxmlformats.org/officeDocument/2006/relationships/hyperlink" Target="consultantplus://offline/ref=7F61548AB8AC225E8BEB4254693FDEEB7C7FD00A0DD6AF1073C20C765C0942D4AA7C27C26BB0A44CC6B5FB76BB31022C2794D803BA77F70FWCjEL" TargetMode="External"/><Relationship Id="rId24" Type="http://schemas.openxmlformats.org/officeDocument/2006/relationships/hyperlink" Target="consultantplus://offline/ref=7F61548AB8AC225E8BEB4254693FDEEB7C7FD00A0DD6A31E71C50C765C0942D4AA7C27C26BB0A449C4BEAF22FF6F5B7C62DFD506A56BF70AD992787AWCjFL" TargetMode="External"/><Relationship Id="rId32" Type="http://schemas.openxmlformats.org/officeDocument/2006/relationships/hyperlink" Target="consultantplus://offline/ref=7F61548AB8AC225E8BEB5C597F5382E27D7C890E0FDFFC4A24CE062304561B96ED752D9628F7AA4ACFEAFE63AA690E2C388ADC19A675F6W0j7L" TargetMode="External"/><Relationship Id="rId37" Type="http://schemas.openxmlformats.org/officeDocument/2006/relationships/image" Target="media/image3.wmf"/><Relationship Id="rId40" Type="http://schemas.openxmlformats.org/officeDocument/2006/relationships/hyperlink" Target="consultantplus://offline/ref=7F61548AB8AC225E8BEB4254693FDEEB7C7FD00A0DD6A31072C50C765C0942D4AA7C27C26BB0A449C4BEAE21F96F5B7C62DFD506A56BF70AD992787AWCjFL" TargetMode="External"/><Relationship Id="rId45" Type="http://schemas.openxmlformats.org/officeDocument/2006/relationships/hyperlink" Target="consultantplus://offline/ref=7F61548AB8AC225E8BEB4254693FDEEB7C7FD00A0DD6A31E71C50C765C0942D4AA7C27C26BB0A449C4BEAF23F86F5B7C62DFD506A56BF70AD992787AWCjFL" TargetMode="External"/><Relationship Id="rId53" Type="http://schemas.openxmlformats.org/officeDocument/2006/relationships/hyperlink" Target="consultantplus://offline/ref=7F61548AB8AC225E8BEB4254693FDEEB7C7FD00A0DD6A31E71C50C765C0942D4AA7C27C26BB0A449C4BEAF22FF6F5B7C62DFD506A56BF70AD992787AWCjFL" TargetMode="External"/><Relationship Id="rId58" Type="http://schemas.openxmlformats.org/officeDocument/2006/relationships/hyperlink" Target="consultantplus://offline/ref=7F61548AB8AC225E8BEB4254693FDEEB7C7FD00A0DD6A31E71C50C765C0942D4AA7C27C26BB0A449C4BEAF22FF6F5B7C62DFD506A56BF70AD992787AWCjFL" TargetMode="External"/><Relationship Id="rId66" Type="http://schemas.openxmlformats.org/officeDocument/2006/relationships/hyperlink" Target="consultantplus://offline/ref=7F61548AB8AC225E8BEB4254693FDEEB7C7FD00A0DD6AF1073C20C765C0942D4AA7C27C26BB0A44BC7B5FB76BB31022C2794D803BA77F70FWCjEL" TargetMode="External"/><Relationship Id="rId74" Type="http://schemas.openxmlformats.org/officeDocument/2006/relationships/hyperlink" Target="consultantplus://offline/ref=7F61548AB8AC225E8BEB4254693FDEEB7C7FD00A0DD6AF1073C20C765C0942D4AA7C27C26BB0A44FC3B5FB76BB31022C2794D803BA77F70FWCjEL" TargetMode="External"/><Relationship Id="rId79" Type="http://schemas.openxmlformats.org/officeDocument/2006/relationships/hyperlink" Target="consultantplus://offline/ref=7F61548AB8AC225E8BEB4254693FDEEB7C7FD00A0DD6AF1073C20C765C0942D4AA7C27C26BB0A44FC3B5FB76BB31022C2794D803BA77F70FWCjEL" TargetMode="External"/><Relationship Id="rId5" Type="http://schemas.openxmlformats.org/officeDocument/2006/relationships/hyperlink" Target="consultantplus://offline/ref=7F61548AB8AC225E8BEB4254693FDEEB7C7FD00A0DD6A31072C50C765C0942D4AA7C27C26BB0A449C4BEAF27F86F5B7C62DFD506A56BF70AD992787AWCjFL" TargetMode="External"/><Relationship Id="rId61" Type="http://schemas.openxmlformats.org/officeDocument/2006/relationships/hyperlink" Target="consultantplus://offline/ref=7F61548AB8AC225E8BEB4254693FDEEB7C7FD00A0DD7A21771C20C765C0942D4AA7C27C26BB0A449C4BEAF25FA6F5B7C62DFD506A56BF70AD992787AWCjFL" TargetMode="External"/><Relationship Id="rId82" Type="http://schemas.openxmlformats.org/officeDocument/2006/relationships/hyperlink" Target="consultantplus://offline/ref=7F61548AB8AC225E8BEB4254693FDEEB7C7FD00A0DD6A31075C10C765C0942D4AA7C27C279B0FC45C5BFB127FB7A0D2D27W8j3L" TargetMode="External"/><Relationship Id="rId19" Type="http://schemas.openxmlformats.org/officeDocument/2006/relationships/hyperlink" Target="consultantplus://offline/ref=7F61548AB8AC225E8BEB4254693FDEEB7C7FD00A0DD4A81471C00C765C0942D4AA7C27C279B0FC45C5BFB127FB7A0D2D27W8j3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F61548AB8AC225E8BEB4254693FDEEB7C7FD00A0DD6A31072C50C765C0942D4AA7C27C26BB0A449C4BEAF27F76F5B7C62DFD506A56BF70AD992787AWCjFL" TargetMode="External"/><Relationship Id="rId14" Type="http://schemas.openxmlformats.org/officeDocument/2006/relationships/hyperlink" Target="consultantplus://offline/ref=7F61548AB8AC225E8BEB4254693FDEEB7C7FD00A0DD7A21771C20C765C0942D4AA7C27C26BB0A449C4BEAF27FA6F5B7C62DFD506A56BF70AD992787AWCjFL" TargetMode="External"/><Relationship Id="rId22" Type="http://schemas.openxmlformats.org/officeDocument/2006/relationships/hyperlink" Target="consultantplus://offline/ref=7F61548AB8AC225E8BEB4254693FDEEB7C7FD00A0DD6A31E71C50C765C0942D4AA7C27C26BB0A449C4BEAF23F86F5B7C62DFD506A56BF70AD992787AWCjFL" TargetMode="External"/><Relationship Id="rId27" Type="http://schemas.openxmlformats.org/officeDocument/2006/relationships/hyperlink" Target="consultantplus://offline/ref=7F61548AB8AC225E8BEB4254693FDEEB7C7FD00A0DD6AF1073C20C765C0942D4AA7C27C26BB0A44FC3B5FB76BB31022C2794D803BA77F70FWCjEL" TargetMode="External"/><Relationship Id="rId30" Type="http://schemas.openxmlformats.org/officeDocument/2006/relationships/hyperlink" Target="consultantplus://offline/ref=7F61548AB8AC225E8BEB4254693FDEEB7C7FD00A0DD6A31072C50C765C0942D4AA7C27C26BB0A449C4BEAE21FB6F5B7C62DFD506A56BF70AD992787AWCjFL" TargetMode="External"/><Relationship Id="rId35" Type="http://schemas.openxmlformats.org/officeDocument/2006/relationships/image" Target="media/image1.wmf"/><Relationship Id="rId43" Type="http://schemas.openxmlformats.org/officeDocument/2006/relationships/hyperlink" Target="consultantplus://offline/ref=7F61548AB8AC225E8BEB4254693FDEEB7C7FD00A0DD6A31E71C50C765C0942D4AA7C27C26BB0A449C4BEAF23FB6F5B7C62DFD506A56BF70AD992787AWCjFL" TargetMode="External"/><Relationship Id="rId48" Type="http://schemas.openxmlformats.org/officeDocument/2006/relationships/hyperlink" Target="consultantplus://offline/ref=7F61548AB8AC225E8BEB4254693FDEEB7C7FD00A0DD7A21471C50C765C0942D4AA7C27C279B0FC45C5BFB127FB7A0D2D27W8j3L" TargetMode="External"/><Relationship Id="rId56" Type="http://schemas.openxmlformats.org/officeDocument/2006/relationships/hyperlink" Target="consultantplus://offline/ref=7F61548AB8AC225E8BEB4254693FDEEB7C7FD00A0DD6A31E71C50C765C0942D4AA7C27C26BB0A449C4BEAF23F86F5B7C62DFD506A56BF70AD992787AWCjFL" TargetMode="External"/><Relationship Id="rId64" Type="http://schemas.openxmlformats.org/officeDocument/2006/relationships/hyperlink" Target="consultantplus://offline/ref=7F61548AB8AC225E8BEB4254693FDEEB7C7FD00A0DD6A31072C50C765C0942D4AA7C27C26BB0A449C4BEAE21F86F5B7C62DFD506A56BF70AD992787AWCjFL" TargetMode="External"/><Relationship Id="rId69" Type="http://schemas.openxmlformats.org/officeDocument/2006/relationships/hyperlink" Target="consultantplus://offline/ref=7F61548AB8AC225E8BEB4254693FDEEB7C7FD00A0DD6AF1073C20C765C0942D4AA7C27C26BB0A44CC1B5FB76BB31022C2794D803BA77F70FWCjEL" TargetMode="External"/><Relationship Id="rId77" Type="http://schemas.openxmlformats.org/officeDocument/2006/relationships/hyperlink" Target="consultantplus://offline/ref=7F61548AB8AC225E8BEB4254693FDEEB7C7FD00A0DD6AF1073C20C765C0942D4AA7C27C26BB0A44BC7B5FB76BB31022C2794D803BA77F70FWCjEL" TargetMode="External"/><Relationship Id="rId8" Type="http://schemas.openxmlformats.org/officeDocument/2006/relationships/hyperlink" Target="consultantplus://offline/ref=7F61548AB8AC225E8BEB4254693FDEEB7C7FD00A0DD6AF1073C20C765C0942D4AA7C27C26BB0A44CC6B5FB76BB31022C2794D803BA77F70FWCjEL" TargetMode="External"/><Relationship Id="rId51" Type="http://schemas.openxmlformats.org/officeDocument/2006/relationships/hyperlink" Target="consultantplus://offline/ref=7F61548AB8AC225E8BEB4254693FDEEB7C7FD00A0DD6A31E71C50C765C0942D4AA7C27C26BB0A449C4BEAF23F86F5B7C62DFD506A56BF70AD992787AWCjFL" TargetMode="External"/><Relationship Id="rId72" Type="http://schemas.openxmlformats.org/officeDocument/2006/relationships/hyperlink" Target="consultantplus://offline/ref=7F61548AB8AC225E8BEB4254693FDEEB7C7FD00A0DD6AF1073C20C765C0942D4AA7C27C26BB0A44BC7B5FB76BB31022C2794D803BA77F70FWCjEL" TargetMode="External"/><Relationship Id="rId80" Type="http://schemas.openxmlformats.org/officeDocument/2006/relationships/hyperlink" Target="consultantplus://offline/ref=7F61548AB8AC225E8BEB4254693FDEEB7C7FD00A0DD6AF1073C20C765C0942D4AA7C27C26BB0A44CC1B5FB76BB31022C2794D803BA77F70FWCjEL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F61548AB8AC225E8BEB4254693FDEEB7C7FD00A0DD6A31072C50C765C0942D4AA7C27C26BB0A449C4BEAF26FF6F5B7C62DFD506A56BF70AD992787AWCjFL" TargetMode="External"/><Relationship Id="rId17" Type="http://schemas.openxmlformats.org/officeDocument/2006/relationships/hyperlink" Target="consultantplus://offline/ref=7F61548AB8AC225E8BEB4254693FDEEB7C7FD00A0DD6A31E71C50C765C0942D4AA7C27C279B0FC45C5BFB127FB7A0D2D27W8j3L" TargetMode="External"/><Relationship Id="rId25" Type="http://schemas.openxmlformats.org/officeDocument/2006/relationships/hyperlink" Target="consultantplus://offline/ref=7F61548AB8AC225E8BEB4254693FDEEB7C7FD00A0DD6AF1073C20C765C0942D4AA7C27C26BB0A44BC7B5FB76BB31022C2794D803BA77F70FWCjEL" TargetMode="External"/><Relationship Id="rId33" Type="http://schemas.openxmlformats.org/officeDocument/2006/relationships/hyperlink" Target="consultantplus://offline/ref=7F61548AB8AC225E8BEB4254693FDEEB7C7FD00A0DD7A21771C20C765C0942D4AA7C27C26BB0A449C4BEAF26FB6F5B7C62DFD506A56BF70AD992787AWCjFL" TargetMode="External"/><Relationship Id="rId38" Type="http://schemas.openxmlformats.org/officeDocument/2006/relationships/hyperlink" Target="consultantplus://offline/ref=7F61548AB8AC225E8BEB5C597F5382E27F748F0208D2A1402C970A2103594481F83C799B29F5B748C0A0AD27FEW6jDL" TargetMode="External"/><Relationship Id="rId46" Type="http://schemas.openxmlformats.org/officeDocument/2006/relationships/hyperlink" Target="consultantplus://offline/ref=7F61548AB8AC225E8BEB4254693FDEEB7C7FD00A0DD6A31E71C50C765C0942D4AA7C27C26BB0A449C4BEAF23F66F5B7C62DFD506A56BF70AD992787AWCjFL" TargetMode="External"/><Relationship Id="rId59" Type="http://schemas.openxmlformats.org/officeDocument/2006/relationships/hyperlink" Target="consultantplus://offline/ref=7F61548AB8AC225E8BEB4254693FDEEB7C7FD00A0DD7A21471C50C765C0942D4AA7C27C279B0FC45C5BFB127FB7A0D2D27W8j3L" TargetMode="External"/><Relationship Id="rId67" Type="http://schemas.openxmlformats.org/officeDocument/2006/relationships/hyperlink" Target="consultantplus://offline/ref=7F61548AB8AC225E8BEB4254693FDEEB7C7FD00A0DD6AF1073C20C765C0942D4AA7C27C26BB0A44CC5B5FB76BB31022C2794D803BA77F70FWCjEL" TargetMode="External"/><Relationship Id="rId20" Type="http://schemas.openxmlformats.org/officeDocument/2006/relationships/hyperlink" Target="consultantplus://offline/ref=7F61548AB8AC225E8BEB4254693FDEEB7C7FD00A0DD6A31E71C50C765C0942D4AA7C27C26BB0A449C4BEAF23FB6F5B7C62DFD506A56BF70AD992787AWCjFL" TargetMode="External"/><Relationship Id="rId41" Type="http://schemas.openxmlformats.org/officeDocument/2006/relationships/hyperlink" Target="consultantplus://offline/ref=7F61548AB8AC225E8BEB4254693FDEEB7C7FD00A0DD7A21771C20C765C0942D4AA7C27C26BB0A449C4BEAF26F76F5B7C62DFD506A56BF70AD992787AWCjFL" TargetMode="External"/><Relationship Id="rId54" Type="http://schemas.openxmlformats.org/officeDocument/2006/relationships/hyperlink" Target="consultantplus://offline/ref=7F61548AB8AC225E8BEB4254693FDEEB7C7FD00A0DD6A31E71C50C765C0942D4AA7C27C26BB0A449C4BEAF23FB6F5B7C62DFD506A56BF70AD992787AWCjFL" TargetMode="External"/><Relationship Id="rId62" Type="http://schemas.openxmlformats.org/officeDocument/2006/relationships/image" Target="media/image5.wmf"/><Relationship Id="rId70" Type="http://schemas.openxmlformats.org/officeDocument/2006/relationships/hyperlink" Target="consultantplus://offline/ref=7F61548AB8AC225E8BEB4254693FDEEB7C7FD00A0DD6AF1073C20C765C0942D4AA7C27C26BB0A44CC3B5FB76BB31022C2794D803BA77F70FWCjEL" TargetMode="External"/><Relationship Id="rId75" Type="http://schemas.openxmlformats.org/officeDocument/2006/relationships/hyperlink" Target="consultantplus://offline/ref=7F61548AB8AC225E8BEB4254693FDEEB7C7FD00A0DD6AF1073C20C765C0942D4AA7C27C26BB0A44CC1B5FB76BB31022C2794D803BA77F70FWCjEL" TargetMode="External"/><Relationship Id="rId83" Type="http://schemas.openxmlformats.org/officeDocument/2006/relationships/hyperlink" Target="consultantplus://offline/ref=7F61548AB8AC225E8BEB4254693FDEEB7C7FD00A0DD7A21771C20C765C0942D4AA7C27C26BB0A449C4BEAF25F96F5B7C62DFD506A56BF70AD992787AWCjF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F61548AB8AC225E8BEB4254693FDEEB7C7FD00A0DD7A21771C20C765C0942D4AA7C27C26BB0A449C4BEAF27FA6F5B7C62DFD506A56BF70AD992787AWCjFL" TargetMode="External"/><Relationship Id="rId15" Type="http://schemas.openxmlformats.org/officeDocument/2006/relationships/hyperlink" Target="consultantplus://offline/ref=7F61548AB8AC225E8BEB4254693FDEEB7C7FD00A0DD6A31E71C50C765C0942D4AA7C27C26BB0A449C4BEAF23FA6F5B7C62DFD506A56BF70AD992787AWCjFL" TargetMode="External"/><Relationship Id="rId23" Type="http://schemas.openxmlformats.org/officeDocument/2006/relationships/hyperlink" Target="consultantplus://offline/ref=7F61548AB8AC225E8BEB4254693FDEEB7C7FD00A0DD6A31E71C50C765C0942D4AA7C27C26BB0A449C4BEAF23F66F5B7C62DFD506A56BF70AD992787AWCjFL" TargetMode="External"/><Relationship Id="rId28" Type="http://schemas.openxmlformats.org/officeDocument/2006/relationships/hyperlink" Target="consultantplus://offline/ref=7F61548AB8AC225E8BEB4254693FDEEB7C7FD00A0DD6AF1073C20C765C0942D4AA7C27C26BB0A44CC1B5FB76BB31022C2794D803BA77F70FWCjEL" TargetMode="External"/><Relationship Id="rId36" Type="http://schemas.openxmlformats.org/officeDocument/2006/relationships/image" Target="media/image2.wmf"/><Relationship Id="rId49" Type="http://schemas.openxmlformats.org/officeDocument/2006/relationships/hyperlink" Target="consultantplus://offline/ref=7F61548AB8AC225E8BEB4254693FDEEB7C7FD00A0DD6A31E71C50C765C0942D4AA7C27C26BB0A449C4BEAF23FB6F5B7C62DFD506A56BF70AD992787AWCjFL" TargetMode="External"/><Relationship Id="rId57" Type="http://schemas.openxmlformats.org/officeDocument/2006/relationships/hyperlink" Target="consultantplus://offline/ref=7F61548AB8AC225E8BEB4254693FDEEB7C7FD00A0DD6A31E71C50C765C0942D4AA7C27C26BB0A449C4BEAF23F66F5B7C62DFD506A56BF70AD992787AWCjFL" TargetMode="External"/><Relationship Id="rId10" Type="http://schemas.openxmlformats.org/officeDocument/2006/relationships/hyperlink" Target="consultantplus://offline/ref=7F61548AB8AC225E8BEB4254693FDEEB7C7FD00A0DD6A31E71C50C765C0942D4AA7C27C26BB0A449C4BEAF23FA6F5B7C62DFD506A56BF70AD992787AWCjFL" TargetMode="External"/><Relationship Id="rId31" Type="http://schemas.openxmlformats.org/officeDocument/2006/relationships/hyperlink" Target="consultantplus://offline/ref=7F61548AB8AC225E8BEB4254693FDEEB7C7FD00A0DD7A21771C20C765C0942D4AA7C27C26BB0A449C4BEAF26FD6F5B7C62DFD506A56BF70AD992787AWCjFL" TargetMode="External"/><Relationship Id="rId44" Type="http://schemas.openxmlformats.org/officeDocument/2006/relationships/hyperlink" Target="consultantplus://offline/ref=7F61548AB8AC225E8BEB4254693FDEEB7C7FD00A0DD6A31E71C50C765C0942D4AA7C27C26BB0A449C4BEAF23F96F5B7C62DFD506A56BF70AD992787AWCjFL" TargetMode="External"/><Relationship Id="rId52" Type="http://schemas.openxmlformats.org/officeDocument/2006/relationships/hyperlink" Target="consultantplus://offline/ref=7F61548AB8AC225E8BEB4254693FDEEB7C7FD00A0DD6A31E71C50C765C0942D4AA7C27C26BB0A449C4BEAF23F66F5B7C62DFD506A56BF70AD992787AWCjFL" TargetMode="External"/><Relationship Id="rId60" Type="http://schemas.openxmlformats.org/officeDocument/2006/relationships/hyperlink" Target="consultantplus://offline/ref=7F61548AB8AC225E8BEB5C597F5382E27F7488040BD4A1402C970A2103594481F83C799B29F5B748C0A0AD27FEW6jDL" TargetMode="External"/><Relationship Id="rId65" Type="http://schemas.openxmlformats.org/officeDocument/2006/relationships/hyperlink" Target="consultantplus://offline/ref=7F61548AB8AC225E8BEB4254693FDEEB7C7FD00A0DD6AF1073C20C765C0942D4AA7C27C26BB0A44BCCB5FB76BB31022C2794D803BA77F70FWCjEL" TargetMode="External"/><Relationship Id="rId73" Type="http://schemas.openxmlformats.org/officeDocument/2006/relationships/hyperlink" Target="consultantplus://offline/ref=7F61548AB8AC225E8BEB4254693FDEEB7C7FD00A0DD6AF1073C20C765C0942D4AA7C27C26BB0A44CC5B5FB76BB31022C2794D803BA77F70FWCjEL" TargetMode="External"/><Relationship Id="rId78" Type="http://schemas.openxmlformats.org/officeDocument/2006/relationships/hyperlink" Target="consultantplus://offline/ref=7F61548AB8AC225E8BEB4254693FDEEB7C7FD00A0DD6AF1073C20C765C0942D4AA7C27C26BB0A44CC5B5FB76BB31022C2794D803BA77F70FWCjEL" TargetMode="External"/><Relationship Id="rId81" Type="http://schemas.openxmlformats.org/officeDocument/2006/relationships/hyperlink" Target="consultantplus://offline/ref=7F61548AB8AC225E8BEB4254693FDEEB7C7FD00A0DD6AF1073C20C765C0942D4AA7C27C26BB0A44CC3B5FB76BB31022C2794D803BA77F70FWCj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13558</Words>
  <Characters>77281</Characters>
  <Application>Microsoft Office Word</Application>
  <DocSecurity>0</DocSecurity>
  <Lines>644</Lines>
  <Paragraphs>181</Paragraphs>
  <ScaleCrop>false</ScaleCrop>
  <Company/>
  <LinksUpToDate>false</LinksUpToDate>
  <CharactersWithSpaces>90658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kilmakov_ii</dc:creator>
  <cp:lastModifiedBy>kilmakov_ii</cp:lastModifiedBy>
  <cp:revision>1</cp:revision>
  <dcterms:created xsi:type="dcterms:W3CDTF">2019-04-11T11:35:00Z</dcterms:created>
  <dcterms:modified xsi:type="dcterms:W3CDTF">2019-04-11T11:35:00Z</dcterms:modified>
</cp:coreProperties>
</file>