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B24B91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СВОДНЫЙ ОТЧЕТ </w:t>
      </w:r>
    </w:p>
    <w:p w:rsidR="00887FE7" w:rsidRPr="00B24B91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887FE7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проекта нормативного правового акта</w:t>
      </w:r>
    </w:p>
    <w:p w:rsidR="004D1C60" w:rsidRDefault="004D1C60" w:rsidP="00887FE7">
      <w:pPr>
        <w:pStyle w:val="a6"/>
        <w:widowControl w:val="0"/>
        <w:jc w:val="center"/>
        <w:rPr>
          <w:b/>
          <w:sz w:val="28"/>
          <w:szCs w:val="28"/>
        </w:rPr>
      </w:pPr>
    </w:p>
    <w:p w:rsidR="004D1C60" w:rsidRPr="004D1C60" w:rsidRDefault="004D1C60" w:rsidP="004D1C60">
      <w:pPr>
        <w:pStyle w:val="a6"/>
        <w:widowControl w:val="0"/>
        <w:jc w:val="right"/>
        <w:rPr>
          <w:sz w:val="28"/>
          <w:szCs w:val="28"/>
        </w:rPr>
      </w:pPr>
      <w:r w:rsidRPr="004D1C60">
        <w:rPr>
          <w:sz w:val="28"/>
          <w:szCs w:val="28"/>
        </w:rPr>
        <w:t>25.01.2024</w:t>
      </w: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</w:p>
    <w:p w:rsidR="00F82550" w:rsidRDefault="00887FE7" w:rsidP="00EB6FDF">
      <w:pPr>
        <w:pStyle w:val="a5"/>
        <w:widowControl w:val="0"/>
        <w:numPr>
          <w:ilvl w:val="0"/>
          <w:numId w:val="1"/>
        </w:numPr>
        <w:tabs>
          <w:tab w:val="left" w:pos="1218"/>
        </w:tabs>
        <w:ind w:left="0"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Общая информация</w:t>
      </w:r>
    </w:p>
    <w:p w:rsidR="00EB6FDF" w:rsidRPr="00EB6FDF" w:rsidRDefault="00EB6FDF" w:rsidP="00EB6FDF">
      <w:pPr>
        <w:widowControl w:val="0"/>
        <w:tabs>
          <w:tab w:val="left" w:pos="1218"/>
        </w:tabs>
        <w:jc w:val="both"/>
        <w:rPr>
          <w:b/>
          <w:sz w:val="28"/>
          <w:szCs w:val="28"/>
        </w:rPr>
      </w:pPr>
    </w:p>
    <w:p w:rsidR="00887FE7" w:rsidRPr="00B24B91" w:rsidRDefault="00887FE7" w:rsidP="007D61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1.1. </w:t>
      </w:r>
      <w:r w:rsidR="00CA7CB1">
        <w:rPr>
          <w:sz w:val="28"/>
          <w:szCs w:val="28"/>
        </w:rPr>
        <w:tab/>
      </w:r>
      <w:r w:rsidR="00641794">
        <w:rPr>
          <w:sz w:val="28"/>
          <w:szCs w:val="28"/>
        </w:rPr>
        <w:t>Р</w:t>
      </w:r>
      <w:r w:rsidRPr="00B24B91">
        <w:rPr>
          <w:sz w:val="28"/>
          <w:szCs w:val="28"/>
        </w:rPr>
        <w:t>азработчик:</w:t>
      </w:r>
      <w:r w:rsidR="0004458A">
        <w:rPr>
          <w:sz w:val="28"/>
          <w:szCs w:val="28"/>
        </w:rPr>
        <w:t xml:space="preserve"> управление государственной охраны объектов культурного наследия Кировской области</w:t>
      </w:r>
      <w:r w:rsidR="000C0636">
        <w:rPr>
          <w:sz w:val="28"/>
          <w:szCs w:val="28"/>
        </w:rPr>
        <w:t xml:space="preserve"> (далее – Управление)</w:t>
      </w:r>
      <w:r w:rsidR="007D61DD">
        <w:rPr>
          <w:sz w:val="28"/>
          <w:szCs w:val="28"/>
        </w:rPr>
        <w:t>.</w:t>
      </w:r>
    </w:p>
    <w:p w:rsidR="00887FE7" w:rsidRPr="007D61DD" w:rsidRDefault="00887FE7" w:rsidP="0004458A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1.2. </w:t>
      </w:r>
      <w:r w:rsidR="00CA7CB1">
        <w:rPr>
          <w:sz w:val="28"/>
          <w:szCs w:val="28"/>
        </w:rPr>
        <w:tab/>
      </w:r>
      <w:r w:rsidRPr="00B24B91">
        <w:rPr>
          <w:sz w:val="28"/>
          <w:szCs w:val="28"/>
        </w:rPr>
        <w:t>Вид и наименование проекта нормативного пр</w:t>
      </w:r>
      <w:r w:rsidR="007E2110">
        <w:rPr>
          <w:sz w:val="28"/>
          <w:szCs w:val="28"/>
        </w:rPr>
        <w:t xml:space="preserve">авового акта: </w:t>
      </w:r>
      <w:r w:rsidR="0004458A">
        <w:rPr>
          <w:sz w:val="28"/>
          <w:szCs w:val="28"/>
        </w:rPr>
        <w:t xml:space="preserve">решение управления государственной охраны объектов культурного наследия Кировской области </w:t>
      </w:r>
      <w:r w:rsidR="0046101A">
        <w:rPr>
          <w:sz w:val="28"/>
          <w:szCs w:val="28"/>
        </w:rPr>
        <w:t>«</w:t>
      </w:r>
      <w:r w:rsidR="0046101A" w:rsidRPr="0046101A">
        <w:rPr>
          <w:sz w:val="28"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регионального значения </w:t>
      </w:r>
      <w:r w:rsidR="00527701" w:rsidRPr="00527701">
        <w:rPr>
          <w:sz w:val="28"/>
          <w:szCs w:val="28"/>
        </w:rPr>
        <w:t>«Кладбище воинов Великой Отечественной войны, погибших от ран в госпиталях»</w:t>
      </w:r>
      <w:r w:rsidR="007D61DD">
        <w:rPr>
          <w:sz w:val="28"/>
          <w:szCs w:val="28"/>
        </w:rPr>
        <w:t>.</w:t>
      </w:r>
    </w:p>
    <w:p w:rsidR="00887FE7" w:rsidRPr="007D61DD" w:rsidRDefault="00E7115E" w:rsidP="0004458A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87FE7" w:rsidRPr="00B24B91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описание проблемы, на решение которой направлен предлагаем</w:t>
      </w:r>
      <w:r>
        <w:rPr>
          <w:sz w:val="28"/>
          <w:szCs w:val="28"/>
        </w:rPr>
        <w:t>ый способ регулирования</w:t>
      </w:r>
      <w:r w:rsidR="00887FE7" w:rsidRPr="00B24B91">
        <w:rPr>
          <w:sz w:val="28"/>
          <w:szCs w:val="28"/>
        </w:rPr>
        <w:t>:</w:t>
      </w:r>
      <w:r w:rsidR="0004458A">
        <w:rPr>
          <w:sz w:val="28"/>
          <w:szCs w:val="28"/>
        </w:rPr>
        <w:t xml:space="preserve"> </w:t>
      </w:r>
      <w:r w:rsidR="0004458A" w:rsidRPr="0004458A">
        <w:rPr>
          <w:sz w:val="28"/>
          <w:szCs w:val="28"/>
        </w:rPr>
        <w:t>реализация полномочий субъекта РФ по государственной охране объектов культурного наследия в соответствии со статьей 33 Федерального закона от 25.06.2002 № 73-ФЗ «Об объектах культурного наследия (памятниках истории и культуры) народов Российской Федерации» (далее – Федеральный закон от 25.06.2002 № 73-ФЗ)</w:t>
      </w:r>
      <w:r w:rsidR="007D61DD" w:rsidRPr="007D61DD">
        <w:rPr>
          <w:sz w:val="28"/>
          <w:szCs w:val="28"/>
        </w:rPr>
        <w:t>.</w:t>
      </w:r>
    </w:p>
    <w:p w:rsidR="00D55675" w:rsidRDefault="00D55675" w:rsidP="0004458A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Оценка негативных эффектов, возникающих в связи  с наличием рассматриваемой проблемы:</w:t>
      </w:r>
      <w:r w:rsidR="0004458A">
        <w:rPr>
          <w:sz w:val="28"/>
          <w:szCs w:val="28"/>
        </w:rPr>
        <w:t xml:space="preserve"> негативные эффекты не усматриваются</w:t>
      </w:r>
      <w:r>
        <w:rPr>
          <w:sz w:val="28"/>
          <w:szCs w:val="28"/>
        </w:rPr>
        <w:t>.</w:t>
      </w:r>
    </w:p>
    <w:p w:rsidR="00887FE7" w:rsidRPr="007D61DD" w:rsidRDefault="00D55675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01439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описание целей предлагаемого регулирования</w:t>
      </w:r>
      <w:r w:rsidR="00E7115E">
        <w:rPr>
          <w:sz w:val="28"/>
          <w:szCs w:val="28"/>
        </w:rPr>
        <w:t xml:space="preserve"> и их соответствие принципам правового регулирования</w:t>
      </w:r>
      <w:r w:rsidR="00887FE7" w:rsidRPr="00B24B91">
        <w:rPr>
          <w:sz w:val="28"/>
          <w:szCs w:val="28"/>
        </w:rPr>
        <w:t>:</w:t>
      </w:r>
      <w:r w:rsidR="0004458A" w:rsidRPr="0004458A">
        <w:rPr>
          <w:rFonts w:eastAsia="Calibri"/>
        </w:rPr>
        <w:t xml:space="preserve"> </w:t>
      </w:r>
      <w:r w:rsidR="0004458A" w:rsidRPr="0004458A">
        <w:rPr>
          <w:rFonts w:eastAsia="Calibri"/>
          <w:sz w:val="28"/>
          <w:szCs w:val="28"/>
        </w:rPr>
        <w:t>обеспечить сохранение объекта культурного наследия (далее – ОКН) в его исторической среде на сопряженной с ним территории</w:t>
      </w:r>
      <w:r w:rsidR="007D61DD">
        <w:rPr>
          <w:sz w:val="28"/>
          <w:szCs w:val="28"/>
        </w:rPr>
        <w:t>.</w:t>
      </w:r>
    </w:p>
    <w:p w:rsidR="00887FE7" w:rsidRPr="007D61DD" w:rsidRDefault="00D55675" w:rsidP="000445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87FE7" w:rsidRPr="00B24B91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</w:t>
      </w:r>
      <w:r w:rsidR="00E7115E">
        <w:rPr>
          <w:sz w:val="28"/>
          <w:szCs w:val="28"/>
        </w:rPr>
        <w:t xml:space="preserve">исание предлагаемого </w:t>
      </w:r>
      <w:r w:rsidR="00887FE7" w:rsidRPr="00B24B91">
        <w:rPr>
          <w:sz w:val="28"/>
          <w:szCs w:val="28"/>
        </w:rPr>
        <w:t>регулирования:</w:t>
      </w:r>
      <w:r w:rsidR="0004458A">
        <w:rPr>
          <w:sz w:val="28"/>
          <w:szCs w:val="28"/>
        </w:rPr>
        <w:t xml:space="preserve"> </w:t>
      </w:r>
      <w:r w:rsidR="0004458A" w:rsidRPr="0004458A">
        <w:rPr>
          <w:sz w:val="28"/>
          <w:szCs w:val="28"/>
        </w:rPr>
        <w:t>установление требований к осуществлению деятельности в границах территории ОКН</w:t>
      </w:r>
      <w:r w:rsidR="007D61DD" w:rsidRPr="007D61DD">
        <w:rPr>
          <w:sz w:val="28"/>
          <w:szCs w:val="28"/>
        </w:rPr>
        <w:t>.</w:t>
      </w:r>
    </w:p>
    <w:p w:rsidR="00887FE7" w:rsidRPr="00B24B91" w:rsidRDefault="00887FE7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1.</w:t>
      </w:r>
      <w:r w:rsidR="00D55675">
        <w:rPr>
          <w:sz w:val="28"/>
          <w:szCs w:val="28"/>
        </w:rPr>
        <w:t>7</w:t>
      </w:r>
      <w:r w:rsidRPr="00B24B91">
        <w:rPr>
          <w:sz w:val="28"/>
          <w:szCs w:val="28"/>
        </w:rPr>
        <w:t>.</w:t>
      </w:r>
      <w:r w:rsidRPr="00B24B91">
        <w:rPr>
          <w:sz w:val="28"/>
          <w:szCs w:val="28"/>
        </w:rPr>
        <w:tab/>
        <w:t>Контактн</w:t>
      </w:r>
      <w:r w:rsidR="00641794">
        <w:rPr>
          <w:sz w:val="28"/>
          <w:szCs w:val="28"/>
        </w:rPr>
        <w:t>ое лицо разработчика</w:t>
      </w:r>
      <w:r w:rsidRPr="00B24B91">
        <w:rPr>
          <w:sz w:val="28"/>
          <w:szCs w:val="28"/>
        </w:rPr>
        <w:t>:</w:t>
      </w:r>
    </w:p>
    <w:p w:rsidR="00887FE7" w:rsidRPr="00B24B91" w:rsidRDefault="007D61DD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="00E7115E">
        <w:rPr>
          <w:sz w:val="28"/>
          <w:szCs w:val="28"/>
        </w:rPr>
        <w:t xml:space="preserve"> (последнее – при наличии): </w:t>
      </w:r>
      <w:r w:rsidR="0004458A" w:rsidRPr="0004458A">
        <w:rPr>
          <w:sz w:val="28"/>
          <w:szCs w:val="28"/>
        </w:rPr>
        <w:t>Брызгалов Юрий Павлович</w:t>
      </w:r>
      <w:r>
        <w:rPr>
          <w:sz w:val="28"/>
          <w:szCs w:val="28"/>
        </w:rPr>
        <w:t>.</w:t>
      </w:r>
    </w:p>
    <w:p w:rsidR="00887FE7" w:rsidRPr="00B24B91" w:rsidRDefault="00F82550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 w:rsidR="0004458A" w:rsidRPr="0004458A">
        <w:rPr>
          <w:sz w:val="28"/>
          <w:szCs w:val="28"/>
        </w:rPr>
        <w:t xml:space="preserve">главный специалист-эксперт управления государственной </w:t>
      </w:r>
      <w:r w:rsidR="0004458A" w:rsidRPr="0004458A">
        <w:rPr>
          <w:sz w:val="28"/>
          <w:szCs w:val="28"/>
        </w:rPr>
        <w:lastRenderedPageBreak/>
        <w:t>охраны объектов культурного наследия Кировской области</w:t>
      </w:r>
      <w:r w:rsidR="007D61DD">
        <w:rPr>
          <w:sz w:val="28"/>
          <w:szCs w:val="28"/>
        </w:rPr>
        <w:t>.</w:t>
      </w:r>
    </w:p>
    <w:p w:rsidR="00F82550" w:rsidRPr="000847BC" w:rsidRDefault="00887FE7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Телефон: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sz w:val="28"/>
          <w:szCs w:val="28"/>
        </w:rPr>
        <w:t>27-27-41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sz w:val="28"/>
          <w:szCs w:val="28"/>
        </w:rPr>
        <w:t>(доб.4108)</w:t>
      </w:r>
      <w:r w:rsidR="00F82550">
        <w:rPr>
          <w:sz w:val="28"/>
          <w:szCs w:val="28"/>
        </w:rPr>
        <w:t>,</w:t>
      </w:r>
      <w:r w:rsidR="009C3131">
        <w:rPr>
          <w:sz w:val="28"/>
          <w:szCs w:val="28"/>
        </w:rPr>
        <w:t xml:space="preserve"> </w:t>
      </w:r>
      <w:r w:rsidR="00F82550">
        <w:rPr>
          <w:sz w:val="28"/>
          <w:szCs w:val="28"/>
        </w:rPr>
        <w:t>а</w:t>
      </w:r>
      <w:r w:rsidRPr="00B24B91">
        <w:rPr>
          <w:sz w:val="28"/>
          <w:szCs w:val="28"/>
        </w:rPr>
        <w:t>дрес электронн</w:t>
      </w:r>
      <w:r w:rsidR="007D61DD">
        <w:rPr>
          <w:sz w:val="28"/>
          <w:szCs w:val="28"/>
        </w:rPr>
        <w:t xml:space="preserve">ой почты: </w:t>
      </w:r>
      <w:r w:rsidR="009C3131" w:rsidRPr="009C3131">
        <w:rPr>
          <w:sz w:val="28"/>
          <w:szCs w:val="28"/>
          <w:lang w:val="en-US"/>
        </w:rPr>
        <w:t>kirovokn</w:t>
      </w:r>
      <w:r w:rsidR="009C3131" w:rsidRPr="009C3131">
        <w:rPr>
          <w:sz w:val="28"/>
          <w:szCs w:val="28"/>
        </w:rPr>
        <w:t>43@</w:t>
      </w:r>
      <w:r w:rsidR="009C3131" w:rsidRPr="009C3131">
        <w:rPr>
          <w:sz w:val="28"/>
          <w:szCs w:val="28"/>
          <w:lang w:val="en-US"/>
        </w:rPr>
        <w:t>mail</w:t>
      </w:r>
      <w:r w:rsidR="009C3131" w:rsidRPr="009C3131">
        <w:rPr>
          <w:sz w:val="28"/>
          <w:szCs w:val="28"/>
        </w:rPr>
        <w:t>.ru</w:t>
      </w:r>
      <w:r w:rsidR="007D61DD">
        <w:rPr>
          <w:sz w:val="28"/>
          <w:szCs w:val="28"/>
        </w:rPr>
        <w:t>.</w:t>
      </w:r>
    </w:p>
    <w:p w:rsidR="00EB6FDF" w:rsidRDefault="00EB6FDF" w:rsidP="00EB6FDF">
      <w:pPr>
        <w:widowControl w:val="0"/>
        <w:tabs>
          <w:tab w:val="left" w:pos="1418"/>
        </w:tabs>
        <w:ind w:left="1418"/>
        <w:jc w:val="both"/>
        <w:rPr>
          <w:b/>
          <w:sz w:val="28"/>
          <w:szCs w:val="28"/>
        </w:rPr>
      </w:pPr>
    </w:p>
    <w:p w:rsidR="00F82550" w:rsidRPr="009B0896" w:rsidRDefault="00887FE7" w:rsidP="00E14823">
      <w:pPr>
        <w:widowControl w:val="0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9B0896">
        <w:rPr>
          <w:b/>
          <w:sz w:val="28"/>
          <w:szCs w:val="28"/>
        </w:rPr>
        <w:t>Описание проблемы, на решение которой направлено предлагаемое регулирование</w:t>
      </w:r>
    </w:p>
    <w:p w:rsidR="00EB6FDF" w:rsidRPr="00CC3ABB" w:rsidRDefault="00EB6FDF" w:rsidP="00EB6FDF">
      <w:pPr>
        <w:widowControl w:val="0"/>
        <w:tabs>
          <w:tab w:val="left" w:pos="1418"/>
        </w:tabs>
        <w:ind w:left="1418"/>
        <w:jc w:val="both"/>
        <w:rPr>
          <w:b/>
          <w:sz w:val="28"/>
          <w:szCs w:val="28"/>
        </w:rPr>
      </w:pPr>
    </w:p>
    <w:p w:rsidR="009C3131" w:rsidRPr="009C3131" w:rsidRDefault="00887FE7" w:rsidP="009C313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2.1. </w:t>
      </w:r>
      <w:r w:rsidR="00CA7CB1" w:rsidRPr="009C3131">
        <w:rPr>
          <w:rFonts w:ascii="Times New Roman" w:hAnsi="Times New Roman" w:cs="Times New Roman"/>
          <w:sz w:val="28"/>
          <w:szCs w:val="28"/>
        </w:rPr>
        <w:tab/>
      </w:r>
      <w:r w:rsidRPr="009C3131">
        <w:rPr>
          <w:rFonts w:ascii="Times New Roman" w:hAnsi="Times New Roman" w:cs="Times New Roman"/>
          <w:sz w:val="28"/>
          <w:szCs w:val="28"/>
        </w:rPr>
        <w:t>Формулировка проблемы: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rFonts w:ascii="Times New Roman" w:hAnsi="Times New Roman" w:cs="Times New Roman"/>
          <w:sz w:val="28"/>
          <w:szCs w:val="28"/>
        </w:rPr>
        <w:t>реализация полномочий Кировской области в сфере государственной охраны ОКН в соответствии со статьей 33 Федерального закона от 25.06.2002 № 73-ФЗ.</w:t>
      </w:r>
      <w:r w:rsidR="009C3131" w:rsidRPr="009C3131">
        <w:rPr>
          <w:rFonts w:ascii="Times New Roman" w:hAnsi="Times New Roman" w:cs="Times New Roman"/>
          <w:sz w:val="28"/>
          <w:szCs w:val="28"/>
        </w:rPr>
        <w:tab/>
      </w:r>
    </w:p>
    <w:p w:rsidR="009C3131" w:rsidRPr="009C3131" w:rsidRDefault="009C3131" w:rsidP="004421D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>Согласно подпункту 10 пункта 2 статьи 33 Федерального закона от 25.06.2002 № 73-ФЗ государственная охрана ОКН включает в себя установление границ территории такого объекта.</w:t>
      </w:r>
    </w:p>
    <w:p w:rsidR="009C3131" w:rsidRPr="009C3131" w:rsidRDefault="009C3131" w:rsidP="004421D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В Управление поступил проект границы территории объекта культурного наследия (памятника истории и культуры) народов Российской Федерации </w:t>
      </w:r>
      <w:r w:rsidR="004421D6">
        <w:rPr>
          <w:rFonts w:ascii="Times New Roman" w:hAnsi="Times New Roman" w:cs="Times New Roman"/>
          <w:sz w:val="28"/>
          <w:szCs w:val="28"/>
        </w:rPr>
        <w:t>регионального</w:t>
      </w:r>
      <w:r w:rsidRPr="009C3131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527701" w:rsidRPr="00527701">
        <w:rPr>
          <w:rFonts w:ascii="Times New Roman" w:hAnsi="Times New Roman" w:cs="Times New Roman"/>
          <w:sz w:val="28"/>
          <w:szCs w:val="28"/>
        </w:rPr>
        <w:t>«Кладбище воинов Великой Отечественной войны, погибших от ран в госпиталях»</w:t>
      </w:r>
      <w:r w:rsidRPr="009C3131">
        <w:rPr>
          <w:rFonts w:ascii="Times New Roman" w:hAnsi="Times New Roman" w:cs="Times New Roman"/>
          <w:sz w:val="28"/>
          <w:szCs w:val="28"/>
        </w:rPr>
        <w:t>, разработанный в 202</w:t>
      </w:r>
      <w:r w:rsidR="004421D6">
        <w:rPr>
          <w:rFonts w:ascii="Times New Roman" w:hAnsi="Times New Roman" w:cs="Times New Roman"/>
          <w:sz w:val="28"/>
          <w:szCs w:val="28"/>
        </w:rPr>
        <w:t>0</w:t>
      </w:r>
      <w:r w:rsidRPr="009C3131">
        <w:rPr>
          <w:rFonts w:ascii="Times New Roman" w:hAnsi="Times New Roman" w:cs="Times New Roman"/>
          <w:sz w:val="28"/>
          <w:szCs w:val="28"/>
        </w:rPr>
        <w:t xml:space="preserve"> году Кировским областным государственным автономным учреждением «Научно-производственный центр по охране объектов культурного наследия Кировской области».</w:t>
      </w:r>
    </w:p>
    <w:p w:rsidR="00CC3ABB" w:rsidRDefault="009C3131" w:rsidP="009C313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C3131">
        <w:rPr>
          <w:sz w:val="28"/>
          <w:szCs w:val="28"/>
        </w:rPr>
        <w:t>Таким образом, имеются установленные действующим законодательством основания для принятия решения об утверждении границы его территории.</w:t>
      </w:r>
    </w:p>
    <w:p w:rsidR="009C3131" w:rsidRPr="009C3131" w:rsidRDefault="00887FE7" w:rsidP="009B089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2.2. </w:t>
      </w:r>
      <w:r w:rsidR="00CA7CB1" w:rsidRPr="009C3131">
        <w:rPr>
          <w:rFonts w:ascii="Times New Roman" w:hAnsi="Times New Roman" w:cs="Times New Roman"/>
          <w:sz w:val="28"/>
          <w:szCs w:val="28"/>
        </w:rPr>
        <w:tab/>
      </w:r>
      <w:r w:rsidRPr="009C3131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</w:t>
      </w:r>
      <w:r w:rsidR="003934C1" w:rsidRPr="009C3131">
        <w:rPr>
          <w:rFonts w:ascii="Times New Roman" w:hAnsi="Times New Roman" w:cs="Times New Roman"/>
          <w:sz w:val="28"/>
          <w:szCs w:val="28"/>
        </w:rPr>
        <w:t xml:space="preserve">льтатах и затраченных ресурсах: </w:t>
      </w:r>
      <w:r w:rsidR="00CC1238">
        <w:rPr>
          <w:rFonts w:ascii="Times New Roman" w:hAnsi="Times New Roman" w:cs="Times New Roman"/>
          <w:sz w:val="28"/>
          <w:szCs w:val="28"/>
        </w:rPr>
        <w:t>с</w:t>
      </w:r>
      <w:r w:rsidR="009C3131" w:rsidRPr="009C3131">
        <w:rPr>
          <w:rFonts w:ascii="Times New Roman" w:hAnsi="Times New Roman" w:cs="Times New Roman"/>
          <w:sz w:val="28"/>
          <w:szCs w:val="28"/>
        </w:rPr>
        <w:t>огласно подпункту 10 пункта 2 статьи 33 Федерального закона от 25.06.2002 № 73-ФЗ государственная охрана ОКН включает в себя установление границ территории такого объекта.</w:t>
      </w:r>
    </w:p>
    <w:p w:rsidR="009C3131" w:rsidRPr="00617423" w:rsidRDefault="00617423" w:rsidP="00C80D5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23">
        <w:rPr>
          <w:rFonts w:ascii="Times New Roman" w:hAnsi="Times New Roman" w:cs="Times New Roman"/>
          <w:sz w:val="28"/>
          <w:szCs w:val="28"/>
        </w:rPr>
        <w:t>На решение проблемы затрачены финансовые средства областного бюджета в размере 293 000 руб.</w:t>
      </w:r>
    </w:p>
    <w:p w:rsidR="00F82550" w:rsidRPr="006C7EBB" w:rsidRDefault="009C3131" w:rsidP="009B0896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C3131">
        <w:rPr>
          <w:sz w:val="28"/>
          <w:szCs w:val="28"/>
        </w:rPr>
        <w:t>Меры к решению проблемы принимаются впервые.</w:t>
      </w:r>
    </w:p>
    <w:p w:rsidR="00F82550" w:rsidRPr="006C7EBB" w:rsidRDefault="00887FE7" w:rsidP="009B0896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lastRenderedPageBreak/>
        <w:t>2</w:t>
      </w:r>
      <w:r w:rsidRPr="006C7EBB">
        <w:rPr>
          <w:sz w:val="28"/>
          <w:szCs w:val="28"/>
        </w:rPr>
        <w:t xml:space="preserve">.3.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Социальные группы, заинтересованные в устранении проб</w:t>
      </w:r>
      <w:r w:rsidR="003934C1">
        <w:rPr>
          <w:sz w:val="28"/>
          <w:szCs w:val="28"/>
        </w:rPr>
        <w:t xml:space="preserve">лемы, их количественная оценка: </w:t>
      </w:r>
      <w:r w:rsidR="009B0896" w:rsidRPr="009B0896">
        <w:rPr>
          <w:sz w:val="28"/>
          <w:szCs w:val="28"/>
        </w:rPr>
        <w:t>граждане Российской Федерации, лица без гражданства, иностранные граждане. Посредством осуществления комплекса мер по сохранению ОКН обеспечивается реализация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наследия, беречь памятники истории и культуры, а также реализация прав народов и иных этнических общностей в Российской Федерации на сохранение и развитие своей культурно-национальной самобытности, защиту, восстановление и сохранение историко-культурной среды обитания, защиту и сохранение источников информации о зарождении и развитии культуры</w:t>
      </w:r>
      <w:r w:rsidR="006C7EBB" w:rsidRPr="006C7EBB">
        <w:rPr>
          <w:sz w:val="28"/>
          <w:szCs w:val="28"/>
        </w:rPr>
        <w:t>.</w:t>
      </w:r>
    </w:p>
    <w:p w:rsidR="00F82550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2.4.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Характеристика негативных эффектов, возникающих в связи с наличием проблемы, их количественная оценка:</w:t>
      </w:r>
      <w:r w:rsidR="009B0896">
        <w:rPr>
          <w:sz w:val="28"/>
          <w:szCs w:val="28"/>
        </w:rPr>
        <w:t xml:space="preserve"> негативные эффекты не усматриваются</w:t>
      </w:r>
      <w:r w:rsidR="006C7EBB" w:rsidRPr="006C7EBB">
        <w:rPr>
          <w:sz w:val="28"/>
          <w:szCs w:val="28"/>
        </w:rPr>
        <w:t>.</w:t>
      </w:r>
    </w:p>
    <w:p w:rsidR="00F82550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2.5.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Причины возникновения проблемы и факторы, п</w:t>
      </w:r>
      <w:r w:rsidR="003934C1">
        <w:rPr>
          <w:sz w:val="28"/>
          <w:szCs w:val="28"/>
        </w:rPr>
        <w:t xml:space="preserve">оддерживающие ее существование: </w:t>
      </w:r>
      <w:r w:rsidR="009B0896" w:rsidRPr="009B0896">
        <w:rPr>
          <w:sz w:val="28"/>
          <w:szCs w:val="28"/>
        </w:rPr>
        <w:t>наличие в действующем законодательстве полномочия органов исполнительной власти по утверждению границ территорий ОКН</w:t>
      </w:r>
      <w:r w:rsidR="006C7EBB">
        <w:rPr>
          <w:sz w:val="28"/>
          <w:szCs w:val="28"/>
        </w:rPr>
        <w:t>.</w:t>
      </w:r>
    </w:p>
    <w:p w:rsidR="00887FE7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2.6. </w:t>
      </w:r>
      <w:r w:rsidR="009F3EFA">
        <w:rPr>
          <w:sz w:val="28"/>
          <w:szCs w:val="28"/>
        </w:rPr>
        <w:tab/>
      </w:r>
      <w:r w:rsidRPr="00B24B91">
        <w:rPr>
          <w:sz w:val="28"/>
          <w:szCs w:val="28"/>
        </w:rPr>
        <w:t xml:space="preserve">Причины невозможности решения проблемы </w:t>
      </w:r>
      <w:r w:rsidRPr="006C7EBB">
        <w:rPr>
          <w:sz w:val="28"/>
          <w:szCs w:val="28"/>
        </w:rPr>
        <w:t>участниками соответствующих отношений самостоятельно,</w:t>
      </w:r>
      <w:r w:rsidR="003934C1">
        <w:rPr>
          <w:sz w:val="28"/>
          <w:szCs w:val="28"/>
        </w:rPr>
        <w:t xml:space="preserve"> без вмешательства государства: </w:t>
      </w:r>
      <w:r w:rsidR="009B0896" w:rsidRPr="009B0896">
        <w:rPr>
          <w:sz w:val="28"/>
          <w:szCs w:val="28"/>
        </w:rPr>
        <w:t>полномочиями на утверждение границ его территории наделены только органы исполнительной власти</w:t>
      </w:r>
      <w:r w:rsidR="006C7EBB" w:rsidRPr="006C7EBB">
        <w:rPr>
          <w:sz w:val="28"/>
          <w:szCs w:val="28"/>
        </w:rPr>
        <w:t>.</w:t>
      </w:r>
    </w:p>
    <w:p w:rsidR="00887FE7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C7EBB">
        <w:rPr>
          <w:sz w:val="28"/>
          <w:szCs w:val="28"/>
        </w:rPr>
        <w:t xml:space="preserve">2.7. </w:t>
      </w:r>
      <w:r w:rsidR="009F3EFA">
        <w:rPr>
          <w:sz w:val="28"/>
          <w:szCs w:val="28"/>
        </w:rPr>
        <w:tab/>
      </w:r>
      <w:r w:rsidR="00E7115E">
        <w:rPr>
          <w:sz w:val="28"/>
          <w:szCs w:val="28"/>
        </w:rPr>
        <w:t>Анализ о</w:t>
      </w:r>
      <w:r w:rsidRPr="006C7EBB">
        <w:rPr>
          <w:sz w:val="28"/>
          <w:szCs w:val="28"/>
        </w:rPr>
        <w:t>пыт</w:t>
      </w:r>
      <w:r w:rsidR="00E7115E">
        <w:rPr>
          <w:sz w:val="28"/>
          <w:szCs w:val="28"/>
        </w:rPr>
        <w:t>а</w:t>
      </w:r>
      <w:r w:rsidR="00AF2637">
        <w:rPr>
          <w:sz w:val="28"/>
          <w:szCs w:val="28"/>
        </w:rPr>
        <w:t xml:space="preserve"> </w:t>
      </w:r>
      <w:r w:rsidR="00E7115E">
        <w:rPr>
          <w:sz w:val="28"/>
          <w:szCs w:val="28"/>
        </w:rPr>
        <w:t>иных</w:t>
      </w:r>
      <w:r w:rsidRPr="006C7EBB">
        <w:rPr>
          <w:sz w:val="28"/>
          <w:szCs w:val="28"/>
        </w:rPr>
        <w:t xml:space="preserve"> субъект</w:t>
      </w:r>
      <w:r w:rsidR="00E7115E">
        <w:rPr>
          <w:sz w:val="28"/>
          <w:szCs w:val="28"/>
        </w:rPr>
        <w:t>ов Российской Федерации в соответствующих сферах деятельности</w:t>
      </w:r>
      <w:r w:rsidRPr="006C7EBB">
        <w:rPr>
          <w:sz w:val="28"/>
          <w:szCs w:val="28"/>
        </w:rPr>
        <w:t>:</w:t>
      </w:r>
      <w:r w:rsidR="009B0896">
        <w:rPr>
          <w:sz w:val="28"/>
          <w:szCs w:val="28"/>
        </w:rPr>
        <w:t xml:space="preserve"> </w:t>
      </w:r>
      <w:r w:rsidR="009B0896" w:rsidRPr="009B0896">
        <w:rPr>
          <w:sz w:val="28"/>
          <w:szCs w:val="28"/>
        </w:rPr>
        <w:t>в иных регионах РФ принимаются аналогичные акты</w:t>
      </w:r>
      <w:r w:rsidR="006C7EBB" w:rsidRPr="006C7EBB">
        <w:rPr>
          <w:sz w:val="28"/>
          <w:szCs w:val="28"/>
        </w:rPr>
        <w:t>.</w:t>
      </w:r>
    </w:p>
    <w:p w:rsidR="00887FE7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2.8. </w:t>
      </w:r>
      <w:r w:rsidR="003934C1">
        <w:rPr>
          <w:sz w:val="28"/>
          <w:szCs w:val="28"/>
        </w:rPr>
        <w:tab/>
        <w:t xml:space="preserve">Источники данных: </w:t>
      </w:r>
      <w:r w:rsidR="009B0896" w:rsidRPr="009B0896">
        <w:rPr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</w:t>
      </w:r>
      <w:r w:rsidR="006C7EBB" w:rsidRPr="006C7EBB">
        <w:rPr>
          <w:sz w:val="28"/>
          <w:szCs w:val="28"/>
        </w:rPr>
        <w:t>.</w:t>
      </w:r>
    </w:p>
    <w:p w:rsidR="009B0896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2.9.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Иная информация о пробл</w:t>
      </w:r>
      <w:r w:rsidR="003934C1">
        <w:rPr>
          <w:sz w:val="28"/>
          <w:szCs w:val="28"/>
        </w:rPr>
        <w:t>еме:</w:t>
      </w:r>
      <w:r w:rsidR="009B0896">
        <w:rPr>
          <w:sz w:val="28"/>
          <w:szCs w:val="28"/>
        </w:rPr>
        <w:t xml:space="preserve"> - .</w:t>
      </w:r>
    </w:p>
    <w:p w:rsidR="00921661" w:rsidRPr="00B24B91" w:rsidRDefault="00921661" w:rsidP="009B0896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6"/>
          <w:szCs w:val="26"/>
          <w:vertAlign w:val="superscript"/>
        </w:rPr>
      </w:pPr>
      <w:r w:rsidRPr="006C7EBB">
        <w:rPr>
          <w:sz w:val="28"/>
          <w:szCs w:val="28"/>
        </w:rPr>
        <w:t xml:space="preserve">2.10.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Степень регулирующего воздействия:</w:t>
      </w:r>
      <w:r w:rsidR="009B0896">
        <w:rPr>
          <w:sz w:val="28"/>
          <w:szCs w:val="28"/>
        </w:rPr>
        <w:t xml:space="preserve"> средняя</w:t>
      </w:r>
      <w:r w:rsidR="006C7EBB" w:rsidRPr="006C7EBB">
        <w:rPr>
          <w:sz w:val="28"/>
          <w:szCs w:val="28"/>
        </w:rPr>
        <w:t>.</w:t>
      </w:r>
    </w:p>
    <w:p w:rsidR="00887FE7" w:rsidRPr="00B24B91" w:rsidRDefault="00887FE7" w:rsidP="00EB6FDF">
      <w:pPr>
        <w:widowControl w:val="0"/>
        <w:spacing w:line="360" w:lineRule="auto"/>
        <w:jc w:val="both"/>
        <w:rPr>
          <w:sz w:val="26"/>
          <w:szCs w:val="26"/>
        </w:rPr>
        <w:sectPr w:rsidR="00887FE7" w:rsidRPr="00B24B91" w:rsidSect="00FF69C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276" w:right="851" w:bottom="993" w:left="1701" w:header="709" w:footer="709" w:gutter="0"/>
          <w:pgNumType w:start="25" w:chapStyle="1"/>
          <w:cols w:space="708"/>
          <w:docGrid w:linePitch="360"/>
        </w:sectPr>
      </w:pPr>
    </w:p>
    <w:p w:rsidR="00887FE7" w:rsidRDefault="00A75514" w:rsidP="00EB6FDF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lastRenderedPageBreak/>
        <w:t>Цели</w:t>
      </w:r>
      <w:r w:rsidR="00887FE7" w:rsidRPr="00A75514">
        <w:rPr>
          <w:b/>
          <w:sz w:val="28"/>
          <w:szCs w:val="28"/>
        </w:rPr>
        <w:t xml:space="preserve"> предлагаемого право</w:t>
      </w:r>
      <w:r w:rsidRPr="00A75514">
        <w:rPr>
          <w:b/>
          <w:sz w:val="28"/>
          <w:szCs w:val="28"/>
        </w:rPr>
        <w:t>вого регулирования и индикаторы</w:t>
      </w:r>
      <w:r w:rsidR="00887FE7" w:rsidRPr="00A75514">
        <w:rPr>
          <w:b/>
          <w:sz w:val="28"/>
          <w:szCs w:val="28"/>
        </w:rPr>
        <w:t xml:space="preserve"> для оценки их достижения</w:t>
      </w:r>
    </w:p>
    <w:p w:rsidR="00EB6FDF" w:rsidRPr="00A75514" w:rsidRDefault="00EB6FDF" w:rsidP="00EB6FDF">
      <w:pPr>
        <w:pStyle w:val="a5"/>
        <w:widowControl w:val="0"/>
        <w:ind w:left="709"/>
        <w:jc w:val="both"/>
        <w:rPr>
          <w:b/>
          <w:sz w:val="28"/>
          <w:szCs w:val="28"/>
        </w:rPr>
      </w:pPr>
    </w:p>
    <w:p w:rsidR="00A75514" w:rsidRPr="00A75514" w:rsidRDefault="00A75514" w:rsidP="00A75514">
      <w:pPr>
        <w:pStyle w:val="a5"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Цели предлагаемого правового регулирования и индикаторы для оценки их достижения:</w:t>
      </w: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3519"/>
        <w:gridCol w:w="4456"/>
        <w:gridCol w:w="3969"/>
      </w:tblGrid>
      <w:tr w:rsidR="00B167C9" w:rsidRPr="00FC7182" w:rsidTr="00EB6FDF">
        <w:tc>
          <w:tcPr>
            <w:tcW w:w="2765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Цель предлагаемого регулирования</w:t>
            </w:r>
          </w:p>
        </w:tc>
        <w:tc>
          <w:tcPr>
            <w:tcW w:w="3519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Срок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регулирования</w:t>
            </w:r>
          </w:p>
        </w:tc>
        <w:tc>
          <w:tcPr>
            <w:tcW w:w="4456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Индикатор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регулирования (с указанием единицы измерения)</w:t>
            </w:r>
          </w:p>
        </w:tc>
        <w:tc>
          <w:tcPr>
            <w:tcW w:w="3969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Периодичность мониторинга достижения цел</w:t>
            </w:r>
            <w:r w:rsidR="00080301" w:rsidRPr="00E93D8D">
              <w:rPr>
                <w:sz w:val="20"/>
                <w:szCs w:val="20"/>
              </w:rPr>
              <w:t>и</w:t>
            </w:r>
            <w:r w:rsidRPr="00E93D8D">
              <w:rPr>
                <w:sz w:val="20"/>
                <w:szCs w:val="20"/>
              </w:rPr>
              <w:t xml:space="preserve"> предполагаемого регулирования</w:t>
            </w:r>
          </w:p>
        </w:tc>
      </w:tr>
      <w:tr w:rsidR="00B167C9" w:rsidRPr="00FC7182" w:rsidTr="00EB6FDF">
        <w:tc>
          <w:tcPr>
            <w:tcW w:w="2765" w:type="dxa"/>
          </w:tcPr>
          <w:p w:rsidR="00B167C9" w:rsidRPr="00E93D8D" w:rsidRDefault="009B0896" w:rsidP="006D3A2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границы ОКН территории</w:t>
            </w:r>
          </w:p>
        </w:tc>
        <w:tc>
          <w:tcPr>
            <w:tcW w:w="3519" w:type="dxa"/>
          </w:tcPr>
          <w:p w:rsidR="00B167C9" w:rsidRPr="00E93D8D" w:rsidRDefault="009B0896" w:rsidP="000C06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вступления в силу нормативного правового акта, в течении всего периода его действия, кроме пункта 2 настоящего решения, который действует до 01.09.2030</w:t>
            </w:r>
          </w:p>
        </w:tc>
        <w:tc>
          <w:tcPr>
            <w:tcW w:w="4456" w:type="dxa"/>
          </w:tcPr>
          <w:p w:rsidR="000374D1" w:rsidRPr="000374D1" w:rsidRDefault="000374D1" w:rsidP="000374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374D1">
              <w:rPr>
                <w:sz w:val="20"/>
              </w:rPr>
              <w:t xml:space="preserve">ринятый нормативно-правовой </w:t>
            </w:r>
            <w:r w:rsidRPr="00527701">
              <w:rPr>
                <w:sz w:val="20"/>
              </w:rPr>
              <w:t xml:space="preserve">акт </w:t>
            </w:r>
            <w:r w:rsidR="00527701" w:rsidRPr="00527701">
              <w:rPr>
                <w:sz w:val="20"/>
              </w:rPr>
      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«Кладбище воинов Великой Отечественной войны, погибших от ран в госпиталях»</w:t>
            </w:r>
            <w:r w:rsidRPr="000374D1">
              <w:rPr>
                <w:sz w:val="20"/>
              </w:rPr>
              <w:t>,</w:t>
            </w:r>
          </w:p>
          <w:p w:rsidR="00B167C9" w:rsidRPr="00E93D8D" w:rsidRDefault="000374D1" w:rsidP="000374D1">
            <w:pPr>
              <w:widowControl w:val="0"/>
              <w:jc w:val="both"/>
              <w:rPr>
                <w:sz w:val="20"/>
                <w:szCs w:val="20"/>
              </w:rPr>
            </w:pPr>
            <w:r w:rsidRPr="000374D1">
              <w:rPr>
                <w:sz w:val="20"/>
                <w:szCs w:val="20"/>
              </w:rPr>
              <w:t>1 штука</w:t>
            </w:r>
          </w:p>
        </w:tc>
        <w:tc>
          <w:tcPr>
            <w:tcW w:w="3969" w:type="dxa"/>
          </w:tcPr>
          <w:p w:rsidR="00B167C9" w:rsidRPr="00E93D8D" w:rsidRDefault="000374D1" w:rsidP="006D3A2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</w:tbl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A75514" w:rsidRDefault="00AA6A36" w:rsidP="00A755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87FE7" w:rsidRPr="00A7551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887FE7" w:rsidRPr="00A75514">
        <w:rPr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</w:t>
      </w:r>
      <w:r w:rsidR="003934C1">
        <w:rPr>
          <w:sz w:val="28"/>
          <w:szCs w:val="28"/>
        </w:rPr>
        <w:t xml:space="preserve">постановки указанных целей: </w:t>
      </w:r>
      <w:r w:rsidR="000374D1" w:rsidRPr="009B0896">
        <w:rPr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</w:t>
      </w:r>
      <w:r w:rsidR="00A75514">
        <w:rPr>
          <w:sz w:val="28"/>
          <w:szCs w:val="28"/>
        </w:rPr>
        <w:t>.</w:t>
      </w:r>
    </w:p>
    <w:p w:rsidR="000847BC" w:rsidRPr="00A75514" w:rsidRDefault="00AA6A36" w:rsidP="00C423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2F77">
        <w:rPr>
          <w:sz w:val="28"/>
          <w:szCs w:val="28"/>
        </w:rPr>
        <w:t>3.3</w:t>
      </w:r>
      <w:r w:rsidR="00887FE7" w:rsidRPr="00712F77">
        <w:rPr>
          <w:sz w:val="28"/>
          <w:szCs w:val="28"/>
        </w:rPr>
        <w:t xml:space="preserve">. </w:t>
      </w:r>
      <w:r w:rsidRPr="00712F77">
        <w:rPr>
          <w:sz w:val="28"/>
          <w:szCs w:val="28"/>
        </w:rPr>
        <w:tab/>
      </w:r>
      <w:r w:rsidR="00887FE7" w:rsidRPr="00712F77">
        <w:rPr>
          <w:sz w:val="28"/>
          <w:szCs w:val="28"/>
        </w:rPr>
        <w:t xml:space="preserve">Методы </w:t>
      </w:r>
      <w:r w:rsidR="00D55675" w:rsidRPr="00712F77">
        <w:rPr>
          <w:sz w:val="28"/>
          <w:szCs w:val="28"/>
        </w:rPr>
        <w:t xml:space="preserve">контроля эффективности избранного способа </w:t>
      </w:r>
      <w:r w:rsidR="003934C1" w:rsidRPr="00712F77">
        <w:rPr>
          <w:sz w:val="28"/>
          <w:szCs w:val="28"/>
        </w:rPr>
        <w:t>достижения целей регулирования</w:t>
      </w:r>
      <w:r w:rsidR="003934C1">
        <w:rPr>
          <w:sz w:val="28"/>
          <w:szCs w:val="28"/>
        </w:rPr>
        <w:t xml:space="preserve">: </w:t>
      </w:r>
      <w:r w:rsidR="00712F77">
        <w:rPr>
          <w:sz w:val="28"/>
          <w:szCs w:val="28"/>
        </w:rPr>
        <w:t>наличие утвержденной границы территории</w:t>
      </w:r>
      <w:r w:rsidR="00C42333">
        <w:rPr>
          <w:sz w:val="28"/>
          <w:szCs w:val="28"/>
        </w:rPr>
        <w:t>.</w:t>
      </w:r>
    </w:p>
    <w:p w:rsidR="00EB6FDF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887FE7" w:rsidRDefault="00887FE7" w:rsidP="00EB6FDF">
      <w:pPr>
        <w:widowControl w:val="0"/>
        <w:ind w:left="1401" w:hanging="692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t xml:space="preserve">4. </w:t>
      </w:r>
      <w:r w:rsidR="00AA6A36">
        <w:rPr>
          <w:b/>
          <w:sz w:val="28"/>
          <w:szCs w:val="28"/>
        </w:rPr>
        <w:tab/>
      </w:r>
      <w:r w:rsidR="005E6FEA">
        <w:rPr>
          <w:b/>
          <w:sz w:val="28"/>
          <w:szCs w:val="28"/>
        </w:rPr>
        <w:t>Группы потенциальных адресатов предлагаемого регулирования, оценка их количества</w:t>
      </w:r>
    </w:p>
    <w:p w:rsidR="00EB6FDF" w:rsidRPr="00A75514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  <w:gridCol w:w="4820"/>
      </w:tblGrid>
      <w:tr w:rsidR="00887FE7" w:rsidRPr="00DF7B4A" w:rsidTr="005E6FEA">
        <w:tc>
          <w:tcPr>
            <w:tcW w:w="9889" w:type="dxa"/>
          </w:tcPr>
          <w:p w:rsidR="00887FE7" w:rsidRPr="00DF7B4A" w:rsidRDefault="00A75514" w:rsidP="00F85DA5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>Группа</w:t>
            </w:r>
            <w:r w:rsidR="00887FE7" w:rsidRPr="00DF7B4A">
              <w:rPr>
                <w:sz w:val="20"/>
                <w:szCs w:val="20"/>
              </w:rPr>
              <w:t xml:space="preserve"> потенциальных адресатов предлагаемого регулирования </w:t>
            </w:r>
          </w:p>
        </w:tc>
        <w:tc>
          <w:tcPr>
            <w:tcW w:w="4820" w:type="dxa"/>
          </w:tcPr>
          <w:p w:rsidR="00887FE7" w:rsidRPr="00DF7B4A" w:rsidRDefault="00887FE7" w:rsidP="005E6FEA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 xml:space="preserve">Количество участников группы </w:t>
            </w:r>
          </w:p>
        </w:tc>
      </w:tr>
      <w:tr w:rsidR="00887FE7" w:rsidRPr="00DF7B4A" w:rsidTr="00C42333">
        <w:tc>
          <w:tcPr>
            <w:tcW w:w="9889" w:type="dxa"/>
          </w:tcPr>
          <w:p w:rsidR="00887FE7" w:rsidRPr="00C42333" w:rsidRDefault="00C42333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C42333">
              <w:rPr>
                <w:sz w:val="20"/>
                <w:szCs w:val="20"/>
              </w:rPr>
              <w:t>Юридические лица, индивидуальные предприниматели и граждане, являющиеся собственниками или пользователями земельных участков, расположенных в границе территории ОКН</w:t>
            </w:r>
          </w:p>
        </w:tc>
        <w:tc>
          <w:tcPr>
            <w:tcW w:w="4820" w:type="dxa"/>
            <w:vAlign w:val="center"/>
          </w:tcPr>
          <w:p w:rsidR="00887FE7" w:rsidRPr="00DF7B4A" w:rsidRDefault="00C42333" w:rsidP="00C423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3079C" w:rsidRDefault="0073079C" w:rsidP="00887FE7">
      <w:pPr>
        <w:widowControl w:val="0"/>
        <w:jc w:val="both"/>
        <w:rPr>
          <w:b/>
          <w:sz w:val="26"/>
          <w:szCs w:val="26"/>
        </w:rPr>
      </w:pPr>
    </w:p>
    <w:p w:rsidR="00C42333" w:rsidRDefault="00C42333" w:rsidP="00887FE7">
      <w:pPr>
        <w:widowControl w:val="0"/>
        <w:jc w:val="both"/>
        <w:rPr>
          <w:b/>
          <w:sz w:val="26"/>
          <w:szCs w:val="26"/>
        </w:rPr>
      </w:pPr>
    </w:p>
    <w:p w:rsidR="00986213" w:rsidRDefault="00887FE7" w:rsidP="00C42333">
      <w:pPr>
        <w:widowControl w:val="0"/>
        <w:tabs>
          <w:tab w:val="left" w:pos="1695"/>
        </w:tabs>
        <w:spacing w:after="120"/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 xml:space="preserve">5. </w:t>
      </w:r>
      <w:r w:rsidR="00AA6A36">
        <w:rPr>
          <w:b/>
          <w:sz w:val="28"/>
          <w:szCs w:val="28"/>
        </w:rPr>
        <w:tab/>
      </w:r>
      <w:r w:rsidR="00F85DA5">
        <w:rPr>
          <w:b/>
          <w:sz w:val="28"/>
          <w:szCs w:val="28"/>
        </w:rPr>
        <w:t xml:space="preserve">Новые функции, полномочия, обязанности и права органов исполнительной власти Кировской области и органов местного самоуправления муниципальных образований Кировской области (сведения об их изменении), а также порядок их реализации </w:t>
      </w:r>
      <w:r w:rsidRPr="00B24B91">
        <w:rPr>
          <w:b/>
          <w:sz w:val="28"/>
          <w:szCs w:val="28"/>
        </w:rPr>
        <w:t>в связи с введением предлагаемого регулирования</w:t>
      </w:r>
    </w:p>
    <w:p w:rsidR="00EB6FDF" w:rsidRPr="006E55FA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268"/>
        <w:gridCol w:w="1985"/>
        <w:gridCol w:w="1701"/>
        <w:gridCol w:w="3969"/>
      </w:tblGrid>
      <w:tr w:rsidR="006E55FA" w:rsidRPr="00E93D8D" w:rsidTr="009C7460">
        <w:tc>
          <w:tcPr>
            <w:tcW w:w="4786" w:type="dxa"/>
          </w:tcPr>
          <w:p w:rsidR="006E55FA" w:rsidRPr="00E93D8D" w:rsidRDefault="006E55FA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  <w:r w:rsidR="00F85DA5">
              <w:rPr>
                <w:color w:val="000000" w:themeColor="text1"/>
                <w:sz w:val="20"/>
                <w:szCs w:val="20"/>
              </w:rPr>
              <w:t xml:space="preserve"> (органа местного самоуправления муниципального образования Кировской области)</w:t>
            </w:r>
          </w:p>
        </w:tc>
        <w:tc>
          <w:tcPr>
            <w:tcW w:w="2268" w:type="dxa"/>
          </w:tcPr>
          <w:p w:rsidR="006E55FA" w:rsidRPr="00E93D8D" w:rsidRDefault="00F85DA5" w:rsidP="006D3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функции, </w:t>
            </w:r>
            <w:r w:rsidR="006E55FA" w:rsidRPr="00E93D8D">
              <w:rPr>
                <w:sz w:val="20"/>
                <w:szCs w:val="20"/>
              </w:rPr>
              <w:t>полномочия, обязанности или права</w:t>
            </w:r>
          </w:p>
        </w:tc>
        <w:tc>
          <w:tcPr>
            <w:tcW w:w="1985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Характер функции</w:t>
            </w:r>
          </w:p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(новая, изменяемая, отменяемая)</w:t>
            </w:r>
          </w:p>
        </w:tc>
        <w:tc>
          <w:tcPr>
            <w:tcW w:w="1701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Предполагаемый порядок реализации</w:t>
            </w:r>
          </w:p>
        </w:tc>
        <w:tc>
          <w:tcPr>
            <w:tcW w:w="3969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6E55FA" w:rsidRPr="00E93D8D" w:rsidTr="00E14823">
        <w:tc>
          <w:tcPr>
            <w:tcW w:w="4786" w:type="dxa"/>
          </w:tcPr>
          <w:p w:rsidR="006E55FA" w:rsidRPr="00E14823" w:rsidRDefault="00E14823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14823">
              <w:rPr>
                <w:sz w:val="20"/>
                <w:szCs w:val="20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2268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55FA" w:rsidRPr="00E93D8D" w:rsidTr="009C7460">
        <w:tc>
          <w:tcPr>
            <w:tcW w:w="4786" w:type="dxa"/>
          </w:tcPr>
          <w:p w:rsidR="006E55FA" w:rsidRPr="00E93D8D" w:rsidRDefault="006E55FA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</w:tr>
      <w:tr w:rsidR="00F85DA5" w:rsidRPr="00E93D8D" w:rsidTr="009C7460">
        <w:tc>
          <w:tcPr>
            <w:tcW w:w="4786" w:type="dxa"/>
          </w:tcPr>
          <w:p w:rsidR="00F85DA5" w:rsidRPr="00E93D8D" w:rsidRDefault="00F85DA5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B6FDF" w:rsidRPr="00E93D8D" w:rsidRDefault="00EB6FDF" w:rsidP="00EB6FDF">
      <w:pPr>
        <w:widowControl w:val="0"/>
        <w:tabs>
          <w:tab w:val="left" w:pos="1418"/>
        </w:tabs>
        <w:ind w:left="1412" w:hanging="703"/>
        <w:jc w:val="both"/>
        <w:rPr>
          <w:b/>
          <w:sz w:val="20"/>
          <w:szCs w:val="20"/>
        </w:rPr>
      </w:pPr>
    </w:p>
    <w:p w:rsidR="00986213" w:rsidRDefault="00887FE7" w:rsidP="00E14823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6. </w:t>
      </w:r>
      <w:r w:rsidR="00AA6A36">
        <w:rPr>
          <w:b/>
          <w:sz w:val="28"/>
          <w:szCs w:val="28"/>
        </w:rPr>
        <w:tab/>
      </w:r>
      <w:r w:rsidR="009C7460">
        <w:rPr>
          <w:b/>
          <w:sz w:val="28"/>
          <w:szCs w:val="28"/>
        </w:rPr>
        <w:t>Оценка соответствующих расходов</w:t>
      </w:r>
      <w:r w:rsidRPr="00B24B91">
        <w:rPr>
          <w:b/>
          <w:sz w:val="28"/>
          <w:szCs w:val="28"/>
        </w:rPr>
        <w:t xml:space="preserve"> бюджета </w:t>
      </w:r>
      <w:r w:rsidR="00A37970">
        <w:rPr>
          <w:b/>
          <w:sz w:val="28"/>
          <w:szCs w:val="28"/>
        </w:rPr>
        <w:t>Кировской области</w:t>
      </w:r>
      <w:r w:rsidR="009C7460">
        <w:rPr>
          <w:b/>
          <w:sz w:val="28"/>
          <w:szCs w:val="28"/>
        </w:rPr>
        <w:t xml:space="preserve"> (возможных поступлений в него)</w:t>
      </w:r>
      <w:r w:rsidRPr="00B24B91">
        <w:rPr>
          <w:b/>
          <w:sz w:val="28"/>
          <w:szCs w:val="28"/>
        </w:rPr>
        <w:t>, связанных с введением предлагаемого регулирования</w:t>
      </w:r>
    </w:p>
    <w:p w:rsidR="009C7460" w:rsidRPr="009C7460" w:rsidRDefault="009C7460" w:rsidP="009C7460">
      <w:pPr>
        <w:widowControl w:val="0"/>
        <w:tabs>
          <w:tab w:val="left" w:pos="1418"/>
        </w:tabs>
        <w:ind w:left="1412" w:hanging="703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551"/>
        <w:gridCol w:w="4536"/>
        <w:gridCol w:w="2552"/>
      </w:tblGrid>
      <w:tr w:rsidR="009C7460" w:rsidRPr="00E93D8D" w:rsidTr="009C7460">
        <w:tc>
          <w:tcPr>
            <w:tcW w:w="5070" w:type="dxa"/>
          </w:tcPr>
          <w:p w:rsidR="00A37970" w:rsidRPr="00E93D8D" w:rsidRDefault="00A37970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 (органа местного самоуправления муниципального образования Кировской области)</w:t>
            </w:r>
          </w:p>
        </w:tc>
        <w:tc>
          <w:tcPr>
            <w:tcW w:w="2551" w:type="dxa"/>
          </w:tcPr>
          <w:p w:rsidR="00A37970" w:rsidRPr="00E93D8D" w:rsidRDefault="009C7460" w:rsidP="009C7460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функции, полномочия, </w:t>
            </w:r>
            <w:r w:rsidR="00A37970" w:rsidRPr="00E93D8D">
              <w:rPr>
                <w:color w:val="000000" w:themeColor="text1"/>
                <w:sz w:val="20"/>
                <w:szCs w:val="20"/>
              </w:rPr>
              <w:t>обязанности или права</w:t>
            </w:r>
            <w:r w:rsidR="00A37970" w:rsidRPr="00E93D8D">
              <w:rPr>
                <w:rStyle w:val="af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4536" w:type="dxa"/>
          </w:tcPr>
          <w:p w:rsidR="00A37970" w:rsidRPr="00E93D8D" w:rsidRDefault="00A37970" w:rsidP="00A37970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2552" w:type="dxa"/>
          </w:tcPr>
          <w:p w:rsidR="00A37970" w:rsidRPr="00E93D8D" w:rsidRDefault="00A37970" w:rsidP="00E063E1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К</w:t>
            </w:r>
            <w:r w:rsidR="009C7460">
              <w:rPr>
                <w:sz w:val="20"/>
                <w:szCs w:val="20"/>
              </w:rPr>
              <w:t>оличественная оценка расходов (</w:t>
            </w:r>
            <w:r w:rsidRPr="00E93D8D">
              <w:rPr>
                <w:sz w:val="20"/>
                <w:szCs w:val="20"/>
              </w:rPr>
              <w:t>возможных поступлений</w:t>
            </w:r>
            <w:r w:rsidR="009C7460">
              <w:rPr>
                <w:sz w:val="20"/>
                <w:szCs w:val="20"/>
              </w:rPr>
              <w:t>)</w:t>
            </w:r>
            <w:r w:rsidRPr="00E93D8D">
              <w:rPr>
                <w:sz w:val="20"/>
                <w:szCs w:val="20"/>
              </w:rPr>
              <w:t>, млн. рублей</w:t>
            </w:r>
          </w:p>
        </w:tc>
      </w:tr>
      <w:tr w:rsidR="009C7460" w:rsidRPr="00E93D8D" w:rsidTr="00E14823">
        <w:tc>
          <w:tcPr>
            <w:tcW w:w="5070" w:type="dxa"/>
            <w:vMerge w:val="restart"/>
          </w:tcPr>
          <w:p w:rsidR="00A37970" w:rsidRPr="00E93D8D" w:rsidRDefault="00E14823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14823">
              <w:rPr>
                <w:sz w:val="20"/>
                <w:szCs w:val="20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2551" w:type="dxa"/>
            <w:vMerge w:val="restart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единовременные расходы в  году: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E14823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периодические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E14823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9C746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возможные 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поступления за период </w:t>
            </w:r>
            <w:r w:rsidRPr="00E93D8D">
              <w:rPr>
                <w:color w:val="000000" w:themeColor="text1"/>
                <w:sz w:val="20"/>
                <w:szCs w:val="20"/>
              </w:rPr>
              <w:t>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9C7460">
        <w:tc>
          <w:tcPr>
            <w:tcW w:w="5070" w:type="dxa"/>
            <w:vMerge w:val="restart"/>
          </w:tcPr>
          <w:p w:rsidR="00A37970" w:rsidRPr="00E93D8D" w:rsidRDefault="00A37970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единовременные расходы в  году: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периодические расходы за период 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9C746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возможные 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поступления за период </w:t>
            </w:r>
            <w:r w:rsidRPr="00E93D8D">
              <w:rPr>
                <w:color w:val="000000" w:themeColor="text1"/>
                <w:sz w:val="20"/>
                <w:szCs w:val="20"/>
              </w:rPr>
              <w:t>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Итого единовременные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Итого периодические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9C7460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 xml:space="preserve">Итого возможные </w:t>
            </w:r>
            <w:r w:rsidR="009C7460">
              <w:rPr>
                <w:sz w:val="20"/>
                <w:szCs w:val="20"/>
              </w:rPr>
              <w:t>поступления</w:t>
            </w:r>
            <w:r w:rsidRPr="00E93D8D">
              <w:rPr>
                <w:sz w:val="20"/>
                <w:szCs w:val="20"/>
              </w:rPr>
              <w:t xml:space="preserve">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F3D46" w:rsidRDefault="009F3D46" w:rsidP="00E14823">
      <w:pPr>
        <w:widowControl w:val="0"/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887FE7" w:rsidRPr="00D94431" w:rsidRDefault="00887FE7" w:rsidP="00E14823">
      <w:pPr>
        <w:widowControl w:val="0"/>
        <w:tabs>
          <w:tab w:val="left" w:pos="127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 xml:space="preserve">7. </w:t>
      </w:r>
      <w:r w:rsidR="00AF4AD9">
        <w:rPr>
          <w:b/>
          <w:sz w:val="28"/>
          <w:szCs w:val="28"/>
        </w:rPr>
        <w:t>Новые или изменяющие ранее предусмотренные нормативными правовыми актами Кировской области обязательные требования</w:t>
      </w:r>
      <w:r w:rsidR="00D9440C">
        <w:rPr>
          <w:b/>
          <w:sz w:val="28"/>
          <w:szCs w:val="28"/>
        </w:rPr>
        <w:t>, связанные с осуществлением</w:t>
      </w:r>
      <w:r w:rsidR="00AF4AD9">
        <w:rPr>
          <w:b/>
          <w:sz w:val="28"/>
          <w:szCs w:val="28"/>
        </w:rPr>
        <w:t xml:space="preserve"> предпринимательской и иной экономической деятельности, обязанности </w:t>
      </w:r>
      <w:r w:rsidR="00D9440C">
        <w:rPr>
          <w:b/>
          <w:sz w:val="28"/>
          <w:szCs w:val="28"/>
        </w:rPr>
        <w:t xml:space="preserve">и запреты </w:t>
      </w:r>
      <w:r w:rsidR="00AF4AD9" w:rsidRPr="00D9440C">
        <w:rPr>
          <w:b/>
          <w:color w:val="000000" w:themeColor="text1"/>
          <w:sz w:val="28"/>
          <w:szCs w:val="28"/>
        </w:rPr>
        <w:t>для субъектов предпринимательской и ин</w:t>
      </w:r>
      <w:r w:rsidR="00D9440C" w:rsidRPr="00D9440C">
        <w:rPr>
          <w:b/>
          <w:color w:val="000000" w:themeColor="text1"/>
          <w:sz w:val="28"/>
          <w:szCs w:val="28"/>
        </w:rPr>
        <w:t xml:space="preserve">вестиционной деятельности, новая (измененная) ответственность за нарушение нормативных правовых актов Кировской области, затрагивающих вопросы осуществления предпринимательской и иной экономической деятельности, а также </w:t>
      </w:r>
      <w:r w:rsidRPr="00D9440C">
        <w:rPr>
          <w:b/>
          <w:color w:val="000000" w:themeColor="text1"/>
          <w:sz w:val="28"/>
          <w:szCs w:val="28"/>
        </w:rPr>
        <w:t>связанные с ними расходы (доходы)</w:t>
      </w:r>
    </w:p>
    <w:p w:rsidR="00EB6FDF" w:rsidRPr="00D94431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6213" w:rsidRPr="00854046" w:rsidRDefault="009B344A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B344A">
        <w:rPr>
          <w:sz w:val="28"/>
          <w:szCs w:val="28"/>
        </w:rPr>
        <w:t xml:space="preserve">.1. </w:t>
      </w:r>
      <w:r w:rsidR="0073079C">
        <w:rPr>
          <w:sz w:val="28"/>
          <w:szCs w:val="28"/>
        </w:rPr>
        <w:tab/>
      </w:r>
      <w:r w:rsidR="00D9440C">
        <w:rPr>
          <w:sz w:val="28"/>
          <w:szCs w:val="28"/>
        </w:rPr>
        <w:t>Обязательные требования, обязанности, запреты, ответственность, а также</w:t>
      </w:r>
      <w:r w:rsidRPr="009B344A">
        <w:rPr>
          <w:sz w:val="28"/>
          <w:szCs w:val="28"/>
        </w:rPr>
        <w:t xml:space="preserve"> связанные с ними расходы (доходы)</w:t>
      </w:r>
      <w:r>
        <w:rPr>
          <w:sz w:val="28"/>
          <w:szCs w:val="28"/>
        </w:rPr>
        <w:t>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237"/>
        <w:gridCol w:w="3510"/>
        <w:gridCol w:w="2019"/>
      </w:tblGrid>
      <w:tr w:rsidR="00EB6FDF" w:rsidRPr="00B807F3" w:rsidTr="00D9440C">
        <w:tc>
          <w:tcPr>
            <w:tcW w:w="2977" w:type="dxa"/>
          </w:tcPr>
          <w:p w:rsidR="00887FE7" w:rsidRPr="00B807F3" w:rsidRDefault="00E063E1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Группа</w:t>
            </w:r>
            <w:r w:rsidR="00887FE7" w:rsidRPr="00B807F3">
              <w:rPr>
                <w:sz w:val="20"/>
                <w:szCs w:val="20"/>
              </w:rPr>
              <w:t xml:space="preserve"> потенциальных адресатов предлагаемого правового</w:t>
            </w:r>
            <w:r w:rsidR="00EB5E2E">
              <w:rPr>
                <w:sz w:val="20"/>
                <w:szCs w:val="20"/>
              </w:rPr>
              <w:t xml:space="preserve"> </w:t>
            </w:r>
            <w:r w:rsidR="00887FE7" w:rsidRPr="00B807F3">
              <w:rPr>
                <w:sz w:val="20"/>
                <w:szCs w:val="20"/>
              </w:rPr>
              <w:t>регулирования</w:t>
            </w:r>
            <w:r w:rsidR="0084339E" w:rsidRPr="00B807F3">
              <w:rPr>
                <w:rStyle w:val="af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  <w:tc>
          <w:tcPr>
            <w:tcW w:w="6237" w:type="dxa"/>
          </w:tcPr>
          <w:p w:rsidR="00887FE7" w:rsidRPr="00B807F3" w:rsidRDefault="00D9440C" w:rsidP="00B807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 требования, обязанности, запреты, ответственность</w:t>
            </w:r>
            <w:r>
              <w:rPr>
                <w:sz w:val="20"/>
                <w:szCs w:val="20"/>
              </w:rPr>
              <w:br/>
            </w:r>
            <w:r w:rsidR="00887FE7" w:rsidRPr="00B807F3">
              <w:rPr>
                <w:sz w:val="20"/>
                <w:szCs w:val="20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510" w:type="dxa"/>
          </w:tcPr>
          <w:p w:rsidR="00887FE7" w:rsidRPr="00B807F3" w:rsidDel="007C1F2F" w:rsidRDefault="00887FE7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Описание расходов и возможных доходов, связанных с введением предлагаемого регулирования</w:t>
            </w:r>
          </w:p>
        </w:tc>
        <w:tc>
          <w:tcPr>
            <w:tcW w:w="2019" w:type="dxa"/>
          </w:tcPr>
          <w:p w:rsidR="00887FE7" w:rsidRPr="00B807F3" w:rsidRDefault="00887FE7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Количественная оценка,млн. рублей</w:t>
            </w:r>
          </w:p>
        </w:tc>
      </w:tr>
      <w:tr w:rsidR="00EB5E2E" w:rsidRPr="00B807F3" w:rsidTr="00EB5E2E">
        <w:trPr>
          <w:trHeight w:val="1610"/>
        </w:trPr>
        <w:tc>
          <w:tcPr>
            <w:tcW w:w="2977" w:type="dxa"/>
          </w:tcPr>
          <w:p w:rsidR="00EB5E2E" w:rsidRPr="00B807F3" w:rsidRDefault="00EB5E2E" w:rsidP="00DF7B4A">
            <w:pPr>
              <w:widowControl w:val="0"/>
              <w:rPr>
                <w:sz w:val="20"/>
                <w:szCs w:val="20"/>
              </w:rPr>
            </w:pPr>
            <w:r w:rsidRPr="00C42333">
              <w:rPr>
                <w:sz w:val="20"/>
                <w:szCs w:val="20"/>
              </w:rPr>
              <w:t>Юридические лица, индивидуальные предприниматели и граждане, являющиеся собственниками или пользователями земельных участков, расположенных в границе территории ОКН</w:t>
            </w:r>
          </w:p>
        </w:tc>
        <w:tc>
          <w:tcPr>
            <w:tcW w:w="6237" w:type="dxa"/>
          </w:tcPr>
          <w:p w:rsidR="00EB5E2E" w:rsidRPr="00EB5E2E" w:rsidRDefault="00EB5E2E" w:rsidP="00EB5E2E">
            <w:pPr>
              <w:widowControl w:val="0"/>
              <w:ind w:firstLine="34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 xml:space="preserve">Установление </w:t>
            </w:r>
            <w:r w:rsidRPr="00EB5E2E">
              <w:rPr>
                <w:bCs/>
                <w:sz w:val="20"/>
                <w:szCs w:val="20"/>
              </w:rPr>
              <w:t>требований к осуществлению деятельности в границе территории ОКН и особого режима использования земельного участка (пункт 2 проекта решения, приложение к проекту решения)</w:t>
            </w:r>
          </w:p>
        </w:tc>
        <w:tc>
          <w:tcPr>
            <w:tcW w:w="3510" w:type="dxa"/>
          </w:tcPr>
          <w:p w:rsidR="00EB5E2E" w:rsidRPr="00EB5E2E" w:rsidRDefault="00EB5E2E" w:rsidP="00EB5E2E">
            <w:pPr>
              <w:widowControl w:val="0"/>
              <w:ind w:firstLine="34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>Расходы не предполагаются. Возможность получения доходов отсутствует</w:t>
            </w:r>
          </w:p>
        </w:tc>
        <w:tc>
          <w:tcPr>
            <w:tcW w:w="2019" w:type="dxa"/>
          </w:tcPr>
          <w:p w:rsidR="00EB5E2E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3079C" w:rsidRPr="00EA53BF" w:rsidRDefault="009B344A" w:rsidP="00B807F3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887FE7" w:rsidRPr="00B24B91">
        <w:rPr>
          <w:sz w:val="28"/>
          <w:szCs w:val="28"/>
        </w:rPr>
        <w:t xml:space="preserve">. </w:t>
      </w:r>
      <w:r w:rsidR="0073079C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Издержки и выгоды адресатов предлагаемого правового</w:t>
      </w:r>
      <w:r w:rsidR="00EB5E2E">
        <w:rPr>
          <w:sz w:val="28"/>
          <w:szCs w:val="28"/>
        </w:rPr>
        <w:t xml:space="preserve"> </w:t>
      </w:r>
      <w:r w:rsidR="00887FE7" w:rsidRPr="00B24B91">
        <w:rPr>
          <w:sz w:val="28"/>
          <w:szCs w:val="28"/>
        </w:rPr>
        <w:t xml:space="preserve">регулирования, не </w:t>
      </w:r>
      <w:r w:rsidR="00887FE7" w:rsidRPr="009B344A">
        <w:rPr>
          <w:sz w:val="28"/>
          <w:szCs w:val="28"/>
        </w:rPr>
        <w:t>под</w:t>
      </w:r>
      <w:r w:rsidR="003934C1">
        <w:rPr>
          <w:sz w:val="28"/>
          <w:szCs w:val="28"/>
        </w:rPr>
        <w:t>дающиеся количественной оценке:</w:t>
      </w:r>
      <w:r w:rsidR="00EB5E2E">
        <w:rPr>
          <w:sz w:val="28"/>
          <w:szCs w:val="28"/>
        </w:rPr>
        <w:t xml:space="preserve"> - </w:t>
      </w:r>
      <w:r w:rsidRPr="009B344A">
        <w:rPr>
          <w:sz w:val="28"/>
          <w:szCs w:val="28"/>
        </w:rPr>
        <w:t>.</w:t>
      </w:r>
    </w:p>
    <w:p w:rsidR="00986213" w:rsidRDefault="00887FE7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8.</w:t>
      </w:r>
      <w:r w:rsidR="0073079C">
        <w:rPr>
          <w:b/>
          <w:sz w:val="28"/>
          <w:szCs w:val="28"/>
        </w:rPr>
        <w:tab/>
      </w:r>
      <w:r w:rsidRPr="00B24B91">
        <w:rPr>
          <w:b/>
          <w:sz w:val="28"/>
          <w:szCs w:val="28"/>
        </w:rPr>
        <w:t>Оценка рисков неблагоприятных последствий применения предлагаемого регулирования</w:t>
      </w:r>
    </w:p>
    <w:p w:rsidR="00EB6FDF" w:rsidRPr="00333FB4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7797"/>
      </w:tblGrid>
      <w:tr w:rsidR="00D94431" w:rsidRPr="00B807F3" w:rsidTr="00D94431">
        <w:tc>
          <w:tcPr>
            <w:tcW w:w="6912" w:type="dxa"/>
          </w:tcPr>
          <w:p w:rsidR="00D94431" w:rsidRPr="00B807F3" w:rsidRDefault="00D94431" w:rsidP="00B807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неблагоприятные последствия применения предлагаемого регулирования</w:t>
            </w:r>
          </w:p>
        </w:tc>
        <w:tc>
          <w:tcPr>
            <w:tcW w:w="7797" w:type="dxa"/>
          </w:tcPr>
          <w:p w:rsidR="00D94431" w:rsidRPr="00B807F3" w:rsidRDefault="00D94431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вероятности наступления неблагоприятных последствий</w:t>
            </w:r>
            <w:r>
              <w:rPr>
                <w:sz w:val="20"/>
                <w:szCs w:val="20"/>
              </w:rPr>
              <w:t xml:space="preserve"> применения предлагаемого регулирования</w:t>
            </w:r>
          </w:p>
        </w:tc>
      </w:tr>
      <w:tr w:rsidR="00D94431" w:rsidRPr="00B807F3" w:rsidTr="00D94431">
        <w:tc>
          <w:tcPr>
            <w:tcW w:w="6912" w:type="dxa"/>
          </w:tcPr>
          <w:p w:rsidR="00D94431" w:rsidRPr="00B807F3" w:rsidRDefault="00EB5E2E" w:rsidP="00DF7B4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Риски не усматриваются</w:t>
            </w:r>
          </w:p>
        </w:tc>
        <w:tc>
          <w:tcPr>
            <w:tcW w:w="7797" w:type="dxa"/>
          </w:tcPr>
          <w:p w:rsidR="00D94431" w:rsidRPr="00B807F3" w:rsidRDefault="00EB5E2E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выявлено</w:t>
            </w:r>
          </w:p>
        </w:tc>
      </w:tr>
    </w:tbl>
    <w:p w:rsidR="00563D2F" w:rsidRDefault="00563D2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986213" w:rsidRDefault="0073079C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>
        <w:rPr>
          <w:b/>
          <w:sz w:val="28"/>
          <w:szCs w:val="28"/>
        </w:rPr>
        <w:tab/>
      </w:r>
      <w:r w:rsidR="00887FE7" w:rsidRPr="00641794">
        <w:rPr>
          <w:b/>
          <w:sz w:val="28"/>
          <w:szCs w:val="28"/>
        </w:rPr>
        <w:t>Сравнение возможных вариантов решения проблемы</w:t>
      </w:r>
    </w:p>
    <w:p w:rsidR="00236329" w:rsidRPr="00236329" w:rsidRDefault="0073079C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</w:r>
      <w:r w:rsidR="00236329">
        <w:rPr>
          <w:sz w:val="28"/>
          <w:szCs w:val="28"/>
        </w:rPr>
        <w:t>Сравнение возможных вариантов решения проблемы: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13"/>
        <w:gridCol w:w="3260"/>
        <w:gridCol w:w="3261"/>
      </w:tblGrid>
      <w:tr w:rsidR="004451F5" w:rsidRPr="00B807F3" w:rsidTr="004451F5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B807F3">
              <w:rPr>
                <w:sz w:val="20"/>
                <w:szCs w:val="20"/>
              </w:rPr>
              <w:t>п/п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Критерий сравнения возможных вариантов решения проблемы</w:t>
            </w:r>
          </w:p>
        </w:tc>
        <w:tc>
          <w:tcPr>
            <w:tcW w:w="3260" w:type="dxa"/>
          </w:tcPr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1</w:t>
            </w:r>
          </w:p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(решение проблемы предлагаемым способом регулирования)</w:t>
            </w:r>
          </w:p>
        </w:tc>
        <w:tc>
          <w:tcPr>
            <w:tcW w:w="3261" w:type="dxa"/>
          </w:tcPr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2</w:t>
            </w:r>
          </w:p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(иной вариант решения проблемы </w:t>
            </w:r>
          </w:p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</w:tr>
      <w:tr w:rsidR="004451F5" w:rsidRPr="00B807F3" w:rsidTr="00EB5E2E">
        <w:trPr>
          <w:trHeight w:val="245"/>
        </w:trPr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Содержание варианта решения проблемы</w:t>
            </w:r>
          </w:p>
        </w:tc>
        <w:tc>
          <w:tcPr>
            <w:tcW w:w="3260" w:type="dxa"/>
          </w:tcPr>
          <w:p w:rsidR="004451F5" w:rsidRPr="00EB5E2E" w:rsidRDefault="00EB5E2E" w:rsidP="004451F5">
            <w:pPr>
              <w:widowControl w:val="0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>В настоящее время иных вариантов решения проблемы в рамках компетенции Управления не имеется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</w:t>
            </w:r>
          </w:p>
        </w:tc>
        <w:tc>
          <w:tcPr>
            <w:tcW w:w="7513" w:type="dxa"/>
          </w:tcPr>
          <w:p w:rsidR="004451F5" w:rsidRPr="00B807F3" w:rsidRDefault="004451F5" w:rsidP="00D55675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дополнительных расходов (доходов) потенциальных адресатов регулирования, связанных с введением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9.1.3</w:t>
            </w:r>
          </w:p>
        </w:tc>
        <w:tc>
          <w:tcPr>
            <w:tcW w:w="7513" w:type="dxa"/>
          </w:tcPr>
          <w:p w:rsidR="004451F5" w:rsidRPr="00B807F3" w:rsidRDefault="004451F5" w:rsidP="00453260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расходов (</w:t>
            </w:r>
            <w:r>
              <w:rPr>
                <w:sz w:val="20"/>
                <w:szCs w:val="20"/>
              </w:rPr>
              <w:t>возможных поступлений</w:t>
            </w:r>
            <w:r w:rsidRPr="00B807F3">
              <w:rPr>
                <w:sz w:val="20"/>
                <w:szCs w:val="20"/>
              </w:rPr>
              <w:t xml:space="preserve">) бюджета </w:t>
            </w:r>
            <w:r>
              <w:rPr>
                <w:sz w:val="20"/>
                <w:szCs w:val="20"/>
              </w:rPr>
              <w:t>Кировской области</w:t>
            </w:r>
            <w:r w:rsidRPr="00B807F3">
              <w:rPr>
                <w:sz w:val="20"/>
                <w:szCs w:val="20"/>
              </w:rPr>
              <w:t>, связанных с введением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9.1.4</w:t>
            </w:r>
          </w:p>
        </w:tc>
        <w:tc>
          <w:tcPr>
            <w:tcW w:w="7513" w:type="dxa"/>
          </w:tcPr>
          <w:p w:rsidR="004451F5" w:rsidRPr="00B807F3" w:rsidRDefault="004451F5" w:rsidP="000015E5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color w:val="000000" w:themeColor="text1"/>
                <w:sz w:val="20"/>
                <w:szCs w:val="20"/>
              </w:rPr>
              <w:t xml:space="preserve">Оценка возможности достижения заявленных  целей регулирования </w:t>
            </w:r>
            <w:r w:rsidRPr="00B807F3">
              <w:rPr>
                <w:sz w:val="20"/>
                <w:szCs w:val="20"/>
              </w:rPr>
              <w:t>посредством применения рассматриваемых вариантов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  <w:r w:rsidR="00293A67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Оценка рисков неблагоприятных последствий 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87FE7" w:rsidRPr="00986213" w:rsidRDefault="00887FE7" w:rsidP="00B807F3">
      <w:pPr>
        <w:widowControl w:val="0"/>
        <w:ind w:firstLine="709"/>
        <w:jc w:val="both"/>
        <w:rPr>
          <w:sz w:val="28"/>
          <w:szCs w:val="28"/>
        </w:rPr>
      </w:pP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41794">
        <w:rPr>
          <w:sz w:val="28"/>
          <w:szCs w:val="28"/>
        </w:rPr>
        <w:t xml:space="preserve">Обоснование выбора предпочтительного варианта </w:t>
      </w:r>
      <w:r w:rsidR="00887FE7" w:rsidRPr="00236329">
        <w:rPr>
          <w:sz w:val="28"/>
          <w:szCs w:val="28"/>
        </w:rPr>
        <w:t xml:space="preserve">решения </w:t>
      </w:r>
      <w:r w:rsidR="00887FE7" w:rsidRPr="006D3A27">
        <w:rPr>
          <w:sz w:val="28"/>
          <w:szCs w:val="28"/>
        </w:rPr>
        <w:t>выявленной проблемы:</w:t>
      </w:r>
      <w:r w:rsidR="00EB5E2E">
        <w:rPr>
          <w:sz w:val="28"/>
          <w:szCs w:val="28"/>
        </w:rPr>
        <w:t xml:space="preserve"> </w:t>
      </w:r>
      <w:r w:rsidR="00EB5E2E" w:rsidRPr="00EB5E2E">
        <w:rPr>
          <w:sz w:val="28"/>
          <w:szCs w:val="28"/>
        </w:rPr>
        <w:t>иных вариантов решения проблемы</w:t>
      </w:r>
      <w:r w:rsidR="00EB5E2E">
        <w:rPr>
          <w:sz w:val="28"/>
          <w:szCs w:val="28"/>
        </w:rPr>
        <w:t xml:space="preserve"> не усматривается.</w:t>
      </w: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9.3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Детальное описание предлагае</w:t>
      </w:r>
      <w:r w:rsidR="003934C1">
        <w:rPr>
          <w:sz w:val="28"/>
          <w:szCs w:val="28"/>
        </w:rPr>
        <w:t xml:space="preserve">мого варианта решения проблемы: </w:t>
      </w:r>
      <w:r w:rsidR="00EB5E2E" w:rsidRPr="00EB5E2E">
        <w:rPr>
          <w:sz w:val="28"/>
          <w:szCs w:val="28"/>
        </w:rPr>
        <w:t xml:space="preserve">принятие нормативно-правового акта </w:t>
      </w:r>
      <w:r w:rsidR="00527701">
        <w:rPr>
          <w:sz w:val="28"/>
          <w:szCs w:val="28"/>
        </w:rPr>
        <w:t>«</w:t>
      </w:r>
      <w:r w:rsidR="00527701" w:rsidRPr="0046101A">
        <w:rPr>
          <w:sz w:val="28"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регионального значения </w:t>
      </w:r>
      <w:r w:rsidR="00527701" w:rsidRPr="00527701">
        <w:rPr>
          <w:sz w:val="28"/>
          <w:szCs w:val="28"/>
        </w:rPr>
        <w:t>«Кладбище воинов Великой Отечественной войны, погибших от ран в госпиталях»</w:t>
      </w:r>
      <w:r w:rsidR="006D3A27">
        <w:rPr>
          <w:sz w:val="28"/>
          <w:szCs w:val="28"/>
        </w:rPr>
        <w:t>.</w:t>
      </w:r>
    </w:p>
    <w:p w:rsidR="00887FE7" w:rsidRPr="00B24B91" w:rsidRDefault="00887FE7" w:rsidP="00B807F3">
      <w:pPr>
        <w:widowControl w:val="0"/>
        <w:ind w:firstLine="709"/>
        <w:jc w:val="center"/>
        <w:rPr>
          <w:sz w:val="26"/>
          <w:szCs w:val="26"/>
          <w:vertAlign w:val="superscript"/>
        </w:rPr>
      </w:pP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  <w:sectPr w:rsidR="00887FE7" w:rsidRPr="00B24B91" w:rsidSect="00E93D8D">
          <w:footnotePr>
            <w:numFmt w:val="chicago"/>
          </w:footnotePr>
          <w:pgSz w:w="16838" w:h="11906" w:orient="landscape"/>
          <w:pgMar w:top="1560" w:right="567" w:bottom="567" w:left="1701" w:header="709" w:footer="709" w:gutter="0"/>
          <w:cols w:space="708"/>
          <w:docGrid w:linePitch="360"/>
        </w:sectPr>
      </w:pPr>
    </w:p>
    <w:p w:rsidR="00887FE7" w:rsidRDefault="0073079C" w:rsidP="00A510F4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 w:rsidR="00A510F4">
        <w:rPr>
          <w:b/>
          <w:sz w:val="28"/>
          <w:szCs w:val="28"/>
        </w:rPr>
        <w:t xml:space="preserve"> </w:t>
      </w:r>
      <w:r w:rsidR="00887FE7" w:rsidRPr="00B24B91">
        <w:rPr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B6FDF" w:rsidRPr="00B24B91" w:rsidRDefault="00EB6FDF" w:rsidP="00EB6FDF">
      <w:pPr>
        <w:widowControl w:val="0"/>
        <w:ind w:left="1418" w:hanging="709"/>
        <w:jc w:val="both"/>
        <w:rPr>
          <w:b/>
          <w:sz w:val="28"/>
          <w:szCs w:val="28"/>
        </w:rPr>
      </w:pP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 xml:space="preserve">Предполагаемая дата вступления в силу нормативного </w:t>
      </w:r>
      <w:r w:rsidR="003934C1">
        <w:rPr>
          <w:sz w:val="28"/>
          <w:szCs w:val="28"/>
        </w:rPr>
        <w:t xml:space="preserve">правового акта: </w:t>
      </w:r>
      <w:r w:rsidR="00A510F4">
        <w:rPr>
          <w:sz w:val="28"/>
          <w:szCs w:val="28"/>
        </w:rPr>
        <w:t>решение вступает в силу с 01.09.2024</w:t>
      </w:r>
      <w:r w:rsidR="006D3A27">
        <w:rPr>
          <w:sz w:val="28"/>
          <w:szCs w:val="28"/>
        </w:rPr>
        <w:t>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 xml:space="preserve">Необходимость установления переходного периода и (или) отсрочки введения предлагаемого </w:t>
      </w:r>
      <w:r w:rsidR="006D3A27">
        <w:rPr>
          <w:sz w:val="28"/>
          <w:szCs w:val="28"/>
        </w:rPr>
        <w:t>правового регулирования</w:t>
      </w:r>
      <w:r w:rsidR="00993AA6">
        <w:rPr>
          <w:sz w:val="28"/>
          <w:szCs w:val="28"/>
        </w:rPr>
        <w:t>:</w:t>
      </w:r>
      <w:r w:rsidR="006D3A27">
        <w:rPr>
          <w:sz w:val="28"/>
          <w:szCs w:val="28"/>
        </w:rPr>
        <w:t xml:space="preserve"> </w:t>
      </w:r>
      <w:r w:rsidR="00A510F4">
        <w:rPr>
          <w:sz w:val="28"/>
          <w:szCs w:val="28"/>
        </w:rPr>
        <w:t>нет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срок переходного периода: _____ дней с момента принятия проекта нормативного правового акта;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0B2F27">
        <w:rPr>
          <w:sz w:val="28"/>
          <w:szCs w:val="28"/>
        </w:rPr>
        <w:br/>
      </w:r>
      <w:r w:rsidRPr="006D3A27">
        <w:rPr>
          <w:sz w:val="28"/>
          <w:szCs w:val="28"/>
        </w:rPr>
        <w:t>_____ дней с момента принятия проекта нормативного правового акта.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Необходимость распространения предлагаемого правового регулирования на ранее возникшие отношения: нет.</w:t>
      </w:r>
    </w:p>
    <w:p w:rsidR="00887FE7" w:rsidRPr="006D3A27" w:rsidRDefault="0073079C" w:rsidP="00D06E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510F4">
        <w:rPr>
          <w:sz w:val="28"/>
          <w:szCs w:val="28"/>
        </w:rPr>
        <w:t xml:space="preserve"> отсутствует</w:t>
      </w:r>
      <w:r w:rsidR="00D06E5A">
        <w:rPr>
          <w:sz w:val="28"/>
          <w:szCs w:val="28"/>
        </w:rPr>
        <w:t>.</w:t>
      </w: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B24B91" w:rsidRDefault="001D7245" w:rsidP="00F8255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Приложение:1. </w:t>
      </w:r>
      <w:r w:rsidR="00887FE7" w:rsidRPr="00B24B91">
        <w:rPr>
          <w:sz w:val="28"/>
          <w:szCs w:val="28"/>
        </w:rPr>
        <w:t>Свод предложений</w:t>
      </w:r>
      <w:r>
        <w:rPr>
          <w:sz w:val="28"/>
          <w:szCs w:val="28"/>
        </w:rPr>
        <w:t xml:space="preserve"> на </w:t>
      </w:r>
      <w:r w:rsidR="0079056D">
        <w:rPr>
          <w:sz w:val="28"/>
          <w:szCs w:val="28"/>
        </w:rPr>
        <w:t>8</w:t>
      </w:r>
      <w:r w:rsidR="000B2F27">
        <w:rPr>
          <w:sz w:val="28"/>
          <w:szCs w:val="28"/>
        </w:rPr>
        <w:t xml:space="preserve"> л. в 1 экз.</w:t>
      </w:r>
    </w:p>
    <w:p w:rsidR="001D7245" w:rsidRDefault="001D7245" w:rsidP="00F82550">
      <w:pPr>
        <w:widowControl w:val="0"/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79056D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на </w:t>
      </w:r>
      <w:r w:rsidR="004421D6">
        <w:rPr>
          <w:sz w:val="28"/>
          <w:szCs w:val="28"/>
        </w:rPr>
        <w:t>4</w:t>
      </w:r>
      <w:r>
        <w:rPr>
          <w:sz w:val="28"/>
          <w:szCs w:val="28"/>
        </w:rPr>
        <w:t xml:space="preserve"> л. в 1 экз.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1D7245" w:rsidRDefault="001D7245" w:rsidP="00887FE7">
      <w:pPr>
        <w:widowControl w:val="0"/>
        <w:jc w:val="both"/>
        <w:rPr>
          <w:sz w:val="28"/>
          <w:szCs w:val="28"/>
        </w:rPr>
      </w:pPr>
    </w:p>
    <w:p w:rsidR="001D7245" w:rsidRPr="00B24B91" w:rsidRDefault="001D7245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9464" w:type="dxa"/>
        <w:tblLook w:val="04A0"/>
      </w:tblPr>
      <w:tblGrid>
        <w:gridCol w:w="3227"/>
        <w:gridCol w:w="709"/>
        <w:gridCol w:w="2670"/>
        <w:gridCol w:w="375"/>
        <w:gridCol w:w="2483"/>
      </w:tblGrid>
      <w:tr w:rsidR="001D7245" w:rsidRPr="009E5C72" w:rsidTr="00A510F4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0F4" w:rsidRPr="00A510F4" w:rsidRDefault="00A510F4" w:rsidP="00A510F4">
            <w:pPr>
              <w:pStyle w:val="ConsPlusNonformat"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A510F4" w:rsidRPr="00A510F4" w:rsidRDefault="00A510F4" w:rsidP="00A510F4">
            <w:pPr>
              <w:pStyle w:val="ConsPlusNonformat"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охраны </w:t>
            </w:r>
          </w:p>
          <w:p w:rsidR="00A510F4" w:rsidRPr="00A510F4" w:rsidRDefault="00A510F4" w:rsidP="00A510F4">
            <w:pPr>
              <w:pStyle w:val="ConsPlusNonformat"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>аследия</w:t>
            </w:r>
          </w:p>
          <w:p w:rsidR="001D7245" w:rsidRPr="009E5C72" w:rsidRDefault="00A510F4" w:rsidP="00A510F4">
            <w:pPr>
              <w:rPr>
                <w:sz w:val="28"/>
                <w:szCs w:val="28"/>
              </w:rPr>
            </w:pPr>
            <w:r w:rsidRPr="00A510F4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245" w:rsidRPr="009E5C72" w:rsidRDefault="00A510F4" w:rsidP="00A51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Грачев</w:t>
            </w:r>
          </w:p>
        </w:tc>
      </w:tr>
      <w:tr w:rsidR="001D7245" w:rsidRPr="009E5C72" w:rsidTr="00A510F4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0015E5">
            <w:pPr>
              <w:jc w:val="center"/>
            </w:pPr>
            <w:r w:rsidRPr="000B2F27">
              <w:t>(</w:t>
            </w:r>
            <w:r w:rsidR="000015E5">
              <w:t>руководитель</w:t>
            </w:r>
            <w:r w:rsidR="00A510F4">
              <w:t xml:space="preserve"> </w:t>
            </w:r>
            <w:r w:rsidR="000015E5">
              <w:t>разработчика</w:t>
            </w:r>
            <w:r w:rsidR="001D7245" w:rsidRPr="000B2F27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6D3A27">
            <w:pPr>
              <w:jc w:val="center"/>
            </w:pPr>
            <w:r w:rsidRPr="000B2F27">
              <w:t>(</w:t>
            </w:r>
            <w:r w:rsidR="001D7245" w:rsidRPr="000B2F27">
              <w:t>подпись</w:t>
            </w:r>
            <w:r w:rsidRPr="000B2F27">
              <w:t>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r w:rsidRPr="000B2F27">
              <w:t>(инициалы, фамилия</w:t>
            </w:r>
            <w:r w:rsidR="001D7245" w:rsidRPr="000B2F27">
              <w:t>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D93723">
      <w:pPr>
        <w:widowControl w:val="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9A" w:rsidRDefault="00A91F9A" w:rsidP="00961581">
      <w:r>
        <w:separator/>
      </w:r>
    </w:p>
  </w:endnote>
  <w:endnote w:type="continuationSeparator" w:id="1">
    <w:p w:rsidR="00A91F9A" w:rsidRDefault="00A91F9A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E22C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440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440C">
      <w:rPr>
        <w:rStyle w:val="ab"/>
        <w:noProof/>
      </w:rPr>
      <w:t>6</w:t>
    </w:r>
    <w:r>
      <w:rPr>
        <w:rStyle w:val="ab"/>
      </w:rPr>
      <w:fldChar w:fldCharType="end"/>
    </w:r>
  </w:p>
  <w:p w:rsidR="00D9440C" w:rsidRDefault="00D9440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D944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9A" w:rsidRDefault="00A91F9A" w:rsidP="00961581">
      <w:r>
        <w:separator/>
      </w:r>
    </w:p>
  </w:footnote>
  <w:footnote w:type="continuationSeparator" w:id="1">
    <w:p w:rsidR="00A91F9A" w:rsidRDefault="00A91F9A" w:rsidP="00961581">
      <w:r>
        <w:continuationSeparator/>
      </w:r>
    </w:p>
  </w:footnote>
  <w:footnote w:id="2">
    <w:p w:rsidR="00D9440C" w:rsidRPr="00E93D8D" w:rsidRDefault="00D9440C" w:rsidP="00DF7B4A">
      <w:pPr>
        <w:pStyle w:val="ad"/>
        <w:jc w:val="both"/>
        <w:rPr>
          <w:sz w:val="24"/>
          <w:szCs w:val="24"/>
        </w:rPr>
      </w:pPr>
      <w:r w:rsidRPr="003934C1">
        <w:rPr>
          <w:rStyle w:val="af"/>
          <w:sz w:val="24"/>
          <w:szCs w:val="24"/>
        </w:rPr>
        <w:footnoteRef/>
      </w:r>
      <w:r w:rsidRPr="003934C1">
        <w:rPr>
          <w:sz w:val="24"/>
          <w:szCs w:val="24"/>
        </w:rPr>
        <w:t xml:space="preserve"> Заполняется</w:t>
      </w:r>
      <w:r w:rsidRPr="00E93D8D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графой «Наименование функции, </w:t>
      </w:r>
      <w:r w:rsidRPr="00E93D8D">
        <w:rPr>
          <w:sz w:val="24"/>
          <w:szCs w:val="24"/>
        </w:rPr>
        <w:t>по</w:t>
      </w:r>
      <w:r>
        <w:rPr>
          <w:sz w:val="24"/>
          <w:szCs w:val="24"/>
        </w:rPr>
        <w:t>лномочия, обязанности или права</w:t>
      </w:r>
      <w:r w:rsidRPr="00E93D8D">
        <w:rPr>
          <w:sz w:val="24"/>
          <w:szCs w:val="24"/>
        </w:rPr>
        <w:t>» раздела 5 «</w:t>
      </w:r>
      <w:r>
        <w:rPr>
          <w:sz w:val="24"/>
          <w:szCs w:val="24"/>
        </w:rPr>
        <w:t>Новые функции, полномочия, обязанности и права органов исполнительной власти Кировской области и органов местного самоуправления муниципальных образований Кировской области (сведения об их изменении), а также порядок их реализации в связи с введением предлагаемого регулирования</w:t>
      </w:r>
      <w:r w:rsidRPr="00E93D8D">
        <w:rPr>
          <w:sz w:val="24"/>
          <w:szCs w:val="24"/>
        </w:rPr>
        <w:t>» сводного отчета.</w:t>
      </w:r>
    </w:p>
  </w:footnote>
  <w:footnote w:id="3">
    <w:p w:rsidR="00D9440C" w:rsidRDefault="00D9440C" w:rsidP="00DF7B4A">
      <w:pPr>
        <w:pStyle w:val="ad"/>
        <w:jc w:val="both"/>
      </w:pPr>
      <w:r w:rsidRPr="003934C1">
        <w:rPr>
          <w:rStyle w:val="af"/>
          <w:sz w:val="24"/>
          <w:szCs w:val="24"/>
        </w:rPr>
        <w:sym w:font="Symbol" w:char="F02A"/>
      </w:r>
      <w:r w:rsidRPr="003934C1">
        <w:rPr>
          <w:sz w:val="24"/>
          <w:szCs w:val="24"/>
        </w:rPr>
        <w:t xml:space="preserve"> Заполняется</w:t>
      </w:r>
      <w:r w:rsidRPr="00B807F3">
        <w:rPr>
          <w:sz w:val="24"/>
          <w:szCs w:val="24"/>
        </w:rPr>
        <w:t xml:space="preserve"> в соответствии с графой «Группа потенциальных адресатов предлагаемого </w:t>
      </w:r>
      <w:r>
        <w:rPr>
          <w:sz w:val="24"/>
          <w:szCs w:val="24"/>
        </w:rPr>
        <w:t>регулирования</w:t>
      </w:r>
      <w:r w:rsidRPr="00B807F3">
        <w:rPr>
          <w:sz w:val="24"/>
          <w:szCs w:val="24"/>
        </w:rPr>
        <w:t>» раздела 4 «</w:t>
      </w:r>
      <w:r>
        <w:rPr>
          <w:sz w:val="24"/>
          <w:szCs w:val="24"/>
        </w:rPr>
        <w:t xml:space="preserve">Группа </w:t>
      </w:r>
      <w:r w:rsidRPr="00B807F3">
        <w:rPr>
          <w:sz w:val="24"/>
          <w:szCs w:val="24"/>
        </w:rPr>
        <w:t xml:space="preserve">потенциальных адресатов предлагаемого </w:t>
      </w:r>
      <w:r>
        <w:rPr>
          <w:sz w:val="24"/>
          <w:szCs w:val="24"/>
        </w:rPr>
        <w:t>регулирования, оценка их количества</w:t>
      </w:r>
      <w:r w:rsidRPr="00B807F3">
        <w:rPr>
          <w:sz w:val="24"/>
          <w:szCs w:val="24"/>
        </w:rPr>
        <w:t>» сводного отчета.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C4" w:rsidRDefault="00FF69C4">
    <w:pPr>
      <w:pStyle w:val="a7"/>
      <w:jc w:val="center"/>
    </w:pPr>
  </w:p>
  <w:p w:rsidR="00D9440C" w:rsidRDefault="00D9440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D9440C">
    <w:pPr>
      <w:pStyle w:val="a7"/>
      <w:jc w:val="center"/>
    </w:pPr>
  </w:p>
  <w:p w:rsidR="00D9440C" w:rsidRDefault="00D9440C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15E5"/>
    <w:rsid w:val="0000518E"/>
    <w:rsid w:val="0002266B"/>
    <w:rsid w:val="00030C9A"/>
    <w:rsid w:val="000374D1"/>
    <w:rsid w:val="00043843"/>
    <w:rsid w:val="0004458A"/>
    <w:rsid w:val="00080301"/>
    <w:rsid w:val="000847BC"/>
    <w:rsid w:val="00090E95"/>
    <w:rsid w:val="000A200E"/>
    <w:rsid w:val="000B2F27"/>
    <w:rsid w:val="000C0636"/>
    <w:rsid w:val="000E42F0"/>
    <w:rsid w:val="000F78F6"/>
    <w:rsid w:val="00100EB0"/>
    <w:rsid w:val="00123740"/>
    <w:rsid w:val="00194219"/>
    <w:rsid w:val="00196AF5"/>
    <w:rsid w:val="001A0991"/>
    <w:rsid w:val="001D7245"/>
    <w:rsid w:val="001E2C2C"/>
    <w:rsid w:val="00200565"/>
    <w:rsid w:val="002231E1"/>
    <w:rsid w:val="00236329"/>
    <w:rsid w:val="00244D3A"/>
    <w:rsid w:val="00253B39"/>
    <w:rsid w:val="00272767"/>
    <w:rsid w:val="00277A19"/>
    <w:rsid w:val="00293A67"/>
    <w:rsid w:val="002C58D8"/>
    <w:rsid w:val="002F00A4"/>
    <w:rsid w:val="002F3788"/>
    <w:rsid w:val="002F6EB5"/>
    <w:rsid w:val="003150A9"/>
    <w:rsid w:val="00332232"/>
    <w:rsid w:val="00333FB4"/>
    <w:rsid w:val="0033505C"/>
    <w:rsid w:val="003428B5"/>
    <w:rsid w:val="003678C0"/>
    <w:rsid w:val="0037461D"/>
    <w:rsid w:val="003904BD"/>
    <w:rsid w:val="003934C1"/>
    <w:rsid w:val="0039467C"/>
    <w:rsid w:val="003E5796"/>
    <w:rsid w:val="0041589D"/>
    <w:rsid w:val="004324E2"/>
    <w:rsid w:val="004421D6"/>
    <w:rsid w:val="004451F5"/>
    <w:rsid w:val="00453260"/>
    <w:rsid w:val="0046101A"/>
    <w:rsid w:val="00481C74"/>
    <w:rsid w:val="00486B77"/>
    <w:rsid w:val="004B61A9"/>
    <w:rsid w:val="004C0793"/>
    <w:rsid w:val="004D1C60"/>
    <w:rsid w:val="004D3F85"/>
    <w:rsid w:val="004E558B"/>
    <w:rsid w:val="004F351C"/>
    <w:rsid w:val="00515615"/>
    <w:rsid w:val="005245F4"/>
    <w:rsid w:val="00526322"/>
    <w:rsid w:val="00527701"/>
    <w:rsid w:val="00563D2F"/>
    <w:rsid w:val="00567BAC"/>
    <w:rsid w:val="00571F92"/>
    <w:rsid w:val="005B27AB"/>
    <w:rsid w:val="005B4574"/>
    <w:rsid w:val="005D52D4"/>
    <w:rsid w:val="005D57A5"/>
    <w:rsid w:val="005E6FEA"/>
    <w:rsid w:val="00617423"/>
    <w:rsid w:val="00640A08"/>
    <w:rsid w:val="00641794"/>
    <w:rsid w:val="00651849"/>
    <w:rsid w:val="006B02A5"/>
    <w:rsid w:val="006B7B95"/>
    <w:rsid w:val="006C6063"/>
    <w:rsid w:val="006C7EBB"/>
    <w:rsid w:val="006D3A27"/>
    <w:rsid w:val="006D70B6"/>
    <w:rsid w:val="006E1C85"/>
    <w:rsid w:val="006E55FA"/>
    <w:rsid w:val="006F7D42"/>
    <w:rsid w:val="00712F77"/>
    <w:rsid w:val="0073079C"/>
    <w:rsid w:val="00740A0A"/>
    <w:rsid w:val="00752CF9"/>
    <w:rsid w:val="00762BE8"/>
    <w:rsid w:val="0079056D"/>
    <w:rsid w:val="007906E7"/>
    <w:rsid w:val="007A2855"/>
    <w:rsid w:val="007A6279"/>
    <w:rsid w:val="007C72E5"/>
    <w:rsid w:val="007D18AB"/>
    <w:rsid w:val="007D61DD"/>
    <w:rsid w:val="007E2110"/>
    <w:rsid w:val="00806CD8"/>
    <w:rsid w:val="00806EFE"/>
    <w:rsid w:val="00821D92"/>
    <w:rsid w:val="00824AC2"/>
    <w:rsid w:val="0084339E"/>
    <w:rsid w:val="00852048"/>
    <w:rsid w:val="00854046"/>
    <w:rsid w:val="008637DC"/>
    <w:rsid w:val="00867F5D"/>
    <w:rsid w:val="00887FE7"/>
    <w:rsid w:val="008C6D67"/>
    <w:rsid w:val="008E090D"/>
    <w:rsid w:val="00915486"/>
    <w:rsid w:val="00921661"/>
    <w:rsid w:val="00961581"/>
    <w:rsid w:val="0097724A"/>
    <w:rsid w:val="00985E13"/>
    <w:rsid w:val="00986213"/>
    <w:rsid w:val="00993AA6"/>
    <w:rsid w:val="009967C7"/>
    <w:rsid w:val="009B0896"/>
    <w:rsid w:val="009B344A"/>
    <w:rsid w:val="009B5AF1"/>
    <w:rsid w:val="009C0ACD"/>
    <w:rsid w:val="009C1374"/>
    <w:rsid w:val="009C3131"/>
    <w:rsid w:val="009C5A51"/>
    <w:rsid w:val="009C7460"/>
    <w:rsid w:val="009E7DFD"/>
    <w:rsid w:val="009F3D46"/>
    <w:rsid w:val="009F3EFA"/>
    <w:rsid w:val="00A27278"/>
    <w:rsid w:val="00A37970"/>
    <w:rsid w:val="00A37DFD"/>
    <w:rsid w:val="00A510F4"/>
    <w:rsid w:val="00A62CDE"/>
    <w:rsid w:val="00A75514"/>
    <w:rsid w:val="00A86DD9"/>
    <w:rsid w:val="00A91F9A"/>
    <w:rsid w:val="00A96DDF"/>
    <w:rsid w:val="00AA103D"/>
    <w:rsid w:val="00AA6A36"/>
    <w:rsid w:val="00AF2637"/>
    <w:rsid w:val="00AF3A0B"/>
    <w:rsid w:val="00AF4AD9"/>
    <w:rsid w:val="00B02135"/>
    <w:rsid w:val="00B04AED"/>
    <w:rsid w:val="00B135C0"/>
    <w:rsid w:val="00B167C9"/>
    <w:rsid w:val="00B26685"/>
    <w:rsid w:val="00B579F1"/>
    <w:rsid w:val="00B60B3C"/>
    <w:rsid w:val="00B807F3"/>
    <w:rsid w:val="00B940AE"/>
    <w:rsid w:val="00C13EA6"/>
    <w:rsid w:val="00C3660A"/>
    <w:rsid w:val="00C42333"/>
    <w:rsid w:val="00C5138A"/>
    <w:rsid w:val="00C54AFF"/>
    <w:rsid w:val="00C56B7E"/>
    <w:rsid w:val="00C61120"/>
    <w:rsid w:val="00C739D8"/>
    <w:rsid w:val="00C80D51"/>
    <w:rsid w:val="00C84592"/>
    <w:rsid w:val="00CA5A4B"/>
    <w:rsid w:val="00CA7CB1"/>
    <w:rsid w:val="00CB1B3E"/>
    <w:rsid w:val="00CB1DAD"/>
    <w:rsid w:val="00CC1238"/>
    <w:rsid w:val="00CC3ABB"/>
    <w:rsid w:val="00CD313D"/>
    <w:rsid w:val="00D01439"/>
    <w:rsid w:val="00D06E5A"/>
    <w:rsid w:val="00D27633"/>
    <w:rsid w:val="00D55675"/>
    <w:rsid w:val="00D93723"/>
    <w:rsid w:val="00D9440C"/>
    <w:rsid w:val="00D94431"/>
    <w:rsid w:val="00DF7B4A"/>
    <w:rsid w:val="00E063E1"/>
    <w:rsid w:val="00E06B9B"/>
    <w:rsid w:val="00E14823"/>
    <w:rsid w:val="00E22C4A"/>
    <w:rsid w:val="00E31B1B"/>
    <w:rsid w:val="00E559EA"/>
    <w:rsid w:val="00E56031"/>
    <w:rsid w:val="00E7115E"/>
    <w:rsid w:val="00E93D8D"/>
    <w:rsid w:val="00EA53BF"/>
    <w:rsid w:val="00EB5E2E"/>
    <w:rsid w:val="00EB6FDF"/>
    <w:rsid w:val="00EC21D0"/>
    <w:rsid w:val="00ED0A7F"/>
    <w:rsid w:val="00EE268B"/>
    <w:rsid w:val="00EE3819"/>
    <w:rsid w:val="00F11F7D"/>
    <w:rsid w:val="00F37E2F"/>
    <w:rsid w:val="00F55810"/>
    <w:rsid w:val="00F67E77"/>
    <w:rsid w:val="00F82550"/>
    <w:rsid w:val="00F85DA5"/>
    <w:rsid w:val="00F908DF"/>
    <w:rsid w:val="00F93313"/>
    <w:rsid w:val="00F975B5"/>
    <w:rsid w:val="00FA2BD1"/>
    <w:rsid w:val="00FA5FD8"/>
    <w:rsid w:val="00FA6923"/>
    <w:rsid w:val="00FC7182"/>
    <w:rsid w:val="00FF69C4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  <w:style w:type="paragraph" w:customStyle="1" w:styleId="ConsPlusNonformat">
    <w:name w:val="ConsPlusNonformat"/>
    <w:rsid w:val="009C31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374D1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D9733-ECCF-4D63-B29E-282CFDAD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brizgalov</cp:lastModifiedBy>
  <cp:revision>43</cp:revision>
  <cp:lastPrinted>2024-01-25T12:10:00Z</cp:lastPrinted>
  <dcterms:created xsi:type="dcterms:W3CDTF">2023-09-12T07:46:00Z</dcterms:created>
  <dcterms:modified xsi:type="dcterms:W3CDTF">2024-01-25T12:26:00Z</dcterms:modified>
</cp:coreProperties>
</file>