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977D3E">
        <w:rPr>
          <w:b/>
          <w:sz w:val="28"/>
          <w:szCs w:val="28"/>
        </w:rPr>
        <w:t>СВОДНЫЙ ОТЧЕТ</w:t>
      </w:r>
    </w:p>
    <w:p w:rsidR="00977D3E" w:rsidRDefault="00887FE7" w:rsidP="008E4696">
      <w:pPr>
        <w:pStyle w:val="a6"/>
        <w:widowControl w:val="0"/>
        <w:ind w:left="709" w:right="565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8E4696" w:rsidRDefault="00A7014A" w:rsidP="008E4696">
      <w:pPr>
        <w:pStyle w:val="a6"/>
        <w:widowControl w:val="0"/>
        <w:ind w:left="709" w:right="565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8E4696">
        <w:rPr>
          <w:b/>
          <w:spacing w:val="-6"/>
          <w:sz w:val="28"/>
          <w:szCs w:val="28"/>
        </w:rPr>
        <w:t>распоряжения министерства сельского хозяйства и продовольствия</w:t>
      </w:r>
      <w:r w:rsidR="0010761A" w:rsidRPr="00977D3E">
        <w:rPr>
          <w:b/>
          <w:spacing w:val="-6"/>
          <w:sz w:val="28"/>
          <w:szCs w:val="28"/>
        </w:rPr>
        <w:t xml:space="preserve"> </w:t>
      </w:r>
      <w:r w:rsidR="00977D3E">
        <w:rPr>
          <w:b/>
          <w:spacing w:val="-6"/>
          <w:sz w:val="28"/>
          <w:szCs w:val="28"/>
        </w:rPr>
        <w:t>Кировской области</w:t>
      </w:r>
      <w:r w:rsidR="008E4696">
        <w:rPr>
          <w:b/>
          <w:spacing w:val="-6"/>
          <w:sz w:val="28"/>
          <w:szCs w:val="28"/>
        </w:rPr>
        <w:t xml:space="preserve"> </w:t>
      </w:r>
      <w:r w:rsidR="00F15C25" w:rsidRPr="00977D3E">
        <w:rPr>
          <w:b/>
          <w:spacing w:val="-6"/>
          <w:sz w:val="28"/>
          <w:szCs w:val="28"/>
        </w:rPr>
        <w:t>«</w:t>
      </w:r>
      <w:r w:rsidR="008E4696">
        <w:rPr>
          <w:b/>
          <w:bCs/>
          <w:sz w:val="28"/>
          <w:szCs w:val="28"/>
        </w:rPr>
        <w:t>О внесении изменений</w:t>
      </w:r>
    </w:p>
    <w:p w:rsidR="00887FE7" w:rsidRPr="008E4696" w:rsidRDefault="00977D3E" w:rsidP="008E4696">
      <w:pPr>
        <w:pStyle w:val="a6"/>
        <w:widowControl w:val="0"/>
        <w:ind w:left="709" w:right="565"/>
        <w:jc w:val="center"/>
        <w:rPr>
          <w:b/>
          <w:bCs/>
          <w:sz w:val="28"/>
          <w:szCs w:val="28"/>
        </w:rPr>
      </w:pPr>
      <w:r w:rsidRPr="00977D3E">
        <w:rPr>
          <w:b/>
          <w:bCs/>
          <w:sz w:val="28"/>
          <w:szCs w:val="28"/>
        </w:rPr>
        <w:t xml:space="preserve">в </w:t>
      </w:r>
      <w:r w:rsidR="008E4696">
        <w:rPr>
          <w:b/>
          <w:bCs/>
          <w:sz w:val="28"/>
          <w:szCs w:val="28"/>
        </w:rPr>
        <w:t xml:space="preserve">распоряжение министерства сельского хозяйства и продовольствия Кировской области </w:t>
      </w:r>
      <w:r w:rsidRPr="00977D3E">
        <w:rPr>
          <w:b/>
          <w:bCs/>
          <w:sz w:val="28"/>
          <w:szCs w:val="28"/>
        </w:rPr>
        <w:t xml:space="preserve">от </w:t>
      </w:r>
      <w:r w:rsidR="008E4696">
        <w:rPr>
          <w:b/>
          <w:bCs/>
          <w:sz w:val="28"/>
          <w:szCs w:val="28"/>
        </w:rPr>
        <w:t>28.03.2018 № 32</w:t>
      </w:r>
      <w:r w:rsidR="00F15C25"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CF7FFB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F15C25"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 xml:space="preserve">проект </w:t>
      </w:r>
      <w:r w:rsidR="00F061B8">
        <w:rPr>
          <w:sz w:val="28"/>
          <w:szCs w:val="28"/>
        </w:rPr>
        <w:t>распоряжения министерства сельского хозяйства и продовольствия Кировской области</w:t>
      </w:r>
      <w:r w:rsidR="0010761A" w:rsidRPr="00CF7FFB">
        <w:rPr>
          <w:sz w:val="28"/>
          <w:szCs w:val="28"/>
        </w:rPr>
        <w:t xml:space="preserve"> «</w:t>
      </w:r>
      <w:r w:rsidR="004F2D2A" w:rsidRPr="00CF7FFB">
        <w:rPr>
          <w:bCs/>
          <w:sz w:val="28"/>
          <w:szCs w:val="28"/>
        </w:rPr>
        <w:t xml:space="preserve">О </w:t>
      </w:r>
      <w:r w:rsidR="001C42A6">
        <w:rPr>
          <w:bCs/>
          <w:sz w:val="28"/>
          <w:szCs w:val="28"/>
        </w:rPr>
        <w:t>внесении изменений</w:t>
      </w:r>
      <w:r w:rsidR="00F04D97">
        <w:rPr>
          <w:bCs/>
          <w:sz w:val="28"/>
          <w:szCs w:val="28"/>
        </w:rPr>
        <w:t xml:space="preserve"> </w:t>
      </w:r>
      <w:r w:rsidR="001C42A6">
        <w:rPr>
          <w:bCs/>
          <w:sz w:val="28"/>
          <w:szCs w:val="28"/>
        </w:rPr>
        <w:t xml:space="preserve">в </w:t>
      </w:r>
      <w:r w:rsidR="00F061B8">
        <w:rPr>
          <w:bCs/>
          <w:sz w:val="28"/>
          <w:szCs w:val="28"/>
        </w:rPr>
        <w:t>распоряжение министерства сельского хозяйства и продовольствия</w:t>
      </w:r>
      <w:r w:rsidR="001C42A6">
        <w:rPr>
          <w:bCs/>
          <w:sz w:val="28"/>
          <w:szCs w:val="28"/>
        </w:rPr>
        <w:t xml:space="preserve"> Кировской области от </w:t>
      </w:r>
      <w:r w:rsidR="00F061B8" w:rsidRPr="00F061B8">
        <w:rPr>
          <w:bCs/>
          <w:sz w:val="28"/>
          <w:szCs w:val="28"/>
        </w:rPr>
        <w:t>28.03.2018 №</w:t>
      </w:r>
      <w:r w:rsidR="00F061B8">
        <w:rPr>
          <w:bCs/>
          <w:sz w:val="28"/>
          <w:szCs w:val="28"/>
        </w:rPr>
        <w:t> </w:t>
      </w:r>
      <w:r w:rsidR="00F061B8" w:rsidRPr="00F061B8">
        <w:rPr>
          <w:bCs/>
          <w:sz w:val="28"/>
          <w:szCs w:val="28"/>
        </w:rPr>
        <w:t>32</w:t>
      </w:r>
      <w:r w:rsidR="005E1E08">
        <w:rPr>
          <w:bCs/>
          <w:sz w:val="28"/>
          <w:szCs w:val="28"/>
        </w:rPr>
        <w:t>»</w:t>
      </w:r>
      <w:r w:rsidR="00655507">
        <w:rPr>
          <w:bCs/>
          <w:sz w:val="28"/>
          <w:szCs w:val="28"/>
        </w:rPr>
        <w:t xml:space="preserve"> </w:t>
      </w:r>
      <w:r w:rsidR="005E1E08">
        <w:rPr>
          <w:bCs/>
          <w:sz w:val="28"/>
          <w:szCs w:val="28"/>
        </w:rPr>
        <w:t>(</w:t>
      </w:r>
      <w:r w:rsidR="00655507">
        <w:rPr>
          <w:bCs/>
          <w:sz w:val="28"/>
          <w:szCs w:val="28"/>
        </w:rPr>
        <w:t>«</w:t>
      </w:r>
      <w:r w:rsidR="00655507" w:rsidRPr="00655507">
        <w:rPr>
          <w:bCs/>
          <w:sz w:val="28"/>
          <w:szCs w:val="28"/>
        </w:rPr>
        <w:t>О 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 w:rsidR="0010761A" w:rsidRPr="00CF7FFB">
        <w:rPr>
          <w:sz w:val="28"/>
          <w:szCs w:val="28"/>
        </w:rPr>
        <w:t>»</w:t>
      </w:r>
      <w:r w:rsidR="005E1E08">
        <w:rPr>
          <w:sz w:val="28"/>
          <w:szCs w:val="28"/>
        </w:rPr>
        <w:t>)</w:t>
      </w:r>
      <w:r w:rsidR="00F15C25" w:rsidRPr="00CF7FFB">
        <w:rPr>
          <w:sz w:val="28"/>
          <w:szCs w:val="28"/>
        </w:rPr>
        <w:t xml:space="preserve"> (далее – проект </w:t>
      </w:r>
      <w:r w:rsidR="00F061B8">
        <w:rPr>
          <w:sz w:val="28"/>
          <w:szCs w:val="28"/>
        </w:rPr>
        <w:t>распоряжения</w:t>
      </w:r>
      <w:r w:rsidR="00F15C25" w:rsidRPr="00CF7FFB">
        <w:rPr>
          <w:sz w:val="28"/>
          <w:szCs w:val="28"/>
        </w:rPr>
        <w:t>).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вступает в силу через десять дней со дня</w:t>
      </w:r>
      <w:r w:rsidR="00A538D5">
        <w:rPr>
          <w:sz w:val="28"/>
          <w:szCs w:val="28"/>
        </w:rPr>
        <w:t xml:space="preserve"> его официального опубликования</w:t>
      </w:r>
      <w:r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Default="007664A0" w:rsidP="00975F7E">
      <w:pPr>
        <w:widowControl w:val="0"/>
        <w:jc w:val="both"/>
        <w:rPr>
          <w:sz w:val="28"/>
          <w:szCs w:val="28"/>
        </w:rPr>
      </w:pPr>
    </w:p>
    <w:p w:rsidR="007A08CD" w:rsidRDefault="00A45C73" w:rsidP="006878A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BF4F88">
        <w:rPr>
          <w:bCs/>
          <w:spacing w:val="-4"/>
          <w:sz w:val="28"/>
          <w:szCs w:val="28"/>
        </w:rPr>
        <w:t>Приказом Министерства сельского хозяйства Российской Федерации от</w:t>
      </w:r>
      <w:r w:rsidR="007A08CD" w:rsidRPr="00BF4F88">
        <w:rPr>
          <w:bCs/>
          <w:spacing w:val="-4"/>
          <w:sz w:val="28"/>
          <w:szCs w:val="28"/>
        </w:rPr>
        <w:t> </w:t>
      </w:r>
      <w:r w:rsidRPr="00BF4F88">
        <w:rPr>
          <w:bCs/>
          <w:spacing w:val="-4"/>
          <w:sz w:val="28"/>
          <w:szCs w:val="28"/>
        </w:rPr>
        <w:t>27.08.2018 № 386 «Об утверждении форм отчетности за 9 месяцев 2018 года»</w:t>
      </w:r>
      <w:r w:rsidRPr="00A45C73">
        <w:rPr>
          <w:bCs/>
          <w:sz w:val="28"/>
          <w:szCs w:val="28"/>
        </w:rPr>
        <w:t xml:space="preserve"> утверждены новые формы отчетности</w:t>
      </w:r>
      <w:r w:rsidR="007A08CD">
        <w:rPr>
          <w:bCs/>
          <w:sz w:val="28"/>
          <w:szCs w:val="28"/>
        </w:rPr>
        <w:t>.</w:t>
      </w:r>
    </w:p>
    <w:p w:rsidR="00E52A6D" w:rsidRDefault="007A08CD" w:rsidP="006878A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7A08CD">
        <w:rPr>
          <w:bCs/>
          <w:sz w:val="28"/>
          <w:szCs w:val="28"/>
        </w:rPr>
        <w:t xml:space="preserve">В этой связи требуется </w:t>
      </w:r>
      <w:r w:rsidR="00E52A6D">
        <w:rPr>
          <w:bCs/>
          <w:sz w:val="28"/>
          <w:szCs w:val="28"/>
        </w:rPr>
        <w:t xml:space="preserve">привести в соответствие </w:t>
      </w:r>
      <w:r w:rsidR="00D81E69">
        <w:rPr>
          <w:bCs/>
          <w:sz w:val="28"/>
          <w:szCs w:val="28"/>
        </w:rPr>
        <w:t xml:space="preserve">с названным приказом форму </w:t>
      </w:r>
      <w:r w:rsidRPr="007A08CD">
        <w:rPr>
          <w:bCs/>
          <w:sz w:val="28"/>
          <w:szCs w:val="28"/>
        </w:rPr>
        <w:t>справк</w:t>
      </w:r>
      <w:r w:rsidR="00D81E69">
        <w:rPr>
          <w:bCs/>
          <w:sz w:val="28"/>
          <w:szCs w:val="28"/>
        </w:rPr>
        <w:t>и</w:t>
      </w:r>
      <w:r w:rsidRPr="007A08CD">
        <w:rPr>
          <w:bCs/>
          <w:sz w:val="28"/>
          <w:szCs w:val="28"/>
        </w:rPr>
        <w:t xml:space="preserve"> о деятельности сельскохозяйственного потребительского кооператива, утвержденн</w:t>
      </w:r>
      <w:r w:rsidR="00D81E69">
        <w:rPr>
          <w:bCs/>
          <w:sz w:val="28"/>
          <w:szCs w:val="28"/>
        </w:rPr>
        <w:t>ую</w:t>
      </w:r>
      <w:r w:rsidRPr="007A08CD">
        <w:rPr>
          <w:bCs/>
          <w:sz w:val="28"/>
          <w:szCs w:val="28"/>
        </w:rPr>
        <w:t xml:space="preserve"> распоряжением министерства сельского хозяйства и продовольствия Кировской области от 28.03.2018 № 32</w:t>
      </w:r>
      <w:r w:rsidR="00D81E69">
        <w:rPr>
          <w:bCs/>
          <w:sz w:val="28"/>
          <w:szCs w:val="28"/>
        </w:rPr>
        <w:t xml:space="preserve"> «</w:t>
      </w:r>
      <w:r w:rsidR="00D81E69" w:rsidRPr="00D81E69">
        <w:rPr>
          <w:bCs/>
          <w:sz w:val="28"/>
          <w:szCs w:val="28"/>
        </w:rPr>
        <w:t>О</w:t>
      </w:r>
      <w:r w:rsidR="00D81E69">
        <w:rPr>
          <w:bCs/>
          <w:sz w:val="28"/>
          <w:szCs w:val="28"/>
        </w:rPr>
        <w:t> </w:t>
      </w:r>
      <w:r w:rsidR="00D81E69" w:rsidRPr="00D81E69">
        <w:rPr>
          <w:bCs/>
          <w:sz w:val="28"/>
          <w:szCs w:val="28"/>
        </w:rPr>
        <w:t>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 w:rsidR="00655507">
        <w:rPr>
          <w:bCs/>
          <w:sz w:val="28"/>
          <w:szCs w:val="28"/>
        </w:rPr>
        <w:t>»</w:t>
      </w:r>
      <w:r w:rsidR="00D81E69">
        <w:rPr>
          <w:bCs/>
          <w:sz w:val="28"/>
          <w:szCs w:val="28"/>
        </w:rPr>
        <w:t xml:space="preserve"> </w:t>
      </w:r>
      <w:r w:rsidR="002C3626">
        <w:rPr>
          <w:bCs/>
          <w:sz w:val="28"/>
          <w:szCs w:val="28"/>
        </w:rPr>
        <w:t>(далее – справка)</w:t>
      </w:r>
      <w:r w:rsidR="00E52A6D">
        <w:rPr>
          <w:bCs/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2C3626" w:rsidRDefault="001C2046" w:rsidP="00D4711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E52A6D">
        <w:rPr>
          <w:sz w:val="28"/>
          <w:szCs w:val="28"/>
        </w:rPr>
        <w:t>распоряжения</w:t>
      </w:r>
      <w:r w:rsidR="00356D72" w:rsidRPr="001C2046">
        <w:rPr>
          <w:sz w:val="28"/>
          <w:szCs w:val="28"/>
        </w:rPr>
        <w:t xml:space="preserve"> </w:t>
      </w:r>
      <w:r w:rsidR="00E15485">
        <w:rPr>
          <w:sz w:val="28"/>
          <w:szCs w:val="28"/>
        </w:rPr>
        <w:t xml:space="preserve">предусматривает </w:t>
      </w:r>
      <w:r w:rsidR="00D81E69">
        <w:rPr>
          <w:sz w:val="28"/>
          <w:szCs w:val="28"/>
        </w:rPr>
        <w:t>корректировку формы справки</w:t>
      </w:r>
      <w:r w:rsidR="002C3626">
        <w:rPr>
          <w:sz w:val="28"/>
          <w:szCs w:val="28"/>
        </w:rPr>
        <w:t xml:space="preserve"> </w:t>
      </w:r>
      <w:r w:rsidR="002C3626">
        <w:rPr>
          <w:sz w:val="28"/>
          <w:szCs w:val="28"/>
        </w:rPr>
        <w:lastRenderedPageBreak/>
        <w:t>сельскохозяйственно</w:t>
      </w:r>
      <w:r w:rsidR="007F4F2B">
        <w:rPr>
          <w:sz w:val="28"/>
          <w:szCs w:val="28"/>
        </w:rPr>
        <w:t>го потребительского кооператива</w:t>
      </w:r>
      <w:r w:rsidR="00B46527">
        <w:rPr>
          <w:sz w:val="28"/>
          <w:szCs w:val="28"/>
        </w:rPr>
        <w:t xml:space="preserve"> (далее – кооператив)</w:t>
      </w:r>
      <w:r w:rsidR="007F4F2B">
        <w:rPr>
          <w:sz w:val="28"/>
          <w:szCs w:val="28"/>
        </w:rPr>
        <w:t xml:space="preserve">, участника подпрограммы </w:t>
      </w:r>
      <w:r w:rsidR="00D81E69">
        <w:rPr>
          <w:sz w:val="28"/>
          <w:szCs w:val="28"/>
        </w:rPr>
        <w:t>«</w:t>
      </w:r>
      <w:r w:rsidR="007F4F2B" w:rsidRPr="007F4F2B">
        <w:rPr>
          <w:sz w:val="28"/>
          <w:szCs w:val="28"/>
        </w:rPr>
        <w:t>Развитие сельскохозяйственной потребительской кооперации в Кировской области на 2018 – 2021 годы» государственной программы Кировской области «Развитие агропромышленного комплекса» на 2013 – 2021 годы, утвержденной постановлением Правительства Кировской области от 10.12.2012 № 185/735 «О государственной программе Кировской области «Развитие агропромышленного комплекса» на 2013 – 2021 годы»</w:t>
      </w:r>
      <w:r w:rsidR="00B46527">
        <w:rPr>
          <w:sz w:val="28"/>
          <w:szCs w:val="28"/>
        </w:rPr>
        <w:t xml:space="preserve"> (далее – Подпрограмма)</w:t>
      </w:r>
      <w:r w:rsidR="007F4F2B">
        <w:rPr>
          <w:sz w:val="28"/>
          <w:szCs w:val="28"/>
        </w:rPr>
        <w:t>.</w:t>
      </w:r>
    </w:p>
    <w:p w:rsidR="004C1BC8" w:rsidRDefault="004C1BC8" w:rsidP="00E1548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FB7370" w:rsidRDefault="00225537" w:rsidP="001D410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D4105">
        <w:rPr>
          <w:bCs/>
          <w:sz w:val="28"/>
          <w:szCs w:val="28"/>
        </w:rPr>
        <w:t>ля получения мер государственной поддержки в</w:t>
      </w:r>
      <w:r w:rsidR="001812DA">
        <w:rPr>
          <w:bCs/>
          <w:sz w:val="28"/>
          <w:szCs w:val="28"/>
        </w:rPr>
        <w:t> </w:t>
      </w:r>
      <w:r w:rsidR="001D4105">
        <w:rPr>
          <w:bCs/>
          <w:sz w:val="28"/>
          <w:szCs w:val="28"/>
        </w:rPr>
        <w:t xml:space="preserve">рамках подпрограммы </w:t>
      </w:r>
      <w:r>
        <w:rPr>
          <w:bCs/>
          <w:sz w:val="28"/>
          <w:szCs w:val="28"/>
        </w:rPr>
        <w:t xml:space="preserve">кооперативам </w:t>
      </w:r>
      <w:r w:rsidR="001D4105">
        <w:rPr>
          <w:bCs/>
          <w:sz w:val="28"/>
          <w:szCs w:val="28"/>
        </w:rPr>
        <w:t>необхо</w:t>
      </w:r>
      <w:r>
        <w:rPr>
          <w:bCs/>
          <w:sz w:val="28"/>
          <w:szCs w:val="28"/>
        </w:rPr>
        <w:t>димо подтверждать</w:t>
      </w:r>
      <w:r w:rsidR="001D4105">
        <w:rPr>
          <w:bCs/>
          <w:sz w:val="28"/>
          <w:szCs w:val="28"/>
        </w:rPr>
        <w:t xml:space="preserve"> статус сельскохоз</w:t>
      </w:r>
      <w:r w:rsidR="00997E32">
        <w:rPr>
          <w:bCs/>
          <w:sz w:val="28"/>
          <w:szCs w:val="28"/>
        </w:rPr>
        <w:t>яйственного товаропроизводителя</w:t>
      </w:r>
      <w:r w:rsidR="00D81E69">
        <w:rPr>
          <w:bCs/>
          <w:sz w:val="28"/>
          <w:szCs w:val="28"/>
        </w:rPr>
        <w:t>. Порядок расчета доли выручки кооператива от оказания работ и услуг членам кооператива в выручке от оказания работ и услуг скорректирован в связи с изменением соответствующих форм бухгалтерской отчетности.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F7FFB">
        <w:rPr>
          <w:sz w:val="28"/>
          <w:szCs w:val="28"/>
          <w:lang w:val="en-US"/>
        </w:rPr>
        <w:t>orp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B46527" w:rsidRDefault="00B51F37" w:rsidP="00AB19A6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AC7283">
        <w:rPr>
          <w:spacing w:val="-2"/>
          <w:sz w:val="28"/>
          <w:szCs w:val="28"/>
        </w:rPr>
        <w:t xml:space="preserve">Проект постановления </w:t>
      </w:r>
      <w:r w:rsidR="003D01D0" w:rsidRPr="00AC7283">
        <w:rPr>
          <w:spacing w:val="-2"/>
          <w:sz w:val="28"/>
          <w:szCs w:val="28"/>
        </w:rPr>
        <w:t xml:space="preserve">направлен </w:t>
      </w:r>
      <w:r w:rsidR="0068369B" w:rsidRPr="00AC7283">
        <w:rPr>
          <w:spacing w:val="-2"/>
          <w:sz w:val="28"/>
          <w:szCs w:val="28"/>
        </w:rPr>
        <w:t xml:space="preserve">на </w:t>
      </w:r>
      <w:r w:rsidR="00B46527" w:rsidRPr="00AC7283">
        <w:rPr>
          <w:spacing w:val="-2"/>
          <w:sz w:val="28"/>
          <w:szCs w:val="28"/>
        </w:rPr>
        <w:t xml:space="preserve">приведение </w:t>
      </w:r>
      <w:r w:rsidR="00AB19A6">
        <w:rPr>
          <w:spacing w:val="-2"/>
          <w:sz w:val="28"/>
          <w:szCs w:val="28"/>
        </w:rPr>
        <w:t>формы справки             № ФЭ 1–</w:t>
      </w:r>
      <w:proofErr w:type="spellStart"/>
      <w:r w:rsidR="00AB19A6">
        <w:rPr>
          <w:spacing w:val="-2"/>
          <w:sz w:val="28"/>
          <w:szCs w:val="28"/>
        </w:rPr>
        <w:t>спок</w:t>
      </w:r>
      <w:proofErr w:type="spellEnd"/>
      <w:r w:rsidR="00AB19A6">
        <w:rPr>
          <w:spacing w:val="-2"/>
          <w:sz w:val="28"/>
          <w:szCs w:val="28"/>
        </w:rPr>
        <w:t xml:space="preserve"> </w:t>
      </w:r>
      <w:r w:rsidR="00AC7283" w:rsidRPr="00AC7283">
        <w:rPr>
          <w:spacing w:val="-2"/>
          <w:sz w:val="28"/>
          <w:szCs w:val="28"/>
        </w:rPr>
        <w:t xml:space="preserve">в соответствие </w:t>
      </w:r>
      <w:r w:rsidR="001852C7" w:rsidRPr="00AC7283">
        <w:rPr>
          <w:spacing w:val="-2"/>
          <w:sz w:val="28"/>
          <w:szCs w:val="28"/>
        </w:rPr>
        <w:t xml:space="preserve">с утвержденными </w:t>
      </w:r>
      <w:r w:rsidR="00B46527" w:rsidRPr="00AC7283">
        <w:rPr>
          <w:spacing w:val="-2"/>
          <w:sz w:val="28"/>
          <w:szCs w:val="28"/>
        </w:rPr>
        <w:t>формам</w:t>
      </w:r>
      <w:r w:rsidR="001852C7" w:rsidRPr="00AC7283">
        <w:rPr>
          <w:spacing w:val="-2"/>
          <w:sz w:val="28"/>
          <w:szCs w:val="28"/>
        </w:rPr>
        <w:t>и</w:t>
      </w:r>
      <w:r w:rsidR="00B46527" w:rsidRPr="00AC7283">
        <w:rPr>
          <w:spacing w:val="-2"/>
          <w:sz w:val="28"/>
          <w:szCs w:val="28"/>
        </w:rPr>
        <w:t xml:space="preserve"> отчетности </w:t>
      </w:r>
      <w:r w:rsidR="00AB19A6">
        <w:rPr>
          <w:spacing w:val="-2"/>
          <w:sz w:val="28"/>
          <w:szCs w:val="28"/>
        </w:rPr>
        <w:t xml:space="preserve">               </w:t>
      </w:r>
      <w:r w:rsidR="00B46527" w:rsidRPr="00AC7283">
        <w:rPr>
          <w:spacing w:val="-2"/>
          <w:sz w:val="28"/>
          <w:szCs w:val="28"/>
        </w:rPr>
        <w:t>за 9 месяцев 2018 года</w:t>
      </w:r>
      <w:r w:rsidR="00B46527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3740D1" w:rsidRDefault="00BC62F3" w:rsidP="00E32FA7">
      <w:pPr>
        <w:widowControl w:val="0"/>
        <w:spacing w:line="360" w:lineRule="exact"/>
        <w:jc w:val="both"/>
        <w:rPr>
          <w:sz w:val="28"/>
          <w:szCs w:val="28"/>
        </w:rPr>
      </w:pPr>
      <w:r w:rsidRPr="00605FAC">
        <w:rPr>
          <w:spacing w:val="-4"/>
          <w:sz w:val="28"/>
          <w:szCs w:val="28"/>
        </w:rPr>
        <w:t>Д</w:t>
      </w:r>
      <w:r w:rsidR="003740D1" w:rsidRPr="00605FAC">
        <w:rPr>
          <w:spacing w:val="-4"/>
          <w:sz w:val="28"/>
          <w:szCs w:val="28"/>
        </w:rPr>
        <w:t xml:space="preserve">ействующей </w:t>
      </w:r>
      <w:r w:rsidRPr="00605FAC">
        <w:rPr>
          <w:spacing w:val="-4"/>
          <w:sz w:val="28"/>
          <w:szCs w:val="28"/>
        </w:rPr>
        <w:t xml:space="preserve">редакцией распоряжения </w:t>
      </w:r>
      <w:r w:rsidR="003740D1" w:rsidRPr="00605FAC">
        <w:rPr>
          <w:spacing w:val="-4"/>
          <w:sz w:val="28"/>
          <w:szCs w:val="28"/>
        </w:rPr>
        <w:t xml:space="preserve">статус сельскохозяйственного товаропроизводителя кооператива </w:t>
      </w:r>
      <w:r w:rsidRPr="00605FAC">
        <w:rPr>
          <w:spacing w:val="-4"/>
          <w:sz w:val="28"/>
          <w:szCs w:val="28"/>
        </w:rPr>
        <w:t xml:space="preserve">определяется </w:t>
      </w:r>
      <w:r w:rsidR="003740D1" w:rsidRPr="00605FAC">
        <w:rPr>
          <w:spacing w:val="-4"/>
          <w:sz w:val="28"/>
          <w:szCs w:val="28"/>
        </w:rPr>
        <w:t xml:space="preserve">только </w:t>
      </w:r>
      <w:r w:rsidRPr="00605FAC">
        <w:rPr>
          <w:spacing w:val="-4"/>
          <w:sz w:val="28"/>
          <w:szCs w:val="28"/>
        </w:rPr>
        <w:t>на основании</w:t>
      </w:r>
      <w:r w:rsidR="00D03887" w:rsidRPr="00605FAC">
        <w:rPr>
          <w:spacing w:val="-4"/>
          <w:sz w:val="28"/>
          <w:szCs w:val="28"/>
        </w:rPr>
        <w:t xml:space="preserve"> данны</w:t>
      </w:r>
      <w:r w:rsidRPr="00605FAC">
        <w:rPr>
          <w:spacing w:val="-4"/>
          <w:sz w:val="28"/>
          <w:szCs w:val="28"/>
        </w:rPr>
        <w:t>х</w:t>
      </w:r>
      <w:r w:rsidR="003740D1" w:rsidRPr="00605FAC">
        <w:rPr>
          <w:spacing w:val="-4"/>
          <w:sz w:val="28"/>
          <w:szCs w:val="28"/>
        </w:rPr>
        <w:t xml:space="preserve"> справки </w:t>
      </w:r>
      <w:r w:rsidR="009C1EF6" w:rsidRPr="00605FAC">
        <w:rPr>
          <w:spacing w:val="-4"/>
          <w:sz w:val="28"/>
          <w:szCs w:val="28"/>
        </w:rPr>
        <w:t xml:space="preserve"> </w:t>
      </w:r>
      <w:r w:rsidR="003740D1" w:rsidRPr="00605FAC">
        <w:rPr>
          <w:spacing w:val="-4"/>
          <w:sz w:val="28"/>
          <w:szCs w:val="28"/>
        </w:rPr>
        <w:t>1-спр</w:t>
      </w:r>
      <w:r w:rsidR="00605FAC" w:rsidRPr="00605FAC">
        <w:rPr>
          <w:spacing w:val="-4"/>
          <w:sz w:val="28"/>
          <w:szCs w:val="28"/>
        </w:rPr>
        <w:t xml:space="preserve"> «Информация о результатах деятельности сельскохозяйственных </w:t>
      </w:r>
      <w:r w:rsidR="00605FAC" w:rsidRPr="00605FAC">
        <w:rPr>
          <w:spacing w:val="-4"/>
          <w:sz w:val="28"/>
          <w:szCs w:val="28"/>
        </w:rPr>
        <w:lastRenderedPageBreak/>
        <w:t>потребительских кооперативов»</w:t>
      </w:r>
      <w:r w:rsidR="003740D1" w:rsidRPr="00605FAC">
        <w:rPr>
          <w:spacing w:val="-4"/>
          <w:sz w:val="28"/>
          <w:szCs w:val="28"/>
        </w:rPr>
        <w:t xml:space="preserve">. </w:t>
      </w:r>
      <w:r w:rsidR="00EA3D70" w:rsidRPr="00605FAC">
        <w:rPr>
          <w:spacing w:val="-4"/>
          <w:sz w:val="28"/>
          <w:szCs w:val="28"/>
        </w:rPr>
        <w:t>Новые</w:t>
      </w:r>
      <w:r w:rsidR="003740D1" w:rsidRPr="00605FAC">
        <w:rPr>
          <w:spacing w:val="-4"/>
          <w:sz w:val="28"/>
          <w:szCs w:val="28"/>
        </w:rPr>
        <w:t xml:space="preserve"> формы отчетности за 9 месяцев </w:t>
      </w:r>
      <w:r w:rsidR="00605FAC">
        <w:rPr>
          <w:spacing w:val="-4"/>
          <w:sz w:val="28"/>
          <w:szCs w:val="28"/>
        </w:rPr>
        <w:t xml:space="preserve">       </w:t>
      </w:r>
      <w:r w:rsidR="003740D1" w:rsidRPr="00605FAC">
        <w:rPr>
          <w:spacing w:val="-4"/>
          <w:sz w:val="28"/>
          <w:szCs w:val="28"/>
        </w:rPr>
        <w:t>2018 год</w:t>
      </w:r>
      <w:r w:rsidR="003740D1">
        <w:rPr>
          <w:sz w:val="28"/>
          <w:szCs w:val="28"/>
        </w:rPr>
        <w:t xml:space="preserve">а предусматривают </w:t>
      </w:r>
      <w:r w:rsidR="00D03887">
        <w:rPr>
          <w:sz w:val="28"/>
          <w:szCs w:val="28"/>
        </w:rPr>
        <w:t xml:space="preserve">расчет доли оказания </w:t>
      </w:r>
      <w:r w:rsidR="009C1EF6">
        <w:rPr>
          <w:sz w:val="28"/>
          <w:szCs w:val="28"/>
        </w:rPr>
        <w:t xml:space="preserve">работ и </w:t>
      </w:r>
      <w:r w:rsidR="00D03887">
        <w:rPr>
          <w:sz w:val="28"/>
          <w:szCs w:val="28"/>
        </w:rPr>
        <w:t>услуг</w:t>
      </w:r>
      <w:r w:rsidR="003740D1">
        <w:rPr>
          <w:sz w:val="28"/>
          <w:szCs w:val="28"/>
        </w:rPr>
        <w:t xml:space="preserve"> </w:t>
      </w:r>
      <w:r w:rsidR="00D03887">
        <w:rPr>
          <w:sz w:val="28"/>
          <w:szCs w:val="28"/>
        </w:rPr>
        <w:t xml:space="preserve">членам кооператива </w:t>
      </w:r>
      <w:r>
        <w:rPr>
          <w:sz w:val="28"/>
          <w:szCs w:val="28"/>
        </w:rPr>
        <w:t xml:space="preserve">на основании данных </w:t>
      </w:r>
      <w:r w:rsidR="003740D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9C1EF6">
        <w:rPr>
          <w:sz w:val="28"/>
          <w:szCs w:val="28"/>
        </w:rPr>
        <w:t xml:space="preserve"> </w:t>
      </w:r>
      <w:r w:rsidR="003740D1">
        <w:rPr>
          <w:sz w:val="28"/>
          <w:szCs w:val="28"/>
        </w:rPr>
        <w:t>6-АПК</w:t>
      </w:r>
      <w:r w:rsidR="00D03887">
        <w:rPr>
          <w:sz w:val="28"/>
          <w:szCs w:val="28"/>
        </w:rPr>
        <w:t xml:space="preserve"> </w:t>
      </w:r>
      <w:r w:rsidR="00605FAC">
        <w:rPr>
          <w:sz w:val="28"/>
          <w:szCs w:val="28"/>
        </w:rPr>
        <w:t>«</w:t>
      </w:r>
      <w:r w:rsidR="00605FAC" w:rsidRPr="009C1EF6">
        <w:rPr>
          <w:sz w:val="28"/>
          <w:szCs w:val="28"/>
        </w:rPr>
        <w:t>Отчет об отраслевых показателях деятельности организаций агропромышленного комплекса»</w:t>
      </w:r>
      <w:r w:rsidR="00605FAC">
        <w:rPr>
          <w:sz w:val="28"/>
          <w:szCs w:val="28"/>
        </w:rPr>
        <w:t xml:space="preserve"> </w:t>
      </w:r>
      <w:r w:rsidR="00D03887">
        <w:rPr>
          <w:sz w:val="28"/>
          <w:szCs w:val="28"/>
        </w:rPr>
        <w:t>и справк</w:t>
      </w:r>
      <w:r>
        <w:rPr>
          <w:sz w:val="28"/>
          <w:szCs w:val="28"/>
        </w:rPr>
        <w:t>и</w:t>
      </w:r>
      <w:r w:rsidR="00D03887">
        <w:rPr>
          <w:sz w:val="28"/>
          <w:szCs w:val="28"/>
        </w:rPr>
        <w:t xml:space="preserve"> 1-спр</w:t>
      </w:r>
      <w:r w:rsidR="00605FAC">
        <w:rPr>
          <w:sz w:val="28"/>
          <w:szCs w:val="28"/>
        </w:rPr>
        <w:t xml:space="preserve"> </w:t>
      </w:r>
      <w:r w:rsidR="00605FAC">
        <w:rPr>
          <w:spacing w:val="-4"/>
          <w:sz w:val="28"/>
          <w:szCs w:val="28"/>
        </w:rPr>
        <w:t>«</w:t>
      </w:r>
      <w:r w:rsidR="00605FAC" w:rsidRPr="009C1EF6">
        <w:rPr>
          <w:spacing w:val="-4"/>
          <w:sz w:val="28"/>
          <w:szCs w:val="28"/>
        </w:rPr>
        <w:t>Информация о результатах деятельности сельскохозяйственных потребительских кооперативов</w:t>
      </w:r>
      <w:r w:rsidR="00605FAC">
        <w:rPr>
          <w:spacing w:val="-4"/>
          <w:sz w:val="28"/>
          <w:szCs w:val="28"/>
        </w:rPr>
        <w:t>»</w:t>
      </w:r>
      <w:r w:rsidR="00D03887">
        <w:rPr>
          <w:sz w:val="28"/>
          <w:szCs w:val="28"/>
        </w:rPr>
        <w:t>.</w:t>
      </w:r>
    </w:p>
    <w:p w:rsidR="00EC2DF2" w:rsidRPr="00991198" w:rsidRDefault="00EC2DF2" w:rsidP="00975F7E">
      <w:pPr>
        <w:widowControl w:val="0"/>
        <w:jc w:val="both"/>
        <w:rPr>
          <w:sz w:val="28"/>
          <w:szCs w:val="28"/>
        </w:rPr>
      </w:pPr>
    </w:p>
    <w:p w:rsidR="00C607B1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1801DA">
        <w:rPr>
          <w:sz w:val="28"/>
          <w:szCs w:val="28"/>
        </w:rPr>
        <w:t xml:space="preserve"> 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DF1D5A">
        <w:rPr>
          <w:sz w:val="28"/>
          <w:szCs w:val="28"/>
        </w:rPr>
        <w:t>,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B5008B" w:rsidRPr="00991198" w:rsidRDefault="00B5008B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DB66AE" w:rsidRDefault="00DB66AE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DB66AE" w:rsidRDefault="00DB66AE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подтверждения кооперативами статуса сельскохозяйственного товаропроизводителя средства </w:t>
      </w:r>
      <w:r w:rsidR="008728FB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 xml:space="preserve">в сумме </w:t>
      </w:r>
      <w:r w:rsidR="008728FB">
        <w:rPr>
          <w:sz w:val="28"/>
          <w:szCs w:val="28"/>
        </w:rPr>
        <w:t>2108 тыс. рублей</w:t>
      </w:r>
      <w:r>
        <w:rPr>
          <w:sz w:val="28"/>
          <w:szCs w:val="28"/>
        </w:rPr>
        <w:t xml:space="preserve"> не будут предоставлены на реализацию 1054 тонн молока крупного рогатого скота, произведенного более чем в 500 хозяйствах населения.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703D6F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 отчетности за 9 месяцев 2018 года.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BA5B76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32FA7">
        <w:rPr>
          <w:sz w:val="28"/>
          <w:szCs w:val="28"/>
        </w:rPr>
        <w:t>ер</w:t>
      </w:r>
      <w:r>
        <w:rPr>
          <w:sz w:val="28"/>
          <w:szCs w:val="28"/>
        </w:rPr>
        <w:t>ы</w:t>
      </w:r>
      <w:r w:rsidR="00E32FA7">
        <w:rPr>
          <w:sz w:val="28"/>
          <w:szCs w:val="28"/>
        </w:rPr>
        <w:t xml:space="preserve"> государственной поддержки в рамках подпрограммы </w:t>
      </w:r>
      <w:r>
        <w:rPr>
          <w:sz w:val="28"/>
          <w:szCs w:val="28"/>
        </w:rPr>
        <w:t>предоставляются</w:t>
      </w:r>
      <w:r w:rsidR="00E32FA7">
        <w:rPr>
          <w:sz w:val="28"/>
          <w:szCs w:val="28"/>
        </w:rPr>
        <w:t xml:space="preserve"> только сельскохоз</w:t>
      </w:r>
      <w:r w:rsidR="000A7221">
        <w:rPr>
          <w:sz w:val="28"/>
          <w:szCs w:val="28"/>
        </w:rPr>
        <w:t>яйственным товаропроизводителям</w:t>
      </w:r>
      <w:r w:rsidR="00B518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AFB">
        <w:rPr>
          <w:sz w:val="28"/>
          <w:szCs w:val="28"/>
        </w:rPr>
        <w:t>С</w:t>
      </w:r>
      <w:r w:rsidR="002F1E5F" w:rsidRPr="00B51802">
        <w:rPr>
          <w:sz w:val="28"/>
          <w:szCs w:val="28"/>
        </w:rPr>
        <w:t xml:space="preserve">татус сельскохозяйственного товаропроизводителя </w:t>
      </w:r>
      <w:r w:rsidR="00F70AFB">
        <w:rPr>
          <w:sz w:val="28"/>
          <w:szCs w:val="28"/>
        </w:rPr>
        <w:t>определяется на основании справки, форма которой утверждается правовым актом министерства.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EC2DF2">
        <w:rPr>
          <w:sz w:val="28"/>
          <w:szCs w:val="28"/>
        </w:rPr>
        <w:t xml:space="preserve"> отсутствует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         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 xml:space="preserve">Развитие </w:t>
      </w:r>
      <w:r w:rsidRPr="00EE268C">
        <w:rPr>
          <w:sz w:val="28"/>
          <w:szCs w:val="28"/>
        </w:rPr>
        <w:lastRenderedPageBreak/>
        <w:t>агропромышленного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</w:t>
      </w:r>
      <w:r w:rsidR="007A5FEE">
        <w:rPr>
          <w:sz w:val="28"/>
          <w:szCs w:val="28"/>
        </w:rPr>
        <w:t>1</w:t>
      </w:r>
      <w:r w:rsidRPr="00EE268C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520EBC" w:rsidRPr="00EC2DF2" w:rsidRDefault="00EC2DF2" w:rsidP="004A34B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EC2DF2">
        <w:rPr>
          <w:bCs/>
          <w:spacing w:val="-4"/>
          <w:sz w:val="28"/>
          <w:szCs w:val="28"/>
        </w:rPr>
        <w:t>приказ Министерства сельского хозяйства Российской Федерации от 27.08.2018 № 386 «Об утверждении форм отчетности за 9 месяцев 2018 года»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D53316" w:rsidP="00D53316">
            <w:pPr>
              <w:widowControl w:val="0"/>
              <w:jc w:val="both"/>
              <w:rPr>
                <w:sz w:val="28"/>
                <w:szCs w:val="28"/>
              </w:rPr>
            </w:pPr>
            <w:r w:rsidRPr="00D53316">
              <w:rPr>
                <w:bCs/>
                <w:sz w:val="28"/>
                <w:szCs w:val="28"/>
              </w:rPr>
              <w:t>Проект распоряжения предусматривает корректировку формы справки кооператива</w:t>
            </w:r>
            <w:r>
              <w:rPr>
                <w:bCs/>
                <w:sz w:val="28"/>
                <w:szCs w:val="28"/>
              </w:rPr>
              <w:t>,</w:t>
            </w:r>
            <w:r w:rsidRPr="00D53316">
              <w:rPr>
                <w:bCs/>
                <w:sz w:val="28"/>
                <w:szCs w:val="28"/>
              </w:rPr>
              <w:t xml:space="preserve"> участника подпрограммы</w:t>
            </w:r>
            <w:r w:rsidR="00AF78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7FE7" w:rsidRPr="00991198" w:rsidRDefault="007C67D5" w:rsidP="008839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</w:t>
            </w:r>
            <w:r w:rsidR="008839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 xml:space="preserve">достижения установленных государственной программой Кировской области «Развитие агропромышленного комплекса» </w:t>
            </w:r>
            <w:r w:rsidR="000B022F">
              <w:rPr>
                <w:sz w:val="28"/>
                <w:szCs w:val="28"/>
              </w:rPr>
              <w:t xml:space="preserve">    </w:t>
            </w:r>
            <w:r w:rsidR="00764EBA" w:rsidRPr="00991198">
              <w:rPr>
                <w:sz w:val="28"/>
                <w:szCs w:val="28"/>
              </w:rPr>
              <w:t>на</w:t>
            </w:r>
            <w:r w:rsidR="00087DA2">
              <w:rPr>
                <w:sz w:val="28"/>
                <w:szCs w:val="28"/>
              </w:rPr>
              <w:t xml:space="preserve"> </w:t>
            </w:r>
            <w:r w:rsidR="00764EBA" w:rsidRPr="00991198">
              <w:rPr>
                <w:sz w:val="28"/>
                <w:szCs w:val="28"/>
              </w:rPr>
              <w:t>2013 – 202</w:t>
            </w:r>
            <w:r w:rsidR="0088393F">
              <w:rPr>
                <w:sz w:val="28"/>
                <w:szCs w:val="28"/>
              </w:rPr>
              <w:t>1</w:t>
            </w:r>
            <w:r w:rsidR="00764EBA" w:rsidRPr="00991198">
              <w:rPr>
                <w:sz w:val="28"/>
                <w:szCs w:val="28"/>
              </w:rPr>
              <w:t xml:space="preserve"> годы»</w:t>
            </w:r>
            <w:r w:rsidR="0092290B" w:rsidRPr="00991198">
              <w:rPr>
                <w:sz w:val="28"/>
                <w:szCs w:val="28"/>
              </w:rPr>
              <w:t xml:space="preserve">, утвержденной постановлением Правительства Кировской области от 10.12.2012 </w:t>
            </w:r>
            <w:r w:rsidR="000B022F">
              <w:rPr>
                <w:sz w:val="28"/>
                <w:szCs w:val="28"/>
              </w:rPr>
              <w:t xml:space="preserve">     </w:t>
            </w:r>
            <w:r w:rsidR="0092290B" w:rsidRPr="00991198">
              <w:rPr>
                <w:sz w:val="28"/>
                <w:szCs w:val="28"/>
              </w:rPr>
              <w:t>№ 185/735 «О государственной программе Кировской области «Развитие агропромышленного комплекса»</w:t>
            </w:r>
            <w:r w:rsidR="00CC4A67">
              <w:rPr>
                <w:sz w:val="28"/>
                <w:szCs w:val="28"/>
              </w:rPr>
              <w:t xml:space="preserve"> </w:t>
            </w:r>
            <w:r w:rsidR="0092290B" w:rsidRPr="00991198">
              <w:rPr>
                <w:sz w:val="28"/>
                <w:szCs w:val="28"/>
              </w:rPr>
              <w:t>на 2013 – 202</w:t>
            </w:r>
            <w:r w:rsidR="0088393F">
              <w:rPr>
                <w:sz w:val="28"/>
                <w:szCs w:val="28"/>
              </w:rPr>
              <w:t>1</w:t>
            </w:r>
            <w:r w:rsidR="0092290B" w:rsidRPr="00991198">
              <w:rPr>
                <w:sz w:val="28"/>
                <w:szCs w:val="28"/>
              </w:rPr>
              <w:t xml:space="preserve"> годы», целев</w:t>
            </w:r>
            <w:r w:rsidR="0088393F">
              <w:rPr>
                <w:sz w:val="28"/>
                <w:szCs w:val="28"/>
              </w:rPr>
              <w:t>ого</w:t>
            </w:r>
            <w:r w:rsidR="0092290B" w:rsidRPr="00991198">
              <w:rPr>
                <w:sz w:val="28"/>
                <w:szCs w:val="28"/>
              </w:rPr>
              <w:t xml:space="preserve"> показател</w:t>
            </w:r>
            <w:r w:rsidR="0088393F">
              <w:rPr>
                <w:sz w:val="28"/>
                <w:szCs w:val="28"/>
              </w:rPr>
              <w:t>я</w:t>
            </w:r>
            <w:r w:rsidR="0092290B" w:rsidRPr="00991198">
              <w:rPr>
                <w:sz w:val="28"/>
                <w:szCs w:val="28"/>
              </w:rPr>
              <w:t xml:space="preserve">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6D3ADA" w:rsidRPr="00991198" w:rsidRDefault="006518CF" w:rsidP="0088393F">
            <w:pPr>
              <w:jc w:val="both"/>
              <w:rPr>
                <w:sz w:val="28"/>
                <w:szCs w:val="28"/>
              </w:rPr>
            </w:pPr>
            <w:r w:rsidRPr="006518CF">
              <w:rPr>
                <w:rFonts w:eastAsia="Calibri"/>
                <w:sz w:val="28"/>
                <w:szCs w:val="28"/>
              </w:rPr>
              <w:t xml:space="preserve">прирост объема реализованного сельскохозяйственными потребительскими кооперативами молока, произведенного в субъектах </w:t>
            </w:r>
            <w:r w:rsidRPr="006518CF">
              <w:rPr>
                <w:rFonts w:eastAsia="Calibri"/>
                <w:sz w:val="28"/>
                <w:szCs w:val="28"/>
              </w:rPr>
              <w:lastRenderedPageBreak/>
              <w:t>малых форм хозяйствования</w:t>
            </w:r>
            <w:r>
              <w:rPr>
                <w:rFonts w:eastAsia="Calibri"/>
                <w:sz w:val="28"/>
                <w:szCs w:val="28"/>
              </w:rPr>
              <w:t xml:space="preserve"> с 2018 по 202</w:t>
            </w:r>
            <w:r w:rsidR="0088393F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годы</w:t>
            </w:r>
            <w:r w:rsidR="002F2BE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на 5% ежегодно.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E44459" w:rsidP="008E276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E44459">
        <w:rPr>
          <w:bCs/>
          <w:sz w:val="28"/>
          <w:szCs w:val="28"/>
        </w:rPr>
        <w:t>риказ Министерства сельского хозяйства Российской Федерации от 27.08.2018 № 386 «Об утверждении форм отчетности за 9 месяцев 2018 года»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Default="009034CE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индикаторов определены приложением № 2 к Государственной программе «Св</w:t>
      </w:r>
      <w:r w:rsidRPr="009034CE">
        <w:rPr>
          <w:sz w:val="28"/>
          <w:szCs w:val="28"/>
        </w:rPr>
        <w:t>едения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</w:t>
      </w:r>
      <w:r>
        <w:rPr>
          <w:sz w:val="28"/>
          <w:szCs w:val="28"/>
        </w:rPr>
        <w:t>».</w:t>
      </w:r>
    </w:p>
    <w:p w:rsidR="00E44459" w:rsidRDefault="00E44459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6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Федеральным законом от 08.12.1995 № 193-ФЗ </w:t>
            </w:r>
            <w:r w:rsidR="002A7829">
              <w:rPr>
                <w:spacing w:val="-2"/>
                <w:sz w:val="28"/>
                <w:szCs w:val="28"/>
              </w:rPr>
              <w:t xml:space="preserve">              </w:t>
            </w:r>
            <w:r w:rsidR="00C35F61" w:rsidRPr="00714786">
              <w:rPr>
                <w:spacing w:val="-2"/>
                <w:sz w:val="28"/>
                <w:szCs w:val="28"/>
              </w:rPr>
              <w:t>«О сельскохозяйственной кооперации» 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E44459" w:rsidP="00C60012">
            <w:pPr>
              <w:widowControl w:val="0"/>
              <w:jc w:val="both"/>
              <w:rPr>
                <w:sz w:val="28"/>
                <w:szCs w:val="28"/>
              </w:rPr>
            </w:pPr>
            <w:r w:rsidRPr="00E44459">
              <w:rPr>
                <w:sz w:val="28"/>
                <w:szCs w:val="28"/>
              </w:rPr>
              <w:t xml:space="preserve">Более 500 граждан, ведущих личное подсобное хозяйство, – члены </w:t>
            </w:r>
            <w:r>
              <w:rPr>
                <w:sz w:val="28"/>
                <w:szCs w:val="28"/>
              </w:rPr>
              <w:t xml:space="preserve">2-х </w:t>
            </w:r>
            <w:r w:rsidRPr="00E44459">
              <w:rPr>
                <w:sz w:val="28"/>
                <w:szCs w:val="28"/>
              </w:rPr>
              <w:t>сельскохозяйственных потребительских кооперативов</w:t>
            </w:r>
          </w:p>
        </w:tc>
      </w:tr>
    </w:tbl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5074"/>
        <w:gridCol w:w="3320"/>
        <w:gridCol w:w="3261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85412">
        <w:trPr>
          <w:trHeight w:val="4265"/>
        </w:trPr>
        <w:tc>
          <w:tcPr>
            <w:tcW w:w="3088" w:type="dxa"/>
          </w:tcPr>
          <w:p w:rsidR="00F547F5" w:rsidRPr="00991198" w:rsidRDefault="00F547F5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</w:t>
            </w:r>
            <w:r w:rsidR="002639AD">
              <w:rPr>
                <w:sz w:val="28"/>
                <w:szCs w:val="28"/>
              </w:rPr>
              <w:t xml:space="preserve">               </w:t>
            </w:r>
            <w:r w:rsidRPr="00C35F61">
              <w:rPr>
                <w:sz w:val="28"/>
                <w:szCs w:val="28"/>
              </w:rPr>
              <w:t>№ 193-ФЗ «О сельскохозяйственной кооперации» и зарегистрированны</w:t>
            </w:r>
            <w:r w:rsidR="00F56C38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7A1AD1" w:rsidP="007A1AD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>Принятие проекта постановления не потребует увеличения объема финансирования, установленного Законом Кировской области от 06.12.2017</w:t>
            </w:r>
            <w:r w:rsidR="00D53316">
              <w:rPr>
                <w:spacing w:val="-4"/>
                <w:sz w:val="28"/>
                <w:szCs w:val="28"/>
              </w:rPr>
              <w:t xml:space="preserve"> </w:t>
            </w:r>
            <w:r w:rsidRPr="007A1AD1">
              <w:rPr>
                <w:spacing w:val="-4"/>
                <w:sz w:val="28"/>
                <w:szCs w:val="28"/>
              </w:rPr>
              <w:t>№ 122-ЗО «Об областном бюджете на 2018 год и на плановый период 2019 и 2020 годов»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</w:t>
      </w:r>
      <w:r w:rsidR="00866E39">
        <w:rPr>
          <w:sz w:val="28"/>
          <w:szCs w:val="28"/>
        </w:rPr>
        <w:t xml:space="preserve"> </w:t>
      </w:r>
      <w:r w:rsidR="00866E39" w:rsidRPr="00866E39">
        <w:rPr>
          <w:sz w:val="28"/>
          <w:szCs w:val="28"/>
        </w:rPr>
        <w:t xml:space="preserve">для увеличения товарного производства сельскохозяйственной продукции </w:t>
      </w:r>
      <w:r w:rsidR="00EC0426">
        <w:rPr>
          <w:sz w:val="28"/>
          <w:szCs w:val="28"/>
        </w:rPr>
        <w:t xml:space="preserve">               </w:t>
      </w:r>
      <w:r w:rsidR="00866E39" w:rsidRPr="00866E39">
        <w:rPr>
          <w:sz w:val="28"/>
          <w:szCs w:val="28"/>
        </w:rPr>
        <w:t>в 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Реализация правового регулирования. Принятие предлагаемого </w:t>
            </w:r>
            <w:r w:rsidRPr="004A34B5">
              <w:rPr>
                <w:sz w:val="28"/>
                <w:szCs w:val="28"/>
              </w:rPr>
              <w:lastRenderedPageBreak/>
              <w:t>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594F3D" w:rsidRDefault="00594F3D" w:rsidP="00B15B75">
            <w:pPr>
              <w:widowControl w:val="0"/>
              <w:rPr>
                <w:spacing w:val="-4"/>
                <w:sz w:val="28"/>
                <w:szCs w:val="28"/>
              </w:rPr>
            </w:pPr>
            <w:r w:rsidRPr="00594F3D">
              <w:rPr>
                <w:spacing w:val="-4"/>
                <w:sz w:val="28"/>
                <w:szCs w:val="28"/>
              </w:rPr>
              <w:t xml:space="preserve">от </w:t>
            </w:r>
            <w:r w:rsidR="00B15B75">
              <w:rPr>
                <w:spacing w:val="-4"/>
                <w:sz w:val="28"/>
                <w:szCs w:val="28"/>
              </w:rPr>
              <w:t>2</w:t>
            </w:r>
            <w:r w:rsidR="00192777" w:rsidRPr="00594F3D">
              <w:rPr>
                <w:spacing w:val="-4"/>
                <w:sz w:val="28"/>
                <w:szCs w:val="28"/>
              </w:rPr>
              <w:t xml:space="preserve"> сельскохозяйственных потребительских кооперативов</w:t>
            </w:r>
            <w:r w:rsidRPr="00594F3D">
              <w:rPr>
                <w:spacing w:val="-4"/>
                <w:sz w:val="28"/>
                <w:szCs w:val="28"/>
              </w:rPr>
              <w:t xml:space="preserve"> в 2018 году до 15 в 202</w:t>
            </w:r>
            <w:r w:rsidR="00B15B75">
              <w:rPr>
                <w:spacing w:val="-4"/>
                <w:sz w:val="28"/>
                <w:szCs w:val="28"/>
              </w:rPr>
              <w:t>0</w:t>
            </w:r>
            <w:r w:rsidRPr="00594F3D">
              <w:rPr>
                <w:spacing w:val="-4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мероприятия Подпрограммы позволит увеличить покупательскую способность населения за счет товарного производства сельскохозяйственной продукции.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81611" w:rsidRPr="00991198" w:rsidRDefault="00D81611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AF1033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D81611">
        <w:rPr>
          <w:sz w:val="28"/>
          <w:szCs w:val="28"/>
        </w:rPr>
        <w:t xml:space="preserve">                              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73270F">
        <w:rPr>
          <w:sz w:val="28"/>
          <w:szCs w:val="28"/>
        </w:rPr>
        <w:t xml:space="preserve">товарного </w:t>
      </w:r>
      <w:r>
        <w:rPr>
          <w:sz w:val="28"/>
          <w:szCs w:val="28"/>
        </w:rPr>
        <w:t>производства сельскохозяйственной продукции в малых формах хозяйствования.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B15B75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  <w:r w:rsidRPr="00B15B75">
        <w:rPr>
          <w:spacing w:val="-6"/>
          <w:sz w:val="28"/>
          <w:szCs w:val="28"/>
        </w:rPr>
        <w:t xml:space="preserve">Принятие настоящего </w:t>
      </w:r>
      <w:r w:rsidR="00476FD1" w:rsidRPr="00B15B75">
        <w:rPr>
          <w:spacing w:val="-6"/>
          <w:sz w:val="28"/>
          <w:szCs w:val="28"/>
        </w:rPr>
        <w:t xml:space="preserve">проекта </w:t>
      </w:r>
      <w:r w:rsidR="00B15B75" w:rsidRPr="00B15B75">
        <w:rPr>
          <w:spacing w:val="-6"/>
          <w:sz w:val="28"/>
          <w:szCs w:val="28"/>
        </w:rPr>
        <w:t>распоряжения</w:t>
      </w:r>
      <w:r w:rsidR="00D81611" w:rsidRPr="00B15B75">
        <w:rPr>
          <w:spacing w:val="-6"/>
          <w:sz w:val="28"/>
          <w:szCs w:val="28"/>
        </w:rPr>
        <w:t xml:space="preserve"> позволит сельскохозяйственным потребительским кооперативам увеличить </w:t>
      </w:r>
      <w:r w:rsidR="00FF7E28" w:rsidRPr="00B15B75">
        <w:rPr>
          <w:spacing w:val="-6"/>
          <w:sz w:val="28"/>
          <w:szCs w:val="28"/>
        </w:rPr>
        <w:t>объем реализации</w:t>
      </w:r>
      <w:r w:rsidR="00D81611" w:rsidRPr="00B15B75">
        <w:rPr>
          <w:spacing w:val="-6"/>
          <w:sz w:val="28"/>
          <w:szCs w:val="28"/>
        </w:rPr>
        <w:t xml:space="preserve"> сельскохозяйственной продукции.</w:t>
      </w:r>
      <w:r w:rsidR="00FF7E28" w:rsidRPr="00B15B75">
        <w:rPr>
          <w:spacing w:val="-6"/>
          <w:sz w:val="28"/>
          <w:szCs w:val="28"/>
        </w:rPr>
        <w:t xml:space="preserve"> </w:t>
      </w:r>
      <w:r w:rsidR="00FF7E28" w:rsidRPr="00B15B75">
        <w:rPr>
          <w:sz w:val="28"/>
          <w:szCs w:val="28"/>
        </w:rPr>
        <w:t>Так, например,</w:t>
      </w:r>
      <w:r w:rsidR="00D81611" w:rsidRPr="00B15B75">
        <w:rPr>
          <w:sz w:val="28"/>
          <w:szCs w:val="28"/>
        </w:rPr>
        <w:t xml:space="preserve"> </w:t>
      </w:r>
      <w:r w:rsidR="00FF7E28" w:rsidRPr="00B15B75">
        <w:rPr>
          <w:sz w:val="28"/>
          <w:szCs w:val="28"/>
        </w:rPr>
        <w:t>в</w:t>
      </w:r>
      <w:r w:rsidR="00D81611" w:rsidRPr="00B15B75">
        <w:rPr>
          <w:sz w:val="28"/>
          <w:szCs w:val="28"/>
        </w:rPr>
        <w:t xml:space="preserve"> 2018 году </w:t>
      </w:r>
      <w:r w:rsidR="00FF7E28" w:rsidRPr="00B15B75">
        <w:rPr>
          <w:sz w:val="28"/>
          <w:szCs w:val="28"/>
        </w:rPr>
        <w:t xml:space="preserve">планируемый объем реализации </w:t>
      </w:r>
      <w:r w:rsidR="00B15B75" w:rsidRPr="00B15B75">
        <w:rPr>
          <w:sz w:val="28"/>
          <w:szCs w:val="28"/>
        </w:rPr>
        <w:t>молока крупного рогатого скота</w:t>
      </w:r>
      <w:r w:rsidR="00FF7E28" w:rsidRPr="00B15B75">
        <w:rPr>
          <w:sz w:val="28"/>
          <w:szCs w:val="28"/>
        </w:rPr>
        <w:t>, произведенно</w:t>
      </w:r>
      <w:r w:rsidR="00B15B75" w:rsidRPr="00B15B75">
        <w:rPr>
          <w:sz w:val="28"/>
          <w:szCs w:val="28"/>
        </w:rPr>
        <w:t>го</w:t>
      </w:r>
      <w:r w:rsidR="00FF7E28" w:rsidRPr="00B15B75">
        <w:rPr>
          <w:sz w:val="28"/>
          <w:szCs w:val="28"/>
        </w:rPr>
        <w:t xml:space="preserve"> в </w:t>
      </w:r>
      <w:proofErr w:type="gramStart"/>
      <w:r w:rsidR="00FF7E28" w:rsidRPr="00B15B75">
        <w:rPr>
          <w:sz w:val="28"/>
          <w:szCs w:val="28"/>
        </w:rPr>
        <w:t>личных подсобных</w:t>
      </w:r>
      <w:proofErr w:type="gramEnd"/>
      <w:r w:rsidR="00FF7E28" w:rsidRPr="00B15B75">
        <w:rPr>
          <w:sz w:val="28"/>
          <w:szCs w:val="28"/>
        </w:rPr>
        <w:t xml:space="preserve"> составляет </w:t>
      </w:r>
      <w:r w:rsidR="00B15B75" w:rsidRPr="00B15B75">
        <w:rPr>
          <w:sz w:val="28"/>
          <w:szCs w:val="28"/>
        </w:rPr>
        <w:t>1654</w:t>
      </w:r>
      <w:r w:rsidR="00D81611" w:rsidRPr="00B15B75">
        <w:rPr>
          <w:sz w:val="28"/>
          <w:szCs w:val="28"/>
        </w:rPr>
        <w:t xml:space="preserve"> тонн</w:t>
      </w:r>
      <w:r w:rsidR="00FF7E2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</w:t>
      </w:r>
      <w:r w:rsidR="00A538D5">
        <w:rPr>
          <w:sz w:val="28"/>
          <w:szCs w:val="28"/>
        </w:rPr>
        <w:t>фициального опубликования</w:t>
      </w:r>
      <w:r w:rsidR="000049B3">
        <w:rPr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  <w:r w:rsidR="00D53316">
        <w:rPr>
          <w:sz w:val="28"/>
          <w:szCs w:val="28"/>
        </w:rPr>
        <w:t xml:space="preserve"> нет</w:t>
      </w:r>
    </w:p>
    <w:p w:rsidR="00CB0BEA" w:rsidRPr="00CB0BEA" w:rsidRDefault="00CB0BEA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3A4EA0">
        <w:rPr>
          <w:spacing w:val="-6"/>
          <w:sz w:val="28"/>
          <w:szCs w:val="28"/>
        </w:rPr>
        <w:t xml:space="preserve"> отсутствует.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E84" w:rsidRDefault="00FA2E84" w:rsidP="00961581">
      <w:r>
        <w:separator/>
      </w:r>
    </w:p>
  </w:endnote>
  <w:endnote w:type="continuationSeparator" w:id="0">
    <w:p w:rsidR="00FA2E84" w:rsidRDefault="00FA2E84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AC" w:rsidRDefault="00605F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FAC" w:rsidRDefault="00605F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AC" w:rsidRDefault="00605F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E84" w:rsidRDefault="00FA2E84" w:rsidP="00961581">
      <w:r>
        <w:separator/>
      </w:r>
    </w:p>
  </w:footnote>
  <w:footnote w:type="continuationSeparator" w:id="0">
    <w:p w:rsidR="00FA2E84" w:rsidRDefault="00FA2E84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0455"/>
      <w:docPartObj>
        <w:docPartGallery w:val="Page Numbers (Top of Page)"/>
        <w:docPartUnique/>
      </w:docPartObj>
    </w:sdtPr>
    <w:sdtEndPr/>
    <w:sdtContent>
      <w:p w:rsidR="00605FAC" w:rsidRDefault="00605F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E0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05FAC" w:rsidRDefault="00605F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78"/>
    <w:rsid w:val="000025FE"/>
    <w:rsid w:val="000049B3"/>
    <w:rsid w:val="00037872"/>
    <w:rsid w:val="00043843"/>
    <w:rsid w:val="000445A8"/>
    <w:rsid w:val="00045783"/>
    <w:rsid w:val="00047424"/>
    <w:rsid w:val="000504FC"/>
    <w:rsid w:val="0007400C"/>
    <w:rsid w:val="000816FC"/>
    <w:rsid w:val="000847BC"/>
    <w:rsid w:val="00087DA2"/>
    <w:rsid w:val="000918E9"/>
    <w:rsid w:val="000A7221"/>
    <w:rsid w:val="000B022F"/>
    <w:rsid w:val="000C32EC"/>
    <w:rsid w:val="000C49FC"/>
    <w:rsid w:val="000D4D47"/>
    <w:rsid w:val="000D6F4B"/>
    <w:rsid w:val="000E14EB"/>
    <w:rsid w:val="0010761A"/>
    <w:rsid w:val="001219DF"/>
    <w:rsid w:val="00125427"/>
    <w:rsid w:val="00137982"/>
    <w:rsid w:val="00146796"/>
    <w:rsid w:val="00153043"/>
    <w:rsid w:val="001721EB"/>
    <w:rsid w:val="001801DA"/>
    <w:rsid w:val="001812DA"/>
    <w:rsid w:val="0018276B"/>
    <w:rsid w:val="001852C7"/>
    <w:rsid w:val="00190603"/>
    <w:rsid w:val="00192777"/>
    <w:rsid w:val="001A36EC"/>
    <w:rsid w:val="001A4321"/>
    <w:rsid w:val="001A5278"/>
    <w:rsid w:val="001A62A8"/>
    <w:rsid w:val="001C2046"/>
    <w:rsid w:val="001C42A6"/>
    <w:rsid w:val="001D4105"/>
    <w:rsid w:val="001D7245"/>
    <w:rsid w:val="001E2C2C"/>
    <w:rsid w:val="001E618C"/>
    <w:rsid w:val="001F3888"/>
    <w:rsid w:val="00200565"/>
    <w:rsid w:val="00200AC0"/>
    <w:rsid w:val="00225537"/>
    <w:rsid w:val="00230089"/>
    <w:rsid w:val="0024466E"/>
    <w:rsid w:val="00244D3A"/>
    <w:rsid w:val="002639AD"/>
    <w:rsid w:val="00264F24"/>
    <w:rsid w:val="002A0AFA"/>
    <w:rsid w:val="002A7829"/>
    <w:rsid w:val="002B4075"/>
    <w:rsid w:val="002B440C"/>
    <w:rsid w:val="002B48EA"/>
    <w:rsid w:val="002C1CBF"/>
    <w:rsid w:val="002C22F4"/>
    <w:rsid w:val="002C3626"/>
    <w:rsid w:val="002C580D"/>
    <w:rsid w:val="002C58D8"/>
    <w:rsid w:val="002C7E9F"/>
    <w:rsid w:val="002E0E65"/>
    <w:rsid w:val="002E304D"/>
    <w:rsid w:val="002F1E5F"/>
    <w:rsid w:val="002F2601"/>
    <w:rsid w:val="002F2BE1"/>
    <w:rsid w:val="002F6EB5"/>
    <w:rsid w:val="002F7CD2"/>
    <w:rsid w:val="00322A95"/>
    <w:rsid w:val="0032423E"/>
    <w:rsid w:val="00332232"/>
    <w:rsid w:val="0033505C"/>
    <w:rsid w:val="00356D72"/>
    <w:rsid w:val="003578B4"/>
    <w:rsid w:val="003678C0"/>
    <w:rsid w:val="003740D1"/>
    <w:rsid w:val="0037708B"/>
    <w:rsid w:val="00390637"/>
    <w:rsid w:val="0039467C"/>
    <w:rsid w:val="00395CAD"/>
    <w:rsid w:val="003A32D4"/>
    <w:rsid w:val="003A4EA0"/>
    <w:rsid w:val="003A56D7"/>
    <w:rsid w:val="003D01D0"/>
    <w:rsid w:val="003D37F4"/>
    <w:rsid w:val="003F2A11"/>
    <w:rsid w:val="003F3767"/>
    <w:rsid w:val="003F4CD1"/>
    <w:rsid w:val="003F698E"/>
    <w:rsid w:val="003F7C6B"/>
    <w:rsid w:val="0040738B"/>
    <w:rsid w:val="0041589D"/>
    <w:rsid w:val="004227A6"/>
    <w:rsid w:val="00423E43"/>
    <w:rsid w:val="00426140"/>
    <w:rsid w:val="00433FD6"/>
    <w:rsid w:val="00453CE5"/>
    <w:rsid w:val="00463C85"/>
    <w:rsid w:val="00472CEE"/>
    <w:rsid w:val="00472F8F"/>
    <w:rsid w:val="00476FD1"/>
    <w:rsid w:val="00480444"/>
    <w:rsid w:val="004916F7"/>
    <w:rsid w:val="004A34B5"/>
    <w:rsid w:val="004B0ECB"/>
    <w:rsid w:val="004B1015"/>
    <w:rsid w:val="004B31CE"/>
    <w:rsid w:val="004C1BC8"/>
    <w:rsid w:val="004C6C52"/>
    <w:rsid w:val="004D07E0"/>
    <w:rsid w:val="004D1942"/>
    <w:rsid w:val="004D1DE6"/>
    <w:rsid w:val="004D3B7E"/>
    <w:rsid w:val="004E2D1E"/>
    <w:rsid w:val="004F048A"/>
    <w:rsid w:val="004F2D2A"/>
    <w:rsid w:val="004F713B"/>
    <w:rsid w:val="005112D9"/>
    <w:rsid w:val="0051571B"/>
    <w:rsid w:val="00520EBC"/>
    <w:rsid w:val="005256A5"/>
    <w:rsid w:val="0054559B"/>
    <w:rsid w:val="005516A0"/>
    <w:rsid w:val="00566396"/>
    <w:rsid w:val="00574817"/>
    <w:rsid w:val="00594F3D"/>
    <w:rsid w:val="005977DD"/>
    <w:rsid w:val="005A3991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1E08"/>
    <w:rsid w:val="005E2492"/>
    <w:rsid w:val="005E5201"/>
    <w:rsid w:val="005E6A62"/>
    <w:rsid w:val="00605FAC"/>
    <w:rsid w:val="00614032"/>
    <w:rsid w:val="00631F73"/>
    <w:rsid w:val="00641794"/>
    <w:rsid w:val="006518CF"/>
    <w:rsid w:val="00655507"/>
    <w:rsid w:val="006626CA"/>
    <w:rsid w:val="006713C5"/>
    <w:rsid w:val="00673927"/>
    <w:rsid w:val="0068369B"/>
    <w:rsid w:val="0068609D"/>
    <w:rsid w:val="006878A5"/>
    <w:rsid w:val="006906C3"/>
    <w:rsid w:val="006B02A5"/>
    <w:rsid w:val="006B0D73"/>
    <w:rsid w:val="006B226A"/>
    <w:rsid w:val="006B4376"/>
    <w:rsid w:val="006B447B"/>
    <w:rsid w:val="006B7B24"/>
    <w:rsid w:val="006C1E6F"/>
    <w:rsid w:val="006C77A9"/>
    <w:rsid w:val="006D0A8A"/>
    <w:rsid w:val="006D3ADA"/>
    <w:rsid w:val="006E0461"/>
    <w:rsid w:val="006F605F"/>
    <w:rsid w:val="0070092E"/>
    <w:rsid w:val="00701FC5"/>
    <w:rsid w:val="00703D6F"/>
    <w:rsid w:val="00714786"/>
    <w:rsid w:val="00717A4F"/>
    <w:rsid w:val="0072647E"/>
    <w:rsid w:val="0073270F"/>
    <w:rsid w:val="00734577"/>
    <w:rsid w:val="00736F37"/>
    <w:rsid w:val="00740A0A"/>
    <w:rsid w:val="00742B99"/>
    <w:rsid w:val="00743E29"/>
    <w:rsid w:val="007460BA"/>
    <w:rsid w:val="00752B7D"/>
    <w:rsid w:val="0075373D"/>
    <w:rsid w:val="00760C6F"/>
    <w:rsid w:val="00764EBA"/>
    <w:rsid w:val="007664A0"/>
    <w:rsid w:val="007870E3"/>
    <w:rsid w:val="007908D5"/>
    <w:rsid w:val="007A08CD"/>
    <w:rsid w:val="007A1AD1"/>
    <w:rsid w:val="007A5FEE"/>
    <w:rsid w:val="007B3685"/>
    <w:rsid w:val="007C329D"/>
    <w:rsid w:val="007C67D5"/>
    <w:rsid w:val="007D0949"/>
    <w:rsid w:val="007F2045"/>
    <w:rsid w:val="007F4F2B"/>
    <w:rsid w:val="0080371F"/>
    <w:rsid w:val="00803C46"/>
    <w:rsid w:val="00806EFE"/>
    <w:rsid w:val="0081301E"/>
    <w:rsid w:val="008155E6"/>
    <w:rsid w:val="00816E8A"/>
    <w:rsid w:val="00842557"/>
    <w:rsid w:val="00850B05"/>
    <w:rsid w:val="00852048"/>
    <w:rsid w:val="00852ABB"/>
    <w:rsid w:val="0085740A"/>
    <w:rsid w:val="00857AD3"/>
    <w:rsid w:val="00862E74"/>
    <w:rsid w:val="00866E39"/>
    <w:rsid w:val="008728FB"/>
    <w:rsid w:val="0087405E"/>
    <w:rsid w:val="00875C45"/>
    <w:rsid w:val="0088393F"/>
    <w:rsid w:val="00885916"/>
    <w:rsid w:val="00887FE7"/>
    <w:rsid w:val="00892997"/>
    <w:rsid w:val="00894315"/>
    <w:rsid w:val="00896E7A"/>
    <w:rsid w:val="008A03DB"/>
    <w:rsid w:val="008B762D"/>
    <w:rsid w:val="008C6331"/>
    <w:rsid w:val="008E090D"/>
    <w:rsid w:val="008E2766"/>
    <w:rsid w:val="008E4696"/>
    <w:rsid w:val="008E76A0"/>
    <w:rsid w:val="008F7624"/>
    <w:rsid w:val="009005FA"/>
    <w:rsid w:val="009022A8"/>
    <w:rsid w:val="009034CE"/>
    <w:rsid w:val="00913E47"/>
    <w:rsid w:val="0091521B"/>
    <w:rsid w:val="009161F1"/>
    <w:rsid w:val="00921B35"/>
    <w:rsid w:val="0092290B"/>
    <w:rsid w:val="009305DF"/>
    <w:rsid w:val="0093091D"/>
    <w:rsid w:val="0093267B"/>
    <w:rsid w:val="00935728"/>
    <w:rsid w:val="00940A9A"/>
    <w:rsid w:val="0094200E"/>
    <w:rsid w:val="00945E9F"/>
    <w:rsid w:val="0094781D"/>
    <w:rsid w:val="00961581"/>
    <w:rsid w:val="00962F2E"/>
    <w:rsid w:val="0096657E"/>
    <w:rsid w:val="00975F7E"/>
    <w:rsid w:val="00977D3E"/>
    <w:rsid w:val="00982D23"/>
    <w:rsid w:val="009849EF"/>
    <w:rsid w:val="00986213"/>
    <w:rsid w:val="00991198"/>
    <w:rsid w:val="00995270"/>
    <w:rsid w:val="009967C7"/>
    <w:rsid w:val="00997E32"/>
    <w:rsid w:val="009A3124"/>
    <w:rsid w:val="009C1EF6"/>
    <w:rsid w:val="009C40E6"/>
    <w:rsid w:val="009C5A51"/>
    <w:rsid w:val="009D6DAD"/>
    <w:rsid w:val="009E09EF"/>
    <w:rsid w:val="009E3228"/>
    <w:rsid w:val="009E7DFD"/>
    <w:rsid w:val="009F226D"/>
    <w:rsid w:val="00A143AD"/>
    <w:rsid w:val="00A23DBB"/>
    <w:rsid w:val="00A27278"/>
    <w:rsid w:val="00A45C73"/>
    <w:rsid w:val="00A538D5"/>
    <w:rsid w:val="00A7014A"/>
    <w:rsid w:val="00A712E5"/>
    <w:rsid w:val="00A73E75"/>
    <w:rsid w:val="00A818DE"/>
    <w:rsid w:val="00A86CA6"/>
    <w:rsid w:val="00A87A5B"/>
    <w:rsid w:val="00A95242"/>
    <w:rsid w:val="00A978B0"/>
    <w:rsid w:val="00AA321B"/>
    <w:rsid w:val="00AA3419"/>
    <w:rsid w:val="00AB19A6"/>
    <w:rsid w:val="00AB4D83"/>
    <w:rsid w:val="00AB63F7"/>
    <w:rsid w:val="00AB7FC1"/>
    <w:rsid w:val="00AC14F3"/>
    <w:rsid w:val="00AC15BD"/>
    <w:rsid w:val="00AC30AC"/>
    <w:rsid w:val="00AC7283"/>
    <w:rsid w:val="00AF1033"/>
    <w:rsid w:val="00AF5D9D"/>
    <w:rsid w:val="00AF7826"/>
    <w:rsid w:val="00B106DD"/>
    <w:rsid w:val="00B15B75"/>
    <w:rsid w:val="00B1783E"/>
    <w:rsid w:val="00B32E17"/>
    <w:rsid w:val="00B36086"/>
    <w:rsid w:val="00B43960"/>
    <w:rsid w:val="00B46527"/>
    <w:rsid w:val="00B5008B"/>
    <w:rsid w:val="00B51802"/>
    <w:rsid w:val="00B51F37"/>
    <w:rsid w:val="00B554A8"/>
    <w:rsid w:val="00B71CEB"/>
    <w:rsid w:val="00B76E69"/>
    <w:rsid w:val="00B84506"/>
    <w:rsid w:val="00B85412"/>
    <w:rsid w:val="00B919C5"/>
    <w:rsid w:val="00B940AE"/>
    <w:rsid w:val="00BA5B76"/>
    <w:rsid w:val="00BB1E66"/>
    <w:rsid w:val="00BB2CC6"/>
    <w:rsid w:val="00BB392D"/>
    <w:rsid w:val="00BB4433"/>
    <w:rsid w:val="00BB5EE1"/>
    <w:rsid w:val="00BC1E36"/>
    <w:rsid w:val="00BC4720"/>
    <w:rsid w:val="00BC62F3"/>
    <w:rsid w:val="00BE707A"/>
    <w:rsid w:val="00BF4F88"/>
    <w:rsid w:val="00C01F26"/>
    <w:rsid w:val="00C0672C"/>
    <w:rsid w:val="00C11321"/>
    <w:rsid w:val="00C13F60"/>
    <w:rsid w:val="00C16F65"/>
    <w:rsid w:val="00C20830"/>
    <w:rsid w:val="00C35F61"/>
    <w:rsid w:val="00C44711"/>
    <w:rsid w:val="00C5706C"/>
    <w:rsid w:val="00C60012"/>
    <w:rsid w:val="00C607B1"/>
    <w:rsid w:val="00C82F94"/>
    <w:rsid w:val="00C919AA"/>
    <w:rsid w:val="00C927DF"/>
    <w:rsid w:val="00CA0F0C"/>
    <w:rsid w:val="00CA606A"/>
    <w:rsid w:val="00CB0BEA"/>
    <w:rsid w:val="00CB1DAD"/>
    <w:rsid w:val="00CB3CEC"/>
    <w:rsid w:val="00CC4A67"/>
    <w:rsid w:val="00CD5096"/>
    <w:rsid w:val="00CE2C8C"/>
    <w:rsid w:val="00CE449F"/>
    <w:rsid w:val="00CF7FFB"/>
    <w:rsid w:val="00D015E8"/>
    <w:rsid w:val="00D03887"/>
    <w:rsid w:val="00D05CBE"/>
    <w:rsid w:val="00D06E58"/>
    <w:rsid w:val="00D1127B"/>
    <w:rsid w:val="00D15CD8"/>
    <w:rsid w:val="00D177C7"/>
    <w:rsid w:val="00D22881"/>
    <w:rsid w:val="00D25096"/>
    <w:rsid w:val="00D407CD"/>
    <w:rsid w:val="00D42E96"/>
    <w:rsid w:val="00D4711D"/>
    <w:rsid w:val="00D53316"/>
    <w:rsid w:val="00D612FF"/>
    <w:rsid w:val="00D762E0"/>
    <w:rsid w:val="00D81611"/>
    <w:rsid w:val="00D81E69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B66AE"/>
    <w:rsid w:val="00DC67B0"/>
    <w:rsid w:val="00DD4D87"/>
    <w:rsid w:val="00DF1D5A"/>
    <w:rsid w:val="00E010EB"/>
    <w:rsid w:val="00E04CA1"/>
    <w:rsid w:val="00E13772"/>
    <w:rsid w:val="00E15485"/>
    <w:rsid w:val="00E2644E"/>
    <w:rsid w:val="00E30BEA"/>
    <w:rsid w:val="00E32FA7"/>
    <w:rsid w:val="00E33387"/>
    <w:rsid w:val="00E413EB"/>
    <w:rsid w:val="00E44459"/>
    <w:rsid w:val="00E52A6D"/>
    <w:rsid w:val="00E52A93"/>
    <w:rsid w:val="00E5627D"/>
    <w:rsid w:val="00E63ED1"/>
    <w:rsid w:val="00E73CFC"/>
    <w:rsid w:val="00E766AD"/>
    <w:rsid w:val="00E91A04"/>
    <w:rsid w:val="00E937B7"/>
    <w:rsid w:val="00EA3D70"/>
    <w:rsid w:val="00EB59DC"/>
    <w:rsid w:val="00EC0426"/>
    <w:rsid w:val="00EC2DF2"/>
    <w:rsid w:val="00EC31A0"/>
    <w:rsid w:val="00ED0A7F"/>
    <w:rsid w:val="00ED2D4C"/>
    <w:rsid w:val="00ED4567"/>
    <w:rsid w:val="00EE268C"/>
    <w:rsid w:val="00EE3819"/>
    <w:rsid w:val="00EE3C78"/>
    <w:rsid w:val="00F01166"/>
    <w:rsid w:val="00F04364"/>
    <w:rsid w:val="00F044D8"/>
    <w:rsid w:val="00F04D97"/>
    <w:rsid w:val="00F061B8"/>
    <w:rsid w:val="00F15C25"/>
    <w:rsid w:val="00F24C4F"/>
    <w:rsid w:val="00F30D57"/>
    <w:rsid w:val="00F33A96"/>
    <w:rsid w:val="00F349C2"/>
    <w:rsid w:val="00F547F5"/>
    <w:rsid w:val="00F55810"/>
    <w:rsid w:val="00F56C38"/>
    <w:rsid w:val="00F70AFB"/>
    <w:rsid w:val="00F82550"/>
    <w:rsid w:val="00F85C7D"/>
    <w:rsid w:val="00F908DF"/>
    <w:rsid w:val="00F91C6B"/>
    <w:rsid w:val="00F93313"/>
    <w:rsid w:val="00F93E82"/>
    <w:rsid w:val="00FA2E84"/>
    <w:rsid w:val="00FB08D2"/>
    <w:rsid w:val="00FB0DB6"/>
    <w:rsid w:val="00FB7370"/>
    <w:rsid w:val="00FE0EF9"/>
    <w:rsid w:val="00FF0829"/>
    <w:rsid w:val="00FF1233"/>
    <w:rsid w:val="00FF709D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5FD0E5-D562-4D84-99A8-010F79B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5FF9-5A85-47F8-B88F-6BDEB46B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user</cp:lastModifiedBy>
  <cp:revision>2</cp:revision>
  <cp:lastPrinted>2018-11-06T06:29:00Z</cp:lastPrinted>
  <dcterms:created xsi:type="dcterms:W3CDTF">2018-11-12T12:56:00Z</dcterms:created>
  <dcterms:modified xsi:type="dcterms:W3CDTF">2018-11-12T12:56:00Z</dcterms:modified>
</cp:coreProperties>
</file>