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b/>
          <w:sz w:val="56"/>
        </w:rPr>
      </w:pPr>
      <w:r w:rsidRPr="009F5CC4">
        <w:rPr>
          <w:rFonts w:ascii="Times New Roman" w:hAnsi="Times New Roman" w:cs="Times New Roman"/>
          <w:b/>
          <w:sz w:val="56"/>
        </w:rPr>
        <w:t>ОТЧЁТ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о работе Общественного совета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при министерстве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экономического развития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и поддержки предпринимательства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  <w:r w:rsidRPr="009F5CC4">
        <w:rPr>
          <w:rFonts w:ascii="Times New Roman" w:hAnsi="Times New Roman" w:cs="Times New Roman"/>
          <w:sz w:val="40"/>
        </w:rPr>
        <w:t>в 201</w:t>
      </w:r>
      <w:r w:rsidR="00771C13">
        <w:rPr>
          <w:rFonts w:ascii="Times New Roman" w:hAnsi="Times New Roman" w:cs="Times New Roman"/>
          <w:sz w:val="40"/>
        </w:rPr>
        <w:t>8</w:t>
      </w:r>
      <w:r w:rsidRPr="009F5CC4">
        <w:rPr>
          <w:rFonts w:ascii="Times New Roman" w:hAnsi="Times New Roman" w:cs="Times New Roman"/>
          <w:sz w:val="40"/>
        </w:rPr>
        <w:t xml:space="preserve"> г.</w:t>
      </w: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>
      <w:pPr>
        <w:rPr>
          <w:rFonts w:ascii="Times New Roman" w:hAnsi="Times New Roman" w:cs="Times New Roman"/>
        </w:rPr>
      </w:pPr>
      <w:r w:rsidRPr="009F5CC4">
        <w:rPr>
          <w:rFonts w:ascii="Times New Roman" w:hAnsi="Times New Roman" w:cs="Times New Roman"/>
        </w:rPr>
        <w:br w:type="page"/>
      </w:r>
    </w:p>
    <w:p w:rsid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lastRenderedPageBreak/>
        <w:t xml:space="preserve">Общественный совет при министерстве экономического развития и поддержки предпринимательства сформирован 3 марта 2016 года в количестве семи членов (список - Приложение 1). Из них </w:t>
      </w:r>
      <w:r w:rsidR="00771C13">
        <w:rPr>
          <w:rFonts w:ascii="Times New Roman" w:hAnsi="Times New Roman" w:cs="Times New Roman"/>
          <w:sz w:val="28"/>
        </w:rPr>
        <w:t>дв</w:t>
      </w:r>
      <w:r w:rsidRPr="009F5CC4">
        <w:rPr>
          <w:rFonts w:ascii="Times New Roman" w:hAnsi="Times New Roman" w:cs="Times New Roman"/>
          <w:sz w:val="28"/>
        </w:rPr>
        <w:t>ое (Хайруллин Ф.М. и Усенко А.Л.) являются членами Общественной палаты Кировской области.</w:t>
      </w:r>
    </w:p>
    <w:p w:rsidR="00771C13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За 201</w:t>
      </w:r>
      <w:r w:rsidR="00771C13">
        <w:rPr>
          <w:rFonts w:ascii="Times New Roman" w:hAnsi="Times New Roman" w:cs="Times New Roman"/>
          <w:sz w:val="28"/>
        </w:rPr>
        <w:t>8</w:t>
      </w:r>
      <w:r w:rsidRPr="009F5CC4">
        <w:rPr>
          <w:rFonts w:ascii="Times New Roman" w:hAnsi="Times New Roman" w:cs="Times New Roman"/>
          <w:sz w:val="28"/>
        </w:rPr>
        <w:t xml:space="preserve"> год, в соответствии с утверждённым планом работы, проведено четыре</w:t>
      </w:r>
      <w:r>
        <w:rPr>
          <w:rFonts w:ascii="Times New Roman" w:hAnsi="Times New Roman" w:cs="Times New Roman"/>
          <w:sz w:val="28"/>
        </w:rPr>
        <w:t xml:space="preserve"> правомочных </w:t>
      </w:r>
      <w:r w:rsidRPr="009F5CC4">
        <w:rPr>
          <w:rFonts w:ascii="Times New Roman" w:hAnsi="Times New Roman" w:cs="Times New Roman"/>
          <w:sz w:val="28"/>
        </w:rPr>
        <w:t>заседания Общественного совета</w:t>
      </w:r>
      <w:r w:rsidR="00771C13">
        <w:rPr>
          <w:rFonts w:ascii="Times New Roman" w:hAnsi="Times New Roman" w:cs="Times New Roman"/>
          <w:sz w:val="28"/>
        </w:rPr>
        <w:t xml:space="preserve">. </w:t>
      </w: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у</w:t>
      </w:r>
      <w:r w:rsidRPr="009F5CC4">
        <w:rPr>
          <w:rFonts w:ascii="Times New Roman" w:hAnsi="Times New Roman" w:cs="Times New Roman"/>
          <w:sz w:val="28"/>
        </w:rPr>
        <w:t>тверждённый</w:t>
      </w:r>
      <w:r>
        <w:rPr>
          <w:rFonts w:ascii="Times New Roman" w:hAnsi="Times New Roman" w:cs="Times New Roman"/>
          <w:sz w:val="28"/>
        </w:rPr>
        <w:t xml:space="preserve"> план работы выполнен полностью. </w:t>
      </w:r>
    </w:p>
    <w:p w:rsidR="009F5CC4" w:rsidRPr="009F5CC4" w:rsidRDefault="009F5CC4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заседаний Общественного совета были рассмотрены проекты</w:t>
      </w:r>
    </w:p>
    <w:p w:rsidR="004B763A" w:rsidRDefault="009F5CC4" w:rsidP="00771C1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нормативно-правовых актов, оказывающих значительное влияние на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условия ведения предпринимательской деятельности. В частности, </w:t>
      </w:r>
      <w:r w:rsidR="00771C13" w:rsidRPr="00771C13">
        <w:rPr>
          <w:rFonts w:ascii="Times New Roman" w:hAnsi="Times New Roman" w:cs="Times New Roman"/>
          <w:sz w:val="28"/>
        </w:rPr>
        <w:t>проекта приказа министерства экономического развития и поддержки предпринимательства Кировской области «Об утверждении нормативов минимальной обеспеченности населения площадью торговых объектов на территории Кировской области»</w:t>
      </w: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Предложения и позиции, сформулированные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членами совета при обсуждении вышеперечисленных вопросов, были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учтены министерством при принятии окончательных решений по итоговым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редакциям нормативно-правовых актов. </w:t>
      </w:r>
    </w:p>
    <w:p w:rsidR="004B763A" w:rsidRDefault="004B763A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B763A" w:rsidRDefault="00771C13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F5CC4" w:rsidRPr="009F5CC4">
        <w:rPr>
          <w:rFonts w:ascii="Times New Roman" w:hAnsi="Times New Roman" w:cs="Times New Roman"/>
          <w:sz w:val="28"/>
        </w:rPr>
        <w:t>чита</w:t>
      </w:r>
      <w:r>
        <w:rPr>
          <w:rFonts w:ascii="Times New Roman" w:hAnsi="Times New Roman" w:cs="Times New Roman"/>
          <w:sz w:val="28"/>
        </w:rPr>
        <w:t>ю</w:t>
      </w:r>
      <w:r w:rsidR="009F5CC4" w:rsidRPr="009F5CC4">
        <w:rPr>
          <w:rFonts w:ascii="Times New Roman" w:hAnsi="Times New Roman" w:cs="Times New Roman"/>
          <w:sz w:val="28"/>
        </w:rPr>
        <w:t xml:space="preserve"> необходимым отметить, что деятельность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="009F5CC4" w:rsidRPr="009F5CC4">
        <w:rPr>
          <w:rFonts w:ascii="Times New Roman" w:hAnsi="Times New Roman" w:cs="Times New Roman"/>
          <w:sz w:val="28"/>
        </w:rPr>
        <w:t>Общественного совета при министерстве поддерживалась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="009F5CC4" w:rsidRPr="009F5CC4">
        <w:rPr>
          <w:rFonts w:ascii="Times New Roman" w:hAnsi="Times New Roman" w:cs="Times New Roman"/>
          <w:sz w:val="28"/>
        </w:rPr>
        <w:t>органом исполнительной власти. Было обеспечено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="009F5CC4" w:rsidRPr="009F5CC4">
        <w:rPr>
          <w:rFonts w:ascii="Times New Roman" w:hAnsi="Times New Roman" w:cs="Times New Roman"/>
          <w:sz w:val="28"/>
        </w:rPr>
        <w:t>организационно-техническое сопровождение деятельности Общественного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="009F5CC4" w:rsidRPr="009F5CC4">
        <w:rPr>
          <w:rFonts w:ascii="Times New Roman" w:hAnsi="Times New Roman" w:cs="Times New Roman"/>
          <w:sz w:val="28"/>
        </w:rPr>
        <w:t>совета, участие руководства и профильных специалистов в заседаниях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="009F5CC4" w:rsidRPr="009F5CC4">
        <w:rPr>
          <w:rFonts w:ascii="Times New Roman" w:hAnsi="Times New Roman" w:cs="Times New Roman"/>
          <w:sz w:val="28"/>
        </w:rPr>
        <w:t xml:space="preserve">ОС, а также предоставление необходимой для работы ОС информации. </w:t>
      </w:r>
    </w:p>
    <w:p w:rsidR="004B763A" w:rsidRDefault="004B763A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целом, подводя итоги работы Общественного совета при министерстве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экономического развития и поддержки предпринимательства в 201</w:t>
      </w:r>
      <w:r w:rsidR="00771C13">
        <w:rPr>
          <w:rFonts w:ascii="Times New Roman" w:hAnsi="Times New Roman" w:cs="Times New Roman"/>
          <w:sz w:val="28"/>
        </w:rPr>
        <w:t>8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году, констатируем, что планы работы Общественного совета выполнены</w:t>
      </w:r>
    </w:p>
    <w:p w:rsidR="004B763A" w:rsidRDefault="009F5CC4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lastRenderedPageBreak/>
        <w:t xml:space="preserve">в полном объёме, взаимодействие с министерством </w:t>
      </w:r>
      <w:r w:rsidR="00771C13">
        <w:rPr>
          <w:rFonts w:ascii="Times New Roman" w:hAnsi="Times New Roman" w:cs="Times New Roman"/>
          <w:sz w:val="28"/>
        </w:rPr>
        <w:t>установлено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конструктивное и содержательное, руководство и сотрудники органа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исполнительной власти содействуют деятельности ОС. </w:t>
      </w: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тоже время, с учётом </w:t>
      </w:r>
      <w:r w:rsidR="00771C13">
        <w:rPr>
          <w:rFonts w:ascii="Times New Roman" w:hAnsi="Times New Roman" w:cs="Times New Roman"/>
          <w:sz w:val="28"/>
        </w:rPr>
        <w:t xml:space="preserve">начала реализации национального проекта «поддержка малого и среднего предпринимательства» считаем </w:t>
      </w:r>
      <w:r w:rsidRPr="009F5CC4">
        <w:rPr>
          <w:rFonts w:ascii="Times New Roman" w:hAnsi="Times New Roman" w:cs="Times New Roman"/>
          <w:sz w:val="28"/>
        </w:rPr>
        <w:t>необходимым в 201</w:t>
      </w:r>
      <w:r w:rsidR="00771C13">
        <w:rPr>
          <w:rFonts w:ascii="Times New Roman" w:hAnsi="Times New Roman" w:cs="Times New Roman"/>
          <w:sz w:val="28"/>
        </w:rPr>
        <w:t>9</w:t>
      </w:r>
      <w:r w:rsidRPr="009F5CC4">
        <w:rPr>
          <w:rFonts w:ascii="Times New Roman" w:hAnsi="Times New Roman" w:cs="Times New Roman"/>
          <w:sz w:val="28"/>
        </w:rPr>
        <w:t xml:space="preserve"> году расширить спектр тематик и вопросов,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рассматриваемых на заседаниях Общественного совета, в частности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обратить внимание на результаты деятельности подведомственных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учреждений. </w:t>
      </w:r>
    </w:p>
    <w:p w:rsidR="009756BD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Также, планируем в 201</w:t>
      </w:r>
      <w:r w:rsidR="00771C13">
        <w:rPr>
          <w:rFonts w:ascii="Times New Roman" w:hAnsi="Times New Roman" w:cs="Times New Roman"/>
          <w:sz w:val="28"/>
        </w:rPr>
        <w:t>9</w:t>
      </w:r>
      <w:r w:rsidRPr="009F5CC4">
        <w:rPr>
          <w:rFonts w:ascii="Times New Roman" w:hAnsi="Times New Roman" w:cs="Times New Roman"/>
          <w:sz w:val="28"/>
        </w:rPr>
        <w:t xml:space="preserve"> году </w:t>
      </w:r>
      <w:r w:rsidR="00771C13">
        <w:rPr>
          <w:rFonts w:ascii="Times New Roman" w:hAnsi="Times New Roman" w:cs="Times New Roman"/>
          <w:sz w:val="28"/>
        </w:rPr>
        <w:t xml:space="preserve">продолжить </w:t>
      </w:r>
      <w:r w:rsidRPr="009F5CC4">
        <w:rPr>
          <w:rFonts w:ascii="Times New Roman" w:hAnsi="Times New Roman" w:cs="Times New Roman"/>
          <w:sz w:val="28"/>
        </w:rPr>
        <w:t xml:space="preserve"> практику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 участи</w:t>
      </w:r>
      <w:r w:rsidR="00771C13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Pr="009F5CC4">
        <w:rPr>
          <w:rFonts w:ascii="Times New Roman" w:hAnsi="Times New Roman" w:cs="Times New Roman"/>
          <w:sz w:val="28"/>
        </w:rPr>
        <w:t xml:space="preserve"> членов Общественного совета в заседаниях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профильной комиссии Общественной палаты Кировской области 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приглашение членов ОП КО на заседания Общественного совета.</w:t>
      </w: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Общественного совета при министерстве экономического развития и поддержки предпринимательства </w:t>
      </w:r>
    </w:p>
    <w:p w:rsidR="004B763A" w:rsidRPr="009F5CC4" w:rsidRDefault="004B763A" w:rsidP="004B763A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Усенко А.Л.</w:t>
      </w:r>
    </w:p>
    <w:sectPr w:rsidR="004B763A" w:rsidRPr="009F5CC4" w:rsidSect="004B763A">
      <w:pgSz w:w="11900" w:h="16840"/>
      <w:pgMar w:top="1400" w:right="850" w:bottom="9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4"/>
    <w:rsid w:val="000046EE"/>
    <w:rsid w:val="0020255C"/>
    <w:rsid w:val="004B763A"/>
    <w:rsid w:val="00771C13"/>
    <w:rsid w:val="009F5CC4"/>
    <w:rsid w:val="00D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5F1EE"/>
  <w14:defaultImageDpi w14:val="32767"/>
  <w15:chartTrackingRefBased/>
  <w15:docId w15:val="{5505BCE2-F211-054C-A8CD-BE43878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Usenko</dc:creator>
  <cp:keywords/>
  <dc:description/>
  <cp:lastModifiedBy>Andrew Usenko</cp:lastModifiedBy>
  <cp:revision>2</cp:revision>
  <dcterms:created xsi:type="dcterms:W3CDTF">2019-02-13T09:32:00Z</dcterms:created>
  <dcterms:modified xsi:type="dcterms:W3CDTF">2019-02-13T09:32:00Z</dcterms:modified>
</cp:coreProperties>
</file>