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03" w:rsidRDefault="00E54203">
      <w:pPr>
        <w:widowControl w:val="0"/>
        <w:autoSpaceDE w:val="0"/>
        <w:autoSpaceDN w:val="0"/>
        <w:adjustRightInd w:val="0"/>
        <w:outlineLvl w:val="0"/>
      </w:pPr>
    </w:p>
    <w:p w:rsidR="00E54203" w:rsidRDefault="00E5420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ПРАВИТЕЛЬСТВО КИРОВСКОЙ ОБЛАСТИ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5 февраля 2014 г. N 247/80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ФОРМ ДОКУМЕНТОВ, ЯВЛЯЮЩИХСЯ ОСНОВАНИЕМ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ДЛЯ ПРЕДОСТАВЛЕНИЯ НАЛОГОВОЙ ЛЬГОТЫ ПО НАЛОГУ НА ИМУЩЕСТВО,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ПОДЛЕЖАЩЕМУ ЗАЧИСЛЕНИЮ В ОБЛАСТНОЙ БЮДЖЕТ, ДЛЯ </w:t>
      </w:r>
      <w:proofErr w:type="gramStart"/>
      <w:r>
        <w:rPr>
          <w:b/>
          <w:bCs/>
        </w:rPr>
        <w:t>ОТДЕЛЬНЫХ</w:t>
      </w:r>
      <w:proofErr w:type="gramEnd"/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КАТЕГОРИЙ НАЛОГОПЛАТЕЛЬЩИКОВ</w:t>
      </w:r>
    </w:p>
    <w:p w:rsidR="00E54203" w:rsidRDefault="00E54203">
      <w:pPr>
        <w:widowControl w:val="0"/>
        <w:autoSpaceDE w:val="0"/>
        <w:autoSpaceDN w:val="0"/>
        <w:adjustRightInd w:val="0"/>
        <w:ind w:firstLine="540"/>
        <w:jc w:val="both"/>
      </w:pPr>
    </w:p>
    <w:p w:rsidR="00E54203" w:rsidRDefault="00E5420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Во исполнение </w:t>
      </w:r>
      <w:hyperlink r:id="rId4" w:history="1">
        <w:r>
          <w:rPr>
            <w:color w:val="0000FF"/>
          </w:rPr>
          <w:t>пунктов 6</w:t>
        </w:r>
      </w:hyperlink>
      <w:r>
        <w:t xml:space="preserve"> и </w:t>
      </w:r>
      <w:hyperlink r:id="rId5" w:history="1">
        <w:r>
          <w:rPr>
            <w:color w:val="0000FF"/>
          </w:rPr>
          <w:t>7 части 1 статьи 4</w:t>
        </w:r>
      </w:hyperlink>
      <w:r>
        <w:t xml:space="preserve"> Закона Кировской области от 27.11.2003 N 209-ЗО "О налоге на имущество организаций в Кировской области" (с изменениями, внесенными Законами Кировской области от 01.07.2004 N 250-ЗО, от 25.11.2004 N 274-ЗО, от 24.11.2005 N 381-ЗО, от 01.02.2006 N 402-ЗО, от 01.11.2006 N 48-ЗО, от 01.08.2007 N 160-ЗО, от 02.11.2007 N 178-ЗО, от</w:t>
      </w:r>
      <w:proofErr w:type="gramEnd"/>
      <w:r>
        <w:t xml:space="preserve"> </w:t>
      </w:r>
      <w:proofErr w:type="gramStart"/>
      <w:r>
        <w:t>12.11.2008 N 300-ЗО, от 05.10.2009 N 429-ЗО, от 25.11.2010 N 576-ЗО, от 03.10.2011 N 49-ЗО, от 08.10.2012 N 200-ЗО, от 14.10.2013 N 332-ЗО, от 28.11.2013 N 351-ЗО) Правительство Кировской области постановляет:</w:t>
      </w:r>
      <w:proofErr w:type="gramEnd"/>
    </w:p>
    <w:p w:rsidR="00E54203" w:rsidRDefault="00E5420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форму </w:t>
      </w:r>
      <w:hyperlink w:anchor="Par34" w:history="1">
        <w:r>
          <w:rPr>
            <w:color w:val="0000FF"/>
          </w:rPr>
          <w:t>справки</w:t>
        </w:r>
      </w:hyperlink>
      <w:r>
        <w:t xml:space="preserve"> о своевременном перечислении (уплате) в полном объеме начисленных и удержанных сумм налога на доходы физических лиц по состоянию на 1-е число месяца, следующего за отчетным (налоговым) периодом, согласно приложению N 1.</w:t>
      </w:r>
    </w:p>
    <w:p w:rsidR="00E54203" w:rsidRDefault="00E5420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Утвердить форму </w:t>
      </w:r>
      <w:hyperlink w:anchor="Par85" w:history="1">
        <w:r>
          <w:rPr>
            <w:color w:val="0000FF"/>
          </w:rPr>
          <w:t>справки</w:t>
        </w:r>
      </w:hyperlink>
      <w:r>
        <w:t xml:space="preserve"> о размере среднемесячной заработной платы в организации согласно приложению N 2.</w:t>
      </w:r>
    </w:p>
    <w:p w:rsidR="00E54203" w:rsidRDefault="00E5420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Утвердить форму </w:t>
      </w:r>
      <w:hyperlink w:anchor="Par132" w:history="1">
        <w:r>
          <w:rPr>
            <w:color w:val="0000FF"/>
          </w:rPr>
          <w:t>справки</w:t>
        </w:r>
      </w:hyperlink>
      <w:r>
        <w:t xml:space="preserve"> об отсутствии просроченной задолженности по выплате заработной платы работникам организации по состоянию на 1-е число месяца, следующего за отчетным (налоговым) периодом, согласно приложению N 3.</w:t>
      </w:r>
    </w:p>
    <w:p w:rsidR="00E54203" w:rsidRDefault="00E54203">
      <w:pPr>
        <w:widowControl w:val="0"/>
        <w:autoSpaceDE w:val="0"/>
        <w:autoSpaceDN w:val="0"/>
        <w:adjustRightInd w:val="0"/>
        <w:ind w:firstLine="540"/>
        <w:jc w:val="both"/>
      </w:pPr>
      <w:r>
        <w:t>4.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информации.</w:t>
      </w:r>
    </w:p>
    <w:p w:rsidR="00E54203" w:rsidRDefault="00E54203">
      <w:pPr>
        <w:widowControl w:val="0"/>
        <w:autoSpaceDE w:val="0"/>
        <w:autoSpaceDN w:val="0"/>
        <w:adjustRightInd w:val="0"/>
        <w:ind w:firstLine="540"/>
        <w:jc w:val="both"/>
      </w:pPr>
      <w:r>
        <w:t>5. Постановление вступает в силу через десять дней со дня его официального опубликования.</w:t>
      </w:r>
    </w:p>
    <w:p w:rsidR="00E54203" w:rsidRDefault="00E54203">
      <w:pPr>
        <w:widowControl w:val="0"/>
        <w:autoSpaceDE w:val="0"/>
        <w:autoSpaceDN w:val="0"/>
        <w:adjustRightInd w:val="0"/>
        <w:ind w:firstLine="540"/>
        <w:jc w:val="both"/>
      </w:pP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>. Губернатора -</w:t>
      </w: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Председателя Правительства</w:t>
      </w: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Кировской области</w:t>
      </w: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Н.Ю.БЕЛЫХ</w:t>
      </w: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7"/>
      <w:bookmarkEnd w:id="1"/>
      <w:r>
        <w:t>Приложение N 1</w:t>
      </w:r>
    </w:p>
    <w:p w:rsidR="00E54203" w:rsidRDefault="00E54203">
      <w:pPr>
        <w:widowControl w:val="0"/>
        <w:autoSpaceDE w:val="0"/>
        <w:autoSpaceDN w:val="0"/>
        <w:adjustRightInd w:val="0"/>
        <w:jc w:val="right"/>
      </w:pP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Утверждена</w:t>
      </w: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постановлением</w:t>
      </w: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Правительства области</w:t>
      </w: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от 5 февраля 2014 г. N 247/80</w:t>
      </w: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4"/>
      <w:bookmarkEnd w:id="2"/>
      <w:r>
        <w:rPr>
          <w:b/>
          <w:bCs/>
        </w:rPr>
        <w:t>ФОРМА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СПРАВКИ О СВОЕВРЕМЕННОМ ПЕРЕЧИСЛЕНИИ (УПЛАТЕ)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ПОЛНОМ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ОБЪЕМЕ</w:t>
      </w:r>
      <w:proofErr w:type="gramEnd"/>
      <w:r>
        <w:rPr>
          <w:b/>
          <w:bCs/>
        </w:rPr>
        <w:t xml:space="preserve"> НАЧИСЛЕННЫХ И УДЕРЖАННЫХ СУММ НАЛОГА НА ДОХОДЫ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ФИЗИЧЕСКИХ ЛИЦ ПО СОСТОЯНИЮ НА 1-Е ЧИСЛО МЕСЯЦА,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СЛЕДУЮЩЕГО ЗА ОТЧЕТНЫМ (НАЛОГОВЫМ) ПЕРИОДОМ</w:t>
      </w:r>
    </w:p>
    <w:p w:rsidR="00E54203" w:rsidRDefault="00E54203">
      <w:pPr>
        <w:widowControl w:val="0"/>
        <w:autoSpaceDE w:val="0"/>
        <w:autoSpaceDN w:val="0"/>
        <w:adjustRightInd w:val="0"/>
        <w:ind w:firstLine="540"/>
        <w:jc w:val="both"/>
      </w:pPr>
    </w:p>
    <w:p w:rsidR="00E54203" w:rsidRDefault="00E54203">
      <w:pPr>
        <w:pStyle w:val="ConsPlusNonformat"/>
      </w:pPr>
      <w:r>
        <w:t xml:space="preserve">                                  СПРАВКА</w:t>
      </w:r>
    </w:p>
    <w:p w:rsidR="00E54203" w:rsidRDefault="00E54203">
      <w:pPr>
        <w:pStyle w:val="ConsPlusNonformat"/>
      </w:pPr>
      <w:r>
        <w:t xml:space="preserve">           о своевременном перечислении (уплате) в полном объеме</w:t>
      </w:r>
    </w:p>
    <w:p w:rsidR="00E54203" w:rsidRDefault="00E54203">
      <w:pPr>
        <w:pStyle w:val="ConsPlusNonformat"/>
      </w:pPr>
      <w:r>
        <w:t xml:space="preserve">         начисленных и удержанных сумм налога на доходы физических</w:t>
      </w:r>
    </w:p>
    <w:p w:rsidR="00E54203" w:rsidRDefault="00E54203">
      <w:pPr>
        <w:pStyle w:val="ConsPlusNonformat"/>
      </w:pPr>
      <w:r>
        <w:t xml:space="preserve">             лиц по состоянию на 1-е число месяца, следующего</w:t>
      </w:r>
    </w:p>
    <w:p w:rsidR="00E54203" w:rsidRDefault="00E54203">
      <w:pPr>
        <w:pStyle w:val="ConsPlusNonformat"/>
      </w:pPr>
      <w:r>
        <w:t xml:space="preserve">                     за отчетным (налоговым) периодом</w:t>
      </w: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  <w:r>
        <w:t>___________________________________________________________________________</w:t>
      </w:r>
    </w:p>
    <w:p w:rsidR="00E54203" w:rsidRDefault="00E54203">
      <w:pPr>
        <w:pStyle w:val="ConsPlusNonformat"/>
      </w:pPr>
      <w:r>
        <w:t xml:space="preserve">                        (наименование организации)</w:t>
      </w: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  <w:r>
        <w:t>сообщает, что по состоянию на "01" _________ 201__ г.:</w:t>
      </w: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  <w:r>
        <w:t xml:space="preserve">    1.  Сумма  налога, удержанного с доходов физических лиц </w:t>
      </w:r>
      <w:hyperlink w:anchor="Par70" w:history="1">
        <w:r>
          <w:rPr>
            <w:color w:val="0000FF"/>
          </w:rPr>
          <w:t>&lt;*&gt;</w:t>
        </w:r>
      </w:hyperlink>
      <w:r>
        <w:t>, составляет</w:t>
      </w:r>
    </w:p>
    <w:p w:rsidR="00E54203" w:rsidRDefault="00E54203">
      <w:pPr>
        <w:pStyle w:val="ConsPlusNonformat"/>
      </w:pPr>
      <w:r>
        <w:t>_______ рублей.</w:t>
      </w:r>
    </w:p>
    <w:p w:rsidR="00E54203" w:rsidRDefault="00E54203">
      <w:pPr>
        <w:pStyle w:val="ConsPlusNonformat"/>
      </w:pPr>
      <w:r>
        <w:t xml:space="preserve">    2.  Сумма налога на доходы физических лиц, перечисленная в бюджет </w:t>
      </w:r>
      <w:hyperlink w:anchor="Par71" w:history="1">
        <w:r>
          <w:rPr>
            <w:color w:val="0000FF"/>
          </w:rPr>
          <w:t>&lt;**&gt;</w:t>
        </w:r>
      </w:hyperlink>
      <w:r>
        <w:t>,</w:t>
      </w:r>
    </w:p>
    <w:p w:rsidR="00E54203" w:rsidRDefault="00E54203">
      <w:pPr>
        <w:pStyle w:val="ConsPlusNonformat"/>
      </w:pPr>
      <w:r>
        <w:t>составляет _____ рублей.</w:t>
      </w:r>
    </w:p>
    <w:p w:rsidR="00E54203" w:rsidRDefault="00E54203">
      <w:pPr>
        <w:pStyle w:val="ConsPlusNonformat"/>
      </w:pPr>
      <w:r>
        <w:t xml:space="preserve">    Своевременность  перечисления  (уплаты)  в  полном объеме </w:t>
      </w:r>
      <w:proofErr w:type="gramStart"/>
      <w:r>
        <w:t>начисленных</w:t>
      </w:r>
      <w:proofErr w:type="gramEnd"/>
      <w:r>
        <w:t xml:space="preserve"> и</w:t>
      </w:r>
    </w:p>
    <w:p w:rsidR="00E54203" w:rsidRDefault="00E54203">
      <w:pPr>
        <w:pStyle w:val="ConsPlusNonformat"/>
      </w:pPr>
      <w:r>
        <w:t xml:space="preserve">удержанных  сумм налога на доходы физических лиц подтверждается выпиской </w:t>
      </w:r>
      <w:proofErr w:type="gramStart"/>
      <w:r>
        <w:t>из</w:t>
      </w:r>
      <w:proofErr w:type="gramEnd"/>
    </w:p>
    <w:p w:rsidR="00E54203" w:rsidRDefault="00E54203">
      <w:pPr>
        <w:pStyle w:val="ConsPlusNonformat"/>
      </w:pPr>
      <w:r>
        <w:t>главной книги по бухгалтерскому счету N 68.</w:t>
      </w: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  <w:r>
        <w:t>Приложение: на ___ листах.</w:t>
      </w: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  <w:r>
        <w:t>Руководитель        _________   ___________________</w:t>
      </w:r>
    </w:p>
    <w:p w:rsidR="00E54203" w:rsidRDefault="00E54203">
      <w:pPr>
        <w:pStyle w:val="ConsPlusNonformat"/>
      </w:pPr>
      <w:r>
        <w:t xml:space="preserve">                    (подпись)   (инициалы, фамилия)</w:t>
      </w:r>
    </w:p>
    <w:p w:rsidR="00E54203" w:rsidRDefault="00E54203">
      <w:pPr>
        <w:pStyle w:val="ConsPlusNonformat"/>
      </w:pPr>
      <w:r>
        <w:t>Главный бухгалтер   _________   ___________________</w:t>
      </w:r>
    </w:p>
    <w:p w:rsidR="00E54203" w:rsidRDefault="00E54203">
      <w:pPr>
        <w:pStyle w:val="ConsPlusNonformat"/>
      </w:pPr>
      <w:r>
        <w:t xml:space="preserve">                    (подпись)   (инициалы, фамилия)</w:t>
      </w: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  <w:r>
        <w:t xml:space="preserve">    М.П.</w:t>
      </w: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  <w:r>
        <w:t xml:space="preserve">    --------------------------------</w:t>
      </w:r>
    </w:p>
    <w:p w:rsidR="00E54203" w:rsidRDefault="00E54203">
      <w:pPr>
        <w:pStyle w:val="ConsPlusNonformat"/>
      </w:pPr>
      <w:bookmarkStart w:id="3" w:name="Par70"/>
      <w:bookmarkEnd w:id="3"/>
      <w:r>
        <w:t xml:space="preserve">    &lt;*&gt; Сумма указывается нарастающим итогом с начала года.</w:t>
      </w:r>
    </w:p>
    <w:p w:rsidR="00E54203" w:rsidRDefault="00E54203">
      <w:pPr>
        <w:pStyle w:val="ConsPlusNonformat"/>
      </w:pPr>
      <w:bookmarkStart w:id="4" w:name="Par71"/>
      <w:bookmarkEnd w:id="4"/>
      <w:r>
        <w:t xml:space="preserve">    &lt;**&gt;   Указывается   сумма,   удержанная   с  доходов  физических  лиц,</w:t>
      </w:r>
    </w:p>
    <w:p w:rsidR="00E54203" w:rsidRDefault="00E54203">
      <w:pPr>
        <w:pStyle w:val="ConsPlusNonformat"/>
      </w:pPr>
      <w:proofErr w:type="gramStart"/>
      <w:r>
        <w:t>полученных</w:t>
      </w:r>
      <w:proofErr w:type="gramEnd"/>
      <w:r>
        <w:t xml:space="preserve"> в текущем налоговом периоде, и перечисленная в бюджет.</w:t>
      </w:r>
    </w:p>
    <w:p w:rsidR="00E54203" w:rsidRDefault="00E54203">
      <w:pPr>
        <w:widowControl w:val="0"/>
        <w:autoSpaceDE w:val="0"/>
        <w:autoSpaceDN w:val="0"/>
        <w:adjustRightInd w:val="0"/>
        <w:ind w:left="540"/>
        <w:jc w:val="both"/>
      </w:pPr>
    </w:p>
    <w:p w:rsidR="00E54203" w:rsidRDefault="00E54203">
      <w:pPr>
        <w:widowControl w:val="0"/>
        <w:autoSpaceDE w:val="0"/>
        <w:autoSpaceDN w:val="0"/>
        <w:adjustRightInd w:val="0"/>
        <w:ind w:left="540"/>
        <w:jc w:val="both"/>
      </w:pPr>
    </w:p>
    <w:p w:rsidR="00E54203" w:rsidRDefault="00E54203">
      <w:pPr>
        <w:widowControl w:val="0"/>
        <w:autoSpaceDE w:val="0"/>
        <w:autoSpaceDN w:val="0"/>
        <w:adjustRightInd w:val="0"/>
        <w:ind w:left="540"/>
        <w:jc w:val="both"/>
      </w:pPr>
    </w:p>
    <w:p w:rsidR="00E54203" w:rsidRDefault="00E54203">
      <w:pPr>
        <w:widowControl w:val="0"/>
        <w:autoSpaceDE w:val="0"/>
        <w:autoSpaceDN w:val="0"/>
        <w:adjustRightInd w:val="0"/>
        <w:ind w:left="540"/>
        <w:jc w:val="both"/>
      </w:pPr>
    </w:p>
    <w:p w:rsidR="00E54203" w:rsidRDefault="00E54203">
      <w:pPr>
        <w:widowControl w:val="0"/>
        <w:autoSpaceDE w:val="0"/>
        <w:autoSpaceDN w:val="0"/>
        <w:adjustRightInd w:val="0"/>
        <w:ind w:left="540"/>
        <w:jc w:val="both"/>
      </w:pPr>
    </w:p>
    <w:p w:rsidR="00E54203" w:rsidRDefault="00E54203">
      <w:pPr>
        <w:widowControl w:val="0"/>
        <w:autoSpaceDE w:val="0"/>
        <w:autoSpaceDN w:val="0"/>
        <w:adjustRightInd w:val="0"/>
        <w:jc w:val="right"/>
        <w:outlineLvl w:val="0"/>
      </w:pPr>
      <w:bookmarkStart w:id="5" w:name="Par78"/>
      <w:bookmarkEnd w:id="5"/>
      <w:r>
        <w:t>Приложение N 2</w:t>
      </w:r>
    </w:p>
    <w:p w:rsidR="00E54203" w:rsidRDefault="00E54203">
      <w:pPr>
        <w:widowControl w:val="0"/>
        <w:autoSpaceDE w:val="0"/>
        <w:autoSpaceDN w:val="0"/>
        <w:adjustRightInd w:val="0"/>
        <w:ind w:left="540"/>
        <w:jc w:val="both"/>
      </w:pP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Утверждена</w:t>
      </w: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постановлением</w:t>
      </w: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Правительства области</w:t>
      </w: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от 5 февраля 2014 г. N 247/80</w:t>
      </w: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6" w:name="Par85"/>
      <w:bookmarkEnd w:id="6"/>
      <w:r>
        <w:rPr>
          <w:b/>
          <w:bCs/>
        </w:rPr>
        <w:t>ФОРМА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СПРАВКИ О РАЗМЕРЕ СРЕДНЕМЕСЯЧНОЙ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ЗАРАБОТНОЙ ПЛАТЫ В ОРГАНИЗАЦИИ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E54203" w:rsidSect="00BA26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203" w:rsidRDefault="00E54203">
      <w:pPr>
        <w:widowControl w:val="0"/>
        <w:autoSpaceDE w:val="0"/>
        <w:autoSpaceDN w:val="0"/>
        <w:adjustRightInd w:val="0"/>
        <w:jc w:val="center"/>
      </w:pPr>
    </w:p>
    <w:p w:rsidR="00E54203" w:rsidRDefault="00E54203">
      <w:pPr>
        <w:pStyle w:val="ConsPlusNonformat"/>
      </w:pPr>
      <w:r>
        <w:t xml:space="preserve">                                  СПРАВКА</w:t>
      </w:r>
    </w:p>
    <w:p w:rsidR="00E54203" w:rsidRDefault="00E54203">
      <w:pPr>
        <w:pStyle w:val="ConsPlusNonformat"/>
      </w:pPr>
      <w:r>
        <w:t xml:space="preserve">                о размере среднемесячной заработной платы</w:t>
      </w:r>
    </w:p>
    <w:p w:rsidR="00E54203" w:rsidRDefault="00E54203">
      <w:pPr>
        <w:pStyle w:val="ConsPlusNonformat"/>
      </w:pPr>
      <w:r>
        <w:t xml:space="preserve">               в ___________________________________________</w:t>
      </w:r>
    </w:p>
    <w:p w:rsidR="00E54203" w:rsidRDefault="00E54203">
      <w:pPr>
        <w:pStyle w:val="ConsPlusNonformat"/>
      </w:pPr>
      <w:r>
        <w:t xml:space="preserve">                        (наименование организации)</w:t>
      </w:r>
    </w:p>
    <w:p w:rsidR="00E54203" w:rsidRDefault="00E54203">
      <w:pPr>
        <w:pStyle w:val="ConsPlusNonformat"/>
      </w:pPr>
      <w:r>
        <w:t xml:space="preserve">               в ________________________________ 201__ года</w:t>
      </w:r>
    </w:p>
    <w:p w:rsidR="00E54203" w:rsidRDefault="00E54203">
      <w:pPr>
        <w:pStyle w:val="ConsPlusNonformat"/>
      </w:pPr>
      <w:r>
        <w:t xml:space="preserve">                  указывается отчетный (налоговый) период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2082"/>
        <w:gridCol w:w="1980"/>
        <w:gridCol w:w="2520"/>
        <w:gridCol w:w="2426"/>
      </w:tblGrid>
      <w:tr w:rsidR="00E542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Среднесписочная численность работающих в данном отчетном (налоговом) периоде, 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Фонд начисленной заработной платы в данном отчетном (налоговом) периоде, рублей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Среднемесячная заработная плата, </w:t>
            </w:r>
            <w:hyperlink w:anchor="Par103" w:history="1">
              <w:r>
                <w:rPr>
                  <w:color w:val="0000FF"/>
                </w:rPr>
                <w:t>гр. 3</w:t>
              </w:r>
            </w:hyperlink>
            <w:r>
              <w:t xml:space="preserve"> / </w:t>
            </w:r>
            <w:hyperlink w:anchor="Par102" w:history="1">
              <w:r>
                <w:rPr>
                  <w:color w:val="0000FF"/>
                </w:rPr>
                <w:t>гр. 2</w:t>
              </w:r>
            </w:hyperlink>
            <w:r>
              <w:t xml:space="preserve"> / количество месяцев в данном отчетном (налоговом) периоде, рублей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Минимальный </w:t>
            </w:r>
            <w:proofErr w:type="gramStart"/>
            <w:r>
              <w:t>размер оплаты труда</w:t>
            </w:r>
            <w:proofErr w:type="gramEnd"/>
            <w:r>
              <w:t>, установленный федеральным законом, по состоянию на 1-е число месяца, следующего за отчетным (налоговым) периодом</w:t>
            </w:r>
          </w:p>
        </w:tc>
      </w:tr>
      <w:tr w:rsidR="00E542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7" w:name="Par102"/>
            <w:bookmarkEnd w:id="7"/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" w:name="Par103"/>
            <w:bookmarkEnd w:id="8"/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E542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3" w:rsidRDefault="00E54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pStyle w:val="ConsPlusNonformat"/>
      </w:pPr>
      <w:r>
        <w:t>Руководитель        _________   ___________________</w:t>
      </w:r>
    </w:p>
    <w:p w:rsidR="00E54203" w:rsidRDefault="00E54203">
      <w:pPr>
        <w:pStyle w:val="ConsPlusNonformat"/>
      </w:pPr>
      <w:r>
        <w:t xml:space="preserve">                    (подпись)   (инициалы, фамилия)</w:t>
      </w: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  <w:r>
        <w:t>Главный бухгалтер   _________   ___________________</w:t>
      </w:r>
    </w:p>
    <w:p w:rsidR="00E54203" w:rsidRDefault="00E54203">
      <w:pPr>
        <w:pStyle w:val="ConsPlusNonformat"/>
      </w:pPr>
      <w:r>
        <w:t xml:space="preserve">                    (подпись)   (инициалы, фамилия)</w:t>
      </w: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  <w:r>
        <w:t xml:space="preserve">    М.П.</w:t>
      </w: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widowControl w:val="0"/>
        <w:autoSpaceDE w:val="0"/>
        <w:autoSpaceDN w:val="0"/>
        <w:adjustRightInd w:val="0"/>
        <w:jc w:val="right"/>
        <w:outlineLvl w:val="0"/>
      </w:pPr>
      <w:bookmarkStart w:id="9" w:name="Par125"/>
      <w:bookmarkEnd w:id="9"/>
      <w:r>
        <w:t>Приложение N 3</w:t>
      </w:r>
    </w:p>
    <w:p w:rsidR="00E54203" w:rsidRDefault="00E54203">
      <w:pPr>
        <w:widowControl w:val="0"/>
        <w:autoSpaceDE w:val="0"/>
        <w:autoSpaceDN w:val="0"/>
        <w:adjustRightInd w:val="0"/>
        <w:ind w:left="540"/>
        <w:jc w:val="both"/>
      </w:pP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Утверждена</w:t>
      </w: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постановлением</w:t>
      </w: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Правительства области</w:t>
      </w:r>
    </w:p>
    <w:p w:rsidR="00E54203" w:rsidRDefault="00E54203">
      <w:pPr>
        <w:widowControl w:val="0"/>
        <w:autoSpaceDE w:val="0"/>
        <w:autoSpaceDN w:val="0"/>
        <w:adjustRightInd w:val="0"/>
        <w:jc w:val="right"/>
      </w:pPr>
      <w:r>
        <w:t>от 5 февраля 2014 г. N 247/80</w:t>
      </w:r>
    </w:p>
    <w:p w:rsidR="00E54203" w:rsidRDefault="00E54203">
      <w:pPr>
        <w:widowControl w:val="0"/>
        <w:autoSpaceDE w:val="0"/>
        <w:autoSpaceDN w:val="0"/>
        <w:adjustRightInd w:val="0"/>
        <w:ind w:left="540"/>
        <w:jc w:val="both"/>
      </w:pP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0" w:name="Par132"/>
      <w:bookmarkEnd w:id="10"/>
      <w:r>
        <w:rPr>
          <w:b/>
          <w:bCs/>
        </w:rPr>
        <w:t>ФОРМА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СПРАВКИ ОБ ОТСУТСТВИИ ПРОСРОЧЕННОЙ ЗАДОЛЖЕННОСТИ ПО ВЫПЛАТЕ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ЗАРАБОТНОЙ ПЛАТЫ РАБОТНИКАМ ОРГАНИЗАЦИИ ПО СОСТОЯНИЮ НА 1-Е</w:t>
      </w:r>
    </w:p>
    <w:p w:rsidR="00E54203" w:rsidRDefault="00E54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ЧИСЛО МЕСЯЦА, СЛЕДУЮЩЕГО ЗА ОТЧЕТНЫМ (НАЛОГОВЫМ) ПЕРИОДОМ</w:t>
      </w: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pStyle w:val="ConsPlusNonformat"/>
      </w:pPr>
      <w:r>
        <w:t xml:space="preserve">                                  СПРАВКА</w:t>
      </w:r>
    </w:p>
    <w:p w:rsidR="00E54203" w:rsidRDefault="00E54203">
      <w:pPr>
        <w:pStyle w:val="ConsPlusNonformat"/>
      </w:pPr>
      <w:r>
        <w:t xml:space="preserve">            об отсутствии просроченной задолженности по выплате</w:t>
      </w:r>
    </w:p>
    <w:p w:rsidR="00E54203" w:rsidRDefault="00E54203">
      <w:pPr>
        <w:pStyle w:val="ConsPlusNonformat"/>
      </w:pPr>
      <w:r>
        <w:t xml:space="preserve">        заработной платы работникам организации по состоянию на 1-е</w:t>
      </w:r>
    </w:p>
    <w:p w:rsidR="00E54203" w:rsidRDefault="00E54203">
      <w:pPr>
        <w:pStyle w:val="ConsPlusNonformat"/>
      </w:pPr>
      <w:r>
        <w:t xml:space="preserve">         число месяца, следующего за отчетным (налоговым) периодом</w:t>
      </w: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  <w:r>
        <w:t>___________________________________________________________________________</w:t>
      </w:r>
    </w:p>
    <w:p w:rsidR="00E54203" w:rsidRDefault="00E54203">
      <w:pPr>
        <w:pStyle w:val="ConsPlusNonformat"/>
      </w:pPr>
      <w:r>
        <w:t xml:space="preserve">                        (наименование организации)</w:t>
      </w:r>
    </w:p>
    <w:p w:rsidR="00E54203" w:rsidRDefault="00E54203">
      <w:pPr>
        <w:pStyle w:val="ConsPlusNonformat"/>
      </w:pPr>
      <w:r>
        <w:t>___________________________________________________________________________</w:t>
      </w: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  <w:r>
        <w:t>подтверждает  отсутствие  просроченной  задолженности по выплате заработной</w:t>
      </w:r>
    </w:p>
    <w:p w:rsidR="00E54203" w:rsidRDefault="00E54203">
      <w:pPr>
        <w:pStyle w:val="ConsPlusNonformat"/>
      </w:pPr>
      <w:r>
        <w:t>платы работникам по состоянию на "01" _________ 201__ г.</w:t>
      </w: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  <w:r>
        <w:t>Руководитель        _________   ___________________</w:t>
      </w:r>
    </w:p>
    <w:p w:rsidR="00E54203" w:rsidRDefault="00E54203">
      <w:pPr>
        <w:pStyle w:val="ConsPlusNonformat"/>
      </w:pPr>
      <w:r>
        <w:t xml:space="preserve">                    (подпись)   (инициалы, фамилия)</w:t>
      </w: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  <w:r>
        <w:t>Главный бухгалтер   _________   ___________________</w:t>
      </w:r>
    </w:p>
    <w:p w:rsidR="00E54203" w:rsidRDefault="00E54203">
      <w:pPr>
        <w:pStyle w:val="ConsPlusNonformat"/>
      </w:pPr>
      <w:r>
        <w:t xml:space="preserve">                    (подпись)   (инициалы, фамилия)</w:t>
      </w: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</w:p>
    <w:p w:rsidR="00E54203" w:rsidRDefault="00E54203">
      <w:pPr>
        <w:pStyle w:val="ConsPlusNonformat"/>
      </w:pPr>
      <w:r>
        <w:t xml:space="preserve">    М.П.</w:t>
      </w: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widowControl w:val="0"/>
        <w:autoSpaceDE w:val="0"/>
        <w:autoSpaceDN w:val="0"/>
        <w:adjustRightInd w:val="0"/>
      </w:pPr>
    </w:p>
    <w:p w:rsidR="00E54203" w:rsidRDefault="00E542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18391F" w:rsidRDefault="0018391F"/>
    <w:sectPr w:rsidR="0018391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compat/>
  <w:rsids>
    <w:rsidRoot w:val="00E54203"/>
    <w:rsid w:val="0018391F"/>
    <w:rsid w:val="00E5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9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420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ACC2B67FDAFDD2C11F5B8D76D915D7B1021B645B3905C64F1D5428D041F4B61ADC1EC8D546D6DC1A2AN" TargetMode="External"/><Relationship Id="rId4" Type="http://schemas.openxmlformats.org/officeDocument/2006/relationships/hyperlink" Target="consultantplus://offline/ref=18ACC2B67FDAFDD2C11F5B8D76D915D7B1021B645B3905C64F1D5428D041F4B61ADC1EC8D546D6D21A2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2014-09-01T13:54:00Z</dcterms:created>
  <dcterms:modified xsi:type="dcterms:W3CDTF">2014-09-01T13:56:00Z</dcterms:modified>
</cp:coreProperties>
</file>