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E7" w:rsidRPr="0053552C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 xml:space="preserve">СВОДНЫЙ ОТЧЕТ </w:t>
      </w:r>
    </w:p>
    <w:p w:rsidR="00887FE7" w:rsidRPr="0053552C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53552C">
        <w:rPr>
          <w:b/>
          <w:spacing w:val="-6"/>
          <w:sz w:val="28"/>
          <w:szCs w:val="28"/>
        </w:rPr>
        <w:t>о результатах проведения оценки регулирующего воздействия проекта</w:t>
      </w:r>
      <w:r w:rsidR="0053552C">
        <w:rPr>
          <w:b/>
          <w:spacing w:val="-6"/>
          <w:sz w:val="28"/>
          <w:szCs w:val="28"/>
        </w:rPr>
        <w:t xml:space="preserve">    </w:t>
      </w:r>
      <w:r w:rsidRPr="0053552C">
        <w:rPr>
          <w:b/>
          <w:spacing w:val="-6"/>
          <w:sz w:val="28"/>
          <w:szCs w:val="28"/>
        </w:rPr>
        <w:t xml:space="preserve"> </w:t>
      </w:r>
      <w:r w:rsidR="0010761A" w:rsidRPr="0053552C">
        <w:rPr>
          <w:b/>
          <w:spacing w:val="-6"/>
          <w:sz w:val="28"/>
          <w:szCs w:val="28"/>
        </w:rPr>
        <w:t xml:space="preserve">постановления Правительства </w:t>
      </w:r>
      <w:r w:rsidR="00F15C25" w:rsidRPr="0053552C">
        <w:rPr>
          <w:b/>
          <w:spacing w:val="-6"/>
          <w:sz w:val="28"/>
          <w:szCs w:val="28"/>
        </w:rPr>
        <w:t xml:space="preserve">Кировской области «О внесении изменений в </w:t>
      </w:r>
      <w:r w:rsidR="0053552C" w:rsidRPr="0053552C">
        <w:rPr>
          <w:b/>
          <w:spacing w:val="-6"/>
          <w:sz w:val="28"/>
          <w:szCs w:val="28"/>
        </w:rPr>
        <w:t>постановление</w:t>
      </w:r>
      <w:r w:rsidR="0010761A" w:rsidRPr="0053552C">
        <w:rPr>
          <w:b/>
          <w:spacing w:val="-6"/>
          <w:sz w:val="28"/>
          <w:szCs w:val="28"/>
        </w:rPr>
        <w:t xml:space="preserve"> Правительства</w:t>
      </w:r>
      <w:r w:rsidR="00F15C25" w:rsidRPr="0053552C">
        <w:rPr>
          <w:b/>
          <w:spacing w:val="-6"/>
          <w:sz w:val="28"/>
          <w:szCs w:val="28"/>
        </w:rPr>
        <w:t xml:space="preserve"> Кировской области</w:t>
      </w:r>
      <w:r w:rsidR="0053552C" w:rsidRPr="0053552C">
        <w:rPr>
          <w:b/>
          <w:spacing w:val="-6"/>
          <w:sz w:val="28"/>
          <w:szCs w:val="28"/>
        </w:rPr>
        <w:t xml:space="preserve"> от 29.07.2009 № 18/218</w:t>
      </w:r>
      <w:r w:rsidR="00F15C25" w:rsidRPr="0053552C">
        <w:rPr>
          <w:b/>
          <w:spacing w:val="-6"/>
          <w:sz w:val="28"/>
          <w:szCs w:val="28"/>
        </w:rPr>
        <w:t>»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>Общая информация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53552C">
        <w:rPr>
          <w:sz w:val="28"/>
          <w:szCs w:val="28"/>
        </w:rPr>
        <w:t xml:space="preserve">1.1. </w:t>
      </w:r>
      <w:r w:rsidR="00641794" w:rsidRPr="0053552C">
        <w:rPr>
          <w:sz w:val="28"/>
          <w:szCs w:val="28"/>
        </w:rPr>
        <w:t>Р</w:t>
      </w:r>
      <w:r w:rsidRPr="0053552C">
        <w:rPr>
          <w:sz w:val="28"/>
          <w:szCs w:val="28"/>
        </w:rPr>
        <w:t>азработчик:</w:t>
      </w:r>
      <w:r w:rsidR="00F15C25" w:rsidRPr="0053552C">
        <w:rPr>
          <w:sz w:val="28"/>
          <w:szCs w:val="28"/>
        </w:rPr>
        <w:t xml:space="preserve"> министерство сельского хозяйства и продовольствия </w:t>
      </w:r>
      <w:r w:rsidR="0053552C">
        <w:rPr>
          <w:sz w:val="28"/>
          <w:szCs w:val="28"/>
        </w:rPr>
        <w:t xml:space="preserve">     </w:t>
      </w:r>
      <w:r w:rsidR="00F15C25" w:rsidRPr="0053552C">
        <w:rPr>
          <w:sz w:val="28"/>
          <w:szCs w:val="28"/>
        </w:rPr>
        <w:t xml:space="preserve">Кировской области (далее – </w:t>
      </w:r>
      <w:proofErr w:type="spellStart"/>
      <w:r w:rsidR="00F15C25" w:rsidRPr="0053552C">
        <w:rPr>
          <w:sz w:val="28"/>
          <w:szCs w:val="28"/>
        </w:rPr>
        <w:t>минсельхозпрод</w:t>
      </w:r>
      <w:proofErr w:type="spellEnd"/>
      <w:r w:rsidR="00F15C25" w:rsidRPr="0053552C">
        <w:rPr>
          <w:sz w:val="28"/>
          <w:szCs w:val="28"/>
        </w:rPr>
        <w:t>).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  <w:r w:rsidRPr="0053552C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53552C">
        <w:rPr>
          <w:sz w:val="28"/>
          <w:szCs w:val="28"/>
        </w:rPr>
        <w:t xml:space="preserve"> </w:t>
      </w:r>
      <w:r w:rsidR="0010761A" w:rsidRPr="0053552C">
        <w:rPr>
          <w:sz w:val="28"/>
          <w:szCs w:val="28"/>
        </w:rPr>
        <w:t xml:space="preserve">проект </w:t>
      </w:r>
      <w:r w:rsidR="0053552C">
        <w:rPr>
          <w:sz w:val="28"/>
          <w:szCs w:val="28"/>
        </w:rPr>
        <w:t xml:space="preserve">     </w:t>
      </w:r>
      <w:r w:rsidR="0010761A" w:rsidRPr="0053552C">
        <w:rPr>
          <w:sz w:val="28"/>
          <w:szCs w:val="28"/>
        </w:rPr>
        <w:t xml:space="preserve">постановления Правительства Кировской области «О внесении изменений </w:t>
      </w:r>
      <w:proofErr w:type="gramStart"/>
      <w:r w:rsidR="0010761A" w:rsidRPr="0053552C">
        <w:rPr>
          <w:sz w:val="28"/>
          <w:szCs w:val="28"/>
        </w:rPr>
        <w:t>в</w:t>
      </w:r>
      <w:r w:rsidR="0010761A" w:rsidRPr="0053552C">
        <w:rPr>
          <w:sz w:val="28"/>
          <w:szCs w:val="28"/>
          <w:highlight w:val="yellow"/>
        </w:rPr>
        <w:t xml:space="preserve"> </w:t>
      </w:r>
      <w:r w:rsidR="007C07B4" w:rsidRPr="0053552C">
        <w:rPr>
          <w:sz w:val="28"/>
          <w:szCs w:val="28"/>
          <w:highlight w:val="yellow"/>
        </w:rPr>
        <w:t xml:space="preserve"> </w:t>
      </w:r>
      <w:r w:rsidR="0010761A" w:rsidRPr="0053552C">
        <w:rPr>
          <w:sz w:val="28"/>
          <w:szCs w:val="28"/>
        </w:rPr>
        <w:t>постановление</w:t>
      </w:r>
      <w:proofErr w:type="gramEnd"/>
      <w:r w:rsidR="0010761A" w:rsidRPr="0053552C">
        <w:rPr>
          <w:sz w:val="28"/>
          <w:szCs w:val="28"/>
        </w:rPr>
        <w:t xml:space="preserve"> Правительства Киров</w:t>
      </w:r>
      <w:r w:rsidR="007C07B4" w:rsidRPr="0053552C">
        <w:rPr>
          <w:sz w:val="28"/>
          <w:szCs w:val="28"/>
        </w:rPr>
        <w:t>ской области</w:t>
      </w:r>
      <w:r w:rsidR="0053552C" w:rsidRPr="0053552C">
        <w:rPr>
          <w:sz w:val="28"/>
          <w:szCs w:val="28"/>
        </w:rPr>
        <w:t xml:space="preserve"> от 29.07.2009 № 18/218</w:t>
      </w:r>
      <w:r w:rsidR="0010761A" w:rsidRPr="0053552C">
        <w:rPr>
          <w:sz w:val="28"/>
          <w:szCs w:val="28"/>
        </w:rPr>
        <w:t>»</w:t>
      </w:r>
      <w:r w:rsidR="00F15C25" w:rsidRPr="0053552C">
        <w:rPr>
          <w:sz w:val="28"/>
          <w:szCs w:val="28"/>
        </w:rPr>
        <w:t xml:space="preserve"> (далее – проект </w:t>
      </w:r>
      <w:r w:rsidR="0010761A" w:rsidRPr="0053552C">
        <w:rPr>
          <w:sz w:val="28"/>
          <w:szCs w:val="28"/>
        </w:rPr>
        <w:t>постановления</w:t>
      </w:r>
      <w:r w:rsidR="00F15C25" w:rsidRPr="0053552C">
        <w:rPr>
          <w:sz w:val="28"/>
          <w:szCs w:val="28"/>
        </w:rPr>
        <w:t>).</w:t>
      </w:r>
      <w:r w:rsidR="0092791A" w:rsidRPr="0053552C">
        <w:rPr>
          <w:sz w:val="28"/>
          <w:szCs w:val="28"/>
        </w:rPr>
        <w:t xml:space="preserve"> 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27C11" w:rsidRDefault="00887FE7" w:rsidP="00F15C25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D27C11">
        <w:rPr>
          <w:sz w:val="28"/>
          <w:szCs w:val="28"/>
        </w:rPr>
        <w:t xml:space="preserve"> </w:t>
      </w:r>
      <w:r w:rsidR="005E6A62" w:rsidRPr="00D27C1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D27C11" w:rsidRPr="00D27C11">
        <w:rPr>
          <w:sz w:val="28"/>
          <w:szCs w:val="28"/>
        </w:rPr>
        <w:t>с 01.01</w:t>
      </w:r>
      <w:r w:rsidR="0010761A" w:rsidRPr="00D27C11">
        <w:rPr>
          <w:sz w:val="28"/>
          <w:szCs w:val="28"/>
        </w:rPr>
        <w:t>.201</w:t>
      </w:r>
      <w:r w:rsidR="00D27C11" w:rsidRPr="00D27C11">
        <w:rPr>
          <w:sz w:val="28"/>
          <w:szCs w:val="28"/>
        </w:rPr>
        <w:t>8.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D27C11" w:rsidRDefault="00887FE7" w:rsidP="00D27C11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D27C11">
        <w:rPr>
          <w:sz w:val="28"/>
          <w:szCs w:val="28"/>
        </w:rPr>
        <w:t>мое правовое регулирование</w:t>
      </w:r>
      <w:r w:rsidR="003A191E">
        <w:rPr>
          <w:sz w:val="28"/>
          <w:szCs w:val="28"/>
        </w:rPr>
        <w:t>:</w:t>
      </w:r>
    </w:p>
    <w:p w:rsidR="00D27C11" w:rsidRDefault="00D27C11" w:rsidP="00D27C11">
      <w:pPr>
        <w:widowControl w:val="0"/>
        <w:ind w:firstLine="709"/>
        <w:jc w:val="both"/>
        <w:rPr>
          <w:sz w:val="28"/>
          <w:szCs w:val="28"/>
        </w:rPr>
      </w:pPr>
    </w:p>
    <w:p w:rsidR="000C346E" w:rsidRDefault="007B28D2" w:rsidP="00041D35">
      <w:pPr>
        <w:widowControl w:val="0"/>
        <w:ind w:firstLine="709"/>
        <w:jc w:val="both"/>
        <w:rPr>
          <w:sz w:val="28"/>
          <w:szCs w:val="28"/>
        </w:rPr>
      </w:pPr>
      <w:r w:rsidRPr="00F96E58">
        <w:rPr>
          <w:sz w:val="28"/>
          <w:szCs w:val="28"/>
        </w:rPr>
        <w:t>Некоторые нормы действующей редакции</w:t>
      </w:r>
      <w:r w:rsidR="000C346E" w:rsidRPr="00F96E58">
        <w:t xml:space="preserve"> </w:t>
      </w:r>
      <w:r w:rsidR="000C346E" w:rsidRPr="00F96E58">
        <w:rPr>
          <w:sz w:val="28"/>
          <w:szCs w:val="28"/>
        </w:rPr>
        <w:t>постановления Правительства Кировской области от 29.07.2009 № 18/218 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</w:t>
      </w:r>
      <w:r w:rsidR="007C53D2" w:rsidRPr="00F96E58">
        <w:rPr>
          <w:sz w:val="28"/>
          <w:szCs w:val="28"/>
        </w:rPr>
        <w:t xml:space="preserve"> </w:t>
      </w:r>
      <w:r w:rsidR="000C346E" w:rsidRPr="00F96E58">
        <w:rPr>
          <w:sz w:val="28"/>
          <w:szCs w:val="28"/>
        </w:rPr>
        <w:t>области               от 24.11.2005 №</w:t>
      </w:r>
      <w:r w:rsidR="00AB70FD">
        <w:rPr>
          <w:sz w:val="28"/>
          <w:szCs w:val="28"/>
        </w:rPr>
        <w:t xml:space="preserve"> </w:t>
      </w:r>
      <w:r w:rsidR="000C346E" w:rsidRPr="00F96E58">
        <w:rPr>
          <w:sz w:val="28"/>
          <w:szCs w:val="28"/>
        </w:rPr>
        <w:t>48/280»</w:t>
      </w:r>
      <w:r w:rsidR="007C53D2" w:rsidRPr="00F96E58">
        <w:rPr>
          <w:sz w:val="28"/>
          <w:szCs w:val="28"/>
        </w:rPr>
        <w:t xml:space="preserve"> </w:t>
      </w:r>
      <w:r w:rsidR="00F96E58" w:rsidRPr="00F96E58">
        <w:rPr>
          <w:sz w:val="28"/>
          <w:szCs w:val="28"/>
        </w:rPr>
        <w:t xml:space="preserve">не соответствуют </w:t>
      </w:r>
      <w:r w:rsidR="000C346E" w:rsidRPr="00F96E58">
        <w:rPr>
          <w:sz w:val="28"/>
          <w:szCs w:val="28"/>
        </w:rPr>
        <w:t>Закону</w:t>
      </w:r>
      <w:r w:rsidR="00D27C11" w:rsidRPr="00F96E58">
        <w:rPr>
          <w:sz w:val="28"/>
          <w:szCs w:val="28"/>
        </w:rPr>
        <w:t xml:space="preserve"> Кировской области </w:t>
      </w:r>
      <w:r w:rsidR="00903E9F" w:rsidRPr="00F96E58">
        <w:rPr>
          <w:sz w:val="28"/>
          <w:szCs w:val="28"/>
        </w:rPr>
        <w:t xml:space="preserve">             </w:t>
      </w:r>
      <w:r w:rsidR="00D27C11" w:rsidRPr="00F96E58">
        <w:rPr>
          <w:sz w:val="28"/>
          <w:szCs w:val="28"/>
        </w:rPr>
        <w:t>от 06.12.2017 № 122-ЗО «Об областном бюджете на 2018 год и на пла</w:t>
      </w:r>
      <w:r w:rsidR="00903E9F" w:rsidRPr="00F96E58">
        <w:rPr>
          <w:sz w:val="28"/>
          <w:szCs w:val="28"/>
        </w:rPr>
        <w:t xml:space="preserve">новый период 2019 и 2020 </w:t>
      </w:r>
      <w:r w:rsidR="00D27C11" w:rsidRPr="00F96E58">
        <w:rPr>
          <w:sz w:val="28"/>
          <w:szCs w:val="28"/>
        </w:rPr>
        <w:t>годов»</w:t>
      </w:r>
      <w:r w:rsidR="000C346E" w:rsidRPr="00F96E58">
        <w:rPr>
          <w:sz w:val="28"/>
          <w:szCs w:val="28"/>
        </w:rPr>
        <w:t xml:space="preserve"> </w:t>
      </w:r>
      <w:r w:rsidR="00932343" w:rsidRPr="00F96E58">
        <w:rPr>
          <w:sz w:val="28"/>
          <w:szCs w:val="28"/>
        </w:rPr>
        <w:t>и постановлению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</w:t>
      </w:r>
      <w:r w:rsidR="00F96E58" w:rsidRPr="00F96E58">
        <w:rPr>
          <w:sz w:val="28"/>
          <w:szCs w:val="28"/>
        </w:rPr>
        <w:t xml:space="preserve"> </w:t>
      </w:r>
      <w:r w:rsidR="00932343" w:rsidRPr="00F96E58">
        <w:rPr>
          <w:sz w:val="28"/>
          <w:szCs w:val="28"/>
        </w:rPr>
        <w:t xml:space="preserve">индивидуальным предпринимателям, </w:t>
      </w:r>
      <w:r w:rsidR="007C53D2" w:rsidRPr="00F96E58">
        <w:rPr>
          <w:sz w:val="28"/>
          <w:szCs w:val="28"/>
        </w:rPr>
        <w:t xml:space="preserve">             </w:t>
      </w:r>
      <w:r w:rsidR="00932343" w:rsidRPr="00F96E58">
        <w:rPr>
          <w:sz w:val="28"/>
          <w:szCs w:val="28"/>
        </w:rPr>
        <w:t xml:space="preserve">а также физическим лицам – производителям товаров, работ, услуг» </w:t>
      </w:r>
      <w:r w:rsidR="007C53D2" w:rsidRPr="00F96E58">
        <w:rPr>
          <w:sz w:val="28"/>
          <w:szCs w:val="28"/>
        </w:rPr>
        <w:t xml:space="preserve">              </w:t>
      </w:r>
      <w:r w:rsidR="00932343" w:rsidRPr="00F96E58">
        <w:rPr>
          <w:sz w:val="28"/>
          <w:szCs w:val="28"/>
        </w:rPr>
        <w:t>(в редакции постановле</w:t>
      </w:r>
      <w:r w:rsidR="007C53D2" w:rsidRPr="00F96E58">
        <w:rPr>
          <w:sz w:val="28"/>
          <w:szCs w:val="28"/>
        </w:rPr>
        <w:t xml:space="preserve">ния </w:t>
      </w:r>
      <w:r w:rsidR="00932343" w:rsidRPr="00F96E58">
        <w:rPr>
          <w:sz w:val="28"/>
          <w:szCs w:val="28"/>
        </w:rPr>
        <w:t xml:space="preserve">Правительства Российской Федерации </w:t>
      </w:r>
      <w:r w:rsidR="007C53D2" w:rsidRPr="00F96E58">
        <w:rPr>
          <w:sz w:val="28"/>
          <w:szCs w:val="28"/>
        </w:rPr>
        <w:t xml:space="preserve">                от 17.10.2017 </w:t>
      </w:r>
      <w:r w:rsidR="00932343" w:rsidRPr="00F96E58">
        <w:rPr>
          <w:sz w:val="28"/>
          <w:szCs w:val="28"/>
        </w:rPr>
        <w:t>№ 1263).</w:t>
      </w:r>
    </w:p>
    <w:p w:rsidR="003E3C00" w:rsidRDefault="003E3C00" w:rsidP="00862E74">
      <w:pPr>
        <w:widowControl w:val="0"/>
        <w:jc w:val="both"/>
        <w:rPr>
          <w:sz w:val="28"/>
          <w:szCs w:val="28"/>
          <w:highlight w:val="yellow"/>
        </w:rPr>
      </w:pPr>
    </w:p>
    <w:p w:rsidR="003A191E" w:rsidRDefault="00887FE7" w:rsidP="00862E74">
      <w:pPr>
        <w:widowControl w:val="0"/>
        <w:jc w:val="both"/>
        <w:rPr>
          <w:sz w:val="28"/>
          <w:szCs w:val="28"/>
        </w:rPr>
      </w:pPr>
      <w:r w:rsidRPr="003E3C00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3E3C00">
        <w:rPr>
          <w:sz w:val="28"/>
          <w:szCs w:val="28"/>
        </w:rPr>
        <w:t xml:space="preserve"> </w:t>
      </w:r>
    </w:p>
    <w:p w:rsidR="003A191E" w:rsidRDefault="003A191E" w:rsidP="00862E74">
      <w:pPr>
        <w:widowControl w:val="0"/>
        <w:jc w:val="both"/>
        <w:rPr>
          <w:sz w:val="28"/>
          <w:szCs w:val="28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356D72" w:rsidRPr="003E3C00">
        <w:rPr>
          <w:sz w:val="28"/>
          <w:szCs w:val="28"/>
        </w:rPr>
        <w:t xml:space="preserve">роект </w:t>
      </w:r>
      <w:r w:rsidR="00426140" w:rsidRPr="003E3C00">
        <w:rPr>
          <w:sz w:val="28"/>
          <w:szCs w:val="28"/>
        </w:rPr>
        <w:t>постановления</w:t>
      </w:r>
      <w:r w:rsidR="00356D72" w:rsidRPr="003E3C00">
        <w:rPr>
          <w:sz w:val="28"/>
          <w:szCs w:val="28"/>
        </w:rPr>
        <w:t xml:space="preserve"> направлен на приведение в соответствие</w:t>
      </w:r>
      <w:r w:rsidR="003E3C00">
        <w:rPr>
          <w:sz w:val="28"/>
          <w:szCs w:val="28"/>
        </w:rPr>
        <w:t xml:space="preserve"> отдельных положений Порядка </w:t>
      </w:r>
      <w:r>
        <w:rPr>
          <w:sz w:val="28"/>
          <w:szCs w:val="28"/>
        </w:rPr>
        <w:t>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</w:t>
      </w:r>
      <w:r>
        <w:rPr>
          <w:sz w:val="28"/>
          <w:szCs w:val="28"/>
        </w:rPr>
        <w:lastRenderedPageBreak/>
        <w:t>хования, утвержденного постановлением Правительства Кировской области</w:t>
      </w:r>
      <w:r w:rsidRPr="003A191E">
        <w:t xml:space="preserve"> </w:t>
      </w:r>
      <w:r w:rsidRPr="003A191E">
        <w:rPr>
          <w:sz w:val="28"/>
          <w:szCs w:val="28"/>
        </w:rPr>
        <w:t>от 29.07.2009 № 18/218 «О предоставл</w:t>
      </w:r>
      <w:r>
        <w:rPr>
          <w:sz w:val="28"/>
          <w:szCs w:val="28"/>
        </w:rPr>
        <w:t>ении субсидий из областного бюд</w:t>
      </w:r>
      <w:r w:rsidRPr="003A191E">
        <w:rPr>
          <w:sz w:val="28"/>
          <w:szCs w:val="28"/>
        </w:rPr>
        <w:t>жета на возмещение части затрат сельскохозяйст</w:t>
      </w:r>
      <w:r>
        <w:rPr>
          <w:sz w:val="28"/>
          <w:szCs w:val="28"/>
        </w:rPr>
        <w:t>венных товаропроизводи</w:t>
      </w:r>
      <w:r w:rsidRPr="003A191E">
        <w:rPr>
          <w:sz w:val="28"/>
          <w:szCs w:val="28"/>
        </w:rPr>
        <w:t>телей на уплату страховых премий по договорам сельскохозяйственного страхования и внесении изменений в пост</w:t>
      </w:r>
      <w:r>
        <w:rPr>
          <w:sz w:val="28"/>
          <w:szCs w:val="28"/>
        </w:rPr>
        <w:t xml:space="preserve">ановление области </w:t>
      </w:r>
      <w:r w:rsidRPr="003A191E">
        <w:rPr>
          <w:sz w:val="28"/>
          <w:szCs w:val="28"/>
        </w:rPr>
        <w:t>от 24.11.2005 №</w:t>
      </w:r>
      <w:r w:rsidR="00FD4257">
        <w:rPr>
          <w:sz w:val="28"/>
          <w:szCs w:val="28"/>
        </w:rPr>
        <w:t xml:space="preserve"> </w:t>
      </w:r>
      <w:r w:rsidRPr="003A191E">
        <w:rPr>
          <w:sz w:val="28"/>
          <w:szCs w:val="28"/>
        </w:rPr>
        <w:t>48/280»</w:t>
      </w:r>
      <w:r>
        <w:rPr>
          <w:sz w:val="28"/>
          <w:szCs w:val="28"/>
        </w:rPr>
        <w:t xml:space="preserve">   (далее – Порядок</w:t>
      </w:r>
      <w:r w:rsidRPr="003A191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356D72" w:rsidRPr="003A191E">
        <w:rPr>
          <w:sz w:val="28"/>
          <w:szCs w:val="28"/>
        </w:rPr>
        <w:t xml:space="preserve">с </w:t>
      </w:r>
      <w:r w:rsidRPr="003A191E">
        <w:rPr>
          <w:sz w:val="28"/>
          <w:szCs w:val="28"/>
        </w:rPr>
        <w:t>действующим законодательством.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3A191E" w:rsidRDefault="00887FE7" w:rsidP="00887FE7">
      <w:pPr>
        <w:widowControl w:val="0"/>
        <w:jc w:val="both"/>
        <w:rPr>
          <w:sz w:val="28"/>
          <w:szCs w:val="28"/>
        </w:rPr>
      </w:pPr>
      <w:r w:rsidRPr="003A191E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3A191E" w:rsidRDefault="003A191E" w:rsidP="0099527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  <w:vertAlign w:val="superscript"/>
        </w:rPr>
      </w:pPr>
      <w:r w:rsidRPr="00DB47E7">
        <w:rPr>
          <w:sz w:val="28"/>
          <w:szCs w:val="28"/>
        </w:rPr>
        <w:t>П</w:t>
      </w:r>
      <w:r w:rsidR="00CA606A" w:rsidRPr="00DB47E7">
        <w:rPr>
          <w:sz w:val="28"/>
          <w:szCs w:val="28"/>
        </w:rPr>
        <w:t xml:space="preserve">роект </w:t>
      </w:r>
      <w:r w:rsidR="00453CE5" w:rsidRPr="00DB47E7">
        <w:rPr>
          <w:sz w:val="28"/>
          <w:szCs w:val="28"/>
        </w:rPr>
        <w:t>постановления</w:t>
      </w:r>
      <w:r w:rsidR="00CA606A" w:rsidRPr="00DB47E7">
        <w:rPr>
          <w:sz w:val="28"/>
          <w:szCs w:val="28"/>
        </w:rPr>
        <w:t xml:space="preserve"> содержит </w:t>
      </w:r>
      <w:r w:rsidR="00995270" w:rsidRPr="00DB47E7">
        <w:rPr>
          <w:sz w:val="28"/>
          <w:szCs w:val="28"/>
        </w:rPr>
        <w:t>положения, которые регулируют правоотношения</w:t>
      </w:r>
      <w:r w:rsidR="00CA606A" w:rsidRPr="00DB47E7">
        <w:rPr>
          <w:sz w:val="28"/>
          <w:szCs w:val="28"/>
        </w:rPr>
        <w:t xml:space="preserve"> в части</w:t>
      </w:r>
      <w:r w:rsidR="00DB47E7">
        <w:rPr>
          <w:sz w:val="28"/>
          <w:szCs w:val="28"/>
        </w:rPr>
        <w:t xml:space="preserve"> предоставления </w:t>
      </w:r>
      <w:r w:rsidR="00DB47E7" w:rsidRPr="00DB47E7">
        <w:rPr>
          <w:sz w:val="28"/>
          <w:szCs w:val="28"/>
        </w:rPr>
        <w:t>сельскохозяйственным товаропроизводителем</w:t>
      </w:r>
      <w:r w:rsidR="00DB47E7">
        <w:rPr>
          <w:sz w:val="28"/>
          <w:szCs w:val="28"/>
        </w:rPr>
        <w:t xml:space="preserve"> </w:t>
      </w:r>
      <w:r w:rsidR="00BB3FE7">
        <w:rPr>
          <w:sz w:val="28"/>
          <w:szCs w:val="28"/>
        </w:rPr>
        <w:t xml:space="preserve">перечня необходимых документов </w:t>
      </w:r>
      <w:r w:rsidR="00DB47E7">
        <w:rPr>
          <w:sz w:val="28"/>
          <w:szCs w:val="28"/>
        </w:rPr>
        <w:t xml:space="preserve">для получения им субсидии </w:t>
      </w:r>
      <w:r w:rsidR="00DB47E7" w:rsidRPr="00DB47E7">
        <w:rPr>
          <w:sz w:val="28"/>
          <w:szCs w:val="28"/>
        </w:rPr>
        <w:t>из областного бюджета на возмещение части затрат сельскохозяйственных товаропроизводителей на уплату стр</w:t>
      </w:r>
      <w:r w:rsidR="00DB47E7">
        <w:rPr>
          <w:sz w:val="28"/>
          <w:szCs w:val="28"/>
        </w:rPr>
        <w:t>аховых премий по договорам сель</w:t>
      </w:r>
      <w:r w:rsidR="00DB47E7" w:rsidRPr="00DB47E7">
        <w:rPr>
          <w:sz w:val="28"/>
          <w:szCs w:val="28"/>
        </w:rPr>
        <w:t>скохозяйственного страхования</w:t>
      </w:r>
      <w:r w:rsidR="00DB47E7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DB47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1.7. </w:t>
      </w:r>
      <w:r w:rsidR="00887FE7" w:rsidRPr="00BB3FE7">
        <w:rPr>
          <w:sz w:val="28"/>
          <w:szCs w:val="28"/>
        </w:rPr>
        <w:t>Контактн</w:t>
      </w:r>
      <w:r w:rsidR="00641794" w:rsidRPr="00BB3FE7">
        <w:rPr>
          <w:sz w:val="28"/>
          <w:szCs w:val="28"/>
        </w:rPr>
        <w:t>ое лицо разработчика</w:t>
      </w:r>
      <w:r w:rsidR="00887FE7" w:rsidRPr="00BB3FE7">
        <w:rPr>
          <w:sz w:val="28"/>
          <w:szCs w:val="28"/>
        </w:rPr>
        <w:t>:</w:t>
      </w:r>
    </w:p>
    <w:p w:rsidR="00BB3FE7" w:rsidRPr="0053552C" w:rsidRDefault="00BB3FE7" w:rsidP="009849EF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>Ф.И.О.:</w:t>
      </w:r>
      <w:r w:rsidR="003578B4" w:rsidRPr="00BB3FE7">
        <w:rPr>
          <w:sz w:val="28"/>
          <w:szCs w:val="28"/>
        </w:rPr>
        <w:t xml:space="preserve"> </w:t>
      </w:r>
      <w:r w:rsidR="00BB3FE7" w:rsidRPr="00BB3FE7">
        <w:rPr>
          <w:sz w:val="28"/>
          <w:szCs w:val="28"/>
        </w:rPr>
        <w:t>Колмогорова Татьяна Геннадьевна</w:t>
      </w:r>
      <w:r w:rsidR="009849EF" w:rsidRPr="00BB3FE7">
        <w:rPr>
          <w:sz w:val="28"/>
          <w:szCs w:val="28"/>
        </w:rPr>
        <w:t>;</w:t>
      </w:r>
    </w:p>
    <w:p w:rsidR="00887FE7" w:rsidRPr="00BB3FE7" w:rsidRDefault="00F82550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Должность: </w:t>
      </w:r>
      <w:r w:rsidR="00454333" w:rsidRPr="00BB3FE7">
        <w:rPr>
          <w:sz w:val="28"/>
          <w:szCs w:val="28"/>
        </w:rPr>
        <w:t>ведущий консультант</w:t>
      </w:r>
      <w:r w:rsidR="003578B4" w:rsidRPr="00BB3FE7">
        <w:rPr>
          <w:sz w:val="28"/>
          <w:szCs w:val="28"/>
        </w:rPr>
        <w:t xml:space="preserve"> отдела </w:t>
      </w:r>
      <w:r w:rsidR="00BB3FE7" w:rsidRPr="00BB3FE7">
        <w:rPr>
          <w:sz w:val="28"/>
          <w:szCs w:val="28"/>
        </w:rPr>
        <w:t xml:space="preserve">бухгалтерского учета и ревизионной работы </w:t>
      </w:r>
      <w:r w:rsidR="003578B4" w:rsidRPr="00BB3FE7">
        <w:rPr>
          <w:sz w:val="28"/>
          <w:szCs w:val="28"/>
        </w:rPr>
        <w:t>министерства сельского хозяйства и продовольствия Кировской области</w:t>
      </w:r>
      <w:r w:rsidR="009849EF" w:rsidRPr="00BB3FE7">
        <w:rPr>
          <w:sz w:val="28"/>
          <w:szCs w:val="28"/>
        </w:rPr>
        <w:t>;</w:t>
      </w:r>
    </w:p>
    <w:p w:rsidR="00995270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Телефон: </w:t>
      </w:r>
      <w:r w:rsidR="00BB3FE7" w:rsidRPr="00BB3FE7">
        <w:rPr>
          <w:sz w:val="28"/>
          <w:szCs w:val="28"/>
        </w:rPr>
        <w:t xml:space="preserve">+7 </w:t>
      </w:r>
      <w:r w:rsidR="009849EF" w:rsidRPr="00BB3FE7">
        <w:rPr>
          <w:sz w:val="28"/>
          <w:szCs w:val="28"/>
        </w:rPr>
        <w:t xml:space="preserve">(8332) </w:t>
      </w:r>
      <w:r w:rsidR="00453CE5" w:rsidRPr="00BB3FE7">
        <w:rPr>
          <w:sz w:val="28"/>
          <w:szCs w:val="28"/>
        </w:rPr>
        <w:t>64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84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57</w:t>
      </w:r>
      <w:r w:rsidR="009849EF" w:rsidRPr="00BB3FE7">
        <w:rPr>
          <w:sz w:val="28"/>
          <w:szCs w:val="28"/>
        </w:rPr>
        <w:t>;</w:t>
      </w:r>
    </w:p>
    <w:p w:rsidR="00887FE7" w:rsidRPr="00BB3FE7" w:rsidRDefault="00BB3FE7" w:rsidP="009849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7FE7" w:rsidRPr="00BB3FE7">
        <w:rPr>
          <w:sz w:val="28"/>
          <w:szCs w:val="28"/>
        </w:rPr>
        <w:t xml:space="preserve">дрес электронной почты: </w:t>
      </w:r>
      <w:proofErr w:type="spellStart"/>
      <w:r w:rsidRPr="00BB3FE7">
        <w:rPr>
          <w:sz w:val="28"/>
          <w:szCs w:val="28"/>
          <w:lang w:val="en-US"/>
        </w:rPr>
        <w:t>atg</w:t>
      </w:r>
      <w:proofErr w:type="spellEnd"/>
      <w:r w:rsidR="009849EF" w:rsidRPr="00BB3FE7">
        <w:rPr>
          <w:sz w:val="28"/>
          <w:szCs w:val="28"/>
        </w:rPr>
        <w:t>@</w:t>
      </w:r>
      <w:proofErr w:type="spellStart"/>
      <w:r w:rsidR="009849EF" w:rsidRPr="00BB3FE7">
        <w:rPr>
          <w:sz w:val="28"/>
          <w:szCs w:val="28"/>
          <w:lang w:val="en-US"/>
        </w:rPr>
        <w:t>dsx</w:t>
      </w:r>
      <w:proofErr w:type="spellEnd"/>
      <w:r w:rsidR="009849EF" w:rsidRPr="00BB3FE7">
        <w:rPr>
          <w:sz w:val="28"/>
          <w:szCs w:val="28"/>
        </w:rPr>
        <w:t>-</w:t>
      </w:r>
      <w:proofErr w:type="spellStart"/>
      <w:r w:rsidR="009849EF" w:rsidRPr="00BB3FE7">
        <w:rPr>
          <w:sz w:val="28"/>
          <w:szCs w:val="28"/>
          <w:lang w:val="en-US"/>
        </w:rPr>
        <w:t>kirov</w:t>
      </w:r>
      <w:proofErr w:type="spellEnd"/>
      <w:r w:rsidR="009849EF" w:rsidRPr="00BB3FE7">
        <w:rPr>
          <w:sz w:val="28"/>
          <w:szCs w:val="28"/>
        </w:rPr>
        <w:t>.</w:t>
      </w:r>
      <w:proofErr w:type="spellStart"/>
      <w:r w:rsidR="009849EF" w:rsidRPr="00BB3FE7">
        <w:rPr>
          <w:sz w:val="28"/>
          <w:szCs w:val="28"/>
          <w:lang w:val="en-US"/>
        </w:rPr>
        <w:t>ru</w:t>
      </w:r>
      <w:proofErr w:type="spellEnd"/>
      <w:r w:rsidR="00995270" w:rsidRPr="00BB3FE7"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BB3FE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EC207F">
        <w:rPr>
          <w:sz w:val="28"/>
          <w:szCs w:val="28"/>
        </w:rPr>
        <w:t>2.1. Формулировка проблемы:</w:t>
      </w:r>
      <w:r w:rsidR="00EC207F">
        <w:rPr>
          <w:sz w:val="28"/>
          <w:szCs w:val="28"/>
        </w:rPr>
        <w:t xml:space="preserve"> </w:t>
      </w:r>
    </w:p>
    <w:p w:rsidR="00EC207F" w:rsidRDefault="00EC207F" w:rsidP="00887FE7">
      <w:pPr>
        <w:widowControl w:val="0"/>
        <w:jc w:val="both"/>
        <w:rPr>
          <w:sz w:val="28"/>
          <w:szCs w:val="28"/>
        </w:rPr>
      </w:pPr>
    </w:p>
    <w:p w:rsidR="007F76A1" w:rsidRDefault="00AA6F8C" w:rsidP="007F76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6F8C">
        <w:rPr>
          <w:sz w:val="28"/>
          <w:szCs w:val="28"/>
        </w:rPr>
        <w:t>екоторые нормы действующей редакции постановления Правительства Кировской области от 29.07.2009 № 18/218 «О предоставлении субсидий из областного бюджета на возмещение части затрат сельскохозяйственных товаропроизводителей на уплату стр</w:t>
      </w:r>
      <w:r>
        <w:rPr>
          <w:sz w:val="28"/>
          <w:szCs w:val="28"/>
        </w:rPr>
        <w:t>аховых премий по договорам сель</w:t>
      </w:r>
      <w:r w:rsidRPr="00AA6F8C">
        <w:rPr>
          <w:sz w:val="28"/>
          <w:szCs w:val="28"/>
        </w:rPr>
        <w:t>ско-хозяйственного страхования и внесении изменений в постановление области от 24.11.2005 №48/280» не соответствуют Закону Кировской области            от 06.12.2017 № 122-ЗО «Об областном бюджете на 2018 год и на плановый период 2019 и 2020 годов»</w:t>
      </w:r>
      <w:r>
        <w:rPr>
          <w:sz w:val="28"/>
          <w:szCs w:val="28"/>
        </w:rPr>
        <w:t xml:space="preserve">, </w:t>
      </w:r>
      <w:r w:rsidR="007F76A1">
        <w:rPr>
          <w:sz w:val="28"/>
          <w:szCs w:val="28"/>
        </w:rPr>
        <w:t>в частности части 3 статьи 21 данного Закона, которая:</w:t>
      </w:r>
    </w:p>
    <w:p w:rsidR="00AA6F8C" w:rsidRDefault="007F76A1" w:rsidP="007F76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AA6F8C" w:rsidRPr="00AA6F8C">
        <w:rPr>
          <w:sz w:val="28"/>
          <w:szCs w:val="28"/>
        </w:rPr>
        <w:t>е предусм</w:t>
      </w:r>
      <w:r w:rsidR="00AA6F8C">
        <w:rPr>
          <w:sz w:val="28"/>
          <w:szCs w:val="28"/>
        </w:rPr>
        <w:t>атривает полномочия главных рас</w:t>
      </w:r>
      <w:r w:rsidR="00AA6F8C" w:rsidRPr="00AA6F8C">
        <w:rPr>
          <w:sz w:val="28"/>
          <w:szCs w:val="28"/>
        </w:rPr>
        <w:t>порядителей бюджетных средств самосто</w:t>
      </w:r>
      <w:r w:rsidR="00AA6F8C">
        <w:rPr>
          <w:sz w:val="28"/>
          <w:szCs w:val="28"/>
        </w:rPr>
        <w:t>ятельно устанавливать состав до</w:t>
      </w:r>
      <w:r w:rsidR="00AA6F8C" w:rsidRPr="00AA6F8C">
        <w:rPr>
          <w:sz w:val="28"/>
          <w:szCs w:val="28"/>
        </w:rPr>
        <w:t>кументов, предоставляемых для получения субсидий</w:t>
      </w:r>
      <w:r w:rsidR="003654E5">
        <w:rPr>
          <w:sz w:val="28"/>
          <w:szCs w:val="28"/>
        </w:rPr>
        <w:t xml:space="preserve">. До этого </w:t>
      </w:r>
      <w:r w:rsidR="00234CA7">
        <w:rPr>
          <w:sz w:val="28"/>
          <w:szCs w:val="28"/>
        </w:rPr>
        <w:t xml:space="preserve">полный </w:t>
      </w:r>
      <w:r w:rsidR="003654E5">
        <w:rPr>
          <w:sz w:val="28"/>
          <w:szCs w:val="28"/>
        </w:rPr>
        <w:t xml:space="preserve">перечень документов, предоставляемых сельскохозяйственным товаропроизводителем для получения субсидии </w:t>
      </w:r>
      <w:r w:rsidR="003654E5" w:rsidRPr="003654E5">
        <w:rPr>
          <w:sz w:val="28"/>
          <w:szCs w:val="28"/>
        </w:rPr>
        <w:t>из областного бюд</w:t>
      </w:r>
      <w:r w:rsidR="003654E5">
        <w:rPr>
          <w:sz w:val="28"/>
          <w:szCs w:val="28"/>
        </w:rPr>
        <w:t xml:space="preserve">жета на возмещение части затрат </w:t>
      </w:r>
      <w:r w:rsidR="003654E5" w:rsidRPr="003654E5">
        <w:rPr>
          <w:sz w:val="28"/>
          <w:szCs w:val="28"/>
        </w:rPr>
        <w:t xml:space="preserve">на уплату </w:t>
      </w:r>
      <w:r w:rsidR="003654E5" w:rsidRPr="003654E5">
        <w:rPr>
          <w:sz w:val="28"/>
          <w:szCs w:val="28"/>
        </w:rPr>
        <w:lastRenderedPageBreak/>
        <w:t>стра</w:t>
      </w:r>
      <w:r w:rsidR="003654E5">
        <w:rPr>
          <w:sz w:val="28"/>
          <w:szCs w:val="28"/>
        </w:rPr>
        <w:t>ховых премий по договорам сельско</w:t>
      </w:r>
      <w:r w:rsidR="003654E5" w:rsidRPr="003654E5">
        <w:rPr>
          <w:sz w:val="28"/>
          <w:szCs w:val="28"/>
        </w:rPr>
        <w:t>хозяйственного страхования</w:t>
      </w:r>
      <w:r w:rsidR="00234CA7">
        <w:rPr>
          <w:sz w:val="28"/>
          <w:szCs w:val="28"/>
        </w:rPr>
        <w:t xml:space="preserve"> был утвержден правовым актом министерства сельского хозяйства и продовольствия Кировской области − распоряжением министерства сельского хозяйства и п</w:t>
      </w:r>
      <w:r>
        <w:rPr>
          <w:sz w:val="28"/>
          <w:szCs w:val="28"/>
        </w:rPr>
        <w:t xml:space="preserve">родовольствия Кировской области </w:t>
      </w:r>
      <w:r w:rsidR="00234CA7">
        <w:rPr>
          <w:sz w:val="28"/>
          <w:szCs w:val="28"/>
        </w:rPr>
        <w:t>от 19.06.2017 № 47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страхования».</w:t>
      </w:r>
    </w:p>
    <w:p w:rsidR="005B03FC" w:rsidRDefault="007F76A1" w:rsidP="007F76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03FC">
        <w:rPr>
          <w:sz w:val="28"/>
          <w:szCs w:val="28"/>
        </w:rPr>
        <w:t>Предусматривает, что в</w:t>
      </w:r>
      <w:r w:rsidR="005B03FC" w:rsidRPr="005B03FC">
        <w:rPr>
          <w:sz w:val="28"/>
          <w:szCs w:val="28"/>
        </w:rPr>
        <w:t xml:space="preserve"> случае </w:t>
      </w:r>
      <w:proofErr w:type="spellStart"/>
      <w:r w:rsidR="00AB70FD">
        <w:rPr>
          <w:sz w:val="28"/>
          <w:szCs w:val="28"/>
        </w:rPr>
        <w:t>недостижения</w:t>
      </w:r>
      <w:proofErr w:type="spellEnd"/>
      <w:r w:rsidR="00AB70FD">
        <w:rPr>
          <w:sz w:val="28"/>
          <w:szCs w:val="28"/>
        </w:rPr>
        <w:t xml:space="preserve"> значений целевых показателей результативности предоставления субсидий</w:t>
      </w:r>
      <w:r w:rsidR="005B03FC" w:rsidRPr="005B03FC">
        <w:rPr>
          <w:sz w:val="28"/>
          <w:szCs w:val="28"/>
        </w:rPr>
        <w:t>, установленных Соглашением</w:t>
      </w:r>
      <w:r w:rsidR="005B03FC">
        <w:rPr>
          <w:sz w:val="28"/>
          <w:szCs w:val="28"/>
        </w:rPr>
        <w:t xml:space="preserve"> о предоставлении субсидий</w:t>
      </w:r>
      <w:r w:rsidR="005B03FC" w:rsidRPr="005B03FC">
        <w:rPr>
          <w:sz w:val="28"/>
          <w:szCs w:val="28"/>
        </w:rPr>
        <w:t xml:space="preserve">, возврат средств </w:t>
      </w:r>
      <w:r w:rsidR="005B03FC">
        <w:rPr>
          <w:sz w:val="28"/>
          <w:szCs w:val="28"/>
        </w:rPr>
        <w:t xml:space="preserve">субсидий </w:t>
      </w:r>
      <w:r w:rsidR="005B03FC" w:rsidRPr="005B03FC">
        <w:rPr>
          <w:sz w:val="28"/>
          <w:szCs w:val="28"/>
        </w:rPr>
        <w:t xml:space="preserve">в областной бюджет </w:t>
      </w:r>
      <w:r w:rsidR="00AB70FD">
        <w:rPr>
          <w:sz w:val="28"/>
          <w:szCs w:val="28"/>
        </w:rPr>
        <w:t>их получателем</w:t>
      </w:r>
      <w:r w:rsidR="005B03FC">
        <w:rPr>
          <w:sz w:val="28"/>
          <w:szCs w:val="28"/>
        </w:rPr>
        <w:t xml:space="preserve"> должен производиться согласно порядка</w:t>
      </w:r>
      <w:r w:rsidR="005B03FC" w:rsidRPr="005B03FC">
        <w:rPr>
          <w:sz w:val="28"/>
          <w:szCs w:val="28"/>
        </w:rPr>
        <w:t xml:space="preserve"> возврата и методик</w:t>
      </w:r>
      <w:r w:rsidR="005B03FC">
        <w:rPr>
          <w:sz w:val="28"/>
          <w:szCs w:val="28"/>
        </w:rPr>
        <w:t xml:space="preserve">и расчета объема </w:t>
      </w:r>
      <w:r w:rsidR="005B03FC" w:rsidRPr="005B03FC">
        <w:rPr>
          <w:sz w:val="28"/>
          <w:szCs w:val="28"/>
        </w:rPr>
        <w:t>средств</w:t>
      </w:r>
      <w:r w:rsidR="005B03FC">
        <w:rPr>
          <w:sz w:val="28"/>
          <w:szCs w:val="28"/>
        </w:rPr>
        <w:t>, установленных</w:t>
      </w:r>
      <w:r w:rsidR="005B03FC" w:rsidRPr="005B03FC">
        <w:rPr>
          <w:sz w:val="28"/>
          <w:szCs w:val="28"/>
        </w:rPr>
        <w:t xml:space="preserve"> Правительством Кировской области.</w:t>
      </w:r>
      <w:r w:rsidR="005B03FC">
        <w:rPr>
          <w:sz w:val="28"/>
          <w:szCs w:val="28"/>
        </w:rPr>
        <w:t xml:space="preserve"> До этого методика расчета </w:t>
      </w:r>
      <w:r w:rsidR="00CE0E82">
        <w:rPr>
          <w:sz w:val="28"/>
          <w:szCs w:val="28"/>
        </w:rPr>
        <w:t xml:space="preserve">средств, подлежащих возврату в областной бюджет в случае невыполнения </w:t>
      </w:r>
      <w:r w:rsidR="00CE0E82" w:rsidRPr="00CE0E82">
        <w:rPr>
          <w:sz w:val="28"/>
          <w:szCs w:val="28"/>
        </w:rPr>
        <w:t>значений целевых показателей результативности предоставления субсидии</w:t>
      </w:r>
      <w:r w:rsidR="00CE0E82">
        <w:rPr>
          <w:sz w:val="28"/>
          <w:szCs w:val="28"/>
        </w:rPr>
        <w:t xml:space="preserve">, была установлена Соглашением </w:t>
      </w:r>
      <w:r w:rsidR="00CE0E82" w:rsidRPr="00CE0E82">
        <w:rPr>
          <w:sz w:val="28"/>
          <w:szCs w:val="28"/>
        </w:rPr>
        <w:t>о предоставлении субсидий</w:t>
      </w:r>
      <w:r w:rsidR="00CE0E82">
        <w:rPr>
          <w:sz w:val="28"/>
          <w:szCs w:val="28"/>
        </w:rPr>
        <w:t>.</w:t>
      </w:r>
    </w:p>
    <w:p w:rsidR="00F82550" w:rsidRDefault="00286432" w:rsidP="002864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вносимые изменения разработаны в </w:t>
      </w:r>
      <w:r w:rsidR="00FD4257" w:rsidRPr="00FD4257">
        <w:rPr>
          <w:sz w:val="28"/>
          <w:szCs w:val="28"/>
        </w:rPr>
        <w:t>целях приведения</w:t>
      </w:r>
      <w:r>
        <w:rPr>
          <w:sz w:val="28"/>
          <w:szCs w:val="28"/>
        </w:rPr>
        <w:t xml:space="preserve"> </w:t>
      </w:r>
      <w:r w:rsidR="00FD4257" w:rsidRPr="00FD4257">
        <w:rPr>
          <w:sz w:val="28"/>
          <w:szCs w:val="28"/>
        </w:rPr>
        <w:t>нормативно-правовых актов в соответ</w:t>
      </w:r>
      <w:r>
        <w:rPr>
          <w:sz w:val="28"/>
          <w:szCs w:val="28"/>
        </w:rPr>
        <w:t xml:space="preserve">ствие с подпунктом «а» пункта 4 </w:t>
      </w:r>
      <w:r w:rsidR="00FD4257" w:rsidRPr="00FD4257">
        <w:rPr>
          <w:sz w:val="28"/>
          <w:szCs w:val="28"/>
        </w:rPr>
        <w:t>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(в редакции постановления Правительства Российской Федерации от 17.10.2017 № 1263)</w:t>
      </w:r>
      <w:r>
        <w:rPr>
          <w:sz w:val="28"/>
          <w:szCs w:val="28"/>
        </w:rPr>
        <w:t>.</w:t>
      </w:r>
      <w:r w:rsidR="00FD4257" w:rsidRPr="00FD4257">
        <w:rPr>
          <w:sz w:val="28"/>
          <w:szCs w:val="28"/>
        </w:rPr>
        <w:t xml:space="preserve"> </w:t>
      </w:r>
    </w:p>
    <w:p w:rsidR="00286432" w:rsidRPr="00FD4257" w:rsidRDefault="00286432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887FE7" w:rsidRPr="00862EA6" w:rsidRDefault="00887FE7" w:rsidP="00887FE7">
      <w:pPr>
        <w:widowControl w:val="0"/>
        <w:jc w:val="both"/>
        <w:rPr>
          <w:sz w:val="28"/>
          <w:szCs w:val="28"/>
        </w:rPr>
      </w:pPr>
      <w:r w:rsidRPr="00862EA6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62EA6" w:rsidRDefault="00862EA6" w:rsidP="001801DA">
      <w:pPr>
        <w:widowControl w:val="0"/>
        <w:jc w:val="both"/>
        <w:rPr>
          <w:sz w:val="28"/>
          <w:szCs w:val="28"/>
          <w:highlight w:val="yellow"/>
        </w:rPr>
      </w:pPr>
    </w:p>
    <w:p w:rsidR="001801DA" w:rsidRPr="0053552C" w:rsidRDefault="00BB392D" w:rsidP="00862EA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8534BF">
        <w:rPr>
          <w:sz w:val="28"/>
          <w:szCs w:val="28"/>
        </w:rPr>
        <w:t xml:space="preserve">Данные изменения подготовлены </w:t>
      </w:r>
      <w:proofErr w:type="spellStart"/>
      <w:r w:rsidR="00816E8A" w:rsidRPr="008534BF">
        <w:rPr>
          <w:sz w:val="28"/>
          <w:szCs w:val="28"/>
        </w:rPr>
        <w:t>минсельхозпродом</w:t>
      </w:r>
      <w:proofErr w:type="spellEnd"/>
      <w:r w:rsidRPr="008534BF">
        <w:rPr>
          <w:sz w:val="28"/>
          <w:szCs w:val="28"/>
        </w:rPr>
        <w:t xml:space="preserve"> в связи с принятием</w:t>
      </w:r>
      <w:r w:rsidR="008534BF" w:rsidRPr="008534BF">
        <w:t xml:space="preserve"> </w:t>
      </w:r>
      <w:r w:rsidR="008534BF" w:rsidRPr="008534BF">
        <w:rPr>
          <w:sz w:val="28"/>
          <w:szCs w:val="28"/>
        </w:rPr>
        <w:t>Закон</w:t>
      </w:r>
      <w:r w:rsidR="008534BF">
        <w:rPr>
          <w:sz w:val="28"/>
          <w:szCs w:val="28"/>
        </w:rPr>
        <w:t xml:space="preserve">а Кировской области </w:t>
      </w:r>
      <w:r w:rsidR="008534BF" w:rsidRPr="008534BF">
        <w:rPr>
          <w:sz w:val="28"/>
          <w:szCs w:val="28"/>
        </w:rPr>
        <w:t>от 06.12.20</w:t>
      </w:r>
      <w:r w:rsidR="008534BF">
        <w:rPr>
          <w:sz w:val="28"/>
          <w:szCs w:val="28"/>
        </w:rPr>
        <w:t>17 № 122-ЗО «Об област</w:t>
      </w:r>
      <w:r w:rsidR="008534BF" w:rsidRPr="008534BF">
        <w:rPr>
          <w:sz w:val="28"/>
          <w:szCs w:val="28"/>
        </w:rPr>
        <w:t>ном бюджете на 2018 год и на плановый период 2019 и 2020 годов»</w:t>
      </w:r>
      <w:r w:rsidR="008534BF"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534BF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34BF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8534BF" w:rsidRDefault="008534BF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B1" w:rsidRPr="008534BF" w:rsidRDefault="00C607B1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BF">
        <w:rPr>
          <w:sz w:val="28"/>
          <w:szCs w:val="28"/>
        </w:rPr>
        <w:t xml:space="preserve"> </w:t>
      </w:r>
      <w:r w:rsidR="008534BF" w:rsidRPr="008534BF">
        <w:rPr>
          <w:sz w:val="28"/>
          <w:szCs w:val="28"/>
        </w:rPr>
        <w:t>З</w:t>
      </w:r>
      <w:r w:rsidR="00A86CA6" w:rsidRPr="008534BF">
        <w:rPr>
          <w:sz w:val="28"/>
          <w:szCs w:val="28"/>
        </w:rPr>
        <w:t>арегистрированные на территории Кировской области сельскохозяйственные товароп</w:t>
      </w:r>
      <w:r w:rsidR="008534BF" w:rsidRPr="008534BF">
        <w:rPr>
          <w:sz w:val="28"/>
          <w:szCs w:val="28"/>
        </w:rPr>
        <w:t>роизводители</w:t>
      </w:r>
      <w:r w:rsidR="00A86CA6" w:rsidRPr="008534BF">
        <w:rPr>
          <w:sz w:val="28"/>
          <w:szCs w:val="28"/>
        </w:rPr>
        <w:t xml:space="preserve">, </w:t>
      </w:r>
      <w:r w:rsidR="003A56D7" w:rsidRPr="008534BF">
        <w:rPr>
          <w:sz w:val="28"/>
          <w:szCs w:val="28"/>
        </w:rPr>
        <w:t>соответствующие требованиям статьи 3</w:t>
      </w:r>
      <w:r w:rsidR="008534BF" w:rsidRPr="008534BF">
        <w:rPr>
          <w:sz w:val="28"/>
          <w:szCs w:val="28"/>
        </w:rPr>
        <w:t xml:space="preserve">   </w:t>
      </w:r>
      <w:r w:rsidR="003A56D7" w:rsidRPr="008534BF">
        <w:rPr>
          <w:sz w:val="28"/>
          <w:szCs w:val="28"/>
        </w:rPr>
        <w:t xml:space="preserve"> Федерального закона от 29.12.2006 № 264-ФЗ «О развитии сельского хозяйства</w:t>
      </w:r>
      <w:r w:rsidR="008534BF" w:rsidRPr="008534BF">
        <w:rPr>
          <w:sz w:val="28"/>
          <w:szCs w:val="28"/>
        </w:rPr>
        <w:t xml:space="preserve">». </w:t>
      </w:r>
      <w:r w:rsidR="001801DA" w:rsidRPr="008534BF">
        <w:rPr>
          <w:sz w:val="28"/>
          <w:szCs w:val="28"/>
        </w:rPr>
        <w:t xml:space="preserve">Около </w:t>
      </w:r>
      <w:r w:rsidR="008534BF" w:rsidRPr="008534BF">
        <w:rPr>
          <w:sz w:val="28"/>
          <w:szCs w:val="28"/>
        </w:rPr>
        <w:t>3</w:t>
      </w:r>
      <w:r w:rsidR="00C800D9" w:rsidRPr="008534BF">
        <w:rPr>
          <w:sz w:val="28"/>
          <w:szCs w:val="28"/>
        </w:rPr>
        <w:t>00</w:t>
      </w:r>
      <w:r w:rsidR="001801DA" w:rsidRPr="008534BF">
        <w:rPr>
          <w:sz w:val="28"/>
          <w:szCs w:val="28"/>
        </w:rPr>
        <w:t xml:space="preserve"> организаций</w:t>
      </w:r>
      <w:r w:rsidR="008534BF" w:rsidRPr="008534BF">
        <w:rPr>
          <w:sz w:val="28"/>
          <w:szCs w:val="28"/>
        </w:rPr>
        <w:t xml:space="preserve"> и</w:t>
      </w:r>
      <w:r w:rsidR="001F672D" w:rsidRPr="008534BF">
        <w:rPr>
          <w:sz w:val="28"/>
          <w:szCs w:val="28"/>
        </w:rPr>
        <w:t xml:space="preserve"> </w:t>
      </w:r>
      <w:r w:rsidR="00A86CA6" w:rsidRPr="008534BF">
        <w:rPr>
          <w:sz w:val="28"/>
          <w:szCs w:val="28"/>
        </w:rPr>
        <w:t>индивидуальных предпринимателей</w:t>
      </w:r>
      <w:r w:rsidR="008534BF" w:rsidRPr="008534BF"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286432" w:rsidRDefault="00286432" w:rsidP="00D05CBE">
      <w:pPr>
        <w:widowControl w:val="0"/>
        <w:jc w:val="both"/>
        <w:rPr>
          <w:sz w:val="28"/>
          <w:szCs w:val="28"/>
        </w:rPr>
      </w:pPr>
    </w:p>
    <w:p w:rsidR="00286432" w:rsidRDefault="00286432" w:rsidP="00D05CBE">
      <w:pPr>
        <w:widowControl w:val="0"/>
        <w:jc w:val="both"/>
        <w:rPr>
          <w:sz w:val="28"/>
          <w:szCs w:val="28"/>
        </w:rPr>
      </w:pPr>
    </w:p>
    <w:p w:rsidR="008534BF" w:rsidRPr="00900414" w:rsidRDefault="00887FE7" w:rsidP="00D05CBE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</w:p>
    <w:p w:rsidR="008534BF" w:rsidRDefault="008534BF" w:rsidP="00D05CBE">
      <w:pPr>
        <w:widowControl w:val="0"/>
        <w:jc w:val="both"/>
        <w:rPr>
          <w:sz w:val="28"/>
          <w:szCs w:val="28"/>
          <w:highlight w:val="yellow"/>
        </w:rPr>
      </w:pPr>
    </w:p>
    <w:p w:rsidR="00F82550" w:rsidRPr="00900414" w:rsidRDefault="00D05CBE" w:rsidP="00900414">
      <w:pPr>
        <w:widowControl w:val="0"/>
        <w:ind w:firstLine="709"/>
        <w:jc w:val="both"/>
        <w:rPr>
          <w:sz w:val="28"/>
          <w:szCs w:val="28"/>
        </w:rPr>
      </w:pPr>
      <w:r w:rsidRPr="00900414">
        <w:rPr>
          <w:sz w:val="28"/>
          <w:szCs w:val="28"/>
        </w:rPr>
        <w:t xml:space="preserve"> </w:t>
      </w:r>
      <w:r w:rsidR="00900414" w:rsidRPr="00900414">
        <w:rPr>
          <w:sz w:val="28"/>
          <w:szCs w:val="28"/>
        </w:rPr>
        <w:t>С</w:t>
      </w:r>
      <w:r w:rsidRPr="00900414">
        <w:rPr>
          <w:sz w:val="28"/>
          <w:szCs w:val="28"/>
        </w:rPr>
        <w:t xml:space="preserve">ельскохозяйственным </w:t>
      </w:r>
      <w:r w:rsidR="001801DA" w:rsidRPr="00900414">
        <w:rPr>
          <w:sz w:val="28"/>
          <w:szCs w:val="28"/>
        </w:rPr>
        <w:t>товаропроизводителям</w:t>
      </w:r>
      <w:r w:rsidR="00C76655" w:rsidRPr="00900414">
        <w:rPr>
          <w:sz w:val="28"/>
          <w:szCs w:val="28"/>
        </w:rPr>
        <w:t xml:space="preserve"> </w:t>
      </w:r>
      <w:r w:rsidRPr="00900414">
        <w:rPr>
          <w:sz w:val="28"/>
          <w:szCs w:val="28"/>
        </w:rPr>
        <w:t>не будет оказана государственная поддержка</w:t>
      </w:r>
      <w:r w:rsidR="00C76655" w:rsidRPr="00900414">
        <w:rPr>
          <w:sz w:val="28"/>
          <w:szCs w:val="28"/>
        </w:rPr>
        <w:t xml:space="preserve"> на возмещение части затрат </w:t>
      </w:r>
      <w:r w:rsidR="00917F6A" w:rsidRPr="00900414">
        <w:rPr>
          <w:sz w:val="28"/>
          <w:szCs w:val="28"/>
        </w:rPr>
        <w:t>на уплату страховых премий по договорам сельскохозяйственного страхования</w:t>
      </w:r>
      <w:r w:rsidRPr="00900414">
        <w:rPr>
          <w:sz w:val="28"/>
          <w:szCs w:val="28"/>
        </w:rPr>
        <w:t xml:space="preserve">, что может повлечь </w:t>
      </w:r>
      <w:r w:rsidR="001801DA" w:rsidRPr="00900414">
        <w:rPr>
          <w:sz w:val="28"/>
          <w:szCs w:val="28"/>
        </w:rPr>
        <w:t xml:space="preserve">за собой </w:t>
      </w:r>
      <w:r w:rsidR="00917F6A" w:rsidRPr="00900414">
        <w:rPr>
          <w:sz w:val="28"/>
          <w:szCs w:val="28"/>
        </w:rPr>
        <w:t>ухудшение их финансового положения</w:t>
      </w:r>
      <w:r w:rsidR="00900414" w:rsidRPr="00900414">
        <w:rPr>
          <w:sz w:val="28"/>
          <w:szCs w:val="28"/>
        </w:rPr>
        <w:t xml:space="preserve"> и</w:t>
      </w:r>
      <w:r w:rsidR="00917F6A" w:rsidRPr="00900414">
        <w:rPr>
          <w:sz w:val="28"/>
          <w:szCs w:val="28"/>
        </w:rPr>
        <w:t xml:space="preserve"> </w:t>
      </w:r>
      <w:r w:rsidR="00900414" w:rsidRPr="00900414">
        <w:rPr>
          <w:sz w:val="28"/>
          <w:szCs w:val="28"/>
        </w:rPr>
        <w:t>приведет</w:t>
      </w:r>
      <w:r w:rsidR="006B7B24" w:rsidRPr="00900414">
        <w:rPr>
          <w:sz w:val="28"/>
          <w:szCs w:val="28"/>
        </w:rPr>
        <w:t xml:space="preserve"> к</w:t>
      </w:r>
      <w:r w:rsidR="001801DA" w:rsidRPr="00900414">
        <w:rPr>
          <w:sz w:val="28"/>
          <w:szCs w:val="28"/>
        </w:rPr>
        <w:t xml:space="preserve"> невыполнени</w:t>
      </w:r>
      <w:r w:rsidR="006B7B24" w:rsidRPr="00900414">
        <w:rPr>
          <w:sz w:val="28"/>
          <w:szCs w:val="28"/>
        </w:rPr>
        <w:t>ю</w:t>
      </w:r>
      <w:r w:rsidR="001801DA" w:rsidRPr="00900414">
        <w:rPr>
          <w:sz w:val="28"/>
          <w:szCs w:val="28"/>
        </w:rPr>
        <w:t xml:space="preserve"> целевых показателей </w:t>
      </w:r>
      <w:r w:rsidR="00BB2CC6" w:rsidRPr="00900414"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– 2020 годы</w:t>
      </w:r>
      <w:r w:rsidRPr="00900414">
        <w:rPr>
          <w:sz w:val="28"/>
          <w:szCs w:val="28"/>
        </w:rPr>
        <w:t>.</w:t>
      </w:r>
    </w:p>
    <w:p w:rsidR="00B106DD" w:rsidRPr="0053552C" w:rsidRDefault="00B106DD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900414" w:rsidRPr="00900414" w:rsidRDefault="00900414" w:rsidP="00887FE7">
      <w:pPr>
        <w:widowControl w:val="0"/>
        <w:jc w:val="both"/>
        <w:rPr>
          <w:sz w:val="28"/>
          <w:szCs w:val="28"/>
        </w:rPr>
      </w:pPr>
    </w:p>
    <w:p w:rsidR="00232AF0" w:rsidRDefault="008A03DB" w:rsidP="00900414">
      <w:pPr>
        <w:widowControl w:val="0"/>
        <w:ind w:firstLine="709"/>
        <w:jc w:val="both"/>
        <w:rPr>
          <w:sz w:val="28"/>
          <w:szCs w:val="28"/>
        </w:rPr>
      </w:pPr>
      <w:r w:rsidRPr="00900414">
        <w:rPr>
          <w:sz w:val="28"/>
          <w:szCs w:val="28"/>
        </w:rPr>
        <w:t xml:space="preserve">Причина возникновения </w:t>
      </w:r>
      <w:r w:rsidR="00B106DD" w:rsidRPr="00900414">
        <w:rPr>
          <w:sz w:val="28"/>
          <w:szCs w:val="28"/>
        </w:rPr>
        <w:t xml:space="preserve">проблемы </w:t>
      </w:r>
      <w:r w:rsidR="006E0461" w:rsidRPr="00900414">
        <w:rPr>
          <w:sz w:val="28"/>
          <w:szCs w:val="28"/>
        </w:rPr>
        <w:t>правового регулирования –</w:t>
      </w:r>
      <w:r w:rsidRPr="00900414">
        <w:rPr>
          <w:sz w:val="28"/>
          <w:szCs w:val="28"/>
        </w:rPr>
        <w:t xml:space="preserve"> </w:t>
      </w:r>
      <w:r w:rsidR="00BB2CC6" w:rsidRPr="00900414">
        <w:rPr>
          <w:sz w:val="28"/>
          <w:szCs w:val="28"/>
        </w:rPr>
        <w:t xml:space="preserve">принятие </w:t>
      </w:r>
      <w:r w:rsidR="00900414" w:rsidRPr="00900414">
        <w:rPr>
          <w:sz w:val="28"/>
          <w:szCs w:val="28"/>
        </w:rPr>
        <w:t>Закона Кировской области от 06.12.</w:t>
      </w:r>
      <w:r w:rsidR="00900414">
        <w:rPr>
          <w:sz w:val="28"/>
          <w:szCs w:val="28"/>
        </w:rPr>
        <w:t>2017 № 122-ЗО «Об областном бюд</w:t>
      </w:r>
      <w:r w:rsidR="00900414" w:rsidRPr="00900414">
        <w:rPr>
          <w:sz w:val="28"/>
          <w:szCs w:val="28"/>
        </w:rPr>
        <w:t>жете на 2018 год и на плановый период 2019 и 2020 годов».</w:t>
      </w:r>
    </w:p>
    <w:p w:rsidR="00687934" w:rsidRPr="0053552C" w:rsidRDefault="00687934" w:rsidP="00900414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687934">
        <w:rPr>
          <w:spacing w:val="-4"/>
          <w:sz w:val="28"/>
          <w:szCs w:val="28"/>
        </w:rPr>
        <w:t>Проблема будет устранена посредством приведения в соответствие с действующим законодательством постановления Правительства Кировской области от 29.07.2009 № 18/218 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 области от 24.11.2005</w:t>
      </w:r>
      <w:r w:rsidRPr="00687934">
        <w:rPr>
          <w:sz w:val="28"/>
          <w:szCs w:val="28"/>
        </w:rPr>
        <w:t xml:space="preserve"> №</w:t>
      </w:r>
      <w:r w:rsidR="00286432">
        <w:rPr>
          <w:sz w:val="28"/>
          <w:szCs w:val="28"/>
        </w:rPr>
        <w:t xml:space="preserve"> </w:t>
      </w:r>
      <w:r w:rsidRPr="00687934">
        <w:rPr>
          <w:sz w:val="28"/>
          <w:szCs w:val="28"/>
        </w:rPr>
        <w:t>48/280»</w:t>
      </w:r>
      <w:r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687934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687934" w:rsidRPr="00687934" w:rsidRDefault="00687934" w:rsidP="001A62A8">
      <w:pPr>
        <w:widowControl w:val="0"/>
        <w:spacing w:line="300" w:lineRule="exact"/>
        <w:jc w:val="both"/>
        <w:rPr>
          <w:sz w:val="28"/>
          <w:szCs w:val="28"/>
        </w:rPr>
      </w:pPr>
    </w:p>
    <w:p w:rsidR="00687934" w:rsidRDefault="002C1CBF" w:rsidP="00687934">
      <w:pPr>
        <w:widowControl w:val="0"/>
        <w:ind w:firstLine="709"/>
        <w:jc w:val="both"/>
        <w:rPr>
          <w:sz w:val="28"/>
          <w:szCs w:val="28"/>
        </w:rPr>
      </w:pPr>
      <w:r w:rsidRPr="00687934">
        <w:rPr>
          <w:sz w:val="28"/>
          <w:szCs w:val="28"/>
        </w:rPr>
        <w:t xml:space="preserve">Для приведения </w:t>
      </w:r>
      <w:r w:rsidR="00BB2CC6" w:rsidRPr="00687934">
        <w:rPr>
          <w:sz w:val="28"/>
          <w:szCs w:val="28"/>
        </w:rPr>
        <w:t>постановлени</w:t>
      </w:r>
      <w:r w:rsidR="00687934" w:rsidRPr="00687934">
        <w:rPr>
          <w:sz w:val="28"/>
          <w:szCs w:val="28"/>
        </w:rPr>
        <w:t>я</w:t>
      </w:r>
      <w:r w:rsidR="00BB2CC6" w:rsidRPr="00687934">
        <w:rPr>
          <w:sz w:val="28"/>
          <w:szCs w:val="28"/>
        </w:rPr>
        <w:t xml:space="preserve"> Правительства Кировской области </w:t>
      </w:r>
      <w:r w:rsidR="00687934">
        <w:rPr>
          <w:sz w:val="28"/>
          <w:szCs w:val="28"/>
        </w:rPr>
        <w:t xml:space="preserve">     </w:t>
      </w:r>
      <w:r w:rsidR="004F7A56" w:rsidRPr="00687934">
        <w:rPr>
          <w:spacing w:val="-6"/>
          <w:sz w:val="28"/>
          <w:szCs w:val="28"/>
        </w:rPr>
        <w:t xml:space="preserve">от 29.07.2009 № 18/218 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 области от 24.11.2005 </w:t>
      </w:r>
      <w:r w:rsidR="006C4B8F" w:rsidRPr="00687934">
        <w:rPr>
          <w:spacing w:val="-6"/>
          <w:sz w:val="28"/>
          <w:szCs w:val="28"/>
        </w:rPr>
        <w:t>№</w:t>
      </w:r>
      <w:r w:rsidR="004F7A56" w:rsidRPr="00687934">
        <w:rPr>
          <w:spacing w:val="-6"/>
          <w:sz w:val="28"/>
          <w:szCs w:val="28"/>
        </w:rPr>
        <w:t xml:space="preserve"> 48/280» </w:t>
      </w:r>
      <w:r w:rsidRPr="00687934">
        <w:rPr>
          <w:sz w:val="28"/>
          <w:szCs w:val="28"/>
        </w:rPr>
        <w:t xml:space="preserve">в соответствие с действующим законодательством </w:t>
      </w:r>
      <w:r w:rsidR="008A03DB" w:rsidRPr="00687934">
        <w:rPr>
          <w:sz w:val="28"/>
          <w:szCs w:val="28"/>
        </w:rPr>
        <w:t xml:space="preserve">необходимо вносить изменения в указанное </w:t>
      </w:r>
      <w:r w:rsidR="00BB2CC6" w:rsidRPr="00687934">
        <w:rPr>
          <w:sz w:val="28"/>
          <w:szCs w:val="28"/>
        </w:rPr>
        <w:t>постановление</w:t>
      </w:r>
      <w:r w:rsidR="008A03DB" w:rsidRPr="00687934">
        <w:rPr>
          <w:sz w:val="28"/>
          <w:szCs w:val="28"/>
        </w:rPr>
        <w:t xml:space="preserve"> посредством принятия норма</w:t>
      </w:r>
      <w:r w:rsidR="00687934">
        <w:rPr>
          <w:sz w:val="28"/>
          <w:szCs w:val="28"/>
        </w:rPr>
        <w:t>тивного правового акта.</w:t>
      </w:r>
    </w:p>
    <w:p w:rsidR="00887FE7" w:rsidRPr="00687934" w:rsidRDefault="00687934" w:rsidP="006879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A03DB" w:rsidRPr="00687934">
        <w:rPr>
          <w:sz w:val="28"/>
          <w:szCs w:val="28"/>
        </w:rPr>
        <w:t xml:space="preserve">участников соответствующих отношений отсутствуют полномочия по принятию нормативных правовых актов. </w:t>
      </w:r>
      <w:r w:rsidR="006E0461" w:rsidRPr="00687934">
        <w:rPr>
          <w:sz w:val="28"/>
          <w:szCs w:val="28"/>
        </w:rPr>
        <w:t>Данным</w:t>
      </w:r>
      <w:r w:rsidR="008A03DB" w:rsidRPr="00687934">
        <w:rPr>
          <w:sz w:val="28"/>
          <w:szCs w:val="28"/>
        </w:rPr>
        <w:t xml:space="preserve"> полномочие</w:t>
      </w:r>
      <w:r w:rsidR="006E0461" w:rsidRPr="00687934">
        <w:rPr>
          <w:sz w:val="28"/>
          <w:szCs w:val="28"/>
        </w:rPr>
        <w:t>м</w:t>
      </w:r>
      <w:r w:rsidR="008A03DB" w:rsidRPr="00687934">
        <w:rPr>
          <w:sz w:val="28"/>
          <w:szCs w:val="28"/>
        </w:rPr>
        <w:t xml:space="preserve"> </w:t>
      </w:r>
      <w:r w:rsidR="006E0461" w:rsidRPr="00687934">
        <w:rPr>
          <w:sz w:val="28"/>
          <w:szCs w:val="28"/>
        </w:rPr>
        <w:t xml:space="preserve">обладает </w:t>
      </w:r>
      <w:r w:rsidR="00BB2CC6" w:rsidRPr="00687934">
        <w:rPr>
          <w:sz w:val="28"/>
          <w:szCs w:val="28"/>
        </w:rPr>
        <w:t>Правительство Кировской области</w:t>
      </w:r>
      <w:r w:rsidR="008A03DB" w:rsidRPr="00687934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6306E7" w:rsidRDefault="00887FE7" w:rsidP="006B4376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6306E7">
        <w:rPr>
          <w:sz w:val="28"/>
          <w:szCs w:val="28"/>
        </w:rPr>
        <w:t xml:space="preserve"> </w:t>
      </w:r>
    </w:p>
    <w:p w:rsidR="006306E7" w:rsidRDefault="006306E7" w:rsidP="006B4376">
      <w:pPr>
        <w:widowControl w:val="0"/>
        <w:jc w:val="both"/>
        <w:rPr>
          <w:sz w:val="28"/>
          <w:szCs w:val="28"/>
        </w:rPr>
      </w:pPr>
    </w:p>
    <w:p w:rsidR="00887FE7" w:rsidRP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15E8" w:rsidRPr="006306E7">
        <w:rPr>
          <w:sz w:val="28"/>
          <w:szCs w:val="28"/>
        </w:rPr>
        <w:t>нформация отсутствуют</w:t>
      </w:r>
      <w:r w:rsidR="00BB2CC6" w:rsidRPr="006306E7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286432" w:rsidRDefault="00286432" w:rsidP="00887FE7">
      <w:pPr>
        <w:widowControl w:val="0"/>
        <w:jc w:val="both"/>
        <w:rPr>
          <w:sz w:val="28"/>
          <w:szCs w:val="28"/>
        </w:rPr>
      </w:pPr>
    </w:p>
    <w:p w:rsidR="00286432" w:rsidRDefault="00286432" w:rsidP="00887FE7">
      <w:pPr>
        <w:widowControl w:val="0"/>
        <w:jc w:val="both"/>
        <w:rPr>
          <w:sz w:val="28"/>
          <w:szCs w:val="28"/>
        </w:rPr>
      </w:pPr>
    </w:p>
    <w:p w:rsidR="002A0AFA" w:rsidRDefault="00887FE7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lastRenderedPageBreak/>
        <w:t>2.8. Источники данных:</w:t>
      </w:r>
      <w:r w:rsidR="00520EBC" w:rsidRPr="006306E7">
        <w:rPr>
          <w:sz w:val="28"/>
          <w:szCs w:val="28"/>
        </w:rPr>
        <w:t xml:space="preserve"> 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Кировской области от 06.12.2017 № 122-ЗО «Об област</w:t>
      </w:r>
      <w:r w:rsidRPr="006306E7">
        <w:rPr>
          <w:sz w:val="28"/>
          <w:szCs w:val="28"/>
        </w:rPr>
        <w:t>ном бюджете на 2018 год и на плановый период 2019 и 2020 годов»</w:t>
      </w:r>
      <w:r>
        <w:rPr>
          <w:sz w:val="28"/>
          <w:szCs w:val="28"/>
        </w:rPr>
        <w:t>;</w:t>
      </w:r>
    </w:p>
    <w:p w:rsid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6306E7">
        <w:rPr>
          <w:sz w:val="28"/>
          <w:szCs w:val="28"/>
        </w:rPr>
        <w:t xml:space="preserve"> Правительства Российской Федерации от 06.09.2016 </w:t>
      </w:r>
      <w:r>
        <w:rPr>
          <w:sz w:val="28"/>
          <w:szCs w:val="28"/>
        </w:rPr>
        <w:t xml:space="preserve">   </w:t>
      </w:r>
      <w:r w:rsidRPr="006306E7">
        <w:rPr>
          <w:sz w:val="28"/>
          <w:szCs w:val="28"/>
        </w:rPr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r>
        <w:rPr>
          <w:sz w:val="28"/>
          <w:szCs w:val="28"/>
        </w:rPr>
        <w:t xml:space="preserve"> предпринимателям, а также физи</w:t>
      </w:r>
      <w:r w:rsidRPr="006306E7">
        <w:rPr>
          <w:sz w:val="28"/>
          <w:szCs w:val="28"/>
        </w:rPr>
        <w:t>ческим лицам – производителям товаров, работ, услуг»</w:t>
      </w:r>
      <w:r>
        <w:rPr>
          <w:sz w:val="28"/>
          <w:szCs w:val="28"/>
        </w:rPr>
        <w:t>.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520EBC" w:rsidRPr="006306E7" w:rsidRDefault="001A62A8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 xml:space="preserve">2.9. </w:t>
      </w:r>
      <w:r w:rsidR="00520EBC" w:rsidRPr="006306E7">
        <w:rPr>
          <w:sz w:val="28"/>
          <w:szCs w:val="28"/>
        </w:rPr>
        <w:t>Иная информация о проблеме: отсутствует.</w:t>
      </w:r>
    </w:p>
    <w:p w:rsidR="00520EBC" w:rsidRPr="0053552C" w:rsidRDefault="00520EBC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  <w:sectPr w:rsidR="00887FE7" w:rsidRPr="0053552C" w:rsidSect="007664A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480C33" w:rsidRDefault="00887FE7" w:rsidP="00887FE7">
      <w:pPr>
        <w:widowControl w:val="0"/>
        <w:jc w:val="both"/>
        <w:rPr>
          <w:b/>
          <w:sz w:val="28"/>
          <w:szCs w:val="28"/>
        </w:rPr>
      </w:pPr>
      <w:r w:rsidRPr="00480C33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  <w:gridCol w:w="4678"/>
      </w:tblGrid>
      <w:tr w:rsidR="00887FE7" w:rsidRPr="0053552C" w:rsidTr="00480C33">
        <w:tc>
          <w:tcPr>
            <w:tcW w:w="7905" w:type="dxa"/>
            <w:shd w:val="clear" w:color="auto" w:fill="auto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480C33">
              <w:rPr>
                <w:sz w:val="28"/>
                <w:szCs w:val="28"/>
              </w:rPr>
              <w:t>3.1. Цели предлагаемого правового</w:t>
            </w:r>
            <w:r w:rsidRPr="00480C33">
              <w:rPr>
                <w:b/>
                <w:sz w:val="28"/>
                <w:szCs w:val="28"/>
              </w:rPr>
              <w:t xml:space="preserve"> </w:t>
            </w:r>
            <w:r w:rsidRPr="00480C33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547E8E">
              <w:rPr>
                <w:b/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547E8E">
              <w:rPr>
                <w:b/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регулирования (с указанием ед.</w:t>
            </w:r>
            <w:r w:rsidR="002A0AFA" w:rsidRPr="00547E8E">
              <w:rPr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измерения)</w:t>
            </w:r>
          </w:p>
        </w:tc>
      </w:tr>
      <w:tr w:rsidR="00887FE7" w:rsidRPr="0053552C" w:rsidTr="0092290B">
        <w:tc>
          <w:tcPr>
            <w:tcW w:w="7905" w:type="dxa"/>
          </w:tcPr>
          <w:p w:rsidR="00286432" w:rsidRDefault="00742B99" w:rsidP="00286432">
            <w:pPr>
              <w:jc w:val="both"/>
              <w:rPr>
                <w:sz w:val="28"/>
                <w:szCs w:val="28"/>
              </w:rPr>
            </w:pPr>
            <w:r w:rsidRPr="00480C33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480C33">
              <w:rPr>
                <w:sz w:val="28"/>
                <w:szCs w:val="28"/>
              </w:rPr>
              <w:t xml:space="preserve">приведение </w:t>
            </w:r>
            <w:r w:rsidR="00480C33" w:rsidRPr="00480C33">
              <w:rPr>
                <w:sz w:val="28"/>
                <w:szCs w:val="28"/>
              </w:rPr>
              <w:t>в соответствие отдельных положений Порядка предоставления субсидий из областного бюджета на возмещение части затрат сельскохозяйственных товаропроизводителей на уплату стр</w:t>
            </w:r>
            <w:r w:rsidR="00480C33">
              <w:rPr>
                <w:sz w:val="28"/>
                <w:szCs w:val="28"/>
              </w:rPr>
              <w:t>аховых премий по договорам сель</w:t>
            </w:r>
            <w:r w:rsidR="00480C33" w:rsidRPr="00480C33">
              <w:rPr>
                <w:sz w:val="28"/>
                <w:szCs w:val="28"/>
              </w:rPr>
              <w:t>скохозяйственного страхования, утв</w:t>
            </w:r>
            <w:r w:rsidR="00480C33">
              <w:rPr>
                <w:sz w:val="28"/>
                <w:szCs w:val="28"/>
              </w:rPr>
              <w:t>ержденного постановлением Прави</w:t>
            </w:r>
            <w:r w:rsidR="00480C33" w:rsidRPr="00480C33">
              <w:rPr>
                <w:sz w:val="28"/>
                <w:szCs w:val="28"/>
              </w:rPr>
              <w:t>тельства Кировской области от 29.07.2009 № 18/218 «О предоставлении субсидий из областного бюджета на во</w:t>
            </w:r>
            <w:r w:rsidR="00480C33">
              <w:rPr>
                <w:sz w:val="28"/>
                <w:szCs w:val="28"/>
              </w:rPr>
              <w:t>змещение части затрат сельскохо</w:t>
            </w:r>
            <w:r w:rsidR="00480C33" w:rsidRPr="00480C33">
              <w:rPr>
                <w:sz w:val="28"/>
                <w:szCs w:val="28"/>
              </w:rPr>
              <w:t xml:space="preserve">зяйственных товаропроизводителей на </w:t>
            </w:r>
            <w:r w:rsidR="00480C33">
              <w:rPr>
                <w:sz w:val="28"/>
                <w:szCs w:val="28"/>
              </w:rPr>
              <w:t>уплату страховых премий по дого</w:t>
            </w:r>
            <w:r w:rsidR="00480C33" w:rsidRPr="00480C33">
              <w:rPr>
                <w:sz w:val="28"/>
                <w:szCs w:val="28"/>
              </w:rPr>
              <w:t>ворам сельскохозяйственного страхован</w:t>
            </w:r>
            <w:r w:rsidR="00480C33">
              <w:rPr>
                <w:sz w:val="28"/>
                <w:szCs w:val="28"/>
              </w:rPr>
              <w:t>ия и внесении изменений в поста</w:t>
            </w:r>
            <w:r w:rsidR="00480C33" w:rsidRPr="00480C33">
              <w:rPr>
                <w:sz w:val="28"/>
                <w:szCs w:val="28"/>
              </w:rPr>
              <w:t>новление об</w:t>
            </w:r>
            <w:r w:rsidR="00480C33">
              <w:rPr>
                <w:sz w:val="28"/>
                <w:szCs w:val="28"/>
              </w:rPr>
              <w:t>ласти от 24.11.2005 №48/280», с действующим</w:t>
            </w:r>
            <w:r w:rsidR="00480C33" w:rsidRPr="00480C33">
              <w:rPr>
                <w:sz w:val="28"/>
                <w:szCs w:val="28"/>
              </w:rPr>
              <w:t xml:space="preserve"> законодательством.</w:t>
            </w:r>
          </w:p>
          <w:p w:rsidR="00286432" w:rsidRPr="00286432" w:rsidRDefault="00286432" w:rsidP="00286432">
            <w:pPr>
              <w:jc w:val="both"/>
              <w:rPr>
                <w:sz w:val="28"/>
                <w:szCs w:val="28"/>
              </w:rPr>
            </w:pPr>
            <w:r w:rsidRPr="00286432">
              <w:rPr>
                <w:sz w:val="28"/>
                <w:szCs w:val="28"/>
              </w:rPr>
              <w:t>Некоторые нормы действующей р</w:t>
            </w:r>
            <w:r>
              <w:rPr>
                <w:sz w:val="28"/>
                <w:szCs w:val="28"/>
              </w:rPr>
              <w:t>едакции постановления Правитель</w:t>
            </w:r>
            <w:r w:rsidRPr="00286432">
              <w:rPr>
                <w:sz w:val="28"/>
                <w:szCs w:val="28"/>
              </w:rPr>
              <w:t>ства Кировской области от 29.07.2009</w:t>
            </w:r>
            <w:r>
              <w:rPr>
                <w:sz w:val="28"/>
                <w:szCs w:val="28"/>
              </w:rPr>
              <w:t xml:space="preserve"> № 18/218 «О предоставлении суб</w:t>
            </w:r>
            <w:r w:rsidRPr="00286432">
              <w:rPr>
                <w:sz w:val="28"/>
                <w:szCs w:val="28"/>
              </w:rPr>
              <w:t>сидий из областного бюджета на возме</w:t>
            </w:r>
            <w:r>
              <w:rPr>
                <w:sz w:val="28"/>
                <w:szCs w:val="28"/>
              </w:rPr>
              <w:t>щение части затрат сельскохозяй</w:t>
            </w:r>
            <w:r w:rsidRPr="00286432">
              <w:rPr>
                <w:sz w:val="28"/>
                <w:szCs w:val="28"/>
              </w:rPr>
              <w:t>ственных товаропроизводителей на уп</w:t>
            </w:r>
            <w:r>
              <w:rPr>
                <w:sz w:val="28"/>
                <w:szCs w:val="28"/>
              </w:rPr>
              <w:t>лату страховых премий по догово</w:t>
            </w:r>
            <w:r w:rsidRPr="00286432">
              <w:rPr>
                <w:sz w:val="28"/>
                <w:szCs w:val="28"/>
              </w:rPr>
              <w:t>рам сельско-хозяйственного страхован</w:t>
            </w:r>
            <w:r>
              <w:rPr>
                <w:sz w:val="28"/>
                <w:szCs w:val="28"/>
              </w:rPr>
              <w:t>ия и внесении изменений в поста</w:t>
            </w:r>
            <w:r w:rsidRPr="00286432">
              <w:rPr>
                <w:sz w:val="28"/>
                <w:szCs w:val="28"/>
              </w:rPr>
              <w:t>новление области от 24.11.2005 №</w:t>
            </w:r>
            <w:r>
              <w:rPr>
                <w:sz w:val="28"/>
                <w:szCs w:val="28"/>
              </w:rPr>
              <w:t xml:space="preserve"> </w:t>
            </w:r>
            <w:r w:rsidRPr="00286432">
              <w:rPr>
                <w:sz w:val="28"/>
                <w:szCs w:val="28"/>
              </w:rPr>
              <w:t>48/</w:t>
            </w:r>
            <w:r>
              <w:rPr>
                <w:sz w:val="28"/>
                <w:szCs w:val="28"/>
              </w:rPr>
              <w:t xml:space="preserve">280» не соответствуют Закону Кировской области </w:t>
            </w:r>
            <w:r w:rsidRPr="00286432">
              <w:rPr>
                <w:sz w:val="28"/>
                <w:szCs w:val="28"/>
              </w:rPr>
              <w:t>от 06.12.2017 № 122-ЗО «Об областном бюджете на 2018 год и на плановый период 2019 и 2020 годов», в частности части 3 статьи 21 данного Закона, которая:</w:t>
            </w:r>
          </w:p>
          <w:p w:rsidR="00286432" w:rsidRPr="00286432" w:rsidRDefault="00286432" w:rsidP="00286432">
            <w:pPr>
              <w:widowControl w:val="0"/>
              <w:jc w:val="both"/>
              <w:rPr>
                <w:sz w:val="28"/>
                <w:szCs w:val="28"/>
              </w:rPr>
            </w:pPr>
            <w:r w:rsidRPr="00286432">
              <w:rPr>
                <w:sz w:val="28"/>
                <w:szCs w:val="28"/>
              </w:rPr>
              <w:lastRenderedPageBreak/>
              <w:t>1. Не предусматривает полном</w:t>
            </w:r>
            <w:r>
              <w:rPr>
                <w:sz w:val="28"/>
                <w:szCs w:val="28"/>
              </w:rPr>
              <w:t>очия главных распорядителей бюд</w:t>
            </w:r>
            <w:r w:rsidRPr="00286432">
              <w:rPr>
                <w:sz w:val="28"/>
                <w:szCs w:val="28"/>
              </w:rPr>
              <w:t>жетных средств самостоятельно устанав</w:t>
            </w:r>
            <w:r>
              <w:rPr>
                <w:sz w:val="28"/>
                <w:szCs w:val="28"/>
              </w:rPr>
              <w:t>ливать состав документов, предо</w:t>
            </w:r>
            <w:r w:rsidRPr="00286432">
              <w:rPr>
                <w:sz w:val="28"/>
                <w:szCs w:val="28"/>
              </w:rPr>
              <w:t>ставляемых для получения субсидий. Д</w:t>
            </w:r>
            <w:r>
              <w:rPr>
                <w:sz w:val="28"/>
                <w:szCs w:val="28"/>
              </w:rPr>
              <w:t>о этого полный перечень докумен</w:t>
            </w:r>
            <w:r w:rsidRPr="00286432">
              <w:rPr>
                <w:sz w:val="28"/>
                <w:szCs w:val="28"/>
              </w:rPr>
              <w:t>тов, предоставляемых сельскохозяйственным товаропроизводителем для получения субсидии из областного бюджета на возмещение части затрат на уплату страховых премий по договор</w:t>
            </w:r>
            <w:r>
              <w:rPr>
                <w:sz w:val="28"/>
                <w:szCs w:val="28"/>
              </w:rPr>
              <w:t>ам сельскохозяйственного страхо</w:t>
            </w:r>
            <w:r w:rsidRPr="00286432">
              <w:rPr>
                <w:sz w:val="28"/>
                <w:szCs w:val="28"/>
              </w:rPr>
              <w:t xml:space="preserve">вания был утвержден правовым актом министерства сельского хозяйства и продовольствия Кировской области − </w:t>
            </w:r>
            <w:r>
              <w:rPr>
                <w:sz w:val="28"/>
                <w:szCs w:val="28"/>
              </w:rPr>
              <w:t>распоряжением министерства сель</w:t>
            </w:r>
            <w:r w:rsidRPr="00286432">
              <w:rPr>
                <w:sz w:val="28"/>
                <w:szCs w:val="28"/>
              </w:rPr>
              <w:t>ского хозяйства и продовольствия Кировской области от 19.06.2017 № 47 «О представлении и рассмотрении доку</w:t>
            </w:r>
            <w:r>
              <w:rPr>
                <w:sz w:val="28"/>
                <w:szCs w:val="28"/>
              </w:rPr>
              <w:t>ментов для предоставления субси</w:t>
            </w:r>
            <w:r w:rsidRPr="00286432">
              <w:rPr>
                <w:sz w:val="28"/>
                <w:szCs w:val="28"/>
              </w:rPr>
              <w:t>дий из областного бюджета на возме</w:t>
            </w:r>
            <w:r>
              <w:rPr>
                <w:sz w:val="28"/>
                <w:szCs w:val="28"/>
              </w:rPr>
              <w:t>щение части затрат сельскохозяй</w:t>
            </w:r>
            <w:r w:rsidRPr="00286432">
              <w:rPr>
                <w:sz w:val="28"/>
                <w:szCs w:val="28"/>
              </w:rPr>
              <w:t>ственных товаропроизводителей на уп</w:t>
            </w:r>
            <w:r>
              <w:rPr>
                <w:sz w:val="28"/>
                <w:szCs w:val="28"/>
              </w:rPr>
              <w:t>лату страховых премий по догово</w:t>
            </w:r>
            <w:r w:rsidRPr="00286432">
              <w:rPr>
                <w:sz w:val="28"/>
                <w:szCs w:val="28"/>
              </w:rPr>
              <w:t>рам сельскохозяйственного страхования».</w:t>
            </w:r>
          </w:p>
          <w:p w:rsidR="00887FE7" w:rsidRPr="0053552C" w:rsidRDefault="00286432" w:rsidP="007F047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286432">
              <w:rPr>
                <w:sz w:val="28"/>
                <w:szCs w:val="28"/>
              </w:rPr>
              <w:t xml:space="preserve">2. </w:t>
            </w:r>
            <w:r w:rsidR="007F047F" w:rsidRPr="007F047F">
              <w:rPr>
                <w:sz w:val="28"/>
                <w:szCs w:val="28"/>
              </w:rPr>
              <w:t xml:space="preserve">2. Предусматривает, что в случае </w:t>
            </w:r>
            <w:proofErr w:type="spellStart"/>
            <w:r w:rsidR="007F047F" w:rsidRPr="007F047F">
              <w:rPr>
                <w:sz w:val="28"/>
                <w:szCs w:val="28"/>
              </w:rPr>
              <w:t>недостижения</w:t>
            </w:r>
            <w:proofErr w:type="spellEnd"/>
            <w:r w:rsidR="007F047F" w:rsidRPr="007F047F">
              <w:rPr>
                <w:sz w:val="28"/>
                <w:szCs w:val="28"/>
              </w:rPr>
              <w:t xml:space="preserve"> значений целевых показателей результативности предоставления субсидий, установленных Соглашением о предоставлении субсидий</w:t>
            </w:r>
            <w:r w:rsidR="007F047F">
              <w:rPr>
                <w:sz w:val="28"/>
                <w:szCs w:val="28"/>
              </w:rPr>
              <w:t>, возврат средств субсидий в об</w:t>
            </w:r>
            <w:r w:rsidR="007F047F" w:rsidRPr="007F047F">
              <w:rPr>
                <w:sz w:val="28"/>
                <w:szCs w:val="28"/>
              </w:rPr>
              <w:t>ластной бюджет их получателем должен производиться согласно порядка возврата и методики расчета объема с</w:t>
            </w:r>
            <w:r w:rsidR="007F047F">
              <w:rPr>
                <w:sz w:val="28"/>
                <w:szCs w:val="28"/>
              </w:rPr>
              <w:t>редств, установленных Правитель</w:t>
            </w:r>
            <w:r w:rsidR="007F047F" w:rsidRPr="007F047F">
              <w:rPr>
                <w:sz w:val="28"/>
                <w:szCs w:val="28"/>
              </w:rPr>
              <w:t>ством Кировской области. До этого ме</w:t>
            </w:r>
            <w:r w:rsidR="007F047F">
              <w:rPr>
                <w:sz w:val="28"/>
                <w:szCs w:val="28"/>
              </w:rPr>
              <w:t>тодика расчета средств, подлежа</w:t>
            </w:r>
            <w:r w:rsidR="007F047F" w:rsidRPr="007F047F">
              <w:rPr>
                <w:sz w:val="28"/>
                <w:szCs w:val="28"/>
              </w:rPr>
              <w:t>щих возврату в областной бюджет в сл</w:t>
            </w:r>
            <w:r w:rsidR="007F047F">
              <w:rPr>
                <w:sz w:val="28"/>
                <w:szCs w:val="28"/>
              </w:rPr>
              <w:t>учае невыполнения значений целе</w:t>
            </w:r>
            <w:r w:rsidR="007F047F" w:rsidRPr="007F047F">
              <w:rPr>
                <w:sz w:val="28"/>
                <w:szCs w:val="28"/>
              </w:rPr>
              <w:t>вых показателей результативности пре</w:t>
            </w:r>
            <w:r w:rsidR="007F047F">
              <w:rPr>
                <w:sz w:val="28"/>
                <w:szCs w:val="28"/>
              </w:rPr>
              <w:t>доставления субсидии, была уста</w:t>
            </w:r>
            <w:r w:rsidR="007F047F" w:rsidRPr="007F047F">
              <w:rPr>
                <w:sz w:val="28"/>
                <w:szCs w:val="28"/>
              </w:rPr>
              <w:t>новлена Соглашением о предоставлении субсидий.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87FE7" w:rsidRPr="0053552C" w:rsidRDefault="00547E8E" w:rsidP="00547E8E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lastRenderedPageBreak/>
              <w:t>Первый       квартал</w:t>
            </w:r>
            <w:r w:rsidR="00742B99" w:rsidRPr="00547E8E">
              <w:rPr>
                <w:sz w:val="28"/>
                <w:szCs w:val="28"/>
              </w:rPr>
              <w:t xml:space="preserve"> 201</w:t>
            </w:r>
            <w:r w:rsidRPr="00547E8E">
              <w:rPr>
                <w:sz w:val="28"/>
                <w:szCs w:val="28"/>
              </w:rPr>
              <w:t>8</w:t>
            </w:r>
            <w:r w:rsidR="00742B99" w:rsidRPr="00547E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1B7E02" w:rsidRDefault="00742B99" w:rsidP="001B7E02">
            <w:pPr>
              <w:jc w:val="both"/>
              <w:rPr>
                <w:sz w:val="28"/>
                <w:szCs w:val="28"/>
              </w:rPr>
            </w:pPr>
            <w:r w:rsidRPr="001B7E02">
              <w:rPr>
                <w:sz w:val="28"/>
                <w:szCs w:val="28"/>
              </w:rPr>
              <w:t>Обеспечение экономической эффективности расходования средств областного бюджета, увеличени</w:t>
            </w:r>
            <w:r w:rsidR="001B7E02" w:rsidRPr="001B7E02">
              <w:rPr>
                <w:sz w:val="28"/>
                <w:szCs w:val="28"/>
              </w:rPr>
              <w:t>е</w:t>
            </w:r>
            <w:r w:rsidR="001B7E02">
              <w:rPr>
                <w:sz w:val="28"/>
                <w:szCs w:val="28"/>
              </w:rPr>
              <w:t xml:space="preserve"> производства </w:t>
            </w:r>
            <w:r w:rsidRPr="001B7E02">
              <w:rPr>
                <w:sz w:val="28"/>
                <w:szCs w:val="28"/>
              </w:rPr>
              <w:t>сельскохозяйственной продукции</w:t>
            </w:r>
            <w:r w:rsidR="00764EBA" w:rsidRPr="001B7E02">
              <w:rPr>
                <w:sz w:val="28"/>
                <w:szCs w:val="28"/>
              </w:rPr>
              <w:t>, достижени</w:t>
            </w:r>
            <w:r w:rsidR="001B7E02" w:rsidRPr="001B7E02">
              <w:rPr>
                <w:sz w:val="28"/>
                <w:szCs w:val="28"/>
              </w:rPr>
              <w:t>е</w:t>
            </w:r>
            <w:r w:rsidR="00764EBA" w:rsidRPr="001B7E02">
              <w:rPr>
                <w:sz w:val="28"/>
                <w:szCs w:val="28"/>
              </w:rPr>
              <w:t xml:space="preserve"> установленных государственной программой Кировской области «Развитие агропромышленного комплекса» на 2013 – 2020 годы»</w:t>
            </w:r>
            <w:r w:rsidR="0092290B" w:rsidRPr="001B7E02">
              <w:rPr>
                <w:sz w:val="28"/>
                <w:szCs w:val="28"/>
              </w:rPr>
              <w:t>, утвержденной постановлением Правительства Ки</w:t>
            </w:r>
            <w:r w:rsidR="001B7E02">
              <w:rPr>
                <w:sz w:val="28"/>
                <w:szCs w:val="28"/>
              </w:rPr>
              <w:t>ровской области от 10.12.2012 №</w:t>
            </w:r>
            <w:r w:rsidR="0092290B" w:rsidRPr="001B7E02">
              <w:rPr>
                <w:sz w:val="28"/>
                <w:szCs w:val="28"/>
              </w:rPr>
              <w:t xml:space="preserve">185/735 «О государственной программе Кировской области «Развитие агропромышленного комплекса» </w:t>
            </w:r>
            <w:r w:rsidR="0092290B" w:rsidRPr="001B7E02">
              <w:rPr>
                <w:sz w:val="28"/>
                <w:szCs w:val="28"/>
              </w:rPr>
              <w:br/>
              <w:t xml:space="preserve">на 2013 </w:t>
            </w:r>
            <w:r w:rsidR="0092290B" w:rsidRPr="001B7E02">
              <w:rPr>
                <w:b/>
                <w:sz w:val="28"/>
                <w:szCs w:val="28"/>
              </w:rPr>
              <w:t>–</w:t>
            </w:r>
            <w:r w:rsidR="0092290B" w:rsidRPr="001B7E02">
              <w:rPr>
                <w:sz w:val="28"/>
                <w:szCs w:val="28"/>
              </w:rPr>
              <w:t xml:space="preserve"> 2020 годы», целевых показателей результативности и эффективности предоставления субсидий</w:t>
            </w:r>
            <w:r w:rsidR="002A0AFA" w:rsidRPr="001B7E02">
              <w:rPr>
                <w:sz w:val="28"/>
                <w:szCs w:val="28"/>
              </w:rPr>
              <w:t>:</w:t>
            </w:r>
          </w:p>
          <w:p w:rsidR="006D3ADA" w:rsidRPr="0053552C" w:rsidRDefault="001B7E02" w:rsidP="001B7E0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Численность застрахованного поголовья сельскохозяйственных животных в 2018, 2019 и 2020 годах в размере 3,9, 4,1 и 4,3 тыс. условных голов соответственно.</w:t>
            </w:r>
          </w:p>
        </w:tc>
      </w:tr>
    </w:tbl>
    <w:p w:rsidR="00041D35" w:rsidRDefault="00041D35" w:rsidP="006D3ADA">
      <w:pPr>
        <w:widowControl w:val="0"/>
        <w:jc w:val="both"/>
        <w:rPr>
          <w:sz w:val="28"/>
          <w:szCs w:val="28"/>
          <w:highlight w:val="yellow"/>
        </w:rPr>
      </w:pPr>
    </w:p>
    <w:p w:rsidR="00CC205A" w:rsidRDefault="00CC205A" w:rsidP="006D3ADA">
      <w:pPr>
        <w:widowControl w:val="0"/>
        <w:jc w:val="both"/>
        <w:rPr>
          <w:sz w:val="28"/>
          <w:szCs w:val="28"/>
        </w:rPr>
      </w:pPr>
    </w:p>
    <w:p w:rsidR="00CC205A" w:rsidRDefault="00CC205A" w:rsidP="006D3ADA">
      <w:pPr>
        <w:widowControl w:val="0"/>
        <w:jc w:val="both"/>
        <w:rPr>
          <w:sz w:val="28"/>
          <w:szCs w:val="28"/>
        </w:rPr>
      </w:pPr>
    </w:p>
    <w:p w:rsidR="00041D35" w:rsidRDefault="00887FE7" w:rsidP="006D3ADA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041D35" w:rsidRDefault="00041D35" w:rsidP="006D3ADA">
      <w:pPr>
        <w:widowControl w:val="0"/>
        <w:jc w:val="both"/>
        <w:rPr>
          <w:sz w:val="28"/>
          <w:szCs w:val="28"/>
        </w:rPr>
      </w:pPr>
    </w:p>
    <w:p w:rsidR="00041D35" w:rsidRDefault="00041D35" w:rsidP="00041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1D35">
        <w:rPr>
          <w:sz w:val="28"/>
          <w:szCs w:val="28"/>
        </w:rPr>
        <w:t>остано</w:t>
      </w:r>
      <w:r>
        <w:rPr>
          <w:sz w:val="28"/>
          <w:szCs w:val="28"/>
        </w:rPr>
        <w:t>вление</w:t>
      </w:r>
      <w:r w:rsidRPr="00041D35">
        <w:rPr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</w:t>
      </w:r>
      <w:r>
        <w:rPr>
          <w:sz w:val="28"/>
          <w:szCs w:val="28"/>
        </w:rPr>
        <w:t>м предпринимателям, а также физи</w:t>
      </w:r>
      <w:r w:rsidRPr="00041D35">
        <w:rPr>
          <w:sz w:val="28"/>
          <w:szCs w:val="28"/>
        </w:rPr>
        <w:t>ческим лицам – произв</w:t>
      </w:r>
      <w:r>
        <w:rPr>
          <w:sz w:val="28"/>
          <w:szCs w:val="28"/>
        </w:rPr>
        <w:t>одителям товаров, работ, услуг»;</w:t>
      </w:r>
    </w:p>
    <w:p w:rsidR="00041D35" w:rsidRDefault="00041D35" w:rsidP="00041D35">
      <w:pPr>
        <w:widowControl w:val="0"/>
        <w:ind w:firstLine="709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Кировской области </w:t>
      </w:r>
      <w:r w:rsidRPr="00041D35">
        <w:rPr>
          <w:sz w:val="28"/>
          <w:szCs w:val="28"/>
        </w:rPr>
        <w:t>от</w:t>
      </w:r>
      <w:r>
        <w:rPr>
          <w:sz w:val="28"/>
          <w:szCs w:val="28"/>
        </w:rPr>
        <w:t xml:space="preserve"> 06.12.2017 № 122-ЗО «Об област</w:t>
      </w:r>
      <w:r w:rsidRPr="00041D35">
        <w:rPr>
          <w:sz w:val="28"/>
          <w:szCs w:val="28"/>
        </w:rPr>
        <w:t>ном бюджете на 2018 год и на плановый период 2019 и 2020 годов»</w:t>
      </w:r>
      <w:r>
        <w:rPr>
          <w:sz w:val="28"/>
          <w:szCs w:val="28"/>
        </w:rPr>
        <w:t>.</w:t>
      </w:r>
    </w:p>
    <w:p w:rsidR="00041D35" w:rsidRDefault="00041D35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8C6331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041D35">
        <w:rPr>
          <w:b/>
          <w:sz w:val="28"/>
          <w:szCs w:val="28"/>
        </w:rPr>
        <w:t xml:space="preserve"> </w:t>
      </w:r>
      <w:r w:rsidRPr="00041D35">
        <w:rPr>
          <w:sz w:val="28"/>
          <w:szCs w:val="28"/>
        </w:rPr>
        <w:t>регулирования, источники информации для расчетов:</w:t>
      </w:r>
      <w:r w:rsidR="008C6331" w:rsidRPr="00041D35">
        <w:rPr>
          <w:sz w:val="28"/>
          <w:szCs w:val="28"/>
        </w:rPr>
        <w:t xml:space="preserve"> отсутствуют.</w:t>
      </w:r>
    </w:p>
    <w:p w:rsidR="00041D35" w:rsidRDefault="00041D35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53552C" w:rsidTr="00742B99">
        <w:tc>
          <w:tcPr>
            <w:tcW w:w="7252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041D35">
              <w:rPr>
                <w:b/>
                <w:sz w:val="28"/>
                <w:szCs w:val="28"/>
              </w:rPr>
              <w:t xml:space="preserve"> </w:t>
            </w:r>
            <w:r w:rsidRPr="00041D35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53552C" w:rsidTr="00742B99">
        <w:tc>
          <w:tcPr>
            <w:tcW w:w="7252" w:type="dxa"/>
          </w:tcPr>
          <w:p w:rsidR="00887FE7" w:rsidRPr="00041D35" w:rsidRDefault="00041D35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 xml:space="preserve">Получатели субсидий − </w:t>
            </w:r>
            <w:r w:rsidR="00A86CA6" w:rsidRPr="00041D35">
              <w:rPr>
                <w:sz w:val="28"/>
                <w:szCs w:val="28"/>
              </w:rPr>
              <w:t xml:space="preserve">зарегистрированные </w:t>
            </w:r>
            <w:r w:rsidRPr="00041D35">
              <w:rPr>
                <w:sz w:val="28"/>
                <w:szCs w:val="28"/>
              </w:rPr>
              <w:t xml:space="preserve">на территории Кировской области </w:t>
            </w:r>
            <w:r w:rsidR="006C4B8F" w:rsidRPr="00041D35">
              <w:rPr>
                <w:sz w:val="28"/>
                <w:szCs w:val="28"/>
              </w:rPr>
              <w:t>сельскохозяйственные товаропроизводители (кроме граждан, ведущих личное подсобное хозяйство), соответствующие требованиям статьи 3 Федерального закона от 29.12.2006 № 264-ФЗ «</w:t>
            </w:r>
            <w:r w:rsidRPr="00041D35">
              <w:rPr>
                <w:sz w:val="28"/>
                <w:szCs w:val="28"/>
              </w:rPr>
              <w:t>О развитии сельского хозяйства»</w:t>
            </w:r>
          </w:p>
        </w:tc>
        <w:tc>
          <w:tcPr>
            <w:tcW w:w="7457" w:type="dxa"/>
          </w:tcPr>
          <w:p w:rsidR="00887FE7" w:rsidRPr="0053552C" w:rsidRDefault="00041D35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041D35">
              <w:rPr>
                <w:sz w:val="28"/>
                <w:szCs w:val="28"/>
              </w:rPr>
              <w:t xml:space="preserve">Около 300 организаций и </w:t>
            </w:r>
            <w:r>
              <w:rPr>
                <w:sz w:val="28"/>
                <w:szCs w:val="28"/>
              </w:rPr>
              <w:t>индивидуальных предпринимателей</w:t>
            </w:r>
          </w:p>
        </w:tc>
      </w:tr>
    </w:tbl>
    <w:p w:rsidR="000847BC" w:rsidRPr="0053552C" w:rsidRDefault="000847BC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CC205A" w:rsidRDefault="00CC205A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CC205A" w:rsidRDefault="00CC205A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041D35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53552C" w:rsidTr="001721EB">
        <w:tc>
          <w:tcPr>
            <w:tcW w:w="28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(</w:t>
            </w:r>
            <w:r w:rsidRPr="00041D35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041D3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53552C" w:rsidTr="00742B99">
        <w:tc>
          <w:tcPr>
            <w:tcW w:w="14709" w:type="dxa"/>
            <w:gridSpan w:val="4"/>
          </w:tcPr>
          <w:p w:rsidR="00887FE7" w:rsidRPr="00041D35" w:rsidRDefault="00BB4433" w:rsidP="00742B99">
            <w:pPr>
              <w:widowControl w:val="0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53552C" w:rsidTr="001721EB">
        <w:tc>
          <w:tcPr>
            <w:tcW w:w="2802" w:type="dxa"/>
          </w:tcPr>
          <w:p w:rsidR="00887FE7" w:rsidRPr="00041D35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CD1B99" w:rsidRDefault="00CD1B9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2042B3" w:rsidTr="00C13F60">
        <w:trPr>
          <w:trHeight w:val="800"/>
        </w:trPr>
        <w:tc>
          <w:tcPr>
            <w:tcW w:w="4503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2042B3">
              <w:rPr>
                <w:sz w:val="28"/>
                <w:szCs w:val="28"/>
              </w:rPr>
              <w:t xml:space="preserve">ветствии </w:t>
            </w:r>
            <w:r w:rsidRPr="002042B3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2042B3" w:rsidTr="00742B99">
        <w:tc>
          <w:tcPr>
            <w:tcW w:w="14786" w:type="dxa"/>
            <w:gridSpan w:val="3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2042B3" w:rsidTr="00C13F60">
        <w:trPr>
          <w:trHeight w:val="685"/>
        </w:trPr>
        <w:tc>
          <w:tcPr>
            <w:tcW w:w="4503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2042B3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Дополнительных </w:t>
            </w:r>
            <w:r w:rsidR="00C13F60" w:rsidRPr="002042B3">
              <w:rPr>
                <w:sz w:val="28"/>
                <w:szCs w:val="28"/>
              </w:rPr>
              <w:t xml:space="preserve">расходов и </w:t>
            </w:r>
            <w:r w:rsidRPr="002042B3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2042B3" w:rsidTr="00742B99">
        <w:tc>
          <w:tcPr>
            <w:tcW w:w="11265" w:type="dxa"/>
            <w:gridSpan w:val="2"/>
          </w:tcPr>
          <w:p w:rsidR="00887FE7" w:rsidRPr="002042B3" w:rsidRDefault="00887FE7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2017 – 2019</w:t>
            </w:r>
            <w:r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2042B3" w:rsidTr="00742B99">
        <w:tc>
          <w:tcPr>
            <w:tcW w:w="11265" w:type="dxa"/>
            <w:gridSpan w:val="2"/>
          </w:tcPr>
          <w:p w:rsidR="00887FE7" w:rsidRPr="002042B3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2017 – 2019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53552C" w:rsidTr="00742B99">
        <w:tc>
          <w:tcPr>
            <w:tcW w:w="11265" w:type="dxa"/>
            <w:gridSpan w:val="2"/>
          </w:tcPr>
          <w:p w:rsidR="00887FE7" w:rsidRPr="002042B3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2017 – 2019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</w:tbl>
    <w:p w:rsidR="00CD1B99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2042B3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2042B3">
        <w:rPr>
          <w:sz w:val="28"/>
          <w:szCs w:val="28"/>
        </w:rPr>
        <w:br/>
      </w:r>
      <w:r w:rsidRPr="002042B3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2042B3">
        <w:rPr>
          <w:sz w:val="28"/>
          <w:szCs w:val="28"/>
        </w:rPr>
        <w:t xml:space="preserve"> отсутствуют</w:t>
      </w:r>
      <w:r w:rsidR="00C13F60" w:rsidRPr="002042B3">
        <w:rPr>
          <w:sz w:val="28"/>
          <w:szCs w:val="28"/>
        </w:rPr>
        <w:t>.</w:t>
      </w:r>
    </w:p>
    <w:p w:rsidR="00CD1B99" w:rsidRPr="002042B3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901"/>
        <w:gridCol w:w="3226"/>
        <w:gridCol w:w="3355"/>
      </w:tblGrid>
      <w:tr w:rsidR="00887FE7" w:rsidRPr="0053552C" w:rsidTr="002042B3">
        <w:tc>
          <w:tcPr>
            <w:tcW w:w="326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2042B3">
              <w:rPr>
                <w:b/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 xml:space="preserve">регулирования </w:t>
            </w:r>
            <w:r w:rsidRPr="002042B3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2042B3" w:rsidDel="004D578F">
              <w:rPr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>предлагаемым правовым</w:t>
            </w:r>
            <w:r w:rsidRPr="002042B3">
              <w:rPr>
                <w:b/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2042B3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887FE7" w:rsidRPr="002042B3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53552C" w:rsidTr="00CD1B99">
        <w:trPr>
          <w:trHeight w:val="4549"/>
        </w:trPr>
        <w:tc>
          <w:tcPr>
            <w:tcW w:w="3261" w:type="dxa"/>
          </w:tcPr>
          <w:p w:rsidR="00A23DBB" w:rsidRPr="002042B3" w:rsidRDefault="002042B3" w:rsidP="002042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042B3">
              <w:rPr>
                <w:sz w:val="28"/>
                <w:szCs w:val="28"/>
              </w:rPr>
              <w:t xml:space="preserve">Получатели субсидий − </w:t>
            </w:r>
            <w:r w:rsidR="00237D5C" w:rsidRPr="002042B3">
              <w:rPr>
                <w:sz w:val="28"/>
                <w:szCs w:val="28"/>
              </w:rPr>
              <w:t>зарегистрированные на территории Кировской области</w:t>
            </w:r>
            <w:r w:rsidRPr="002042B3">
              <w:rPr>
                <w:sz w:val="28"/>
                <w:szCs w:val="28"/>
              </w:rPr>
              <w:t xml:space="preserve"> </w:t>
            </w:r>
            <w:r w:rsidR="00237D5C" w:rsidRPr="002042B3">
              <w:rPr>
                <w:sz w:val="28"/>
                <w:szCs w:val="28"/>
              </w:rPr>
              <w:t>сельскохозяйственные товаропроизводители (кроме граждан, ведущих личное подсобное хозяйство), соответствующие требованиям статьи 3 Федерального закона от 29.12.2006 № 264-ФЗ «</w:t>
            </w:r>
            <w:r w:rsidRPr="002042B3">
              <w:rPr>
                <w:sz w:val="28"/>
                <w:szCs w:val="28"/>
              </w:rPr>
              <w:t>О развитии сельского хозяйства»</w:t>
            </w:r>
          </w:p>
        </w:tc>
        <w:tc>
          <w:tcPr>
            <w:tcW w:w="4901" w:type="dxa"/>
          </w:tcPr>
          <w:p w:rsidR="00CE449F" w:rsidRPr="0053552C" w:rsidRDefault="00612ABF" w:rsidP="00CD1B99">
            <w:pPr>
              <w:widowControl w:val="0"/>
              <w:jc w:val="both"/>
              <w:rPr>
                <w:sz w:val="28"/>
                <w:szCs w:val="28"/>
                <w:highlight w:val="yellow"/>
                <w:vertAlign w:val="subscript"/>
              </w:rPr>
            </w:pPr>
            <w:r w:rsidRPr="00CD1B99">
              <w:rPr>
                <w:sz w:val="28"/>
                <w:szCs w:val="28"/>
              </w:rPr>
              <w:t xml:space="preserve"> </w:t>
            </w:r>
            <w:r w:rsidR="00CD1B99" w:rsidRPr="00CD1B99">
              <w:rPr>
                <w:sz w:val="28"/>
                <w:szCs w:val="28"/>
              </w:rPr>
              <w:t>Изменение обязанностей и ограничений не предусматривает</w:t>
            </w:r>
          </w:p>
        </w:tc>
        <w:tc>
          <w:tcPr>
            <w:tcW w:w="3226" w:type="dxa"/>
            <w:shd w:val="clear" w:color="auto" w:fill="auto"/>
          </w:tcPr>
          <w:p w:rsidR="00A23DBB" w:rsidRPr="0053552C" w:rsidRDefault="00A23DBB" w:rsidP="00A23DB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355" w:type="dxa"/>
          </w:tcPr>
          <w:p w:rsidR="00A23DBB" w:rsidRPr="0053552C" w:rsidRDefault="00A23DBB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–</w:t>
            </w:r>
          </w:p>
        </w:tc>
      </w:tr>
    </w:tbl>
    <w:p w:rsidR="001543FD" w:rsidRPr="0053552C" w:rsidRDefault="001543FD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CD1B99" w:rsidRDefault="00887FE7" w:rsidP="00887FE7">
      <w:pPr>
        <w:widowControl w:val="0"/>
        <w:jc w:val="both"/>
        <w:rPr>
          <w:sz w:val="28"/>
          <w:szCs w:val="28"/>
        </w:rPr>
      </w:pPr>
      <w:r w:rsidRPr="00CD1B99">
        <w:rPr>
          <w:sz w:val="28"/>
          <w:szCs w:val="28"/>
        </w:rPr>
        <w:t>7.5. Издержки и выгоды адресатов предлагаемого правового</w:t>
      </w:r>
      <w:r w:rsidRPr="00CD1B99">
        <w:rPr>
          <w:b/>
          <w:sz w:val="28"/>
          <w:szCs w:val="28"/>
        </w:rPr>
        <w:t xml:space="preserve"> </w:t>
      </w:r>
      <w:r w:rsidRPr="00CD1B99">
        <w:rPr>
          <w:sz w:val="28"/>
          <w:szCs w:val="28"/>
        </w:rPr>
        <w:t>регулирования, не поддающиеся количественной оценке:</w:t>
      </w:r>
    </w:p>
    <w:p w:rsidR="00DE644F" w:rsidRDefault="0070092E" w:rsidP="00CD1B99">
      <w:pPr>
        <w:widowControl w:val="0"/>
        <w:ind w:firstLine="709"/>
        <w:jc w:val="both"/>
        <w:rPr>
          <w:sz w:val="28"/>
          <w:szCs w:val="28"/>
        </w:rPr>
      </w:pPr>
      <w:r w:rsidRPr="00CD1B99">
        <w:rPr>
          <w:sz w:val="28"/>
          <w:szCs w:val="28"/>
        </w:rPr>
        <w:t xml:space="preserve">Принятие проекта </w:t>
      </w:r>
      <w:r w:rsidR="00CE449F" w:rsidRPr="00CD1B99">
        <w:rPr>
          <w:sz w:val="28"/>
          <w:szCs w:val="28"/>
        </w:rPr>
        <w:t>постановления</w:t>
      </w:r>
      <w:r w:rsidRPr="00CD1B99">
        <w:rPr>
          <w:sz w:val="28"/>
          <w:szCs w:val="28"/>
        </w:rPr>
        <w:t xml:space="preserve"> позволит в соответствии с действующими </w:t>
      </w:r>
      <w:r w:rsidR="00CE449F" w:rsidRPr="00CD1B99">
        <w:rPr>
          <w:sz w:val="28"/>
          <w:szCs w:val="28"/>
        </w:rPr>
        <w:t>в настоящее время</w:t>
      </w:r>
      <w:r w:rsidRPr="00CD1B99">
        <w:rPr>
          <w:sz w:val="28"/>
          <w:szCs w:val="28"/>
        </w:rPr>
        <w:t xml:space="preserve"> нормативными актами предоставлять субсидию</w:t>
      </w:r>
      <w:r w:rsidR="001543FD" w:rsidRPr="00CD1B99">
        <w:rPr>
          <w:sz w:val="28"/>
          <w:szCs w:val="28"/>
        </w:rPr>
        <w:t xml:space="preserve"> </w:t>
      </w:r>
      <w:r w:rsidR="001543FD" w:rsidRPr="00CD1B99">
        <w:rPr>
          <w:spacing w:val="-6"/>
          <w:sz w:val="28"/>
          <w:szCs w:val="28"/>
        </w:rPr>
        <w:t>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 w:rsidRPr="00CD1B99">
        <w:rPr>
          <w:sz w:val="28"/>
          <w:szCs w:val="28"/>
        </w:rPr>
        <w:t>.</w:t>
      </w:r>
    </w:p>
    <w:p w:rsidR="00887FE7" w:rsidRPr="00DE644F" w:rsidRDefault="007D0949" w:rsidP="00CD1B99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lastRenderedPageBreak/>
        <w:t xml:space="preserve">Сельскохозяйственные </w:t>
      </w:r>
      <w:r w:rsidR="00CE449F" w:rsidRPr="00DE644F">
        <w:rPr>
          <w:sz w:val="28"/>
          <w:szCs w:val="28"/>
        </w:rPr>
        <w:t>товаропроизводители</w:t>
      </w:r>
      <w:r w:rsidRPr="00DE644F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области от 10.12.2012 № 185/735</w:t>
      </w:r>
      <w:r w:rsidR="00395CAD" w:rsidRPr="00DE644F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2020 годы»</w:t>
      </w:r>
      <w:r w:rsidRPr="00DE644F">
        <w:rPr>
          <w:sz w:val="28"/>
          <w:szCs w:val="28"/>
        </w:rPr>
        <w:t>.</w:t>
      </w:r>
    </w:p>
    <w:p w:rsidR="001543FD" w:rsidRDefault="001543FD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b/>
          <w:sz w:val="28"/>
          <w:szCs w:val="28"/>
          <w:highlight w:val="yellow"/>
        </w:rPr>
      </w:pPr>
      <w:r w:rsidRPr="00DE644F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53552C" w:rsidTr="00742B99">
        <w:tc>
          <w:tcPr>
            <w:tcW w:w="5211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53552C" w:rsidTr="00742B99">
        <w:tc>
          <w:tcPr>
            <w:tcW w:w="5211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получение субсидии</w:t>
            </w:r>
            <w:r w:rsidR="00395CAD" w:rsidRPr="00DE644F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DE644F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 w:rsidRPr="00DE644F">
              <w:rPr>
                <w:sz w:val="28"/>
                <w:szCs w:val="28"/>
              </w:rPr>
              <w:t>товаропроизводителями</w:t>
            </w:r>
            <w:r w:rsidRPr="00DE644F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DE644F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8E7BC6" w:rsidRPr="0053552C" w:rsidRDefault="008E7BC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b/>
          <w:sz w:val="28"/>
          <w:szCs w:val="28"/>
          <w:highlight w:val="yellow"/>
        </w:rPr>
      </w:pPr>
      <w:r w:rsidRPr="00DE644F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DE644F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2</w:t>
            </w:r>
          </w:p>
        </w:tc>
      </w:tr>
      <w:tr w:rsidR="005A4437" w:rsidRPr="0053552C" w:rsidTr="00DE644F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DE644F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DE644F">
              <w:rPr>
                <w:sz w:val="28"/>
                <w:szCs w:val="28"/>
              </w:rPr>
              <w:t>вого акта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DE644F" w:rsidRDefault="00DE644F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3</w:t>
            </w:r>
            <w:r w:rsidR="007908D5" w:rsidRPr="00DE644F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0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AF1033" w:rsidP="00DE644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Принятие проекта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позволит реализовывать мероприятия </w:t>
      </w:r>
      <w:r w:rsidR="00343CDA" w:rsidRPr="00DE644F">
        <w:rPr>
          <w:spacing w:val="-6"/>
          <w:sz w:val="28"/>
          <w:szCs w:val="28"/>
        </w:rPr>
        <w:t>по возмещению части затрат сельскохозяйственных товаропроизводителей на уплату страховых пре</w:t>
      </w:r>
      <w:r w:rsidR="00DE644F" w:rsidRPr="00DE644F">
        <w:rPr>
          <w:spacing w:val="-6"/>
          <w:sz w:val="28"/>
          <w:szCs w:val="28"/>
        </w:rPr>
        <w:t>мий по договорам</w:t>
      </w:r>
      <w:r w:rsidR="00A53AA6" w:rsidRPr="00DE644F">
        <w:rPr>
          <w:spacing w:val="-6"/>
          <w:sz w:val="28"/>
          <w:szCs w:val="28"/>
        </w:rPr>
        <w:t xml:space="preserve"> </w:t>
      </w:r>
      <w:r w:rsidR="00343CDA" w:rsidRPr="00DE644F">
        <w:rPr>
          <w:spacing w:val="-6"/>
          <w:sz w:val="28"/>
          <w:szCs w:val="28"/>
        </w:rPr>
        <w:t>сельскохозяйственного страхования,</w:t>
      </w:r>
      <w:r w:rsidR="00343CDA" w:rsidRPr="00DE644F">
        <w:rPr>
          <w:sz w:val="28"/>
          <w:szCs w:val="28"/>
        </w:rPr>
        <w:t xml:space="preserve"> </w:t>
      </w:r>
      <w:r w:rsidRPr="00DE644F">
        <w:rPr>
          <w:sz w:val="28"/>
          <w:szCs w:val="28"/>
        </w:rPr>
        <w:t>что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в свою очередь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области от 10.12.2012 № 185/735.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9.8. Детальное описание предлагаемого варианта решения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AF1033" w:rsidRPr="00DE644F" w:rsidRDefault="00AF1033" w:rsidP="00DE644F">
      <w:pPr>
        <w:widowControl w:val="0"/>
        <w:ind w:firstLine="709"/>
        <w:jc w:val="both"/>
        <w:rPr>
          <w:sz w:val="28"/>
          <w:szCs w:val="28"/>
        </w:rPr>
      </w:pPr>
      <w:r w:rsidRPr="00DE644F">
        <w:rPr>
          <w:sz w:val="28"/>
          <w:szCs w:val="28"/>
        </w:rPr>
        <w:t xml:space="preserve">В проекте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 постановлением Правительства 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DE644F">
        <w:rPr>
          <w:sz w:val="28"/>
          <w:szCs w:val="28"/>
        </w:rPr>
        <w:t xml:space="preserve"> </w:t>
      </w:r>
      <w:r w:rsidRPr="00DE644F">
        <w:rPr>
          <w:sz w:val="28"/>
          <w:szCs w:val="28"/>
        </w:rPr>
        <w:t xml:space="preserve">Принятие настоящего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не требует увеличения расходов областного бюджета, поскольку они предусмотрены</w:t>
      </w:r>
      <w:r w:rsidR="00DE644F" w:rsidRPr="00DE644F">
        <w:rPr>
          <w:sz w:val="28"/>
          <w:szCs w:val="28"/>
        </w:rPr>
        <w:t xml:space="preserve"> Законом Кировской области                    от 06</w:t>
      </w:r>
      <w:r w:rsidRPr="00DE644F">
        <w:rPr>
          <w:sz w:val="28"/>
          <w:szCs w:val="28"/>
        </w:rPr>
        <w:t>.1</w:t>
      </w:r>
      <w:r w:rsidR="00DE644F" w:rsidRPr="00DE644F">
        <w:rPr>
          <w:sz w:val="28"/>
          <w:szCs w:val="28"/>
        </w:rPr>
        <w:t>2.2017 № 122</w:t>
      </w:r>
      <w:r w:rsidRPr="00DE644F">
        <w:rPr>
          <w:sz w:val="28"/>
          <w:szCs w:val="28"/>
        </w:rPr>
        <w:t>-</w:t>
      </w:r>
      <w:r w:rsidR="00DE644F" w:rsidRPr="00DE644F">
        <w:rPr>
          <w:sz w:val="28"/>
          <w:szCs w:val="28"/>
        </w:rPr>
        <w:t>ЗО «Об областном бюджете на 2018</w:t>
      </w:r>
      <w:r w:rsidRPr="00DE644F">
        <w:rPr>
          <w:sz w:val="28"/>
          <w:szCs w:val="28"/>
        </w:rPr>
        <w:t xml:space="preserve"> год и на плановый период 201</w:t>
      </w:r>
      <w:r w:rsidR="00DE644F" w:rsidRPr="00DE644F">
        <w:rPr>
          <w:sz w:val="28"/>
          <w:szCs w:val="28"/>
        </w:rPr>
        <w:t>9 и 2020</w:t>
      </w:r>
      <w:r w:rsidRPr="00DE644F">
        <w:rPr>
          <w:sz w:val="28"/>
          <w:szCs w:val="28"/>
        </w:rPr>
        <w:t xml:space="preserve"> годов».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  <w:sectPr w:rsidR="00887FE7" w:rsidRPr="00DE644F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5C2EA1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5C2EA1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  <w:highlight w:val="yellow"/>
        </w:rPr>
      </w:pPr>
    </w:p>
    <w:p w:rsidR="00AF1033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10.1. Предполагаемая дата вступления в силу нормативного правового акта:</w:t>
      </w:r>
      <w:r w:rsidR="005C2EA1">
        <w:rPr>
          <w:sz w:val="28"/>
          <w:szCs w:val="28"/>
        </w:rPr>
        <w:t xml:space="preserve"> </w:t>
      </w:r>
      <w:r w:rsidR="00AF1033" w:rsidRPr="005C2EA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5C2EA1" w:rsidRPr="005C2EA1">
        <w:rPr>
          <w:sz w:val="28"/>
          <w:szCs w:val="28"/>
        </w:rPr>
        <w:t>01.01</w:t>
      </w:r>
      <w:r w:rsidR="007908D5" w:rsidRPr="005C2EA1">
        <w:rPr>
          <w:sz w:val="28"/>
          <w:szCs w:val="28"/>
        </w:rPr>
        <w:t>.201</w:t>
      </w:r>
      <w:r w:rsidR="005C2EA1" w:rsidRPr="005C2EA1">
        <w:rPr>
          <w:sz w:val="28"/>
          <w:szCs w:val="28"/>
        </w:rPr>
        <w:t>8</w:t>
      </w:r>
      <w:r w:rsidR="00AF1033" w:rsidRPr="005C2EA1">
        <w:rPr>
          <w:sz w:val="28"/>
          <w:szCs w:val="28"/>
        </w:rPr>
        <w:t>.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5C2EA1">
        <w:rPr>
          <w:sz w:val="28"/>
          <w:szCs w:val="28"/>
        </w:rPr>
        <w:t>гаемого правового регулирования</w:t>
      </w:r>
      <w:r w:rsidR="00D93723" w:rsidRPr="005C2EA1">
        <w:rPr>
          <w:sz w:val="28"/>
          <w:szCs w:val="28"/>
        </w:rPr>
        <w:t>:</w:t>
      </w:r>
      <w:r w:rsidR="008E090D" w:rsidRPr="005C2EA1">
        <w:rPr>
          <w:sz w:val="28"/>
          <w:szCs w:val="28"/>
        </w:rPr>
        <w:t xml:space="preserve"> </w:t>
      </w:r>
      <w:r w:rsidR="00AF1033" w:rsidRPr="005C2EA1">
        <w:rPr>
          <w:sz w:val="28"/>
          <w:szCs w:val="28"/>
        </w:rPr>
        <w:t>нет.</w:t>
      </w: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срок переходного периода: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;</w:t>
      </w: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.</w:t>
      </w:r>
    </w:p>
    <w:p w:rsidR="007664A0" w:rsidRPr="0053552C" w:rsidRDefault="007664A0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887FE7" w:rsidRPr="005C2EA1" w:rsidRDefault="00887FE7" w:rsidP="00A52544">
      <w:pPr>
        <w:widowControl w:val="0"/>
        <w:jc w:val="both"/>
        <w:rPr>
          <w:i/>
          <w:sz w:val="28"/>
          <w:szCs w:val="28"/>
        </w:rPr>
      </w:pPr>
      <w:r w:rsidRPr="005C2EA1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5C2EA1">
        <w:rPr>
          <w:sz w:val="28"/>
          <w:szCs w:val="28"/>
        </w:rPr>
        <w:t>есть</w:t>
      </w:r>
      <w:r w:rsidR="00AF1033" w:rsidRPr="005C2EA1">
        <w:rPr>
          <w:i/>
          <w:sz w:val="28"/>
          <w:szCs w:val="28"/>
        </w:rPr>
        <w:t>.</w:t>
      </w:r>
    </w:p>
    <w:p w:rsidR="007664A0" w:rsidRPr="0053552C" w:rsidRDefault="007664A0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5D3C3E" w:rsidRPr="0053552C" w:rsidRDefault="00887FE7" w:rsidP="00A52544">
      <w:pPr>
        <w:widowControl w:val="0"/>
        <w:jc w:val="both"/>
        <w:rPr>
          <w:spacing w:val="-6"/>
          <w:sz w:val="28"/>
          <w:szCs w:val="28"/>
          <w:highlight w:val="yellow"/>
        </w:rPr>
      </w:pPr>
      <w:r w:rsidRPr="005C2EA1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5C2EA1">
        <w:rPr>
          <w:spacing w:val="-6"/>
          <w:sz w:val="28"/>
          <w:szCs w:val="28"/>
        </w:rPr>
        <w:t xml:space="preserve"> вступает в силу через </w:t>
      </w:r>
      <w:r w:rsidR="009E3228" w:rsidRPr="005C2EA1">
        <w:rPr>
          <w:spacing w:val="-6"/>
          <w:sz w:val="28"/>
          <w:szCs w:val="28"/>
        </w:rPr>
        <w:t xml:space="preserve">десять </w:t>
      </w:r>
      <w:r w:rsidR="00AA321B" w:rsidRPr="005C2EA1">
        <w:rPr>
          <w:spacing w:val="-6"/>
          <w:sz w:val="28"/>
          <w:szCs w:val="28"/>
        </w:rPr>
        <w:t xml:space="preserve">дней со дня его официального опубликования и распространяется на правоотношения, возникшие </w:t>
      </w:r>
      <w:r w:rsidR="005D3C3E" w:rsidRPr="005C2EA1">
        <w:rPr>
          <w:spacing w:val="-6"/>
          <w:sz w:val="28"/>
          <w:szCs w:val="28"/>
        </w:rPr>
        <w:t>с 01.01.201</w:t>
      </w:r>
      <w:r w:rsidR="005C2EA1" w:rsidRPr="005C2EA1">
        <w:rPr>
          <w:spacing w:val="-6"/>
          <w:sz w:val="28"/>
          <w:szCs w:val="28"/>
        </w:rPr>
        <w:t>8</w:t>
      </w:r>
      <w:r w:rsidR="005D3C3E" w:rsidRPr="005C2EA1">
        <w:rPr>
          <w:spacing w:val="-6"/>
          <w:sz w:val="28"/>
          <w:szCs w:val="28"/>
        </w:rPr>
        <w:t>.</w:t>
      </w:r>
    </w:p>
    <w:p w:rsidR="005C2EA1" w:rsidRDefault="005C2EA1" w:rsidP="005C2EA1">
      <w:pPr>
        <w:rPr>
          <w:sz w:val="28"/>
          <w:szCs w:val="28"/>
        </w:rPr>
      </w:pPr>
    </w:p>
    <w:p w:rsidR="005C2EA1" w:rsidRPr="005C2EA1" w:rsidRDefault="009E3228" w:rsidP="0079368D">
      <w:pPr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Обоснование: </w:t>
      </w:r>
      <w:r w:rsidR="00BE5D17">
        <w:rPr>
          <w:sz w:val="28"/>
          <w:szCs w:val="28"/>
        </w:rPr>
        <w:t xml:space="preserve">Внесенные </w:t>
      </w:r>
      <w:r w:rsidR="005C2EA1">
        <w:rPr>
          <w:sz w:val="28"/>
          <w:szCs w:val="28"/>
        </w:rPr>
        <w:t>Закон</w:t>
      </w:r>
      <w:r w:rsidR="00BE5D17">
        <w:rPr>
          <w:sz w:val="28"/>
          <w:szCs w:val="28"/>
        </w:rPr>
        <w:t>ом</w:t>
      </w:r>
      <w:r w:rsidR="005C2EA1" w:rsidRPr="005C2EA1">
        <w:rPr>
          <w:sz w:val="28"/>
          <w:szCs w:val="28"/>
        </w:rPr>
        <w:t xml:space="preserve"> Кировской области</w:t>
      </w:r>
      <w:r w:rsidR="005C2EA1">
        <w:rPr>
          <w:sz w:val="28"/>
          <w:szCs w:val="28"/>
        </w:rPr>
        <w:t xml:space="preserve"> </w:t>
      </w:r>
      <w:r w:rsidR="005C2EA1" w:rsidRPr="005C2EA1">
        <w:rPr>
          <w:sz w:val="28"/>
          <w:szCs w:val="28"/>
        </w:rPr>
        <w:t xml:space="preserve">от 06.12.2017 </w:t>
      </w:r>
      <w:r w:rsidR="00BE5D17">
        <w:rPr>
          <w:sz w:val="28"/>
          <w:szCs w:val="28"/>
        </w:rPr>
        <w:t xml:space="preserve">             </w:t>
      </w:r>
      <w:r w:rsidR="005C2EA1" w:rsidRPr="005C2EA1">
        <w:rPr>
          <w:sz w:val="28"/>
          <w:szCs w:val="28"/>
        </w:rPr>
        <w:t>№ 122-ЗО «Об областном бюджете на 2018 год и на плановый период 2019 и 2020 годов»</w:t>
      </w:r>
      <w:r w:rsidR="005C2EA1">
        <w:rPr>
          <w:sz w:val="28"/>
          <w:szCs w:val="28"/>
        </w:rPr>
        <w:t xml:space="preserve"> </w:t>
      </w:r>
      <w:r w:rsidR="00BE5D17">
        <w:rPr>
          <w:sz w:val="28"/>
          <w:szCs w:val="28"/>
        </w:rPr>
        <w:t>изменения вступаю</w:t>
      </w:r>
      <w:r w:rsidR="005C2EA1">
        <w:rPr>
          <w:sz w:val="28"/>
          <w:szCs w:val="28"/>
        </w:rPr>
        <w:t>т в силу с 01.01.2018</w:t>
      </w:r>
      <w:r w:rsidR="00BE5D17">
        <w:rPr>
          <w:sz w:val="28"/>
          <w:szCs w:val="28"/>
        </w:rPr>
        <w:t>.</w:t>
      </w:r>
      <w:r w:rsidR="0079368D">
        <w:rPr>
          <w:sz w:val="28"/>
          <w:szCs w:val="28"/>
        </w:rPr>
        <w:t xml:space="preserve"> </w:t>
      </w:r>
    </w:p>
    <w:p w:rsidR="005C2EA1" w:rsidRPr="005C2EA1" w:rsidRDefault="005C2EA1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5C2EA1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5C2EA1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</w:t>
      </w:r>
      <w:proofErr w:type="spellStart"/>
      <w:r w:rsidRPr="00991198">
        <w:rPr>
          <w:sz w:val="28"/>
          <w:szCs w:val="28"/>
        </w:rPr>
        <w:t>Котлячков</w:t>
      </w:r>
      <w:proofErr w:type="spellEnd"/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48" w:rsidRDefault="00BE0448" w:rsidP="00961581">
      <w:r>
        <w:separator/>
      </w:r>
    </w:p>
  </w:endnote>
  <w:endnote w:type="continuationSeparator" w:id="0">
    <w:p w:rsidR="00BE0448" w:rsidRDefault="00BE0448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D801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06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6DA" w:rsidRDefault="005306D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5306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48" w:rsidRDefault="00BE0448" w:rsidP="00961581">
      <w:r>
        <w:separator/>
      </w:r>
    </w:p>
  </w:footnote>
  <w:footnote w:type="continuationSeparator" w:id="0">
    <w:p w:rsidR="00BE0448" w:rsidRDefault="00BE0448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0455"/>
      <w:docPartObj>
        <w:docPartGallery w:val="Page Numbers (Top of Page)"/>
        <w:docPartUnique/>
      </w:docPartObj>
    </w:sdtPr>
    <w:sdtEndPr/>
    <w:sdtContent>
      <w:p w:rsidR="005306DA" w:rsidRDefault="00FB63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4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306DA" w:rsidRDefault="005306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5306DA">
    <w:pPr>
      <w:pStyle w:val="a7"/>
      <w:jc w:val="center"/>
    </w:pPr>
  </w:p>
  <w:p w:rsidR="005306DA" w:rsidRDefault="005306DA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41D35"/>
    <w:rsid w:val="00043843"/>
    <w:rsid w:val="000445A8"/>
    <w:rsid w:val="00045783"/>
    <w:rsid w:val="00056350"/>
    <w:rsid w:val="000816FC"/>
    <w:rsid w:val="000847BC"/>
    <w:rsid w:val="000918E9"/>
    <w:rsid w:val="000B3A9B"/>
    <w:rsid w:val="000B6AF5"/>
    <w:rsid w:val="000C32EC"/>
    <w:rsid w:val="000C346E"/>
    <w:rsid w:val="000D6F4B"/>
    <w:rsid w:val="000F05DB"/>
    <w:rsid w:val="001017B0"/>
    <w:rsid w:val="0010761A"/>
    <w:rsid w:val="001219DF"/>
    <w:rsid w:val="001420F6"/>
    <w:rsid w:val="001543FD"/>
    <w:rsid w:val="001721EB"/>
    <w:rsid w:val="001801DA"/>
    <w:rsid w:val="0018276B"/>
    <w:rsid w:val="001A36EC"/>
    <w:rsid w:val="001A62A8"/>
    <w:rsid w:val="001B7E02"/>
    <w:rsid w:val="001D7245"/>
    <w:rsid w:val="001E2C2C"/>
    <w:rsid w:val="001E618C"/>
    <w:rsid w:val="001F672D"/>
    <w:rsid w:val="00200565"/>
    <w:rsid w:val="002042B3"/>
    <w:rsid w:val="00232AF0"/>
    <w:rsid w:val="00234CA7"/>
    <w:rsid w:val="00237D5C"/>
    <w:rsid w:val="00244D3A"/>
    <w:rsid w:val="00286432"/>
    <w:rsid w:val="002A0AFA"/>
    <w:rsid w:val="002B48EA"/>
    <w:rsid w:val="002C1CBF"/>
    <w:rsid w:val="002C580D"/>
    <w:rsid w:val="002C58D8"/>
    <w:rsid w:val="002D3522"/>
    <w:rsid w:val="002E304D"/>
    <w:rsid w:val="002F2601"/>
    <w:rsid w:val="002F6EB5"/>
    <w:rsid w:val="0032423E"/>
    <w:rsid w:val="00332232"/>
    <w:rsid w:val="0033505C"/>
    <w:rsid w:val="00343CDA"/>
    <w:rsid w:val="00356D72"/>
    <w:rsid w:val="003578B4"/>
    <w:rsid w:val="003654E5"/>
    <w:rsid w:val="003678C0"/>
    <w:rsid w:val="00390637"/>
    <w:rsid w:val="0039467C"/>
    <w:rsid w:val="00395CAD"/>
    <w:rsid w:val="00396933"/>
    <w:rsid w:val="003A0719"/>
    <w:rsid w:val="003A191E"/>
    <w:rsid w:val="003A32D4"/>
    <w:rsid w:val="003A56D7"/>
    <w:rsid w:val="003E3C00"/>
    <w:rsid w:val="003F7C6B"/>
    <w:rsid w:val="0041589D"/>
    <w:rsid w:val="00426140"/>
    <w:rsid w:val="0043679F"/>
    <w:rsid w:val="00453CE5"/>
    <w:rsid w:val="00454333"/>
    <w:rsid w:val="00480C33"/>
    <w:rsid w:val="004916F7"/>
    <w:rsid w:val="004D07E0"/>
    <w:rsid w:val="004F7A56"/>
    <w:rsid w:val="0051259D"/>
    <w:rsid w:val="00520EBC"/>
    <w:rsid w:val="005306DA"/>
    <w:rsid w:val="0053552C"/>
    <w:rsid w:val="00547E8E"/>
    <w:rsid w:val="005504AE"/>
    <w:rsid w:val="00580DB0"/>
    <w:rsid w:val="005839B8"/>
    <w:rsid w:val="00592D0B"/>
    <w:rsid w:val="005A4437"/>
    <w:rsid w:val="005B03FC"/>
    <w:rsid w:val="005B2131"/>
    <w:rsid w:val="005B27AB"/>
    <w:rsid w:val="005B77DA"/>
    <w:rsid w:val="005C2EA1"/>
    <w:rsid w:val="005C4154"/>
    <w:rsid w:val="005C49B1"/>
    <w:rsid w:val="005D3C3E"/>
    <w:rsid w:val="005D4773"/>
    <w:rsid w:val="005D57A5"/>
    <w:rsid w:val="005D76E2"/>
    <w:rsid w:val="005E6A62"/>
    <w:rsid w:val="005F3F26"/>
    <w:rsid w:val="00612ABF"/>
    <w:rsid w:val="006306E7"/>
    <w:rsid w:val="00641794"/>
    <w:rsid w:val="0064272B"/>
    <w:rsid w:val="006713C5"/>
    <w:rsid w:val="00687934"/>
    <w:rsid w:val="006946D1"/>
    <w:rsid w:val="006B02A5"/>
    <w:rsid w:val="006B35F7"/>
    <w:rsid w:val="006B4376"/>
    <w:rsid w:val="006B7B24"/>
    <w:rsid w:val="006C1E6F"/>
    <w:rsid w:val="006C4B8F"/>
    <w:rsid w:val="006D3ADA"/>
    <w:rsid w:val="006E0461"/>
    <w:rsid w:val="006F605F"/>
    <w:rsid w:val="0070092E"/>
    <w:rsid w:val="00716ABF"/>
    <w:rsid w:val="00735661"/>
    <w:rsid w:val="00740A0A"/>
    <w:rsid w:val="00742B99"/>
    <w:rsid w:val="00757897"/>
    <w:rsid w:val="00764EBA"/>
    <w:rsid w:val="007664A0"/>
    <w:rsid w:val="007908D5"/>
    <w:rsid w:val="0079368D"/>
    <w:rsid w:val="00797830"/>
    <w:rsid w:val="007A4B7F"/>
    <w:rsid w:val="007B28D2"/>
    <w:rsid w:val="007C07B4"/>
    <w:rsid w:val="007C09F3"/>
    <w:rsid w:val="007C53D2"/>
    <w:rsid w:val="007C7F82"/>
    <w:rsid w:val="007D0949"/>
    <w:rsid w:val="007F047F"/>
    <w:rsid w:val="007F76A1"/>
    <w:rsid w:val="00806EFE"/>
    <w:rsid w:val="0081301E"/>
    <w:rsid w:val="00816E8A"/>
    <w:rsid w:val="00820637"/>
    <w:rsid w:val="00842557"/>
    <w:rsid w:val="00852048"/>
    <w:rsid w:val="008534BF"/>
    <w:rsid w:val="00862E74"/>
    <w:rsid w:val="00862EA6"/>
    <w:rsid w:val="00885916"/>
    <w:rsid w:val="00887FE7"/>
    <w:rsid w:val="00892997"/>
    <w:rsid w:val="00893B07"/>
    <w:rsid w:val="008A03DB"/>
    <w:rsid w:val="008C6331"/>
    <w:rsid w:val="008E090D"/>
    <w:rsid w:val="008E7BC6"/>
    <w:rsid w:val="00900414"/>
    <w:rsid w:val="00903870"/>
    <w:rsid w:val="00903E9F"/>
    <w:rsid w:val="00917F6A"/>
    <w:rsid w:val="0092290B"/>
    <w:rsid w:val="0092791A"/>
    <w:rsid w:val="0093091D"/>
    <w:rsid w:val="00932343"/>
    <w:rsid w:val="00961581"/>
    <w:rsid w:val="00982D23"/>
    <w:rsid w:val="009849EF"/>
    <w:rsid w:val="00986213"/>
    <w:rsid w:val="00991198"/>
    <w:rsid w:val="00995270"/>
    <w:rsid w:val="009967C7"/>
    <w:rsid w:val="009C40E6"/>
    <w:rsid w:val="009C5A51"/>
    <w:rsid w:val="009E09EF"/>
    <w:rsid w:val="009E3228"/>
    <w:rsid w:val="009E7C4C"/>
    <w:rsid w:val="009E7DFD"/>
    <w:rsid w:val="009F294F"/>
    <w:rsid w:val="00A10B7A"/>
    <w:rsid w:val="00A12D59"/>
    <w:rsid w:val="00A23DBB"/>
    <w:rsid w:val="00A27278"/>
    <w:rsid w:val="00A52544"/>
    <w:rsid w:val="00A53AA6"/>
    <w:rsid w:val="00A621CF"/>
    <w:rsid w:val="00A86CA6"/>
    <w:rsid w:val="00AA321B"/>
    <w:rsid w:val="00AA3419"/>
    <w:rsid w:val="00AA6F8C"/>
    <w:rsid w:val="00AB2FB7"/>
    <w:rsid w:val="00AB4D83"/>
    <w:rsid w:val="00AB63F7"/>
    <w:rsid w:val="00AB70FD"/>
    <w:rsid w:val="00AC30AC"/>
    <w:rsid w:val="00AF1033"/>
    <w:rsid w:val="00B106DD"/>
    <w:rsid w:val="00B1783E"/>
    <w:rsid w:val="00B32E17"/>
    <w:rsid w:val="00B36086"/>
    <w:rsid w:val="00B43960"/>
    <w:rsid w:val="00B554A8"/>
    <w:rsid w:val="00B71CEB"/>
    <w:rsid w:val="00B76E69"/>
    <w:rsid w:val="00B83A1B"/>
    <w:rsid w:val="00B940AE"/>
    <w:rsid w:val="00BB1E66"/>
    <w:rsid w:val="00BB2CC6"/>
    <w:rsid w:val="00BB392D"/>
    <w:rsid w:val="00BB3FE7"/>
    <w:rsid w:val="00BB4433"/>
    <w:rsid w:val="00BB5EE1"/>
    <w:rsid w:val="00BC4720"/>
    <w:rsid w:val="00BE0448"/>
    <w:rsid w:val="00BE5D17"/>
    <w:rsid w:val="00BF4416"/>
    <w:rsid w:val="00C01F26"/>
    <w:rsid w:val="00C04A08"/>
    <w:rsid w:val="00C13F60"/>
    <w:rsid w:val="00C52420"/>
    <w:rsid w:val="00C60680"/>
    <w:rsid w:val="00C607B1"/>
    <w:rsid w:val="00C61EF2"/>
    <w:rsid w:val="00C76655"/>
    <w:rsid w:val="00C800D9"/>
    <w:rsid w:val="00C82F94"/>
    <w:rsid w:val="00C927DF"/>
    <w:rsid w:val="00CA606A"/>
    <w:rsid w:val="00CA6624"/>
    <w:rsid w:val="00CA6DF8"/>
    <w:rsid w:val="00CB1DAD"/>
    <w:rsid w:val="00CC205A"/>
    <w:rsid w:val="00CD1B99"/>
    <w:rsid w:val="00CE0E82"/>
    <w:rsid w:val="00CE449F"/>
    <w:rsid w:val="00CE52AE"/>
    <w:rsid w:val="00CF5AF9"/>
    <w:rsid w:val="00D015E8"/>
    <w:rsid w:val="00D05CBE"/>
    <w:rsid w:val="00D0747D"/>
    <w:rsid w:val="00D15CD8"/>
    <w:rsid w:val="00D177C7"/>
    <w:rsid w:val="00D22881"/>
    <w:rsid w:val="00D27C11"/>
    <w:rsid w:val="00D80109"/>
    <w:rsid w:val="00D93723"/>
    <w:rsid w:val="00DA0BB4"/>
    <w:rsid w:val="00DB47E7"/>
    <w:rsid w:val="00DB563A"/>
    <w:rsid w:val="00DC6BCD"/>
    <w:rsid w:val="00DE22E1"/>
    <w:rsid w:val="00DE644F"/>
    <w:rsid w:val="00E413EB"/>
    <w:rsid w:val="00E766AD"/>
    <w:rsid w:val="00EC207F"/>
    <w:rsid w:val="00EC31A0"/>
    <w:rsid w:val="00ED0A7F"/>
    <w:rsid w:val="00EE3819"/>
    <w:rsid w:val="00F04364"/>
    <w:rsid w:val="00F15C25"/>
    <w:rsid w:val="00F54BF2"/>
    <w:rsid w:val="00F55810"/>
    <w:rsid w:val="00F576CF"/>
    <w:rsid w:val="00F82550"/>
    <w:rsid w:val="00F908DF"/>
    <w:rsid w:val="00F91C6B"/>
    <w:rsid w:val="00F93313"/>
    <w:rsid w:val="00F96E58"/>
    <w:rsid w:val="00FB6360"/>
    <w:rsid w:val="00FD4257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D3FC0F-4798-4E50-8978-8ED3427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EA77-D4CC-4FCD-894D-7F40450B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Татьяна Геннадьевна Анфилатова</cp:lastModifiedBy>
  <cp:revision>101</cp:revision>
  <cp:lastPrinted>2018-01-15T10:22:00Z</cp:lastPrinted>
  <dcterms:created xsi:type="dcterms:W3CDTF">2016-10-13T07:11:00Z</dcterms:created>
  <dcterms:modified xsi:type="dcterms:W3CDTF">2018-01-15T10:24:00Z</dcterms:modified>
</cp:coreProperties>
</file>