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AA1B5E">
        <w:rPr>
          <w:b/>
          <w:szCs w:val="28"/>
        </w:rPr>
        <w:t>Здание, в котором находился городской революционный комитет»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AA1B5E">
      <w:pPr>
        <w:autoSpaceDE w:val="0"/>
        <w:autoSpaceDN w:val="0"/>
        <w:adjustRightInd w:val="0"/>
        <w:spacing w:line="312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AA1B5E" w:rsidRPr="00AA1B5E">
        <w:rPr>
          <w:szCs w:val="28"/>
        </w:rPr>
        <w:t>Здание, в котором находился городской революционный комитет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AA1B5E">
        <w:rPr>
          <w:szCs w:val="28"/>
        </w:rPr>
        <w:t xml:space="preserve">Санчурский </w:t>
      </w:r>
      <w:r w:rsidR="0087291D">
        <w:rPr>
          <w:szCs w:val="28"/>
        </w:rPr>
        <w:t>район</w:t>
      </w:r>
      <w:r w:rsidR="00AA1B5E">
        <w:rPr>
          <w:szCs w:val="28"/>
        </w:rPr>
        <w:t>, пгт Санчурск, ул. Р.Люксембург, д. 3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AA1B5E" w:rsidRPr="00D82F78">
        <w:rPr>
          <w:szCs w:val="28"/>
        </w:rPr>
        <w:t>«</w:t>
      </w:r>
      <w:r w:rsidR="00AA1B5E" w:rsidRPr="00AA1B5E">
        <w:rPr>
          <w:szCs w:val="28"/>
        </w:rPr>
        <w:t>Здание, в котором находился городской революционный комитет</w:t>
      </w:r>
      <w:r w:rsidR="00AA1B5E" w:rsidRPr="00D82F78">
        <w:rPr>
          <w:szCs w:val="28"/>
        </w:rPr>
        <w:t xml:space="preserve">», расположенного по адресу: </w:t>
      </w:r>
      <w:r w:rsidR="00AA1B5E" w:rsidRPr="00176B16">
        <w:rPr>
          <w:szCs w:val="28"/>
        </w:rPr>
        <w:t>Кировская обла</w:t>
      </w:r>
      <w:r w:rsidR="00AA1B5E">
        <w:rPr>
          <w:szCs w:val="28"/>
        </w:rPr>
        <w:t xml:space="preserve">сть, </w:t>
      </w:r>
      <w:r w:rsidR="00AA1B5E">
        <w:rPr>
          <w:szCs w:val="28"/>
        </w:rPr>
        <w:lastRenderedPageBreak/>
        <w:t xml:space="preserve">Санчурский </w:t>
      </w:r>
      <w:r w:rsidR="0087291D">
        <w:rPr>
          <w:szCs w:val="28"/>
        </w:rPr>
        <w:t>район</w:t>
      </w:r>
      <w:r w:rsidR="00AA1B5E">
        <w:rPr>
          <w:szCs w:val="28"/>
        </w:rPr>
        <w:t>, пгт Санчурск, ул. Р.Люксембург, д. 3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AA1B5E">
      <w:pPr>
        <w:tabs>
          <w:tab w:val="left" w:pos="851"/>
          <w:tab w:val="left" w:pos="1276"/>
        </w:tabs>
        <w:spacing w:line="312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A1B5E" w:rsidRDefault="00AA1B5E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A1B5E" w:rsidRDefault="00AA1B5E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AA1B5E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AA1B5E" w:rsidRPr="00AA1B5E">
        <w:rPr>
          <w:b/>
          <w:szCs w:val="28"/>
        </w:rPr>
        <w:t xml:space="preserve">«Здание, в котором находился городской революционный комитет», расположенного по адресу: Кировская область, Санчурский </w:t>
      </w:r>
      <w:r w:rsidR="0087291D">
        <w:rPr>
          <w:b/>
          <w:szCs w:val="28"/>
        </w:rPr>
        <w:t>район</w:t>
      </w:r>
      <w:r w:rsidR="00AA1B5E" w:rsidRPr="00AA1B5E">
        <w:rPr>
          <w:b/>
          <w:szCs w:val="28"/>
        </w:rPr>
        <w:t xml:space="preserve">, </w:t>
      </w:r>
      <w:r w:rsidR="0087291D">
        <w:rPr>
          <w:b/>
          <w:szCs w:val="28"/>
        </w:rPr>
        <w:t xml:space="preserve">     </w:t>
      </w:r>
      <w:r w:rsidR="00AA1B5E" w:rsidRPr="00AA1B5E">
        <w:rPr>
          <w:b/>
          <w:szCs w:val="28"/>
        </w:rPr>
        <w:t>пгт Санчурск, ул. Р.Люксембург, д. 3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701"/>
        <w:gridCol w:w="1488"/>
        <w:gridCol w:w="1489"/>
        <w:gridCol w:w="2410"/>
        <w:gridCol w:w="1701"/>
      </w:tblGrid>
      <w:tr w:rsidR="00100B5D" w:rsidRPr="00130E2B" w:rsidTr="00AA1B5E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1B5E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A5416" w:rsidRPr="00130E2B" w:rsidTr="00AA1B5E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398829.80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AA1B5E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1232541.50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Pr="002D283A" w:rsidRDefault="00AA1B5E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="006A5416"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AA1B5E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398830.00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AA1B5E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1232569.60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AA1B5E" w:rsidP="00AA7D3B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AA1B5E" w:rsidRPr="00130E2B" w:rsidTr="00AA1B5E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398802.10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1232568.20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A1B5E" w:rsidRPr="002D283A" w:rsidRDefault="00AA1B5E" w:rsidP="0041157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AA1B5E" w:rsidRPr="00130E2B" w:rsidTr="00AA1B5E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398803.80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1232539.70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A1B5E" w:rsidRDefault="00AA1B5E" w:rsidP="0041157E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AA1B5E" w:rsidRPr="00130E2B" w:rsidTr="00AA1B5E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41157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398829.80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3A28C0" w:rsidRDefault="00AA1B5E" w:rsidP="0041157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1232541.50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A1B5E" w:rsidRPr="002D283A" w:rsidRDefault="00AA1B5E" w:rsidP="0041157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B5E" w:rsidRPr="002D283A" w:rsidRDefault="00AA1B5E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AA1B5E" w:rsidRDefault="00AA1B5E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8267BF" w:rsidP="00100B5D">
      <w:pPr>
        <w:ind w:right="1075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700395" cy="5690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9953" t="17049" r="7298" b="2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534" w:rsidRDefault="00DA5534">
      <w:r>
        <w:separator/>
      </w:r>
    </w:p>
  </w:endnote>
  <w:endnote w:type="continuationSeparator" w:id="1">
    <w:p w:rsidR="00DA5534" w:rsidRDefault="00DA5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E10157">
    <w:pPr>
      <w:pStyle w:val="13"/>
    </w:pPr>
    <w:fldSimple w:instr=" SAVEDATE  \* MERGEFORMAT ">
      <w:r w:rsidR="00383FC5">
        <w:rPr>
          <w:noProof/>
        </w:rPr>
        <w:t>06.03.2024 10:35:00</w:t>
      </w:r>
    </w:fldSimple>
    <w:r w:rsidR="0080230A" w:rsidRPr="00912406">
      <w:t xml:space="preserve"> </w:t>
    </w:r>
    <w:fldSimple w:instr=" FILENAME \* LOWER\p \* MERGEFORMAT ">
      <w:r w:rsidR="00383FC5" w:rsidRPr="00383FC5">
        <w:rPr>
          <w:noProof/>
          <w:lang w:val="en-US"/>
        </w:rPr>
        <w:t>d</w:t>
      </w:r>
      <w:r w:rsidR="00383FC5">
        <w:rPr>
          <w:noProof/>
        </w:rPr>
        <w:t>:\юра\работа\04 решения\решения 2024\региональные\пгт санчурск, ул. р.люксембург, д. 3\решение по границам территории санчурск ул.р.люксембург 3.docx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534" w:rsidRDefault="00DA5534">
      <w:r>
        <w:separator/>
      </w:r>
    </w:p>
  </w:footnote>
  <w:footnote w:type="continuationSeparator" w:id="1">
    <w:p w:rsidR="00DA5534" w:rsidRDefault="00DA55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E10157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E10157">
    <w:pPr>
      <w:pStyle w:val="a3"/>
      <w:jc w:val="center"/>
    </w:pPr>
    <w:sdt>
      <w:sdtPr>
        <w:id w:val="-898200973"/>
        <w:showingPlcHdr/>
      </w:sdtPr>
      <w:sdtContent>
        <w:r w:rsidR="00383FC5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33474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3FC5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4748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7BF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669B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291D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1B5E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0EA0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5EE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5A1C"/>
    <w:rsid w:val="00D9699D"/>
    <w:rsid w:val="00D97508"/>
    <w:rsid w:val="00DA12AA"/>
    <w:rsid w:val="00DA1DDF"/>
    <w:rsid w:val="00DA2CDA"/>
    <w:rsid w:val="00DA40B5"/>
    <w:rsid w:val="00DA4DDA"/>
    <w:rsid w:val="00DA5534"/>
    <w:rsid w:val="00DA56C9"/>
    <w:rsid w:val="00DA5DD2"/>
    <w:rsid w:val="00DA664A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D7D54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0157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6E5C"/>
    <w:rsid w:val="00F47858"/>
    <w:rsid w:val="00F47FF8"/>
    <w:rsid w:val="00F50770"/>
    <w:rsid w:val="00F5231F"/>
    <w:rsid w:val="00F52825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4616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173</cp:revision>
  <cp:lastPrinted>2024-03-06T07:37:00Z</cp:lastPrinted>
  <dcterms:created xsi:type="dcterms:W3CDTF">2018-07-31T10:31:00Z</dcterms:created>
  <dcterms:modified xsi:type="dcterms:W3CDTF">2024-03-06T07:37:00Z</dcterms:modified>
</cp:coreProperties>
</file>