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1F" w:rsidRPr="00CF4008" w:rsidRDefault="0008051F" w:rsidP="00862F86">
      <w:pPr>
        <w:pStyle w:val="1"/>
        <w:tabs>
          <w:tab w:val="left" w:pos="2765"/>
          <w:tab w:val="left" w:pos="7088"/>
        </w:tabs>
        <w:spacing w:before="360"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Pr="002A5287" w:rsidRDefault="0008051F" w:rsidP="0008051F">
      <w:pPr>
        <w:pStyle w:val="ConsPlusTitle"/>
        <w:spacing w:before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p w:rsidR="0008051F" w:rsidRPr="00CF4008" w:rsidRDefault="005A0533" w:rsidP="0008051F">
      <w:pPr>
        <w:pStyle w:val="ConsPlusTitle"/>
        <w:spacing w:before="360"/>
        <w:rPr>
          <w:b w:val="0"/>
          <w:bCs w:val="0"/>
        </w:rPr>
      </w:pPr>
      <w:r>
        <w:rPr>
          <w:b w:val="0"/>
          <w:bCs w:val="0"/>
        </w:rPr>
        <w:t>_____</w:t>
      </w:r>
      <w:r w:rsidR="0008051F">
        <w:rPr>
          <w:b w:val="0"/>
          <w:bCs w:val="0"/>
        </w:rPr>
        <w:tab/>
      </w:r>
      <w:r>
        <w:rPr>
          <w:b w:val="0"/>
          <w:bCs w:val="0"/>
        </w:rPr>
        <w:t>_________</w:t>
      </w:r>
      <w:r w:rsidR="0008051F">
        <w:rPr>
          <w:b w:val="0"/>
          <w:bCs w:val="0"/>
        </w:rPr>
        <w:t xml:space="preserve">                                                                         </w:t>
      </w:r>
      <w:r w:rsidR="002432F9">
        <w:rPr>
          <w:b w:val="0"/>
          <w:bCs w:val="0"/>
        </w:rPr>
        <w:t xml:space="preserve">  </w:t>
      </w:r>
      <w:r w:rsidR="0008051F">
        <w:rPr>
          <w:b w:val="0"/>
          <w:bCs w:val="0"/>
        </w:rPr>
        <w:t xml:space="preserve">  </w:t>
      </w:r>
      <w:r>
        <w:rPr>
          <w:b w:val="0"/>
          <w:bCs w:val="0"/>
        </w:rPr>
        <w:t>№ _____________</w:t>
      </w:r>
      <w:r w:rsidR="00271283">
        <w:rPr>
          <w:b w:val="0"/>
          <w:bCs w:val="0"/>
        </w:rPr>
        <w:t xml:space="preserve">             </w:t>
      </w:r>
      <w:r w:rsidR="00BC0117">
        <w:rPr>
          <w:b w:val="0"/>
          <w:bCs w:val="0"/>
        </w:rPr>
        <w:t xml:space="preserve">                              </w:t>
      </w:r>
    </w:p>
    <w:p w:rsidR="0008051F" w:rsidRPr="00CF4008" w:rsidRDefault="0008051F" w:rsidP="0008051F">
      <w:pPr>
        <w:pStyle w:val="ConsPlusTitle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2D29CF" w:rsidRDefault="0008051F" w:rsidP="002432F9">
      <w:pPr>
        <w:pStyle w:val="ConsPlusTitle"/>
        <w:spacing w:before="480"/>
        <w:jc w:val="center"/>
      </w:pPr>
      <w:r w:rsidRPr="005F1A4B">
        <w:t>О</w:t>
      </w:r>
      <w:r w:rsidR="00EB5EB6">
        <w:t>б утверждении Порядка</w:t>
      </w:r>
      <w:r w:rsidRPr="005F1A4B">
        <w:t xml:space="preserve"> </w:t>
      </w:r>
      <w:r w:rsidR="00EB5EB6">
        <w:t>предоставления</w:t>
      </w:r>
      <w:r w:rsidR="008A3C12">
        <w:t xml:space="preserve"> в 2019</w:t>
      </w:r>
      <w:r w:rsidR="009A402A">
        <w:t xml:space="preserve"> году из областного бюджета </w:t>
      </w:r>
      <w:r w:rsidR="00A905F0">
        <w:t xml:space="preserve">субсидий сельскохозяйственным товаропроизводителям </w:t>
      </w:r>
    </w:p>
    <w:p w:rsidR="0008051F" w:rsidRPr="005F1A4B" w:rsidRDefault="00A905F0" w:rsidP="002432F9">
      <w:pPr>
        <w:pStyle w:val="ConsPlusTitle"/>
        <w:spacing w:after="480"/>
        <w:jc w:val="center"/>
      </w:pPr>
      <w:r>
        <w:t xml:space="preserve">на </w:t>
      </w:r>
      <w:r w:rsidR="006C4BC8">
        <w:rPr>
          <w:spacing w:val="-6"/>
        </w:rPr>
        <w:t>возмещение</w:t>
      </w:r>
      <w:r w:rsidRPr="008C6187">
        <w:rPr>
          <w:spacing w:val="-6"/>
        </w:rPr>
        <w:t xml:space="preserve"> </w:t>
      </w:r>
      <w:r w:rsidR="00874908">
        <w:rPr>
          <w:spacing w:val="-6"/>
        </w:rPr>
        <w:t xml:space="preserve">части </w:t>
      </w:r>
      <w:r>
        <w:rPr>
          <w:spacing w:val="-6"/>
        </w:rPr>
        <w:t>затрат, понесенных ими в связи с</w:t>
      </w:r>
      <w:r w:rsidRPr="008C6187">
        <w:rPr>
          <w:spacing w:val="-6"/>
        </w:rPr>
        <w:t xml:space="preserve"> причиненн</w:t>
      </w:r>
      <w:r>
        <w:rPr>
          <w:spacing w:val="-6"/>
        </w:rPr>
        <w:t>ым</w:t>
      </w:r>
      <w:r w:rsidRPr="008C6187">
        <w:rPr>
          <w:spacing w:val="-6"/>
        </w:rPr>
        <w:t xml:space="preserve"> ущерб</w:t>
      </w:r>
      <w:r>
        <w:rPr>
          <w:spacing w:val="-6"/>
        </w:rPr>
        <w:t>ом</w:t>
      </w:r>
      <w:r w:rsidRPr="008C6187">
        <w:rPr>
          <w:spacing w:val="-6"/>
        </w:rPr>
        <w:t xml:space="preserve"> в результате чрезвычайных ситуаций природного характера</w:t>
      </w:r>
    </w:p>
    <w:p w:rsidR="0008051F" w:rsidRDefault="009A402A" w:rsidP="00297087">
      <w:pPr>
        <w:spacing w:line="360" w:lineRule="exact"/>
        <w:ind w:firstLine="709"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Pr="009A402A">
        <w:rPr>
          <w:spacing w:val="-4"/>
          <w:sz w:val="28"/>
          <w:szCs w:val="28"/>
        </w:rPr>
        <w:t xml:space="preserve"> целях </w:t>
      </w:r>
      <w:r>
        <w:rPr>
          <w:spacing w:val="-4"/>
          <w:sz w:val="28"/>
          <w:szCs w:val="28"/>
        </w:rPr>
        <w:t>оказания государственной поддержки</w:t>
      </w:r>
      <w:r w:rsidRPr="009A402A">
        <w:rPr>
          <w:spacing w:val="-4"/>
          <w:sz w:val="28"/>
          <w:szCs w:val="28"/>
        </w:rPr>
        <w:t xml:space="preserve"> сельскохозяйственным товаропроизводителям</w:t>
      </w:r>
      <w:r>
        <w:rPr>
          <w:spacing w:val="-4"/>
          <w:sz w:val="28"/>
          <w:szCs w:val="28"/>
        </w:rPr>
        <w:t xml:space="preserve"> </w:t>
      </w:r>
      <w:r w:rsidR="00EB5EB6">
        <w:rPr>
          <w:spacing w:val="-4"/>
          <w:sz w:val="28"/>
          <w:szCs w:val="28"/>
        </w:rPr>
        <w:t xml:space="preserve">Кировской </w:t>
      </w:r>
      <w:r>
        <w:rPr>
          <w:spacing w:val="-4"/>
          <w:sz w:val="28"/>
          <w:szCs w:val="28"/>
        </w:rPr>
        <w:t>области в связи с</w:t>
      </w:r>
      <w:r w:rsidRPr="009A402A">
        <w:rPr>
          <w:spacing w:val="-4"/>
          <w:sz w:val="28"/>
          <w:szCs w:val="28"/>
        </w:rPr>
        <w:t xml:space="preserve"> гибелью посеянных сельскохозяйственных растений</w:t>
      </w:r>
      <w:r w:rsidR="008A3C12">
        <w:rPr>
          <w:spacing w:val="-4"/>
          <w:sz w:val="28"/>
          <w:szCs w:val="28"/>
        </w:rPr>
        <w:t xml:space="preserve"> </w:t>
      </w:r>
      <w:r w:rsidRPr="009A402A">
        <w:rPr>
          <w:spacing w:val="-4"/>
          <w:sz w:val="28"/>
          <w:szCs w:val="28"/>
        </w:rPr>
        <w:t>в результате опасных агрометеорологических явлений</w:t>
      </w:r>
      <w:r w:rsidRPr="00493580">
        <w:rPr>
          <w:spacing w:val="-4"/>
          <w:sz w:val="28"/>
          <w:szCs w:val="28"/>
        </w:rPr>
        <w:t xml:space="preserve"> </w:t>
      </w:r>
      <w:r w:rsidR="0008051F" w:rsidRPr="00493580">
        <w:rPr>
          <w:spacing w:val="-4"/>
          <w:sz w:val="28"/>
          <w:szCs w:val="28"/>
        </w:rPr>
        <w:t>Правительство Кировской области</w:t>
      </w:r>
      <w:r w:rsidR="005A0533">
        <w:rPr>
          <w:spacing w:val="-4"/>
          <w:sz w:val="28"/>
          <w:szCs w:val="28"/>
        </w:rPr>
        <w:t xml:space="preserve"> </w:t>
      </w:r>
      <w:r w:rsidR="0008051F" w:rsidRPr="00493580">
        <w:rPr>
          <w:spacing w:val="-4"/>
          <w:sz w:val="28"/>
          <w:szCs w:val="28"/>
        </w:rPr>
        <w:t>ПОСТАНОВЛЯЕТ:</w:t>
      </w:r>
    </w:p>
    <w:p w:rsidR="004E0C4D" w:rsidRPr="00A905F0" w:rsidRDefault="006A66CA" w:rsidP="00297087">
      <w:pPr>
        <w:tabs>
          <w:tab w:val="left" w:pos="993"/>
        </w:tabs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A905F0">
        <w:rPr>
          <w:spacing w:val="-4"/>
          <w:sz w:val="28"/>
          <w:szCs w:val="28"/>
        </w:rPr>
        <w:t xml:space="preserve">1. </w:t>
      </w:r>
      <w:r w:rsidR="009A402A" w:rsidRPr="00A905F0">
        <w:rPr>
          <w:spacing w:val="-4"/>
          <w:sz w:val="28"/>
          <w:szCs w:val="28"/>
        </w:rPr>
        <w:t>Утверди</w:t>
      </w:r>
      <w:r w:rsidR="00127EAE">
        <w:rPr>
          <w:spacing w:val="-4"/>
          <w:sz w:val="28"/>
          <w:szCs w:val="28"/>
        </w:rPr>
        <w:t>ть Порядок предоставления в 2</w:t>
      </w:r>
      <w:r w:rsidR="008A3C12">
        <w:rPr>
          <w:spacing w:val="-4"/>
          <w:sz w:val="28"/>
          <w:szCs w:val="28"/>
        </w:rPr>
        <w:t>019</w:t>
      </w:r>
      <w:r w:rsidR="009A402A" w:rsidRPr="00A905F0">
        <w:rPr>
          <w:spacing w:val="-4"/>
          <w:sz w:val="28"/>
          <w:szCs w:val="28"/>
        </w:rPr>
        <w:t xml:space="preserve"> году из областного бюджета</w:t>
      </w:r>
      <w:r w:rsidRPr="00A905F0">
        <w:rPr>
          <w:spacing w:val="-4"/>
          <w:sz w:val="28"/>
          <w:szCs w:val="28"/>
        </w:rPr>
        <w:t xml:space="preserve"> </w:t>
      </w:r>
      <w:r w:rsidR="00A905F0" w:rsidRPr="00A905F0">
        <w:rPr>
          <w:spacing w:val="-4"/>
          <w:sz w:val="28"/>
          <w:szCs w:val="28"/>
        </w:rPr>
        <w:t xml:space="preserve">субсидий сельскохозяйственным товаропроизводителям на </w:t>
      </w:r>
      <w:r w:rsidR="006C4BC8">
        <w:rPr>
          <w:spacing w:val="-4"/>
          <w:sz w:val="28"/>
          <w:szCs w:val="28"/>
        </w:rPr>
        <w:t>возмещение</w:t>
      </w:r>
      <w:r w:rsidR="00A905F0" w:rsidRPr="00A905F0">
        <w:rPr>
          <w:spacing w:val="-4"/>
          <w:sz w:val="28"/>
          <w:szCs w:val="28"/>
        </w:rPr>
        <w:t xml:space="preserve"> </w:t>
      </w:r>
      <w:r w:rsidR="00874908">
        <w:rPr>
          <w:spacing w:val="-4"/>
          <w:sz w:val="28"/>
          <w:szCs w:val="28"/>
        </w:rPr>
        <w:t xml:space="preserve">части </w:t>
      </w:r>
      <w:r w:rsidR="00A905F0" w:rsidRPr="00A905F0">
        <w:rPr>
          <w:spacing w:val="-4"/>
          <w:sz w:val="28"/>
          <w:szCs w:val="28"/>
        </w:rPr>
        <w:t>затрат, понесенных ими в связи с причиненным ущербом в результате чрезвычайных ситуаций природного характера</w:t>
      </w:r>
      <w:r w:rsidR="00EB5EB6">
        <w:rPr>
          <w:spacing w:val="-4"/>
          <w:sz w:val="28"/>
          <w:szCs w:val="28"/>
        </w:rPr>
        <w:t>, согласно приложению.</w:t>
      </w:r>
    </w:p>
    <w:p w:rsidR="006A66CA" w:rsidRPr="00504651" w:rsidRDefault="006A66CA" w:rsidP="00297087">
      <w:pPr>
        <w:tabs>
          <w:tab w:val="left" w:pos="993"/>
        </w:tabs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504651">
        <w:rPr>
          <w:spacing w:val="-4"/>
          <w:sz w:val="28"/>
          <w:szCs w:val="28"/>
        </w:rPr>
        <w:t xml:space="preserve">2. </w:t>
      </w:r>
      <w:r w:rsidR="009A402A">
        <w:rPr>
          <w:spacing w:val="-4"/>
          <w:sz w:val="28"/>
          <w:szCs w:val="28"/>
        </w:rPr>
        <w:t xml:space="preserve">Контроль за выполнением постановления возложить на заместителя Председателя Правительства области, министра сельского хозяйства </w:t>
      </w:r>
      <w:r w:rsidR="002D29CF">
        <w:rPr>
          <w:spacing w:val="-4"/>
          <w:sz w:val="28"/>
          <w:szCs w:val="28"/>
        </w:rPr>
        <w:br/>
      </w:r>
      <w:r w:rsidR="009A402A">
        <w:rPr>
          <w:spacing w:val="-4"/>
          <w:sz w:val="28"/>
          <w:szCs w:val="28"/>
        </w:rPr>
        <w:t>и продовольствия Кировской области Котлячкова А.А.</w:t>
      </w:r>
    </w:p>
    <w:p w:rsidR="008A3C12" w:rsidRDefault="00504651" w:rsidP="008A3C12">
      <w:pPr>
        <w:tabs>
          <w:tab w:val="left" w:pos="993"/>
          <w:tab w:val="left" w:pos="1134"/>
        </w:tabs>
        <w:spacing w:after="720" w:line="360" w:lineRule="exact"/>
        <w:ind w:firstLine="709"/>
        <w:jc w:val="both"/>
        <w:rPr>
          <w:sz w:val="28"/>
          <w:szCs w:val="28"/>
        </w:rPr>
      </w:pPr>
      <w:r w:rsidRPr="00A905F0">
        <w:rPr>
          <w:sz w:val="28"/>
          <w:szCs w:val="28"/>
        </w:rPr>
        <w:t>3</w:t>
      </w:r>
      <w:r w:rsidR="006A66CA" w:rsidRPr="00A905F0">
        <w:rPr>
          <w:sz w:val="28"/>
          <w:szCs w:val="28"/>
        </w:rPr>
        <w:t xml:space="preserve">. </w:t>
      </w:r>
      <w:r w:rsidR="0008051F" w:rsidRPr="00A905F0">
        <w:rPr>
          <w:sz w:val="28"/>
          <w:szCs w:val="28"/>
        </w:rPr>
        <w:t xml:space="preserve">Настоящее постановление вступает в силу </w:t>
      </w:r>
      <w:r w:rsidR="00EB5EB6">
        <w:rPr>
          <w:sz w:val="28"/>
          <w:szCs w:val="28"/>
        </w:rPr>
        <w:t xml:space="preserve">со дня его официального </w:t>
      </w:r>
      <w:r w:rsidR="00340444" w:rsidRPr="00A905F0">
        <w:rPr>
          <w:sz w:val="28"/>
          <w:szCs w:val="28"/>
        </w:rPr>
        <w:t>о</w:t>
      </w:r>
      <w:bookmarkStart w:id="0" w:name="_GoBack"/>
      <w:bookmarkEnd w:id="0"/>
      <w:r w:rsidR="00340444" w:rsidRPr="00A905F0">
        <w:rPr>
          <w:sz w:val="28"/>
          <w:szCs w:val="28"/>
        </w:rPr>
        <w:t>публикования</w:t>
      </w:r>
      <w:r w:rsidR="00682DCE" w:rsidRPr="00A905F0">
        <w:rPr>
          <w:sz w:val="28"/>
          <w:szCs w:val="28"/>
        </w:rPr>
        <w:t>.</w:t>
      </w:r>
    </w:p>
    <w:p w:rsidR="008A3C12" w:rsidRPr="008A3C12" w:rsidRDefault="008A3C12" w:rsidP="008A3C12">
      <w:pPr>
        <w:contextualSpacing/>
        <w:jc w:val="both"/>
        <w:rPr>
          <w:sz w:val="28"/>
        </w:rPr>
      </w:pPr>
      <w:r w:rsidRPr="008A3C12">
        <w:rPr>
          <w:sz w:val="28"/>
        </w:rPr>
        <w:t>Председатель Правительства</w:t>
      </w:r>
    </w:p>
    <w:p w:rsidR="008A3C12" w:rsidRDefault="008A3C12" w:rsidP="008A3C12">
      <w:pPr>
        <w:tabs>
          <w:tab w:val="left" w:pos="7371"/>
          <w:tab w:val="left" w:pos="7655"/>
        </w:tabs>
        <w:spacing w:after="360" w:line="360" w:lineRule="exact"/>
        <w:contextualSpacing/>
        <w:jc w:val="both"/>
        <w:rPr>
          <w:sz w:val="28"/>
        </w:rPr>
      </w:pPr>
      <w:r w:rsidRPr="008A3C12">
        <w:rPr>
          <w:sz w:val="28"/>
        </w:rPr>
        <w:t>Кировской области</w:t>
      </w:r>
      <w:r w:rsidRPr="008A3C12">
        <w:rPr>
          <w:sz w:val="28"/>
        </w:rPr>
        <w:tab/>
        <w:t xml:space="preserve">        А.А. Чурин</w:t>
      </w:r>
    </w:p>
    <w:p w:rsidR="00814874" w:rsidRPr="008A3C12" w:rsidRDefault="00814874" w:rsidP="008A3C12">
      <w:pPr>
        <w:tabs>
          <w:tab w:val="left" w:pos="7371"/>
          <w:tab w:val="left" w:pos="7655"/>
        </w:tabs>
        <w:spacing w:after="360" w:line="360" w:lineRule="exact"/>
        <w:contextualSpacing/>
        <w:jc w:val="both"/>
        <w:rPr>
          <w:sz w:val="28"/>
        </w:rPr>
      </w:pPr>
    </w:p>
    <w:tbl>
      <w:tblPr>
        <w:tblStyle w:val="10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1"/>
        <w:gridCol w:w="2664"/>
        <w:gridCol w:w="2268"/>
      </w:tblGrid>
      <w:tr w:rsidR="008A3C12" w:rsidRPr="008A3C12" w:rsidTr="00A969E0">
        <w:tc>
          <w:tcPr>
            <w:tcW w:w="9463" w:type="dxa"/>
            <w:gridSpan w:val="3"/>
          </w:tcPr>
          <w:p w:rsidR="008A3C12" w:rsidRPr="008A3C12" w:rsidRDefault="008A3C12" w:rsidP="008A3C12">
            <w:pPr>
              <w:spacing w:before="360" w:after="480" w:line="480" w:lineRule="exact"/>
              <w:rPr>
                <w:sz w:val="28"/>
                <w:szCs w:val="28"/>
              </w:rPr>
            </w:pPr>
            <w:r w:rsidRPr="008A3C12">
              <w:rPr>
                <w:sz w:val="28"/>
                <w:szCs w:val="28"/>
              </w:rPr>
              <w:t>ПОДГОТОВЛЕНО</w:t>
            </w:r>
          </w:p>
        </w:tc>
      </w:tr>
      <w:tr w:rsidR="008A3C12" w:rsidRPr="008A3C12" w:rsidTr="00A969E0">
        <w:tc>
          <w:tcPr>
            <w:tcW w:w="4531" w:type="dxa"/>
            <w:tcBorders>
              <w:bottom w:val="nil"/>
            </w:tcBorders>
          </w:tcPr>
          <w:p w:rsidR="008A3C12" w:rsidRDefault="008A3C12" w:rsidP="008A3C12">
            <w:pPr>
              <w:spacing w:after="480"/>
              <w:contextualSpacing/>
              <w:rPr>
                <w:sz w:val="28"/>
                <w:szCs w:val="28"/>
              </w:rPr>
            </w:pPr>
            <w:r w:rsidRPr="008A3C12">
              <w:rPr>
                <w:sz w:val="28"/>
                <w:szCs w:val="28"/>
              </w:rPr>
              <w:t>Заместитель Пред</w:t>
            </w:r>
            <w:r>
              <w:rPr>
                <w:sz w:val="28"/>
                <w:szCs w:val="28"/>
              </w:rPr>
              <w:t>седателя Правительства области,</w:t>
            </w:r>
          </w:p>
          <w:p w:rsidR="008A3C12" w:rsidRPr="008A3C12" w:rsidRDefault="008A3C12" w:rsidP="008A3C12">
            <w:pPr>
              <w:spacing w:after="4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</w:t>
            </w:r>
            <w:r w:rsidRPr="008A3C12">
              <w:rPr>
                <w:sz w:val="28"/>
                <w:szCs w:val="28"/>
              </w:rPr>
              <w:t>сельского хозяйства и продовольствия Кировской области</w:t>
            </w:r>
          </w:p>
        </w:tc>
        <w:tc>
          <w:tcPr>
            <w:tcW w:w="2664" w:type="dxa"/>
            <w:tcBorders>
              <w:bottom w:val="nil"/>
            </w:tcBorders>
          </w:tcPr>
          <w:p w:rsidR="008A3C12" w:rsidRPr="008A3C12" w:rsidRDefault="008A3C12" w:rsidP="008A3C12">
            <w:pPr>
              <w:spacing w:after="36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A3C12" w:rsidRPr="008A3C12" w:rsidRDefault="008A3C12" w:rsidP="008A3C12">
            <w:pPr>
              <w:rPr>
                <w:sz w:val="28"/>
                <w:szCs w:val="28"/>
              </w:rPr>
            </w:pPr>
          </w:p>
          <w:p w:rsidR="008A3C12" w:rsidRPr="008A3C12" w:rsidRDefault="008A3C12" w:rsidP="008A3C12">
            <w:pPr>
              <w:rPr>
                <w:sz w:val="28"/>
                <w:szCs w:val="28"/>
              </w:rPr>
            </w:pPr>
          </w:p>
          <w:p w:rsidR="008A3C12" w:rsidRPr="008A3C12" w:rsidRDefault="008A3C12" w:rsidP="008A3C12">
            <w:pPr>
              <w:rPr>
                <w:sz w:val="28"/>
                <w:szCs w:val="28"/>
              </w:rPr>
            </w:pPr>
          </w:p>
          <w:p w:rsidR="008A3C12" w:rsidRDefault="008A3C12" w:rsidP="008A3C12">
            <w:pPr>
              <w:jc w:val="right"/>
              <w:rPr>
                <w:sz w:val="28"/>
                <w:szCs w:val="28"/>
              </w:rPr>
            </w:pPr>
            <w:r w:rsidRPr="008A3C12">
              <w:rPr>
                <w:sz w:val="28"/>
                <w:szCs w:val="28"/>
              </w:rPr>
              <w:t>А.А. Котлячков</w:t>
            </w:r>
          </w:p>
          <w:p w:rsidR="00367AEA" w:rsidRPr="008A3C12" w:rsidRDefault="00367AEA" w:rsidP="008A3C12">
            <w:pPr>
              <w:jc w:val="right"/>
              <w:rPr>
                <w:sz w:val="28"/>
                <w:szCs w:val="28"/>
              </w:rPr>
            </w:pPr>
          </w:p>
        </w:tc>
      </w:tr>
      <w:tr w:rsidR="008A3C12" w:rsidRPr="008A3C12" w:rsidTr="00A969E0">
        <w:tc>
          <w:tcPr>
            <w:tcW w:w="9463" w:type="dxa"/>
            <w:gridSpan w:val="3"/>
            <w:tcBorders>
              <w:top w:val="nil"/>
            </w:tcBorders>
          </w:tcPr>
          <w:p w:rsidR="008A3C12" w:rsidRPr="008A3C12" w:rsidRDefault="008A3C12" w:rsidP="008A3C12">
            <w:pPr>
              <w:spacing w:after="480"/>
              <w:rPr>
                <w:sz w:val="28"/>
                <w:szCs w:val="28"/>
              </w:rPr>
            </w:pPr>
            <w:r w:rsidRPr="008A3C12">
              <w:rPr>
                <w:sz w:val="28"/>
                <w:szCs w:val="28"/>
              </w:rPr>
              <w:lastRenderedPageBreak/>
              <w:t>СОГЛАСОВАНО</w:t>
            </w:r>
          </w:p>
        </w:tc>
      </w:tr>
      <w:tr w:rsidR="008A3C12" w:rsidRPr="008A3C12" w:rsidTr="00A969E0">
        <w:tc>
          <w:tcPr>
            <w:tcW w:w="4531" w:type="dxa"/>
          </w:tcPr>
          <w:p w:rsidR="008A3C12" w:rsidRPr="008A3C12" w:rsidRDefault="008A3C12" w:rsidP="008A3C12">
            <w:pPr>
              <w:rPr>
                <w:sz w:val="28"/>
                <w:szCs w:val="28"/>
              </w:rPr>
            </w:pPr>
            <w:r w:rsidRPr="008A3C12">
              <w:rPr>
                <w:sz w:val="28"/>
                <w:szCs w:val="28"/>
              </w:rPr>
              <w:t>Вице-губернатор</w:t>
            </w:r>
          </w:p>
          <w:p w:rsidR="008A3C12" w:rsidRPr="008A3C12" w:rsidRDefault="008A3C12" w:rsidP="008A3C12">
            <w:pPr>
              <w:spacing w:after="480"/>
              <w:rPr>
                <w:sz w:val="28"/>
                <w:szCs w:val="28"/>
              </w:rPr>
            </w:pPr>
            <w:r w:rsidRPr="008A3C12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2664" w:type="dxa"/>
          </w:tcPr>
          <w:p w:rsidR="008A3C12" w:rsidRPr="008A3C12" w:rsidRDefault="008A3C12" w:rsidP="008A3C12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3C12" w:rsidRPr="008A3C12" w:rsidRDefault="008A3C12" w:rsidP="008A3C12">
            <w:pPr>
              <w:rPr>
                <w:sz w:val="28"/>
                <w:szCs w:val="28"/>
              </w:rPr>
            </w:pPr>
          </w:p>
          <w:p w:rsidR="008A3C12" w:rsidRPr="008A3C12" w:rsidRDefault="008A3C12" w:rsidP="008A3C12">
            <w:pPr>
              <w:jc w:val="both"/>
              <w:rPr>
                <w:sz w:val="28"/>
                <w:szCs w:val="28"/>
              </w:rPr>
            </w:pPr>
            <w:r w:rsidRPr="008A3C12">
              <w:rPr>
                <w:sz w:val="28"/>
                <w:szCs w:val="28"/>
              </w:rPr>
              <w:t>А.Г. Плитко</w:t>
            </w:r>
          </w:p>
        </w:tc>
      </w:tr>
      <w:tr w:rsidR="008A3C12" w:rsidRPr="008A3C12" w:rsidTr="00A969E0">
        <w:tc>
          <w:tcPr>
            <w:tcW w:w="4531" w:type="dxa"/>
          </w:tcPr>
          <w:p w:rsidR="008A3C12" w:rsidRPr="008A3C12" w:rsidRDefault="008A3C12" w:rsidP="008A3C12">
            <w:pPr>
              <w:spacing w:after="480"/>
              <w:rPr>
                <w:sz w:val="28"/>
                <w:szCs w:val="28"/>
              </w:rPr>
            </w:pPr>
            <w:r w:rsidRPr="008A3C12">
              <w:rPr>
                <w:sz w:val="28"/>
                <w:szCs w:val="28"/>
              </w:rPr>
              <w:t>Первый заместитель Председателя Правительства</w:t>
            </w:r>
            <w:r w:rsidR="00F606A8">
              <w:rPr>
                <w:sz w:val="28"/>
                <w:szCs w:val="28"/>
              </w:rPr>
              <w:t xml:space="preserve"> Кировской</w:t>
            </w:r>
            <w:r w:rsidRPr="008A3C12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664" w:type="dxa"/>
          </w:tcPr>
          <w:p w:rsidR="008A3C12" w:rsidRPr="008A3C12" w:rsidRDefault="008A3C12" w:rsidP="008A3C12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3C12" w:rsidRPr="008A3C12" w:rsidRDefault="008A3C12" w:rsidP="008A3C12">
            <w:pPr>
              <w:rPr>
                <w:sz w:val="28"/>
                <w:szCs w:val="28"/>
              </w:rPr>
            </w:pPr>
          </w:p>
          <w:p w:rsidR="008A3C12" w:rsidRPr="008A3C12" w:rsidRDefault="008A3C12" w:rsidP="008A3C12">
            <w:pPr>
              <w:spacing w:after="480"/>
              <w:jc w:val="both"/>
              <w:rPr>
                <w:sz w:val="28"/>
                <w:szCs w:val="28"/>
              </w:rPr>
            </w:pPr>
            <w:r w:rsidRPr="008A3C12">
              <w:rPr>
                <w:sz w:val="28"/>
                <w:szCs w:val="28"/>
              </w:rPr>
              <w:t>Д.А. Курдюмов</w:t>
            </w:r>
          </w:p>
        </w:tc>
      </w:tr>
      <w:tr w:rsidR="008A3C12" w:rsidRPr="008A3C12" w:rsidTr="00A969E0">
        <w:tc>
          <w:tcPr>
            <w:tcW w:w="4531" w:type="dxa"/>
          </w:tcPr>
          <w:p w:rsidR="008A3C12" w:rsidRPr="008A3C12" w:rsidRDefault="008A3C12" w:rsidP="008A3C12">
            <w:pPr>
              <w:tabs>
                <w:tab w:val="left" w:pos="7513"/>
                <w:tab w:val="left" w:pos="9072"/>
              </w:tabs>
              <w:rPr>
                <w:sz w:val="28"/>
              </w:rPr>
            </w:pPr>
            <w:r w:rsidRPr="008A3C12">
              <w:rPr>
                <w:sz w:val="28"/>
              </w:rPr>
              <w:t>Министр финансов</w:t>
            </w:r>
          </w:p>
          <w:p w:rsidR="008A3C12" w:rsidRPr="008A3C12" w:rsidRDefault="008A3C12" w:rsidP="008A3C12">
            <w:pPr>
              <w:tabs>
                <w:tab w:val="left" w:pos="7513"/>
                <w:tab w:val="left" w:pos="9072"/>
              </w:tabs>
              <w:spacing w:after="480"/>
              <w:rPr>
                <w:sz w:val="28"/>
              </w:rPr>
            </w:pPr>
            <w:r w:rsidRPr="008A3C12">
              <w:rPr>
                <w:sz w:val="28"/>
              </w:rPr>
              <w:t>Кировской области</w:t>
            </w:r>
          </w:p>
        </w:tc>
        <w:tc>
          <w:tcPr>
            <w:tcW w:w="2664" w:type="dxa"/>
          </w:tcPr>
          <w:p w:rsidR="008A3C12" w:rsidRPr="008A3C12" w:rsidRDefault="008A3C12" w:rsidP="008A3C12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3C12" w:rsidRPr="008A3C12" w:rsidRDefault="008A3C12" w:rsidP="008A3C12">
            <w:pPr>
              <w:tabs>
                <w:tab w:val="left" w:pos="7513"/>
                <w:tab w:val="left" w:pos="9072"/>
              </w:tabs>
              <w:rPr>
                <w:sz w:val="28"/>
              </w:rPr>
            </w:pPr>
          </w:p>
          <w:p w:rsidR="008A3C12" w:rsidRPr="008A3C12" w:rsidRDefault="008A3C12" w:rsidP="008A3C12">
            <w:pPr>
              <w:tabs>
                <w:tab w:val="left" w:pos="7513"/>
                <w:tab w:val="left" w:pos="9072"/>
              </w:tabs>
              <w:rPr>
                <w:sz w:val="28"/>
                <w:szCs w:val="28"/>
              </w:rPr>
            </w:pPr>
            <w:r w:rsidRPr="008A3C12">
              <w:rPr>
                <w:sz w:val="28"/>
              </w:rPr>
              <w:t>Л.А. Маковеева</w:t>
            </w:r>
          </w:p>
        </w:tc>
      </w:tr>
      <w:tr w:rsidR="008A3C12" w:rsidRPr="008A3C12" w:rsidTr="00A969E0">
        <w:tc>
          <w:tcPr>
            <w:tcW w:w="4531" w:type="dxa"/>
          </w:tcPr>
          <w:p w:rsidR="008A3C12" w:rsidRPr="008A3C12" w:rsidRDefault="008A3C12" w:rsidP="008A3C12">
            <w:pPr>
              <w:tabs>
                <w:tab w:val="left" w:pos="7513"/>
                <w:tab w:val="left" w:pos="9072"/>
              </w:tabs>
              <w:rPr>
                <w:sz w:val="28"/>
              </w:rPr>
            </w:pPr>
            <w:r w:rsidRPr="008A3C12">
              <w:rPr>
                <w:sz w:val="28"/>
              </w:rPr>
              <w:t xml:space="preserve">И.о. начальника контрольного </w:t>
            </w:r>
          </w:p>
          <w:p w:rsidR="008A3C12" w:rsidRPr="008A3C12" w:rsidRDefault="008A3C12" w:rsidP="008A3C12">
            <w:pPr>
              <w:tabs>
                <w:tab w:val="left" w:pos="7513"/>
                <w:tab w:val="left" w:pos="9072"/>
              </w:tabs>
              <w:rPr>
                <w:sz w:val="28"/>
              </w:rPr>
            </w:pPr>
            <w:r w:rsidRPr="008A3C12">
              <w:rPr>
                <w:sz w:val="28"/>
              </w:rPr>
              <w:t>управления Губернатора</w:t>
            </w:r>
          </w:p>
          <w:p w:rsidR="008A3C12" w:rsidRPr="008A3C12" w:rsidRDefault="008A3C12" w:rsidP="008A3C12">
            <w:pPr>
              <w:tabs>
                <w:tab w:val="left" w:pos="7513"/>
                <w:tab w:val="left" w:pos="9072"/>
              </w:tabs>
              <w:spacing w:after="480"/>
              <w:rPr>
                <w:sz w:val="28"/>
                <w:szCs w:val="28"/>
              </w:rPr>
            </w:pPr>
            <w:r w:rsidRPr="008A3C12">
              <w:rPr>
                <w:sz w:val="28"/>
              </w:rPr>
              <w:t>Кировской области</w:t>
            </w:r>
          </w:p>
        </w:tc>
        <w:tc>
          <w:tcPr>
            <w:tcW w:w="2664" w:type="dxa"/>
          </w:tcPr>
          <w:p w:rsidR="008A3C12" w:rsidRPr="008A3C12" w:rsidRDefault="008A3C12" w:rsidP="008A3C12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3C12" w:rsidRPr="008A3C12" w:rsidRDefault="008A3C12" w:rsidP="008A3C12">
            <w:pPr>
              <w:tabs>
                <w:tab w:val="left" w:pos="7513"/>
                <w:tab w:val="left" w:pos="9072"/>
              </w:tabs>
              <w:rPr>
                <w:sz w:val="28"/>
              </w:rPr>
            </w:pPr>
          </w:p>
          <w:p w:rsidR="008A3C12" w:rsidRPr="008A3C12" w:rsidRDefault="008A3C12" w:rsidP="008A3C12">
            <w:pPr>
              <w:tabs>
                <w:tab w:val="left" w:pos="7513"/>
                <w:tab w:val="left" w:pos="9072"/>
              </w:tabs>
              <w:rPr>
                <w:sz w:val="28"/>
              </w:rPr>
            </w:pPr>
          </w:p>
          <w:p w:rsidR="008A3C12" w:rsidRPr="008A3C12" w:rsidRDefault="008A3C12" w:rsidP="008A3C12">
            <w:pPr>
              <w:tabs>
                <w:tab w:val="left" w:pos="7513"/>
                <w:tab w:val="left" w:pos="9072"/>
              </w:tabs>
              <w:spacing w:after="480"/>
              <w:rPr>
                <w:sz w:val="28"/>
                <w:szCs w:val="28"/>
              </w:rPr>
            </w:pPr>
            <w:r w:rsidRPr="008A3C12">
              <w:rPr>
                <w:sz w:val="28"/>
              </w:rPr>
              <w:t>В.В. Пестов</w:t>
            </w:r>
          </w:p>
        </w:tc>
      </w:tr>
      <w:tr w:rsidR="008A3C12" w:rsidRPr="008A3C12" w:rsidTr="00A969E0">
        <w:tc>
          <w:tcPr>
            <w:tcW w:w="4531" w:type="dxa"/>
          </w:tcPr>
          <w:p w:rsidR="008A3C12" w:rsidRPr="008A3C12" w:rsidRDefault="008A3C12" w:rsidP="008A3C12">
            <w:pPr>
              <w:tabs>
                <w:tab w:val="left" w:pos="7513"/>
                <w:tab w:val="left" w:pos="9072"/>
              </w:tabs>
              <w:rPr>
                <w:sz w:val="28"/>
              </w:rPr>
            </w:pPr>
            <w:r w:rsidRPr="008A3C12">
              <w:rPr>
                <w:sz w:val="28"/>
              </w:rPr>
              <w:t>Заместитель министра, начальник государственно-правового управления министерства юстиции</w:t>
            </w:r>
          </w:p>
          <w:p w:rsidR="008A3C12" w:rsidRPr="008A3C12" w:rsidRDefault="008A3C12" w:rsidP="008A3C12">
            <w:pPr>
              <w:rPr>
                <w:sz w:val="28"/>
                <w:szCs w:val="28"/>
              </w:rPr>
            </w:pPr>
            <w:r w:rsidRPr="008A3C12">
              <w:rPr>
                <w:sz w:val="28"/>
              </w:rPr>
              <w:t>Кировской области</w:t>
            </w:r>
          </w:p>
        </w:tc>
        <w:tc>
          <w:tcPr>
            <w:tcW w:w="2664" w:type="dxa"/>
          </w:tcPr>
          <w:p w:rsidR="008A3C12" w:rsidRPr="008A3C12" w:rsidRDefault="008A3C12" w:rsidP="008A3C12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3C12" w:rsidRPr="008A3C12" w:rsidRDefault="008A3C12" w:rsidP="008A3C12">
            <w:pPr>
              <w:rPr>
                <w:sz w:val="28"/>
              </w:rPr>
            </w:pPr>
          </w:p>
          <w:p w:rsidR="008A3C12" w:rsidRPr="008A3C12" w:rsidRDefault="008A3C12" w:rsidP="008A3C12">
            <w:pPr>
              <w:rPr>
                <w:sz w:val="28"/>
              </w:rPr>
            </w:pPr>
          </w:p>
          <w:p w:rsidR="008A3C12" w:rsidRPr="008A3C12" w:rsidRDefault="008A3C12" w:rsidP="008A3C12">
            <w:pPr>
              <w:rPr>
                <w:sz w:val="28"/>
              </w:rPr>
            </w:pPr>
          </w:p>
          <w:p w:rsidR="008A3C12" w:rsidRPr="008A3C12" w:rsidRDefault="008A3C12" w:rsidP="00862F86">
            <w:pPr>
              <w:spacing w:after="480"/>
              <w:jc w:val="center"/>
              <w:rPr>
                <w:sz w:val="28"/>
                <w:szCs w:val="28"/>
              </w:rPr>
            </w:pPr>
            <w:r w:rsidRPr="008A3C12">
              <w:rPr>
                <w:sz w:val="28"/>
              </w:rPr>
              <w:t>С.В. Годловский</w:t>
            </w:r>
          </w:p>
        </w:tc>
      </w:tr>
    </w:tbl>
    <w:tbl>
      <w:tblPr>
        <w:tblW w:w="0" w:type="auto"/>
        <w:tblInd w:w="108" w:type="dxa"/>
        <w:tblLook w:val="04A0"/>
      </w:tblPr>
      <w:tblGrid>
        <w:gridCol w:w="1355"/>
        <w:gridCol w:w="8108"/>
      </w:tblGrid>
      <w:tr w:rsidR="00862F86" w:rsidTr="00862F86">
        <w:tc>
          <w:tcPr>
            <w:tcW w:w="1355" w:type="dxa"/>
          </w:tcPr>
          <w:p w:rsidR="00862F86" w:rsidRPr="00AB6B0D" w:rsidRDefault="00862F86" w:rsidP="00A969E0">
            <w:pPr>
              <w:pStyle w:val="ConsPlusNormal"/>
              <w:tabs>
                <w:tab w:val="left" w:pos="7088"/>
              </w:tabs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0D">
              <w:rPr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108" w:type="dxa"/>
          </w:tcPr>
          <w:p w:rsidR="00862F86" w:rsidRPr="00AB6B0D" w:rsidRDefault="00862F86" w:rsidP="00A969E0">
            <w:pPr>
              <w:pStyle w:val="ConsPlusNormal"/>
              <w:tabs>
                <w:tab w:val="left" w:pos="7088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вице-губернатору Кировской области Плитко А.Г., </w:t>
            </w:r>
            <w:r w:rsidRPr="00682DCE">
              <w:rPr>
                <w:rFonts w:ascii="Times New Roman" w:hAnsi="Times New Roman" w:cs="Times New Roman"/>
                <w:sz w:val="28"/>
                <w:szCs w:val="28"/>
              </w:rPr>
              <w:t>министерству сельского хозяйства и продовольствия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  <w:r w:rsidRPr="00682D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1A5A">
              <w:rPr>
                <w:rFonts w:ascii="Times New Roman" w:hAnsi="Times New Roman" w:cs="Times New Roman"/>
                <w:sz w:val="28"/>
                <w:szCs w:val="28"/>
              </w:rPr>
              <w:t>министерству юстиции Кировской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DCE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министерству финансов Кировской области, контрольному управлению Губернатора Кировской области, </w:t>
            </w:r>
            <w:r w:rsidRPr="00471A5A">
              <w:rPr>
                <w:rFonts w:ascii="Times New Roman" w:hAnsi="Times New Roman" w:cs="Times New Roman"/>
                <w:sz w:val="28"/>
                <w:szCs w:val="28"/>
              </w:rPr>
              <w:t>секретариату Губернатора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2DC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администрациям муниципальных районов Кировской области и муниципального образования «Город Киров»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1A5A">
              <w:rPr>
                <w:rFonts w:ascii="Times New Roman" w:hAnsi="Times New Roman" w:cs="Times New Roman"/>
                <w:sz w:val="28"/>
                <w:szCs w:val="28"/>
              </w:rPr>
              <w:t xml:space="preserve">обществу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«КонсультантКиров»,</w:t>
            </w:r>
            <w:r>
              <w:t xml:space="preserve"> </w:t>
            </w:r>
            <w:r w:rsidRPr="00471A5A">
              <w:rPr>
                <w:rFonts w:ascii="Times New Roman" w:hAnsi="Times New Roman" w:cs="Times New Roman"/>
                <w:sz w:val="28"/>
                <w:szCs w:val="28"/>
              </w:rPr>
              <w:t>Управлению Министерства юстиции Российской Федерации по Кировской области,</w:t>
            </w:r>
            <w:r>
              <w:t xml:space="preserve"> </w:t>
            </w:r>
            <w:r w:rsidRPr="00471A5A">
              <w:rPr>
                <w:rFonts w:ascii="Times New Roman" w:hAnsi="Times New Roman" w:cs="Times New Roman"/>
                <w:sz w:val="28"/>
                <w:szCs w:val="28"/>
              </w:rPr>
              <w:t>прокуратуре Кировской области, Центру специальной связи и информации Федеральной службы охраны Российской Федерации в Кировской области, Контрольно-счетной палате Кировской области, Законодательному Собранию Кировской области</w:t>
            </w:r>
            <w:r w:rsidRPr="00682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62F86" w:rsidRPr="00FC4D6B" w:rsidRDefault="00862F86" w:rsidP="00862F86">
      <w:pPr>
        <w:pStyle w:val="ConsPlusNormal"/>
        <w:tabs>
          <w:tab w:val="left" w:pos="7088"/>
        </w:tabs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862F86" w:rsidRDefault="00862F86" w:rsidP="00862F86">
      <w:pPr>
        <w:tabs>
          <w:tab w:val="left" w:pos="709"/>
          <w:tab w:val="left" w:pos="851"/>
          <w:tab w:val="left" w:pos="11550"/>
        </w:tabs>
        <w:jc w:val="both"/>
        <w:rPr>
          <w:sz w:val="28"/>
          <w:szCs w:val="28"/>
        </w:rPr>
      </w:pPr>
      <w:r w:rsidRPr="00DC1709">
        <w:rPr>
          <w:sz w:val="28"/>
          <w:szCs w:val="28"/>
        </w:rPr>
        <w:t xml:space="preserve">Подлежит опубликованию </w:t>
      </w:r>
      <w:r>
        <w:rPr>
          <w:sz w:val="28"/>
          <w:szCs w:val="28"/>
        </w:rPr>
        <w:t xml:space="preserve">на официальном информационном сайте Правительства Кировской области, на «Официальном интернет-портале правовой информации» </w:t>
      </w:r>
      <w:r w:rsidRPr="004E3257">
        <w:rPr>
          <w:sz w:val="28"/>
          <w:szCs w:val="28"/>
        </w:rPr>
        <w:t>(</w:t>
      </w:r>
      <w:hyperlink r:id="rId8" w:history="1">
        <w:r w:rsidRPr="00A969E0">
          <w:rPr>
            <w:rStyle w:val="a5"/>
            <w:sz w:val="28"/>
            <w:szCs w:val="28"/>
            <w:u w:val="none"/>
            <w:lang w:val="en-US"/>
          </w:rPr>
          <w:t>http</w:t>
        </w:r>
        <w:r w:rsidRPr="00A969E0">
          <w:rPr>
            <w:rStyle w:val="a5"/>
            <w:sz w:val="28"/>
            <w:szCs w:val="28"/>
            <w:u w:val="none"/>
          </w:rPr>
          <w:t>://</w:t>
        </w:r>
        <w:r w:rsidRPr="00A969E0">
          <w:rPr>
            <w:rStyle w:val="a5"/>
            <w:sz w:val="28"/>
            <w:szCs w:val="28"/>
            <w:u w:val="none"/>
            <w:lang w:val="en-US"/>
          </w:rPr>
          <w:t>www</w:t>
        </w:r>
        <w:r w:rsidRPr="00A969E0">
          <w:rPr>
            <w:rStyle w:val="a5"/>
            <w:sz w:val="28"/>
            <w:szCs w:val="28"/>
            <w:u w:val="none"/>
          </w:rPr>
          <w:t>.</w:t>
        </w:r>
        <w:r w:rsidRPr="00A969E0">
          <w:rPr>
            <w:rStyle w:val="a5"/>
            <w:sz w:val="28"/>
            <w:szCs w:val="28"/>
            <w:u w:val="none"/>
            <w:lang w:val="en-US"/>
          </w:rPr>
          <w:t>pravo</w:t>
        </w:r>
        <w:r w:rsidRPr="00A969E0">
          <w:rPr>
            <w:rStyle w:val="a5"/>
            <w:sz w:val="28"/>
            <w:szCs w:val="28"/>
            <w:u w:val="none"/>
          </w:rPr>
          <w:t>.</w:t>
        </w:r>
        <w:r w:rsidRPr="00A969E0">
          <w:rPr>
            <w:rStyle w:val="a5"/>
            <w:sz w:val="28"/>
            <w:szCs w:val="28"/>
            <w:u w:val="none"/>
            <w:lang w:val="en-US"/>
          </w:rPr>
          <w:t>gov</w:t>
        </w:r>
        <w:r w:rsidRPr="00A969E0">
          <w:rPr>
            <w:rStyle w:val="a5"/>
            <w:sz w:val="28"/>
            <w:szCs w:val="28"/>
            <w:u w:val="none"/>
          </w:rPr>
          <w:t>.</w:t>
        </w:r>
        <w:r w:rsidRPr="00A969E0">
          <w:rPr>
            <w:rStyle w:val="a5"/>
            <w:sz w:val="28"/>
            <w:szCs w:val="28"/>
            <w:u w:val="none"/>
            <w:lang w:val="en-US"/>
          </w:rPr>
          <w:t>ru</w:t>
        </w:r>
      </w:hyperlink>
      <w:r w:rsidRPr="00A969E0">
        <w:rPr>
          <w:sz w:val="28"/>
          <w:szCs w:val="28"/>
        </w:rPr>
        <w:t>).</w:t>
      </w:r>
    </w:p>
    <w:p w:rsidR="00862F86" w:rsidRDefault="00862F86" w:rsidP="00862F86">
      <w:pPr>
        <w:tabs>
          <w:tab w:val="left" w:pos="709"/>
          <w:tab w:val="left" w:pos="851"/>
          <w:tab w:val="left" w:pos="11550"/>
        </w:tabs>
        <w:jc w:val="both"/>
        <w:rPr>
          <w:sz w:val="28"/>
          <w:szCs w:val="28"/>
        </w:rPr>
      </w:pPr>
    </w:p>
    <w:p w:rsidR="00862F86" w:rsidRPr="004E3257" w:rsidRDefault="00862F86" w:rsidP="00862F86">
      <w:pPr>
        <w:tabs>
          <w:tab w:val="left" w:pos="709"/>
          <w:tab w:val="left" w:pos="851"/>
          <w:tab w:val="left" w:pos="11550"/>
        </w:tabs>
        <w:jc w:val="both"/>
        <w:rPr>
          <w:sz w:val="28"/>
          <w:szCs w:val="28"/>
        </w:rPr>
      </w:pPr>
    </w:p>
    <w:p w:rsidR="00862F86" w:rsidRPr="00CF4008" w:rsidRDefault="00862F86" w:rsidP="00862F86">
      <w:pPr>
        <w:pStyle w:val="ConsPlusNormal"/>
        <w:tabs>
          <w:tab w:val="left" w:pos="7088"/>
        </w:tabs>
        <w:spacing w:before="60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lastRenderedPageBreak/>
        <w:t>Правовая экспертиза проведена:</w:t>
      </w:r>
    </w:p>
    <w:p w:rsidR="00862F86" w:rsidRPr="00CF4008" w:rsidRDefault="00862F86" w:rsidP="00862F86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862F86" w:rsidRDefault="00862F86" w:rsidP="00862F86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862F86" w:rsidRDefault="00862F86" w:rsidP="00862F86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A3C12" w:rsidRPr="008A3C12" w:rsidRDefault="008A3C12" w:rsidP="008A3C12">
      <w:pPr>
        <w:shd w:val="clear" w:color="auto" w:fill="FFFFFF"/>
        <w:tabs>
          <w:tab w:val="left" w:pos="7402"/>
        </w:tabs>
        <w:spacing w:line="360" w:lineRule="auto"/>
        <w:rPr>
          <w:sz w:val="28"/>
          <w:szCs w:val="28"/>
        </w:rPr>
      </w:pPr>
      <w:r w:rsidRPr="008A3C12">
        <w:rPr>
          <w:sz w:val="28"/>
          <w:szCs w:val="28"/>
        </w:rPr>
        <w:t>Лингвистическая экспертиза проведена:</w:t>
      </w:r>
    </w:p>
    <w:p w:rsidR="008A3C12" w:rsidRPr="008A3C12" w:rsidRDefault="008A3C12" w:rsidP="008A3C12">
      <w:pPr>
        <w:shd w:val="clear" w:color="auto" w:fill="FFFFFF"/>
        <w:tabs>
          <w:tab w:val="left" w:pos="7402"/>
        </w:tabs>
        <w:spacing w:line="360" w:lineRule="auto"/>
        <w:rPr>
          <w:sz w:val="28"/>
          <w:szCs w:val="28"/>
        </w:rPr>
      </w:pPr>
      <w:r w:rsidRPr="008A3C12">
        <w:rPr>
          <w:sz w:val="28"/>
          <w:szCs w:val="28"/>
        </w:rPr>
        <w:t>предварительная</w:t>
      </w:r>
    </w:p>
    <w:p w:rsidR="008A3C12" w:rsidRPr="008A3C12" w:rsidRDefault="008A3C12" w:rsidP="008A3C12">
      <w:pPr>
        <w:shd w:val="clear" w:color="auto" w:fill="FFFFFF"/>
        <w:tabs>
          <w:tab w:val="left" w:pos="7402"/>
        </w:tabs>
        <w:spacing w:after="480"/>
        <w:rPr>
          <w:sz w:val="28"/>
          <w:szCs w:val="28"/>
        </w:rPr>
      </w:pPr>
      <w:r w:rsidRPr="008A3C12">
        <w:rPr>
          <w:sz w:val="28"/>
          <w:szCs w:val="28"/>
        </w:rPr>
        <w:t>заключительная</w:t>
      </w: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 w:rsidRPr="008A3C12">
        <w:rPr>
          <w:sz w:val="28"/>
          <w:szCs w:val="28"/>
        </w:rPr>
        <w:t>Начальник отдела правового</w:t>
      </w: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 w:rsidRPr="008A3C12">
        <w:rPr>
          <w:sz w:val="28"/>
          <w:szCs w:val="28"/>
        </w:rPr>
        <w:t>обеспечения министерства</w:t>
      </w: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 w:rsidRPr="008A3C12">
        <w:rPr>
          <w:sz w:val="28"/>
          <w:szCs w:val="28"/>
        </w:rPr>
        <w:t>сельского хозяйства и продовольствия</w:t>
      </w: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 w:rsidRPr="008A3C12">
        <w:rPr>
          <w:sz w:val="28"/>
          <w:szCs w:val="28"/>
        </w:rPr>
        <w:t>Кировской области                                                                          М.М. Демакова</w:t>
      </w: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p w:rsidR="008A3C12" w:rsidRPr="008A3C12" w:rsidRDefault="008A3C12" w:rsidP="008A3C12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75" w:type="dxa"/>
        <w:tblLook w:val="04A0"/>
      </w:tblPr>
      <w:tblGrid>
        <w:gridCol w:w="7561"/>
        <w:gridCol w:w="2114"/>
      </w:tblGrid>
      <w:tr w:rsidR="008A3C12" w:rsidRPr="008A3C12" w:rsidTr="00A969E0">
        <w:trPr>
          <w:trHeight w:val="599"/>
        </w:trPr>
        <w:tc>
          <w:tcPr>
            <w:tcW w:w="7561" w:type="dxa"/>
          </w:tcPr>
          <w:p w:rsidR="008A3C12" w:rsidRPr="008A3C12" w:rsidRDefault="008A3C12" w:rsidP="008A3C12"/>
          <w:p w:rsidR="008A3C12" w:rsidRPr="008A3C12" w:rsidRDefault="008A3C12" w:rsidP="008A3C12">
            <w:r>
              <w:rPr>
                <w:sz w:val="24"/>
                <w:szCs w:val="24"/>
              </w:rPr>
              <w:t>Матанцева Светлана Владимировна</w:t>
            </w:r>
          </w:p>
          <w:p w:rsidR="008A3C12" w:rsidRPr="008A3C12" w:rsidRDefault="008A3C12" w:rsidP="008A3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</w:t>
            </w:r>
            <w:r w:rsidR="00F606A8">
              <w:rPr>
                <w:sz w:val="24"/>
                <w:szCs w:val="24"/>
              </w:rPr>
              <w:t>53-94</w:t>
            </w:r>
          </w:p>
        </w:tc>
        <w:tc>
          <w:tcPr>
            <w:tcW w:w="2114" w:type="dxa"/>
          </w:tcPr>
          <w:p w:rsidR="008A3C12" w:rsidRPr="008A3C12" w:rsidRDefault="008A3C12" w:rsidP="008A3C12">
            <w:pPr>
              <w:jc w:val="center"/>
            </w:pPr>
          </w:p>
          <w:p w:rsidR="008A3C12" w:rsidRPr="008A3C12" w:rsidRDefault="008A3C12" w:rsidP="008A3C12">
            <w:pPr>
              <w:jc w:val="center"/>
              <w:rPr>
                <w:sz w:val="24"/>
                <w:szCs w:val="24"/>
              </w:rPr>
            </w:pPr>
            <w:r w:rsidRPr="008A3C12">
              <w:rPr>
                <w:sz w:val="24"/>
                <w:szCs w:val="24"/>
              </w:rPr>
              <w:t>Номер проекта</w:t>
            </w:r>
          </w:p>
          <w:p w:rsidR="008A3C12" w:rsidRPr="008A3C12" w:rsidRDefault="008A3C12" w:rsidP="00A5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2226">
              <w:rPr>
                <w:sz w:val="24"/>
                <w:szCs w:val="24"/>
              </w:rPr>
              <w:t>1974</w:t>
            </w:r>
            <w:r w:rsidRPr="008A3C12">
              <w:rPr>
                <w:sz w:val="24"/>
                <w:szCs w:val="24"/>
              </w:rPr>
              <w:t>/2019</w:t>
            </w:r>
          </w:p>
        </w:tc>
      </w:tr>
    </w:tbl>
    <w:p w:rsidR="008A3C12" w:rsidRDefault="008A3C12" w:rsidP="008A3C12">
      <w:pPr>
        <w:shd w:val="clear" w:color="auto" w:fill="FFFFFF"/>
        <w:tabs>
          <w:tab w:val="left" w:pos="7402"/>
        </w:tabs>
        <w:spacing w:after="480" w:line="360" w:lineRule="auto"/>
        <w:rPr>
          <w:sz w:val="16"/>
          <w:szCs w:val="16"/>
        </w:rPr>
      </w:pPr>
    </w:p>
    <w:p w:rsidR="00AE5332" w:rsidRDefault="00AE5332" w:rsidP="00AE5332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E5332" w:rsidRDefault="00AE5332" w:rsidP="00AE5332">
      <w:pPr>
        <w:ind w:left="5245"/>
        <w:jc w:val="both"/>
        <w:rPr>
          <w:sz w:val="28"/>
          <w:szCs w:val="28"/>
        </w:rPr>
      </w:pPr>
    </w:p>
    <w:p w:rsidR="00AE5332" w:rsidRPr="0054511C" w:rsidRDefault="00AE5332" w:rsidP="00AE5332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</w:p>
    <w:p w:rsidR="00AE5332" w:rsidRDefault="00AE5332" w:rsidP="00AE5332">
      <w:pPr>
        <w:ind w:left="5245"/>
        <w:jc w:val="both"/>
        <w:rPr>
          <w:sz w:val="28"/>
          <w:szCs w:val="28"/>
        </w:rPr>
      </w:pPr>
    </w:p>
    <w:p w:rsidR="00AE5332" w:rsidRPr="0054511C" w:rsidRDefault="00AE5332" w:rsidP="00AE5332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AE5332" w:rsidRPr="0054511C" w:rsidRDefault="00AE5332" w:rsidP="00AE5332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AE5332" w:rsidRDefault="00AE5332" w:rsidP="00AE5332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Pr="003553B0">
        <w:rPr>
          <w:sz w:val="28"/>
          <w:szCs w:val="28"/>
        </w:rPr>
        <w:t xml:space="preserve">№ </w:t>
      </w:r>
    </w:p>
    <w:p w:rsidR="00AE5332" w:rsidRPr="0054511C" w:rsidRDefault="00AE5332" w:rsidP="00AE5332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</w:t>
      </w:r>
      <w:r w:rsidRPr="0054511C">
        <w:rPr>
          <w:b/>
          <w:sz w:val="28"/>
          <w:szCs w:val="28"/>
        </w:rPr>
        <w:t>К</w:t>
      </w:r>
    </w:p>
    <w:p w:rsidR="00AE5332" w:rsidRDefault="00AE5332" w:rsidP="00AE5332">
      <w:pPr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в 2019</w:t>
      </w:r>
      <w:r w:rsidRPr="00015FF3">
        <w:rPr>
          <w:b/>
          <w:sz w:val="28"/>
          <w:szCs w:val="28"/>
        </w:rPr>
        <w:t xml:space="preserve"> году </w:t>
      </w:r>
      <w:r w:rsidRPr="0024523D">
        <w:rPr>
          <w:b/>
          <w:sz w:val="28"/>
          <w:szCs w:val="28"/>
        </w:rPr>
        <w:t>из областного бюджета субсидий сельскохозяйс</w:t>
      </w:r>
      <w:r>
        <w:rPr>
          <w:b/>
          <w:sz w:val="28"/>
          <w:szCs w:val="28"/>
        </w:rPr>
        <w:t xml:space="preserve">твенным товаропроизводителям на </w:t>
      </w:r>
      <w:r w:rsidRPr="0024523D">
        <w:rPr>
          <w:b/>
          <w:sz w:val="28"/>
          <w:szCs w:val="28"/>
        </w:rPr>
        <w:t xml:space="preserve">возмещение </w:t>
      </w:r>
      <w:r>
        <w:rPr>
          <w:b/>
          <w:sz w:val="28"/>
          <w:szCs w:val="28"/>
        </w:rPr>
        <w:t xml:space="preserve">части </w:t>
      </w:r>
      <w:r w:rsidRPr="0024523D">
        <w:rPr>
          <w:b/>
          <w:sz w:val="28"/>
          <w:szCs w:val="28"/>
        </w:rPr>
        <w:t>затрат, понесенных им</w:t>
      </w:r>
      <w:r>
        <w:rPr>
          <w:b/>
          <w:sz w:val="28"/>
          <w:szCs w:val="28"/>
        </w:rPr>
        <w:t>и в связи с причиненным ущербом</w:t>
      </w:r>
    </w:p>
    <w:p w:rsidR="00AE5332" w:rsidRPr="0054511C" w:rsidRDefault="00AE5332" w:rsidP="00AE5332">
      <w:pPr>
        <w:spacing w:after="480"/>
        <w:ind w:left="567" w:right="567"/>
        <w:jc w:val="center"/>
        <w:rPr>
          <w:b/>
          <w:sz w:val="28"/>
          <w:szCs w:val="28"/>
        </w:rPr>
      </w:pPr>
      <w:r w:rsidRPr="0024523D">
        <w:rPr>
          <w:b/>
          <w:sz w:val="28"/>
          <w:szCs w:val="28"/>
        </w:rPr>
        <w:t>в результате чрезвычайных ситуаций природного характера</w:t>
      </w:r>
    </w:p>
    <w:p w:rsidR="00AE5332" w:rsidRPr="001B2F5B" w:rsidRDefault="00AE5332" w:rsidP="00AE5332">
      <w:pPr>
        <w:pStyle w:val="a8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hanging="491"/>
        <w:jc w:val="both"/>
        <w:rPr>
          <w:b/>
          <w:sz w:val="28"/>
          <w:szCs w:val="28"/>
        </w:rPr>
      </w:pPr>
      <w:r w:rsidRPr="001B2F5B">
        <w:rPr>
          <w:b/>
          <w:sz w:val="28"/>
          <w:szCs w:val="28"/>
        </w:rPr>
        <w:t>Общие положения</w:t>
      </w:r>
    </w:p>
    <w:p w:rsidR="00AE5332" w:rsidRPr="001B2F5B" w:rsidRDefault="00AE5332" w:rsidP="00AE5332">
      <w:pPr>
        <w:pStyle w:val="a8"/>
        <w:tabs>
          <w:tab w:val="left" w:pos="0"/>
        </w:tabs>
        <w:ind w:left="1200"/>
        <w:jc w:val="both"/>
        <w:rPr>
          <w:b/>
          <w:sz w:val="28"/>
          <w:szCs w:val="28"/>
        </w:rPr>
      </w:pPr>
    </w:p>
    <w:p w:rsidR="00AE5332" w:rsidRDefault="00AE5332" w:rsidP="00AE5332">
      <w:pPr>
        <w:pStyle w:val="a8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F47">
        <w:rPr>
          <w:sz w:val="28"/>
          <w:szCs w:val="28"/>
        </w:rPr>
        <w:t>Порядок предоставления</w:t>
      </w:r>
      <w:r>
        <w:rPr>
          <w:sz w:val="28"/>
          <w:szCs w:val="28"/>
        </w:rPr>
        <w:t xml:space="preserve"> в 2019 году</w:t>
      </w:r>
      <w:r w:rsidRPr="00B93F47">
        <w:rPr>
          <w:sz w:val="28"/>
          <w:szCs w:val="28"/>
        </w:rPr>
        <w:t xml:space="preserve"> из областного бюджета субсидий сельскохозяйственным товаропроизводителям на возмещение </w:t>
      </w:r>
      <w:r>
        <w:rPr>
          <w:sz w:val="28"/>
          <w:szCs w:val="28"/>
        </w:rPr>
        <w:t xml:space="preserve">части </w:t>
      </w:r>
      <w:r w:rsidRPr="00B93F47">
        <w:rPr>
          <w:sz w:val="28"/>
          <w:szCs w:val="28"/>
        </w:rPr>
        <w:t>затрат, понесенных ими в связи с причиненным ущербом в результате чрезвычайных ситуаций природного характера</w:t>
      </w:r>
      <w:r>
        <w:rPr>
          <w:sz w:val="28"/>
          <w:szCs w:val="28"/>
        </w:rPr>
        <w:t xml:space="preserve"> (далее – Порядок), определяет механизм</w:t>
      </w:r>
      <w:r w:rsidRPr="00B93F47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в 2019 году </w:t>
      </w:r>
      <w:r w:rsidRPr="00B93F47">
        <w:rPr>
          <w:sz w:val="28"/>
          <w:szCs w:val="28"/>
        </w:rPr>
        <w:t xml:space="preserve">субсидий </w:t>
      </w:r>
      <w:r>
        <w:rPr>
          <w:sz w:val="28"/>
          <w:szCs w:val="28"/>
        </w:rPr>
        <w:t xml:space="preserve">сельскохозяйственным товаропроизводителям </w:t>
      </w:r>
      <w:r w:rsidRPr="00B93F47">
        <w:rPr>
          <w:sz w:val="28"/>
          <w:szCs w:val="28"/>
        </w:rPr>
        <w:t xml:space="preserve">на возмещение </w:t>
      </w:r>
      <w:r>
        <w:rPr>
          <w:sz w:val="28"/>
          <w:szCs w:val="28"/>
        </w:rPr>
        <w:t xml:space="preserve">части </w:t>
      </w:r>
      <w:r w:rsidRPr="00B93F47">
        <w:rPr>
          <w:sz w:val="28"/>
          <w:szCs w:val="28"/>
        </w:rPr>
        <w:t>затрат, понесенных ими в связи с причиненным ущербом в результате чрезвычайных ситуаций природного характера (далее – субси</w:t>
      </w:r>
      <w:r>
        <w:rPr>
          <w:sz w:val="28"/>
          <w:szCs w:val="28"/>
        </w:rPr>
        <w:t>дия</w:t>
      </w:r>
      <w:r w:rsidRPr="00B93F47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цели и условия предоставления субсидий, </w:t>
      </w:r>
      <w:r w:rsidRPr="00B93F47">
        <w:rPr>
          <w:sz w:val="28"/>
          <w:szCs w:val="28"/>
        </w:rPr>
        <w:t>кате</w:t>
      </w:r>
      <w:r>
        <w:rPr>
          <w:sz w:val="28"/>
          <w:szCs w:val="28"/>
        </w:rPr>
        <w:t>гории получателей субсидий</w:t>
      </w:r>
      <w:r w:rsidRPr="00B93F47">
        <w:rPr>
          <w:sz w:val="28"/>
          <w:szCs w:val="28"/>
        </w:rPr>
        <w:t>,а также порядок возврата субси</w:t>
      </w:r>
      <w:r>
        <w:rPr>
          <w:sz w:val="28"/>
          <w:szCs w:val="28"/>
        </w:rPr>
        <w:t xml:space="preserve">дий в областной бюджет </w:t>
      </w:r>
      <w:r w:rsidRPr="00B93F47">
        <w:rPr>
          <w:sz w:val="28"/>
          <w:szCs w:val="28"/>
        </w:rPr>
        <w:t>в случае нару</w:t>
      </w:r>
      <w:r>
        <w:rPr>
          <w:sz w:val="28"/>
          <w:szCs w:val="28"/>
        </w:rPr>
        <w:t>шения условий, установленных при их предоставлении, и невыполнения значений целевых показателей результативности предоставления субсидий</w:t>
      </w:r>
      <w:r w:rsidRPr="00B93F47">
        <w:rPr>
          <w:sz w:val="28"/>
          <w:szCs w:val="28"/>
        </w:rPr>
        <w:t>.</w:t>
      </w:r>
    </w:p>
    <w:p w:rsidR="00AE5332" w:rsidRDefault="00AE5332" w:rsidP="00AE5332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0B2466">
        <w:rPr>
          <w:spacing w:val="-4"/>
          <w:sz w:val="28"/>
          <w:szCs w:val="28"/>
        </w:rPr>
        <w:t xml:space="preserve">Право на получение субсидий имеют </w:t>
      </w:r>
      <w:r w:rsidRPr="000B2466">
        <w:rPr>
          <w:sz w:val="28"/>
          <w:szCs w:val="28"/>
        </w:rPr>
        <w:t>зарегистрированные                            на территории Кировской области и осуществляющие свою деятельность на сельских территориях</w:t>
      </w:r>
      <w:r w:rsidRPr="000B2466">
        <w:rPr>
          <w:rFonts w:eastAsia="Calibri"/>
          <w:sz w:val="28"/>
          <w:szCs w:val="28"/>
        </w:rPr>
        <w:t>, организации и индивидуальные предприниматели, относящиеся к одной из следующих категорий</w:t>
      </w:r>
      <w:r w:rsidRPr="000B2466">
        <w:rPr>
          <w:sz w:val="28"/>
          <w:szCs w:val="28"/>
        </w:rPr>
        <w:t xml:space="preserve"> (далее – сельскохозяйственный товаропроизводитель): </w:t>
      </w:r>
    </w:p>
    <w:p w:rsidR="00AE5332" w:rsidRDefault="00AE5332" w:rsidP="00AE5332">
      <w:pPr>
        <w:pStyle w:val="a8"/>
        <w:widowControl w:val="0"/>
        <w:numPr>
          <w:ilvl w:val="2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B2466">
        <w:rPr>
          <w:sz w:val="28"/>
          <w:szCs w:val="28"/>
        </w:rPr>
        <w:t xml:space="preserve">рганизации, индивидуальные </w:t>
      </w:r>
      <w:r w:rsidRPr="000B2466">
        <w:rPr>
          <w:sz w:val="28"/>
          <w:szCs w:val="28"/>
        </w:rPr>
        <w:lastRenderedPageBreak/>
        <w:t xml:space="preserve">предприниматели,соответствующие требованиям статьи части 1 статьи 3 Федерального закона </w:t>
      </w:r>
      <w:r>
        <w:rPr>
          <w:sz w:val="28"/>
          <w:szCs w:val="28"/>
        </w:rPr>
        <w:t xml:space="preserve">от 29.12.2006 </w:t>
      </w:r>
      <w:r w:rsidRPr="000B2466">
        <w:rPr>
          <w:sz w:val="28"/>
          <w:szCs w:val="28"/>
        </w:rPr>
        <w:t xml:space="preserve">№ 264-ФЗ «О развитии сельского хозяйства». </w:t>
      </w:r>
    </w:p>
    <w:p w:rsidR="00AE5332" w:rsidRPr="000B2466" w:rsidRDefault="00AE5332" w:rsidP="00AE5332">
      <w:pPr>
        <w:pStyle w:val="a8"/>
        <w:widowControl w:val="0"/>
        <w:numPr>
          <w:ilvl w:val="2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B2466">
        <w:rPr>
          <w:sz w:val="28"/>
          <w:szCs w:val="28"/>
        </w:rPr>
        <w:t>Крестьянские (фермерские) хозяйства, соответствующие требованиям Федерального закона от 11.06.2003 № 74-ФЗ «О крестьянском (фермерском) хозяйстве»</w:t>
      </w:r>
      <w:r>
        <w:rPr>
          <w:sz w:val="28"/>
          <w:szCs w:val="28"/>
        </w:rPr>
        <w:t>.</w:t>
      </w:r>
    </w:p>
    <w:p w:rsidR="00AE5332" w:rsidRDefault="00AE5332" w:rsidP="00AE5332">
      <w:pPr>
        <w:pStyle w:val="a8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сельскохозяйственным товаропроизводителям в целях возмещения части затратна</w:t>
      </w:r>
      <w:r w:rsidRPr="003A502C">
        <w:rPr>
          <w:sz w:val="28"/>
          <w:szCs w:val="28"/>
        </w:rPr>
        <w:t xml:space="preserve"> возделывание сельскохозяйственных растений на площади, на которой в результате опасных агрометеорологиче</w:t>
      </w:r>
      <w:r>
        <w:rPr>
          <w:sz w:val="28"/>
          <w:szCs w:val="28"/>
        </w:rPr>
        <w:t>ских явлений в 2019</w:t>
      </w:r>
      <w:r w:rsidRPr="003A502C">
        <w:rPr>
          <w:sz w:val="28"/>
          <w:szCs w:val="28"/>
        </w:rPr>
        <w:t xml:space="preserve"> году произошла </w:t>
      </w:r>
      <w:r>
        <w:rPr>
          <w:sz w:val="28"/>
          <w:szCs w:val="28"/>
        </w:rPr>
        <w:t xml:space="preserve">их </w:t>
      </w:r>
      <w:r w:rsidRPr="003A502C">
        <w:rPr>
          <w:sz w:val="28"/>
          <w:szCs w:val="28"/>
        </w:rPr>
        <w:t>гибель</w:t>
      </w:r>
      <w:r>
        <w:rPr>
          <w:sz w:val="28"/>
          <w:szCs w:val="28"/>
        </w:rPr>
        <w:t>.</w:t>
      </w:r>
    </w:p>
    <w:p w:rsidR="00AE5332" w:rsidRPr="006B66DF" w:rsidRDefault="00AE5332" w:rsidP="00AE5332">
      <w:pPr>
        <w:pStyle w:val="a8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66DF">
        <w:rPr>
          <w:sz w:val="28"/>
          <w:szCs w:val="28"/>
        </w:rPr>
        <w:t>редоставл</w:t>
      </w:r>
      <w:r>
        <w:rPr>
          <w:sz w:val="28"/>
          <w:szCs w:val="28"/>
        </w:rPr>
        <w:t>ение субсидий осуществляется</w:t>
      </w:r>
      <w:r w:rsidRPr="006B66DF">
        <w:rPr>
          <w:sz w:val="28"/>
          <w:szCs w:val="28"/>
        </w:rPr>
        <w:t>министерств</w:t>
      </w:r>
      <w:r>
        <w:rPr>
          <w:sz w:val="28"/>
          <w:szCs w:val="28"/>
        </w:rPr>
        <w:t>ом</w:t>
      </w:r>
      <w:r w:rsidRPr="006B66DF">
        <w:rPr>
          <w:sz w:val="28"/>
          <w:szCs w:val="28"/>
        </w:rPr>
        <w:t xml:space="preserve"> сельского хозяйства и продовольствия Кировской области</w:t>
      </w:r>
      <w:r>
        <w:rPr>
          <w:sz w:val="28"/>
          <w:szCs w:val="28"/>
        </w:rPr>
        <w:t xml:space="preserve"> (далее – министерство)</w:t>
      </w:r>
      <w:r w:rsidRPr="003A502C">
        <w:rPr>
          <w:sz w:val="28"/>
          <w:szCs w:val="28"/>
        </w:rPr>
        <w:t xml:space="preserve">за счет средств, выделенных из федерального бюджета </w:t>
      </w:r>
      <w:r>
        <w:rPr>
          <w:sz w:val="28"/>
          <w:szCs w:val="28"/>
        </w:rPr>
        <w:br/>
      </w:r>
      <w:r w:rsidRPr="003A502C">
        <w:rPr>
          <w:sz w:val="28"/>
          <w:szCs w:val="28"/>
        </w:rPr>
        <w:t xml:space="preserve">и поступивших в областной бюджет, в пределах бюджетных ассигнований </w:t>
      </w:r>
      <w:r>
        <w:rPr>
          <w:sz w:val="28"/>
          <w:szCs w:val="28"/>
        </w:rPr>
        <w:br/>
      </w:r>
      <w:r w:rsidRPr="003A502C">
        <w:rPr>
          <w:sz w:val="28"/>
          <w:szCs w:val="28"/>
        </w:rPr>
        <w:t xml:space="preserve">и лимитов бюджетных обязательств, утверждаемых </w:t>
      </w:r>
      <w:r>
        <w:rPr>
          <w:sz w:val="28"/>
          <w:szCs w:val="28"/>
        </w:rPr>
        <w:t xml:space="preserve">министерству </w:t>
      </w:r>
      <w:r>
        <w:rPr>
          <w:sz w:val="28"/>
          <w:szCs w:val="28"/>
        </w:rPr>
        <w:br/>
      </w:r>
      <w:r w:rsidRPr="003A502C">
        <w:rPr>
          <w:sz w:val="28"/>
          <w:szCs w:val="28"/>
        </w:rPr>
        <w:t>в установленном порядке</w:t>
      </w:r>
      <w:r w:rsidRPr="00F72F4D">
        <w:rPr>
          <w:sz w:val="28"/>
          <w:szCs w:val="28"/>
        </w:rPr>
        <w:t>.</w:t>
      </w:r>
    </w:p>
    <w:p w:rsidR="00AE5332" w:rsidRDefault="00AE5332" w:rsidP="00AE5332">
      <w:pPr>
        <w:pStyle w:val="a8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7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Субсидии предоставляю</w:t>
      </w:r>
      <w:r w:rsidRPr="00476845">
        <w:rPr>
          <w:spacing w:val="-2"/>
          <w:sz w:val="28"/>
          <w:szCs w:val="28"/>
        </w:rPr>
        <w:t xml:space="preserve">тся на основании соглашения </w:t>
      </w:r>
      <w:r>
        <w:rPr>
          <w:spacing w:val="-2"/>
          <w:sz w:val="28"/>
          <w:szCs w:val="28"/>
        </w:rPr>
        <w:br/>
        <w:t>о предоставлении субсидии</w:t>
      </w:r>
      <w:r w:rsidRPr="00476845">
        <w:rPr>
          <w:spacing w:val="-2"/>
          <w:sz w:val="28"/>
          <w:szCs w:val="28"/>
        </w:rPr>
        <w:t>, заключенного</w:t>
      </w:r>
      <w:r>
        <w:rPr>
          <w:spacing w:val="-2"/>
          <w:sz w:val="28"/>
          <w:szCs w:val="28"/>
        </w:rPr>
        <w:t xml:space="preserve"> между</w:t>
      </w:r>
      <w:r w:rsidRPr="00476845">
        <w:rPr>
          <w:spacing w:val="-2"/>
          <w:sz w:val="28"/>
          <w:szCs w:val="28"/>
        </w:rPr>
        <w:t xml:space="preserve"> министерством </w:t>
      </w:r>
      <w:r>
        <w:rPr>
          <w:spacing w:val="-2"/>
          <w:sz w:val="28"/>
          <w:szCs w:val="28"/>
        </w:rPr>
        <w:br/>
      </w:r>
      <w:r w:rsidRPr="00476845">
        <w:rPr>
          <w:spacing w:val="-2"/>
          <w:sz w:val="28"/>
          <w:szCs w:val="28"/>
        </w:rPr>
        <w:t>и сельскохозяйственным</w:t>
      </w:r>
      <w:r>
        <w:rPr>
          <w:spacing w:val="-2"/>
          <w:sz w:val="28"/>
          <w:szCs w:val="28"/>
        </w:rPr>
        <w:t xml:space="preserve"> товаропроизводителем</w:t>
      </w:r>
      <w:r w:rsidRPr="00476845">
        <w:rPr>
          <w:spacing w:val="-2"/>
          <w:sz w:val="28"/>
          <w:szCs w:val="28"/>
        </w:rPr>
        <w:t>в соответствии с типовой формой, установленной министерством финансов Кировской области (далее – соглашение)</w:t>
      </w:r>
      <w:r w:rsidRPr="00DB32B2">
        <w:rPr>
          <w:spacing w:val="-2"/>
          <w:sz w:val="28"/>
          <w:szCs w:val="28"/>
        </w:rPr>
        <w:t>.</w:t>
      </w:r>
    </w:p>
    <w:p w:rsidR="00AE5332" w:rsidRPr="004D2C9C" w:rsidRDefault="00AE5332" w:rsidP="00AE5332">
      <w:pPr>
        <w:pStyle w:val="a8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7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Субсидии </w:t>
      </w:r>
      <w:r w:rsidRPr="00453386">
        <w:rPr>
          <w:sz w:val="28"/>
          <w:szCs w:val="28"/>
        </w:rPr>
        <w:t>предоставляются сельскохозяйственным товаропроизводителям пр</w:t>
      </w:r>
      <w:r>
        <w:rPr>
          <w:sz w:val="28"/>
          <w:szCs w:val="28"/>
        </w:rPr>
        <w:t>и соблюдении ими следующихусловий</w:t>
      </w:r>
      <w:r w:rsidRPr="004D2C9C">
        <w:rPr>
          <w:sz w:val="28"/>
          <w:szCs w:val="28"/>
        </w:rPr>
        <w:t>:</w:t>
      </w:r>
    </w:p>
    <w:p w:rsidR="00AE5332" w:rsidRPr="00DD2E05" w:rsidRDefault="00AE5332" w:rsidP="00AE5332">
      <w:pPr>
        <w:pStyle w:val="a8"/>
        <w:numPr>
          <w:ilvl w:val="2"/>
          <w:numId w:val="3"/>
        </w:numPr>
        <w:tabs>
          <w:tab w:val="left" w:pos="1276"/>
          <w:tab w:val="left" w:pos="1560"/>
          <w:tab w:val="left" w:pos="1843"/>
        </w:tabs>
        <w:suppressAutoHyphens/>
        <w:autoSpaceDE w:val="0"/>
        <w:autoSpaceDN w:val="0"/>
        <w:adjustRightInd w:val="0"/>
        <w:spacing w:line="37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1-е</w:t>
      </w:r>
      <w:r w:rsidRPr="00DD2E05">
        <w:rPr>
          <w:sz w:val="28"/>
          <w:szCs w:val="28"/>
        </w:rPr>
        <w:t xml:space="preserve"> число месяца обращения за субсидией:</w:t>
      </w:r>
    </w:p>
    <w:p w:rsidR="00AE5332" w:rsidRPr="00DD2E05" w:rsidRDefault="00AE5332" w:rsidP="00AE5332">
      <w:pPr>
        <w:pStyle w:val="a8"/>
        <w:numPr>
          <w:ilvl w:val="3"/>
          <w:numId w:val="3"/>
        </w:numPr>
        <w:tabs>
          <w:tab w:val="left" w:pos="1276"/>
          <w:tab w:val="left" w:pos="1560"/>
          <w:tab w:val="left" w:pos="1843"/>
        </w:tabs>
        <w:suppressAutoHyphens/>
        <w:autoSpaceDE w:val="0"/>
        <w:autoSpaceDN w:val="0"/>
        <w:adjustRightInd w:val="0"/>
        <w:spacing w:line="370" w:lineRule="auto"/>
        <w:ind w:left="0" w:firstLine="709"/>
        <w:jc w:val="both"/>
        <w:rPr>
          <w:sz w:val="28"/>
          <w:szCs w:val="28"/>
        </w:rPr>
      </w:pPr>
      <w:r w:rsidRPr="00DD2E05">
        <w:rPr>
          <w:sz w:val="28"/>
          <w:szCs w:val="28"/>
        </w:rPr>
        <w:t xml:space="preserve">У сельскохозяйственного товаропроизводителя отсутствует неисполненная обязанность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</w:rPr>
        <w:br/>
      </w:r>
      <w:r w:rsidRPr="00DD2E05">
        <w:rPr>
          <w:sz w:val="28"/>
          <w:szCs w:val="28"/>
        </w:rPr>
        <w:t>с законодательством Российской Федерации о налогах и сборах.</w:t>
      </w:r>
    </w:p>
    <w:p w:rsidR="00AE5332" w:rsidRPr="00DD2E05" w:rsidRDefault="00AE5332" w:rsidP="00AE5332">
      <w:pPr>
        <w:pStyle w:val="a8"/>
        <w:numPr>
          <w:ilvl w:val="3"/>
          <w:numId w:val="3"/>
        </w:numPr>
        <w:tabs>
          <w:tab w:val="left" w:pos="1276"/>
          <w:tab w:val="left" w:pos="1560"/>
          <w:tab w:val="left" w:pos="1843"/>
        </w:tabs>
        <w:suppressAutoHyphens/>
        <w:autoSpaceDE w:val="0"/>
        <w:autoSpaceDN w:val="0"/>
        <w:adjustRightInd w:val="0"/>
        <w:spacing w:line="370" w:lineRule="auto"/>
        <w:ind w:left="0" w:firstLine="709"/>
        <w:jc w:val="both"/>
        <w:rPr>
          <w:sz w:val="28"/>
          <w:szCs w:val="28"/>
        </w:rPr>
      </w:pPr>
      <w:r w:rsidRPr="00DD2E05">
        <w:rPr>
          <w:sz w:val="28"/>
          <w:szCs w:val="28"/>
        </w:rPr>
        <w:lastRenderedPageBreak/>
        <w:t>У сельскохозяйственного товаропроизводителя отсутствует просроченная задолженность по возврату в областной бюджет субсидий, бюджет</w:t>
      </w:r>
      <w:r>
        <w:rPr>
          <w:sz w:val="28"/>
          <w:szCs w:val="28"/>
        </w:rPr>
        <w:t>ных инвестиций, предоставленных</w:t>
      </w:r>
      <w:r w:rsidRPr="00DD2E05">
        <w:rPr>
          <w:sz w:val="28"/>
          <w:szCs w:val="28"/>
        </w:rPr>
        <w:t xml:space="preserve"> в том числе в соответствии </w:t>
      </w:r>
      <w:r>
        <w:rPr>
          <w:sz w:val="28"/>
          <w:szCs w:val="28"/>
        </w:rPr>
        <w:br/>
      </w:r>
      <w:r w:rsidRPr="00DD2E05">
        <w:rPr>
          <w:sz w:val="28"/>
          <w:szCs w:val="28"/>
        </w:rPr>
        <w:t>с иными правовыми актами, и иная просроченная задолженность перед областным бюджетом.</w:t>
      </w:r>
    </w:p>
    <w:p w:rsidR="00AE5332" w:rsidRDefault="00AE5332" w:rsidP="00AE5332">
      <w:pPr>
        <w:pStyle w:val="a8"/>
        <w:numPr>
          <w:ilvl w:val="3"/>
          <w:numId w:val="3"/>
        </w:numPr>
        <w:tabs>
          <w:tab w:val="left" w:pos="1276"/>
          <w:tab w:val="left" w:pos="1560"/>
          <w:tab w:val="left" w:pos="1843"/>
        </w:tabs>
        <w:suppressAutoHyphens/>
        <w:autoSpaceDE w:val="0"/>
        <w:autoSpaceDN w:val="0"/>
        <w:adjustRightInd w:val="0"/>
        <w:spacing w:line="370" w:lineRule="auto"/>
        <w:ind w:left="0" w:firstLine="709"/>
        <w:jc w:val="both"/>
        <w:rPr>
          <w:sz w:val="28"/>
          <w:szCs w:val="28"/>
        </w:rPr>
      </w:pPr>
      <w:r w:rsidRPr="00DD2E05">
        <w:rPr>
          <w:sz w:val="28"/>
          <w:szCs w:val="28"/>
        </w:rPr>
        <w:t xml:space="preserve">Сельскохозяйственный товаропроизводитель – юридическое лицо не находится </w:t>
      </w:r>
      <w:r w:rsidRPr="003A3EE2">
        <w:rPr>
          <w:rFonts w:eastAsiaTheme="minorHAnsi"/>
          <w:sz w:val="28"/>
          <w:szCs w:val="28"/>
          <w:lang w:eastAsia="en-US"/>
        </w:rPr>
        <w:t xml:space="preserve">в процессе реорганизации, ликвидации, в </w:t>
      </w:r>
      <w:r>
        <w:rPr>
          <w:rFonts w:eastAsiaTheme="minorHAnsi"/>
          <w:sz w:val="28"/>
          <w:szCs w:val="28"/>
          <w:lang w:eastAsia="en-US"/>
        </w:rPr>
        <w:t xml:space="preserve">его отношении </w:t>
      </w:r>
      <w:r w:rsidRPr="003A3EE2">
        <w:rPr>
          <w:rFonts w:eastAsiaTheme="minorHAnsi"/>
          <w:sz w:val="28"/>
          <w:szCs w:val="28"/>
          <w:lang w:eastAsia="en-US"/>
        </w:rPr>
        <w:t>не введена процедура банкротства, деятельность получателя субсидии не приостановлена в порядке, предусмотренном законодательством Российской Фед</w:t>
      </w:r>
      <w:r>
        <w:rPr>
          <w:rFonts w:eastAsiaTheme="minorHAnsi"/>
          <w:sz w:val="28"/>
          <w:szCs w:val="28"/>
          <w:lang w:eastAsia="en-US"/>
        </w:rPr>
        <w:t>ерации, а получатели субсидий</w:t>
      </w:r>
      <w:r w:rsidRPr="00DD2E05">
        <w:rPr>
          <w:sz w:val="28"/>
          <w:szCs w:val="28"/>
        </w:rPr>
        <w:t xml:space="preserve"> – </w:t>
      </w:r>
      <w:r w:rsidRPr="003A3EE2">
        <w:rPr>
          <w:rFonts w:eastAsiaTheme="minorHAnsi"/>
          <w:sz w:val="28"/>
          <w:szCs w:val="28"/>
          <w:lang w:eastAsia="en-US"/>
        </w:rPr>
        <w:t xml:space="preserve">индивидуальные предприниматели не </w:t>
      </w:r>
      <w:r>
        <w:rPr>
          <w:rFonts w:eastAsiaTheme="minorHAnsi"/>
          <w:sz w:val="28"/>
          <w:szCs w:val="28"/>
          <w:lang w:eastAsia="en-US"/>
        </w:rPr>
        <w:t>прекратили</w:t>
      </w:r>
      <w:r w:rsidRPr="003A3EE2">
        <w:rPr>
          <w:rFonts w:eastAsiaTheme="minorHAnsi"/>
          <w:sz w:val="28"/>
          <w:szCs w:val="28"/>
          <w:lang w:eastAsia="en-US"/>
        </w:rPr>
        <w:t xml:space="preserve"> деятельность в качестве индивидуального предпринимателя</w:t>
      </w:r>
      <w:r w:rsidRPr="00DD2E05">
        <w:rPr>
          <w:sz w:val="28"/>
          <w:szCs w:val="28"/>
        </w:rPr>
        <w:t>.</w:t>
      </w:r>
    </w:p>
    <w:p w:rsidR="00AE5332" w:rsidRPr="00DD2E05" w:rsidRDefault="00AE5332" w:rsidP="00AE5332">
      <w:pPr>
        <w:pStyle w:val="a8"/>
        <w:numPr>
          <w:ilvl w:val="3"/>
          <w:numId w:val="3"/>
        </w:numPr>
        <w:tabs>
          <w:tab w:val="left" w:pos="1276"/>
          <w:tab w:val="left" w:pos="1560"/>
          <w:tab w:val="left" w:pos="1843"/>
        </w:tabs>
        <w:suppressAutoHyphens/>
        <w:autoSpaceDE w:val="0"/>
        <w:autoSpaceDN w:val="0"/>
        <w:adjustRightInd w:val="0"/>
        <w:spacing w:line="370" w:lineRule="auto"/>
        <w:ind w:left="0" w:firstLine="709"/>
        <w:jc w:val="both"/>
        <w:rPr>
          <w:sz w:val="28"/>
          <w:szCs w:val="28"/>
        </w:rPr>
      </w:pPr>
      <w:r w:rsidRPr="00DD2E05">
        <w:rPr>
          <w:sz w:val="28"/>
          <w:szCs w:val="28"/>
        </w:rPr>
        <w:t>Сельскохозяйственный товаропроизводитель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50%.</w:t>
      </w:r>
    </w:p>
    <w:p w:rsidR="00AE5332" w:rsidRPr="004D1E0B" w:rsidRDefault="00AE5332" w:rsidP="00AE5332">
      <w:pPr>
        <w:pStyle w:val="a8"/>
        <w:numPr>
          <w:ilvl w:val="3"/>
          <w:numId w:val="3"/>
        </w:numPr>
        <w:tabs>
          <w:tab w:val="left" w:pos="1276"/>
          <w:tab w:val="left" w:pos="1560"/>
          <w:tab w:val="left" w:pos="184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D1E0B">
        <w:rPr>
          <w:sz w:val="28"/>
          <w:szCs w:val="28"/>
        </w:rPr>
        <w:t xml:space="preserve">Сельскохозяйственный товаропроизводитель </w:t>
      </w:r>
      <w:r>
        <w:rPr>
          <w:sz w:val="28"/>
          <w:szCs w:val="28"/>
        </w:rPr>
        <w:t>в 2019</w:t>
      </w:r>
      <w:r w:rsidRPr="004D1E0B">
        <w:rPr>
          <w:sz w:val="28"/>
          <w:szCs w:val="28"/>
        </w:rPr>
        <w:t xml:space="preserve"> году </w:t>
      </w:r>
      <w:r>
        <w:rPr>
          <w:sz w:val="28"/>
          <w:szCs w:val="28"/>
        </w:rPr>
        <w:br/>
      </w:r>
      <w:r w:rsidRPr="004D1E0B">
        <w:rPr>
          <w:sz w:val="28"/>
          <w:szCs w:val="28"/>
        </w:rPr>
        <w:t xml:space="preserve">не получал средства </w:t>
      </w:r>
      <w:r>
        <w:rPr>
          <w:sz w:val="28"/>
          <w:szCs w:val="28"/>
        </w:rPr>
        <w:t xml:space="preserve">на те же цели </w:t>
      </w:r>
      <w:r w:rsidRPr="004D1E0B">
        <w:rPr>
          <w:sz w:val="28"/>
          <w:szCs w:val="28"/>
        </w:rPr>
        <w:t xml:space="preserve">из </w:t>
      </w:r>
      <w:r>
        <w:rPr>
          <w:sz w:val="28"/>
          <w:szCs w:val="28"/>
        </w:rPr>
        <w:t>областного</w:t>
      </w:r>
      <w:r w:rsidRPr="004D1E0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br/>
      </w:r>
      <w:r w:rsidRPr="004D1E0B">
        <w:rPr>
          <w:sz w:val="28"/>
          <w:szCs w:val="28"/>
        </w:rPr>
        <w:t>на основании иных нормативных правовых актов.</w:t>
      </w:r>
    </w:p>
    <w:p w:rsidR="00AE5332" w:rsidRPr="00BA5E82" w:rsidRDefault="00AE5332" w:rsidP="00AE533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BA5E82">
        <w:rPr>
          <w:rFonts w:ascii="Times New Roman" w:hAnsi="Times New Roman" w:cs="Times New Roman"/>
          <w:sz w:val="28"/>
          <w:szCs w:val="28"/>
        </w:rPr>
        <w:t xml:space="preserve">. Сельскохозяйственный товаропроизводитель сохраняет право на получение субсидии в случае погашения задолженности, указанной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BA5E82">
        <w:rPr>
          <w:rFonts w:ascii="Times New Roman" w:hAnsi="Times New Roman" w:cs="Times New Roman"/>
          <w:sz w:val="28"/>
          <w:szCs w:val="28"/>
        </w:rPr>
        <w:t>в подпунктах 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5E8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.1, 1.6.1.2</w:t>
      </w:r>
      <w:r w:rsidRPr="00BA5E82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дня перечисления субсидии либо в случае прекращения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BA5E82">
        <w:rPr>
          <w:rFonts w:ascii="Times New Roman" w:hAnsi="Times New Roman" w:cs="Times New Roman"/>
          <w:sz w:val="28"/>
          <w:szCs w:val="28"/>
        </w:rPr>
        <w:t xml:space="preserve">реорганизации и </w:t>
      </w:r>
      <w:r w:rsidRPr="00BA5E82">
        <w:rPr>
          <w:rFonts w:ascii="Times New Roman" w:hAnsi="Times New Roman" w:cs="Times New Roman"/>
          <w:sz w:val="28"/>
          <w:szCs w:val="28"/>
        </w:rPr>
        <w:lastRenderedPageBreak/>
        <w:t>представления соответствующих до</w:t>
      </w:r>
      <w:r>
        <w:rPr>
          <w:rFonts w:ascii="Times New Roman" w:hAnsi="Times New Roman" w:cs="Times New Roman"/>
          <w:sz w:val="28"/>
          <w:szCs w:val="28"/>
        </w:rPr>
        <w:t xml:space="preserve">кументов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в министерство в срок, </w:t>
      </w:r>
      <w:r w:rsidRPr="00BA5E82">
        <w:rPr>
          <w:rFonts w:ascii="Times New Roman" w:hAnsi="Times New Roman" w:cs="Times New Roman"/>
          <w:sz w:val="28"/>
          <w:szCs w:val="28"/>
        </w:rPr>
        <w:t>установленный правовым актом министерства.</w:t>
      </w:r>
    </w:p>
    <w:p w:rsidR="00AE5332" w:rsidRDefault="00AE5332" w:rsidP="00AE533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Субсидии предоставляются сельскохозяйственным товаропроизводителям на возмещение ущерба, подтвержденного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результатами  экспертизы, указанными в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акте </w:t>
      </w:r>
      <w:r>
        <w:rPr>
          <w:rFonts w:ascii="Times New Roman" w:hAnsi="Times New Roman" w:cs="Times New Roman"/>
          <w:sz w:val="28"/>
          <w:szCs w:val="28"/>
        </w:rPr>
        <w:t xml:space="preserve">анализа материалов по гибели объектов растениеводства, представленных регионами, пострадавшими </w:t>
      </w:r>
      <w:r>
        <w:rPr>
          <w:rFonts w:ascii="Times New Roman" w:hAnsi="Times New Roman" w:cs="Times New Roman"/>
          <w:sz w:val="28"/>
          <w:szCs w:val="28"/>
        </w:rPr>
        <w:br/>
        <w:t>в результате чрезвычайной ситуации «Выпревание посевов» в зимне-весенний период 2019 года,Министерства сельского хозяйства Российской Федерацииот 25.07.2019 № 010/1 (далее – акт анализа материалов по гибели объектов растениеводства)</w:t>
      </w:r>
      <w:r w:rsidRPr="00453386">
        <w:rPr>
          <w:rFonts w:ascii="Times New Roman" w:hAnsi="Times New Roman" w:cs="Times New Roman"/>
          <w:sz w:val="28"/>
          <w:szCs w:val="28"/>
        </w:rPr>
        <w:t>.</w:t>
      </w:r>
    </w:p>
    <w:p w:rsidR="00AE5332" w:rsidRDefault="00AE5332" w:rsidP="00AE53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1.9.Размер субсидии </w:t>
      </w:r>
      <w:r w:rsidRPr="00352AC5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352AC5"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сельскохозяйственному товаропроизводителю рассчитывается по формуле:</w:t>
      </w:r>
    </w:p>
    <w:p w:rsidR="00AE5332" w:rsidRPr="0017612B" w:rsidRDefault="00AE5332" w:rsidP="00AE5332">
      <w:pPr>
        <w:spacing w:line="360" w:lineRule="auto"/>
        <w:jc w:val="center"/>
        <w:rPr>
          <w:rFonts w:eastAsia="Calibri"/>
          <w:sz w:val="28"/>
          <w:szCs w:val="28"/>
        </w:rPr>
      </w:pPr>
      <w:r w:rsidRPr="0017612B">
        <w:rPr>
          <w:rFonts w:eastAsia="Calibri"/>
          <w:sz w:val="28"/>
          <w:szCs w:val="28"/>
        </w:rPr>
        <w:t>Сум</w:t>
      </w:r>
      <w:r>
        <w:rPr>
          <w:rFonts w:eastAsia="Calibri"/>
          <w:sz w:val="28"/>
          <w:szCs w:val="28"/>
        </w:rPr>
        <w:t>ВУ</w:t>
      </w:r>
      <w:r>
        <w:rPr>
          <w:rFonts w:eastAsia="Calibri"/>
          <w:sz w:val="28"/>
          <w:szCs w:val="28"/>
          <w:lang w:val="en-US"/>
        </w:rPr>
        <w:t>i</w:t>
      </w:r>
      <w:r w:rsidRPr="0017612B">
        <w:rPr>
          <w:rFonts w:eastAsia="Calibri"/>
          <w:sz w:val="28"/>
          <w:szCs w:val="28"/>
        </w:rPr>
        <w:t xml:space="preserve"> = 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  <w:lang w:val="en-US"/>
        </w:rPr>
        <w:t>i</w:t>
      </w:r>
      <w:r w:rsidRPr="0017612B">
        <w:rPr>
          <w:rFonts w:eastAsia="Calibri"/>
          <w:sz w:val="28"/>
          <w:szCs w:val="28"/>
        </w:rPr>
        <w:t xml:space="preserve"> ×(</w:t>
      </w:r>
      <w:r>
        <w:rPr>
          <w:rFonts w:eastAsia="Calibri"/>
          <w:sz w:val="28"/>
          <w:szCs w:val="28"/>
        </w:rPr>
        <w:t>СумВУобщ</w:t>
      </w:r>
      <w:r w:rsidRPr="0017612B">
        <w:rPr>
          <w:rFonts w:eastAsia="Calibri"/>
          <w:sz w:val="28"/>
          <w:szCs w:val="28"/>
        </w:rPr>
        <w:t>/</w:t>
      </w:r>
      <w:r>
        <w:rPr>
          <w:rFonts w:eastAsia="Calibri"/>
          <w:sz w:val="28"/>
          <w:szCs w:val="28"/>
        </w:rPr>
        <w:t>У</w:t>
      </w:r>
      <w:r w:rsidRPr="0017612B">
        <w:rPr>
          <w:rFonts w:eastAsia="Calibri"/>
          <w:sz w:val="28"/>
          <w:szCs w:val="28"/>
        </w:rPr>
        <w:t>общ), где:</w:t>
      </w:r>
    </w:p>
    <w:p w:rsidR="00AE5332" w:rsidRDefault="00AE5332" w:rsidP="00AE533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7612B">
        <w:rPr>
          <w:rFonts w:eastAsia="Calibri"/>
          <w:sz w:val="28"/>
          <w:szCs w:val="28"/>
        </w:rPr>
        <w:t>Сум</w:t>
      </w:r>
      <w:r>
        <w:rPr>
          <w:rFonts w:eastAsia="Calibri"/>
          <w:sz w:val="28"/>
          <w:szCs w:val="28"/>
        </w:rPr>
        <w:t>ВУ</w:t>
      </w:r>
      <w:r>
        <w:rPr>
          <w:rFonts w:eastAsia="Calibri"/>
          <w:sz w:val="28"/>
          <w:szCs w:val="28"/>
          <w:lang w:val="en-US"/>
        </w:rPr>
        <w:t>i</w:t>
      </w:r>
      <w:r w:rsidRPr="0017612B">
        <w:rPr>
          <w:rFonts w:eastAsia="Calibri"/>
          <w:sz w:val="28"/>
          <w:szCs w:val="28"/>
        </w:rPr>
        <w:t xml:space="preserve"> – сумма субсидии, подлежащая предоставлению </w:t>
      </w:r>
      <w:r w:rsidRPr="00352AC5">
        <w:rPr>
          <w:spacing w:val="-4"/>
          <w:sz w:val="28"/>
          <w:szCs w:val="28"/>
          <w:lang w:val="en-US"/>
        </w:rPr>
        <w:t>i</w:t>
      </w:r>
      <w:r w:rsidRPr="00352AC5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>му</w:t>
      </w:r>
      <w:r w:rsidRPr="0017612B">
        <w:rPr>
          <w:rFonts w:eastAsia="Calibri"/>
          <w:sz w:val="28"/>
          <w:szCs w:val="28"/>
        </w:rPr>
        <w:t>сельскохозяйственному товаропроизводителю</w:t>
      </w:r>
      <w:r>
        <w:rPr>
          <w:sz w:val="28"/>
          <w:szCs w:val="28"/>
        </w:rPr>
        <w:t>в 2019 году</w:t>
      </w:r>
      <w:r>
        <w:rPr>
          <w:rFonts w:eastAsia="Calibri"/>
          <w:sz w:val="28"/>
          <w:szCs w:val="28"/>
        </w:rPr>
        <w:t>(рублей);</w:t>
      </w:r>
    </w:p>
    <w:p w:rsidR="00AE5332" w:rsidRPr="003A502C" w:rsidRDefault="00AE5332" w:rsidP="00AE533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A502C">
        <w:rPr>
          <w:rFonts w:eastAsia="Calibri"/>
          <w:spacing w:val="-4"/>
          <w:sz w:val="28"/>
          <w:szCs w:val="28"/>
        </w:rPr>
        <w:t>У</w:t>
      </w:r>
      <w:r>
        <w:rPr>
          <w:rFonts w:eastAsia="Calibri"/>
          <w:spacing w:val="-4"/>
          <w:sz w:val="28"/>
          <w:szCs w:val="28"/>
          <w:lang w:val="en-US"/>
        </w:rPr>
        <w:t>i</w:t>
      </w:r>
      <w:r w:rsidRPr="003A502C">
        <w:rPr>
          <w:rFonts w:eastAsia="Calibri"/>
          <w:spacing w:val="-4"/>
          <w:sz w:val="28"/>
          <w:szCs w:val="28"/>
        </w:rPr>
        <w:t xml:space="preserve"> – размер </w:t>
      </w:r>
      <w:r w:rsidRPr="003A502C">
        <w:rPr>
          <w:spacing w:val="-4"/>
          <w:sz w:val="28"/>
          <w:szCs w:val="28"/>
        </w:rPr>
        <w:t xml:space="preserve">затрат </w:t>
      </w:r>
      <w:r>
        <w:rPr>
          <w:spacing w:val="-4"/>
          <w:sz w:val="28"/>
          <w:szCs w:val="28"/>
          <w:lang w:val="en-US"/>
        </w:rPr>
        <w:t>i</w:t>
      </w:r>
      <w:r>
        <w:rPr>
          <w:spacing w:val="-4"/>
          <w:sz w:val="28"/>
          <w:szCs w:val="28"/>
        </w:rPr>
        <w:t>-</w:t>
      </w:r>
      <w:r w:rsidRPr="003A502C">
        <w:rPr>
          <w:spacing w:val="-4"/>
          <w:sz w:val="28"/>
          <w:szCs w:val="28"/>
        </w:rPr>
        <w:t xml:space="preserve">го сельскохозяйственного товаропроизводителя, </w:t>
      </w:r>
      <w:r>
        <w:rPr>
          <w:spacing w:val="-4"/>
          <w:sz w:val="28"/>
          <w:szCs w:val="28"/>
        </w:rPr>
        <w:t xml:space="preserve">понесенных </w:t>
      </w:r>
      <w:r w:rsidRPr="003A502C">
        <w:rPr>
          <w:spacing w:val="-4"/>
          <w:sz w:val="28"/>
          <w:szCs w:val="28"/>
        </w:rPr>
        <w:t>вследствие причиненного ущерба, вызванного гибелью посеянных сельскохозяйственных растений в результате чрезвычайных ситуаций природного характера</w:t>
      </w:r>
      <w:r>
        <w:rPr>
          <w:spacing w:val="-4"/>
          <w:sz w:val="28"/>
          <w:szCs w:val="28"/>
        </w:rPr>
        <w:t xml:space="preserve"> в 2019</w:t>
      </w:r>
      <w:r w:rsidRPr="003A502C">
        <w:rPr>
          <w:spacing w:val="-4"/>
          <w:sz w:val="28"/>
          <w:szCs w:val="28"/>
        </w:rPr>
        <w:t xml:space="preserve"> году</w:t>
      </w:r>
      <w:r>
        <w:rPr>
          <w:spacing w:val="-4"/>
          <w:sz w:val="28"/>
          <w:szCs w:val="28"/>
        </w:rPr>
        <w:t>,</w:t>
      </w:r>
      <w:r w:rsidRPr="003A502C">
        <w:rPr>
          <w:spacing w:val="-4"/>
          <w:sz w:val="28"/>
          <w:szCs w:val="28"/>
        </w:rPr>
        <w:t xml:space="preserve">подтвержденный </w:t>
      </w:r>
      <w:r>
        <w:rPr>
          <w:spacing w:val="-4"/>
          <w:sz w:val="28"/>
          <w:szCs w:val="28"/>
        </w:rPr>
        <w:t>актом анализа материалов по гибели объектов растениеводства (рублей)</w:t>
      </w:r>
      <w:r w:rsidRPr="003A502C">
        <w:rPr>
          <w:spacing w:val="-4"/>
          <w:sz w:val="28"/>
          <w:szCs w:val="28"/>
        </w:rPr>
        <w:t>;</w:t>
      </w:r>
    </w:p>
    <w:p w:rsidR="00AE5332" w:rsidRPr="0017612B" w:rsidRDefault="00AE5332" w:rsidP="00AE533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7612B">
        <w:rPr>
          <w:rFonts w:eastAsia="Calibri"/>
          <w:sz w:val="28"/>
          <w:szCs w:val="28"/>
        </w:rPr>
        <w:t>Сум</w:t>
      </w:r>
      <w:r>
        <w:rPr>
          <w:rFonts w:eastAsia="Calibri"/>
          <w:sz w:val="28"/>
          <w:szCs w:val="28"/>
        </w:rPr>
        <w:t>ВУобщ</w:t>
      </w:r>
      <w:r w:rsidRPr="0017612B">
        <w:rPr>
          <w:rFonts w:eastAsia="Calibri"/>
          <w:sz w:val="28"/>
          <w:szCs w:val="28"/>
        </w:rPr>
        <w:t xml:space="preserve"> – </w:t>
      </w:r>
      <w:r w:rsidRPr="0017612B">
        <w:rPr>
          <w:rFonts w:eastAsia="Calibri"/>
          <w:spacing w:val="-2"/>
          <w:sz w:val="28"/>
          <w:szCs w:val="28"/>
        </w:rPr>
        <w:t xml:space="preserve">объем средств, предоставляемых в </w:t>
      </w:r>
      <w:r>
        <w:rPr>
          <w:rFonts w:eastAsia="Calibri"/>
          <w:spacing w:val="-2"/>
          <w:sz w:val="28"/>
          <w:szCs w:val="28"/>
        </w:rPr>
        <w:t>2019</w:t>
      </w:r>
      <w:r w:rsidRPr="0017612B">
        <w:rPr>
          <w:rFonts w:eastAsia="Calibri"/>
          <w:spacing w:val="-2"/>
          <w:sz w:val="28"/>
          <w:szCs w:val="28"/>
        </w:rPr>
        <w:t xml:space="preserve">году из областного бюджета </w:t>
      </w:r>
      <w:r>
        <w:rPr>
          <w:rFonts w:eastAsia="Calibri"/>
          <w:spacing w:val="-2"/>
          <w:sz w:val="28"/>
          <w:szCs w:val="28"/>
        </w:rPr>
        <w:t xml:space="preserve">за счет средств федерального бюджета на </w:t>
      </w:r>
      <w:r>
        <w:rPr>
          <w:sz w:val="28"/>
          <w:szCs w:val="28"/>
        </w:rPr>
        <w:t xml:space="preserve">компенсациючасти </w:t>
      </w:r>
      <w:r w:rsidRPr="00D20A47">
        <w:rPr>
          <w:sz w:val="28"/>
          <w:szCs w:val="28"/>
        </w:rPr>
        <w:t>затрат</w:t>
      </w:r>
      <w:r>
        <w:rPr>
          <w:sz w:val="28"/>
          <w:szCs w:val="28"/>
        </w:rPr>
        <w:t>, понесенных сельскохозяйственными товаропроизводителями</w:t>
      </w:r>
      <w:r w:rsidRPr="00D20A47">
        <w:rPr>
          <w:sz w:val="28"/>
          <w:szCs w:val="28"/>
        </w:rPr>
        <w:t xml:space="preserve"> вследствие причиненного ущерба в результате чрезвычайных ситуаций природного характера</w:t>
      </w:r>
      <w:r>
        <w:rPr>
          <w:sz w:val="28"/>
          <w:szCs w:val="28"/>
        </w:rPr>
        <w:t>в 2019 году</w:t>
      </w:r>
      <w:r w:rsidRPr="0017612B">
        <w:rPr>
          <w:rFonts w:eastAsia="Calibri"/>
          <w:sz w:val="28"/>
          <w:szCs w:val="28"/>
        </w:rPr>
        <w:t>(рублей);</w:t>
      </w:r>
    </w:p>
    <w:p w:rsidR="00AE5332" w:rsidRPr="0017612B" w:rsidRDefault="00AE5332" w:rsidP="00AE533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Уобщ</w:t>
      </w:r>
      <w:r w:rsidRPr="0017612B">
        <w:rPr>
          <w:rFonts w:eastAsia="Calibri"/>
          <w:sz w:val="28"/>
          <w:szCs w:val="28"/>
        </w:rPr>
        <w:t xml:space="preserve"> – размер затрат </w:t>
      </w:r>
      <w:r>
        <w:rPr>
          <w:rFonts w:eastAsia="Calibri"/>
          <w:sz w:val="28"/>
          <w:szCs w:val="28"/>
        </w:rPr>
        <w:t xml:space="preserve">всех </w:t>
      </w:r>
      <w:r w:rsidRPr="00D20A47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ых</w:t>
      </w:r>
      <w:r w:rsidRPr="00D20A47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 xml:space="preserve">ей Кировской области, </w:t>
      </w:r>
      <w:r>
        <w:rPr>
          <w:spacing w:val="-4"/>
          <w:sz w:val="28"/>
          <w:szCs w:val="28"/>
        </w:rPr>
        <w:t>понесенных</w:t>
      </w:r>
      <w:r w:rsidRPr="00D20A47">
        <w:rPr>
          <w:sz w:val="28"/>
          <w:szCs w:val="28"/>
        </w:rPr>
        <w:t xml:space="preserve"> вследствие причиненного ущерба</w:t>
      </w:r>
      <w:r w:rsidRPr="009E3B0B">
        <w:rPr>
          <w:sz w:val="28"/>
          <w:szCs w:val="28"/>
        </w:rPr>
        <w:t xml:space="preserve">, вызванного гибелью посеянных сельскохозяйственных растений в результате </w:t>
      </w:r>
      <w:r>
        <w:rPr>
          <w:sz w:val="28"/>
          <w:szCs w:val="28"/>
        </w:rPr>
        <w:t xml:space="preserve">чрезвычайных ситуаций природного характера в 2019 году,подтвержденный </w:t>
      </w:r>
      <w:r>
        <w:rPr>
          <w:spacing w:val="-4"/>
          <w:sz w:val="28"/>
          <w:szCs w:val="28"/>
        </w:rPr>
        <w:t>актом анализа материалов по гибели объектов растениеводства</w:t>
      </w:r>
      <w:r>
        <w:rPr>
          <w:sz w:val="28"/>
          <w:szCs w:val="28"/>
        </w:rPr>
        <w:t xml:space="preserve"> (рублей)</w:t>
      </w:r>
      <w:r>
        <w:rPr>
          <w:rFonts w:eastAsia="Calibri"/>
          <w:sz w:val="28"/>
          <w:szCs w:val="28"/>
        </w:rPr>
        <w:t>.</w:t>
      </w:r>
    </w:p>
    <w:p w:rsidR="00AE5332" w:rsidRPr="00C744E3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E5332" w:rsidRDefault="00AE5332" w:rsidP="00AE5332">
      <w:pPr>
        <w:pStyle w:val="a8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202" w:hanging="491"/>
        <w:jc w:val="both"/>
        <w:rPr>
          <w:b/>
          <w:sz w:val="28"/>
          <w:szCs w:val="28"/>
        </w:rPr>
      </w:pPr>
      <w:r w:rsidRPr="007079C6">
        <w:rPr>
          <w:b/>
          <w:sz w:val="28"/>
          <w:szCs w:val="28"/>
        </w:rPr>
        <w:t>Основания для отказа в п</w:t>
      </w:r>
      <w:r>
        <w:rPr>
          <w:b/>
          <w:sz w:val="28"/>
          <w:szCs w:val="28"/>
        </w:rPr>
        <w:t>редоставлении субсидий</w:t>
      </w:r>
    </w:p>
    <w:p w:rsidR="00AE5332" w:rsidRPr="001B77FF" w:rsidRDefault="00AE5332" w:rsidP="00AE5332">
      <w:pPr>
        <w:pStyle w:val="a8"/>
        <w:tabs>
          <w:tab w:val="left" w:pos="0"/>
        </w:tabs>
        <w:spacing w:line="360" w:lineRule="auto"/>
        <w:ind w:left="1202"/>
        <w:jc w:val="both"/>
        <w:rPr>
          <w:b/>
          <w:sz w:val="28"/>
          <w:szCs w:val="28"/>
        </w:rPr>
      </w:pPr>
    </w:p>
    <w:p w:rsidR="00AE5332" w:rsidRPr="00C744E3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субсидий являются:</w:t>
      </w:r>
    </w:p>
    <w:p w:rsidR="00AE5332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Нарушение</w:t>
      </w:r>
      <w:r w:rsidRPr="00C744E3">
        <w:rPr>
          <w:sz w:val="28"/>
          <w:szCs w:val="28"/>
        </w:rPr>
        <w:t xml:space="preserve"> срока подачи документов</w:t>
      </w:r>
      <w:r>
        <w:rPr>
          <w:sz w:val="28"/>
          <w:szCs w:val="28"/>
        </w:rPr>
        <w:t xml:space="preserve"> на предоставление субсидии.</w:t>
      </w:r>
    </w:p>
    <w:p w:rsidR="00AE5332" w:rsidRPr="00C744E3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44E3">
        <w:rPr>
          <w:sz w:val="28"/>
          <w:szCs w:val="28"/>
        </w:rPr>
        <w:t xml:space="preserve">.2. </w:t>
      </w:r>
      <w:r w:rsidRPr="008278EF">
        <w:rPr>
          <w:spacing w:val="-2"/>
          <w:sz w:val="28"/>
          <w:szCs w:val="28"/>
        </w:rPr>
        <w:t xml:space="preserve">Несоответствие лица, обратившегося за </w:t>
      </w:r>
      <w:r>
        <w:rPr>
          <w:spacing w:val="-2"/>
          <w:sz w:val="28"/>
          <w:szCs w:val="28"/>
        </w:rPr>
        <w:t>предоставлением субсидии</w:t>
      </w:r>
      <w:r w:rsidRPr="008278EF">
        <w:rPr>
          <w:spacing w:val="-2"/>
          <w:sz w:val="28"/>
          <w:szCs w:val="28"/>
        </w:rPr>
        <w:t>, хотя бы одному из требований, предъявляемых к сельскохозяйственным товаропроизводите</w:t>
      </w:r>
      <w:r>
        <w:rPr>
          <w:spacing w:val="-2"/>
          <w:sz w:val="28"/>
          <w:szCs w:val="28"/>
        </w:rPr>
        <w:t>лям в соответствии со</w:t>
      </w:r>
      <w:hyperlink r:id="rId9" w:history="1">
        <w:r w:rsidRPr="008278EF">
          <w:rPr>
            <w:spacing w:val="-2"/>
            <w:sz w:val="28"/>
            <w:szCs w:val="28"/>
          </w:rPr>
          <w:t>статьей 3</w:t>
        </w:r>
      </w:hyperlink>
      <w:r w:rsidRPr="008278EF">
        <w:rPr>
          <w:spacing w:val="-2"/>
          <w:sz w:val="28"/>
          <w:szCs w:val="28"/>
        </w:rPr>
        <w:t xml:space="preserve"> Федерального закона от 29.12.2006 № 264-</w:t>
      </w:r>
      <w:r>
        <w:rPr>
          <w:sz w:val="28"/>
          <w:szCs w:val="28"/>
        </w:rPr>
        <w:t>ФЗ «</w:t>
      </w:r>
      <w:r w:rsidRPr="008226A4">
        <w:rPr>
          <w:sz w:val="28"/>
          <w:szCs w:val="28"/>
        </w:rPr>
        <w:t>О развитии сель</w:t>
      </w:r>
      <w:r>
        <w:rPr>
          <w:sz w:val="28"/>
          <w:szCs w:val="28"/>
        </w:rPr>
        <w:t>ского хозяйства»или</w:t>
      </w:r>
      <w:r w:rsidRPr="000B2466">
        <w:rPr>
          <w:sz w:val="28"/>
          <w:szCs w:val="28"/>
        </w:rPr>
        <w:t xml:space="preserve"> требованиям Федерального закона от 11.06.2003 № 74-ФЗ «О крестьянском (фермерском) хозяйстве»</w:t>
      </w:r>
      <w:r w:rsidRPr="00476845">
        <w:rPr>
          <w:sz w:val="28"/>
          <w:szCs w:val="28"/>
        </w:rPr>
        <w:t>.</w:t>
      </w:r>
    </w:p>
    <w:p w:rsidR="00AE5332" w:rsidRPr="00C744E3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44E3">
        <w:rPr>
          <w:sz w:val="28"/>
          <w:szCs w:val="28"/>
        </w:rPr>
        <w:t>.3. Несоблюдение сельскохозяйственным товаропроизводителем условийпредоставления субсидии</w:t>
      </w:r>
      <w:r>
        <w:rPr>
          <w:sz w:val="28"/>
          <w:szCs w:val="28"/>
        </w:rPr>
        <w:t>,определенных пунктом 1.6</w:t>
      </w:r>
      <w:r w:rsidRPr="00476845">
        <w:rPr>
          <w:sz w:val="28"/>
          <w:szCs w:val="28"/>
        </w:rPr>
        <w:t>настоящего Порядка</w:t>
      </w:r>
      <w:r w:rsidRPr="00C744E3">
        <w:rPr>
          <w:sz w:val="28"/>
          <w:szCs w:val="28"/>
        </w:rPr>
        <w:t>.</w:t>
      </w:r>
    </w:p>
    <w:p w:rsidR="00AE5332" w:rsidRPr="00C744E3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44E3">
        <w:rPr>
          <w:sz w:val="28"/>
          <w:szCs w:val="28"/>
        </w:rPr>
        <w:t>.4. Непредставление (представление не в полном объеме) документов</w:t>
      </w:r>
      <w:r>
        <w:rPr>
          <w:sz w:val="28"/>
          <w:szCs w:val="28"/>
        </w:rPr>
        <w:t xml:space="preserve">,предусмотренных разделом </w:t>
      </w:r>
      <w:hyperlink w:anchor="P118" w:history="1">
        <w:r>
          <w:rPr>
            <w:sz w:val="28"/>
            <w:szCs w:val="28"/>
          </w:rPr>
          <w:t>3</w:t>
        </w:r>
      </w:hyperlink>
      <w:r w:rsidRPr="008226A4">
        <w:rPr>
          <w:sz w:val="28"/>
          <w:szCs w:val="28"/>
        </w:rPr>
        <w:t xml:space="preserve"> настоящего Порядка.</w:t>
      </w:r>
    </w:p>
    <w:p w:rsidR="00AE5332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44E3">
        <w:rPr>
          <w:sz w:val="28"/>
          <w:szCs w:val="28"/>
        </w:rPr>
        <w:t xml:space="preserve">.5. Несоответствие представленных </w:t>
      </w:r>
      <w:r>
        <w:rPr>
          <w:sz w:val="28"/>
          <w:szCs w:val="28"/>
        </w:rPr>
        <w:t xml:space="preserve">сельскохозяйственным товаропроизводителем </w:t>
      </w:r>
      <w:r w:rsidRPr="00C744E3">
        <w:rPr>
          <w:sz w:val="28"/>
          <w:szCs w:val="28"/>
        </w:rPr>
        <w:t>документов требованиям, установленным</w:t>
      </w:r>
      <w:r>
        <w:rPr>
          <w:sz w:val="28"/>
          <w:szCs w:val="28"/>
        </w:rPr>
        <w:t>разделом 3 настоящего Порядка.</w:t>
      </w:r>
    </w:p>
    <w:p w:rsidR="00AE5332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744E3">
        <w:rPr>
          <w:sz w:val="28"/>
          <w:szCs w:val="28"/>
        </w:rPr>
        <w:t xml:space="preserve">6. Противоречие сведений, содержащихся в </w:t>
      </w:r>
      <w:r>
        <w:rPr>
          <w:sz w:val="28"/>
          <w:szCs w:val="28"/>
        </w:rPr>
        <w:t xml:space="preserve">представленных документах, или </w:t>
      </w:r>
      <w:r w:rsidRPr="00C744E3">
        <w:rPr>
          <w:sz w:val="28"/>
          <w:szCs w:val="28"/>
        </w:rPr>
        <w:t>недостоверность представленной информации.</w:t>
      </w:r>
    </w:p>
    <w:p w:rsidR="00AE5332" w:rsidRDefault="00AE5332" w:rsidP="00AE533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2.7. </w:t>
      </w:r>
      <w:r>
        <w:rPr>
          <w:rFonts w:eastAsiaTheme="minorHAnsi"/>
          <w:sz w:val="28"/>
          <w:szCs w:val="28"/>
          <w:lang w:eastAsia="en-US"/>
        </w:rPr>
        <w:t xml:space="preserve">Отсутствие лимитов бюджетных обязательств, доведенных в установленном порядке до министерства в текущем финансовом году на цели, указанные в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пункте</w:t>
        </w:r>
      </w:hyperlink>
      <w:r>
        <w:rPr>
          <w:rFonts w:eastAsiaTheme="minorHAnsi"/>
          <w:sz w:val="28"/>
          <w:szCs w:val="28"/>
          <w:lang w:eastAsia="en-US"/>
        </w:rPr>
        <w:t xml:space="preserve"> 1.3 настоящего Порядка.</w:t>
      </w:r>
    </w:p>
    <w:p w:rsidR="00AE5332" w:rsidRDefault="00AE5332" w:rsidP="00AE533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5332" w:rsidRDefault="00AE5332" w:rsidP="00AE533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5332" w:rsidRPr="00C744E3" w:rsidRDefault="00AE5332" w:rsidP="00AE533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E5332" w:rsidRPr="007079C6" w:rsidRDefault="00AE5332" w:rsidP="00AE5332">
      <w:pPr>
        <w:pStyle w:val="a8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1202" w:hanging="493"/>
        <w:jc w:val="both"/>
        <w:rPr>
          <w:b/>
          <w:sz w:val="28"/>
          <w:szCs w:val="28"/>
        </w:rPr>
      </w:pPr>
      <w:r w:rsidRPr="007079C6">
        <w:rPr>
          <w:b/>
          <w:sz w:val="28"/>
          <w:szCs w:val="28"/>
        </w:rPr>
        <w:t>Перечень документов</w:t>
      </w:r>
      <w:r>
        <w:rPr>
          <w:b/>
          <w:sz w:val="28"/>
          <w:szCs w:val="28"/>
        </w:rPr>
        <w:t>, необходимых для предоставления субсидий</w:t>
      </w:r>
    </w:p>
    <w:p w:rsidR="00AE5332" w:rsidRPr="0042049C" w:rsidRDefault="00AE5332" w:rsidP="00AE533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E5332" w:rsidRDefault="00AE5332" w:rsidP="00AE5332">
      <w:pPr>
        <w:pStyle w:val="a8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72" w:lineRule="auto"/>
        <w:ind w:left="0" w:firstLine="709"/>
        <w:jc w:val="both"/>
        <w:rPr>
          <w:sz w:val="28"/>
          <w:szCs w:val="28"/>
        </w:rPr>
      </w:pPr>
      <w:r w:rsidRPr="001A27A9">
        <w:rPr>
          <w:sz w:val="28"/>
          <w:szCs w:val="28"/>
        </w:rPr>
        <w:t xml:space="preserve">Для получения субсидии сельскохозяйственный </w:t>
      </w:r>
      <w:r w:rsidRPr="001A27A9">
        <w:rPr>
          <w:sz w:val="28"/>
          <w:szCs w:val="28"/>
        </w:rPr>
        <w:lastRenderedPageBreak/>
        <w:t xml:space="preserve">товаропроизводитель подает в орган местного самоуправления, осуществляющий отдельные государственные полномочия </w:t>
      </w:r>
      <w:r>
        <w:rPr>
          <w:sz w:val="28"/>
          <w:szCs w:val="28"/>
        </w:rPr>
        <w:t xml:space="preserve">Кировской </w:t>
      </w:r>
      <w:r w:rsidRPr="001A27A9">
        <w:rPr>
          <w:sz w:val="28"/>
          <w:szCs w:val="28"/>
        </w:rPr>
        <w:t xml:space="preserve">области по поддержке сельскохозяйственного производства (далее – орган местного самоуправления), </w:t>
      </w:r>
      <w:r>
        <w:rPr>
          <w:sz w:val="28"/>
          <w:szCs w:val="28"/>
        </w:rPr>
        <w:t xml:space="preserve">в срок с 12.12.2019 по 18.12.2019 следующие </w:t>
      </w:r>
      <w:r w:rsidRPr="001A27A9">
        <w:rPr>
          <w:sz w:val="28"/>
          <w:szCs w:val="28"/>
        </w:rPr>
        <w:t>документы</w:t>
      </w:r>
      <w:r>
        <w:rPr>
          <w:sz w:val="28"/>
          <w:szCs w:val="28"/>
        </w:rPr>
        <w:t>:</w:t>
      </w:r>
    </w:p>
    <w:p w:rsidR="00AE5332" w:rsidRPr="00F06209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Pr="00F06209">
        <w:rPr>
          <w:sz w:val="28"/>
          <w:szCs w:val="28"/>
        </w:rPr>
        <w:t>.</w:t>
      </w:r>
      <w:r w:rsidRPr="00F06209">
        <w:rPr>
          <w:sz w:val="28"/>
          <w:szCs w:val="28"/>
        </w:rPr>
        <w:tab/>
        <w:t>Для подтверждения соответствия требо</w:t>
      </w:r>
      <w:r>
        <w:rPr>
          <w:sz w:val="28"/>
          <w:szCs w:val="28"/>
        </w:rPr>
        <w:t>ваниям, определенным пунктом 1.6</w:t>
      </w:r>
      <w:r w:rsidRPr="00F06209">
        <w:rPr>
          <w:sz w:val="28"/>
          <w:szCs w:val="28"/>
        </w:rPr>
        <w:t xml:space="preserve"> на</w:t>
      </w:r>
      <w:r>
        <w:rPr>
          <w:sz w:val="28"/>
          <w:szCs w:val="28"/>
        </w:rPr>
        <w:t>стоящего Порядка:</w:t>
      </w:r>
    </w:p>
    <w:p w:rsidR="00AE5332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3.1.1.1</w:t>
      </w:r>
      <w:r w:rsidRPr="00F06209">
        <w:rPr>
          <w:sz w:val="28"/>
          <w:szCs w:val="28"/>
        </w:rPr>
        <w:t>.</w:t>
      </w:r>
      <w:r w:rsidRPr="00F06209">
        <w:rPr>
          <w:sz w:val="28"/>
          <w:szCs w:val="28"/>
        </w:rPr>
        <w:tab/>
      </w:r>
      <w:r>
        <w:rPr>
          <w:sz w:val="28"/>
          <w:szCs w:val="28"/>
        </w:rPr>
        <w:t>Справку</w:t>
      </w:r>
      <w:r w:rsidRPr="00F06209">
        <w:rPr>
          <w:sz w:val="28"/>
          <w:szCs w:val="28"/>
        </w:rPr>
        <w:t xml:space="preserve"> об отсутствии (наличии) у сельскохозяйственного товаропроизводителя зад</w:t>
      </w:r>
      <w:r>
        <w:rPr>
          <w:sz w:val="28"/>
          <w:szCs w:val="28"/>
        </w:rPr>
        <w:t xml:space="preserve">олженности по налогам (сборам) </w:t>
      </w:r>
      <w:r w:rsidRPr="00F06209">
        <w:rPr>
          <w:sz w:val="28"/>
          <w:szCs w:val="28"/>
        </w:rPr>
        <w:t xml:space="preserve">и начисленным </w:t>
      </w:r>
      <w:r>
        <w:rPr>
          <w:sz w:val="28"/>
          <w:szCs w:val="28"/>
        </w:rPr>
        <w:t>по ней пеням и штрафам, выданную</w:t>
      </w:r>
      <w:r w:rsidRPr="00F06209">
        <w:rPr>
          <w:sz w:val="28"/>
          <w:szCs w:val="28"/>
        </w:rPr>
        <w:t xml:space="preserve"> налоговым органом</w:t>
      </w:r>
      <w:r>
        <w:rPr>
          <w:sz w:val="28"/>
          <w:szCs w:val="28"/>
        </w:rPr>
        <w:t>,</w:t>
      </w:r>
      <w:r w:rsidRPr="00F06209">
        <w:rPr>
          <w:sz w:val="28"/>
          <w:szCs w:val="28"/>
        </w:rPr>
        <w:t xml:space="preserve"> на учет</w:t>
      </w:r>
      <w:r>
        <w:rPr>
          <w:sz w:val="28"/>
          <w:szCs w:val="28"/>
        </w:rPr>
        <w:t>е в котором</w:t>
      </w:r>
      <w:r w:rsidRPr="00F06209">
        <w:rPr>
          <w:sz w:val="28"/>
          <w:szCs w:val="28"/>
        </w:rPr>
        <w:t xml:space="preserve"> состоит сельскохозяйственный </w:t>
      </w:r>
      <w:r>
        <w:rPr>
          <w:sz w:val="28"/>
          <w:szCs w:val="28"/>
        </w:rPr>
        <w:t>товаропроизводитель (представляе</w:t>
      </w:r>
      <w:r w:rsidRPr="00F06209">
        <w:rPr>
          <w:sz w:val="28"/>
          <w:szCs w:val="28"/>
        </w:rPr>
        <w:t>тся по инициативе сельскохозяйственного товаропроизводителя).</w:t>
      </w:r>
    </w:p>
    <w:p w:rsidR="00AE5332" w:rsidRPr="00F06209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3.1.1.2</w:t>
      </w:r>
      <w:r w:rsidRPr="00F06209">
        <w:rPr>
          <w:sz w:val="28"/>
          <w:szCs w:val="28"/>
        </w:rPr>
        <w:t>.</w:t>
      </w:r>
      <w:r w:rsidRPr="00F06209">
        <w:rPr>
          <w:sz w:val="28"/>
          <w:szCs w:val="28"/>
        </w:rPr>
        <w:tab/>
      </w:r>
      <w:r>
        <w:rPr>
          <w:sz w:val="28"/>
          <w:szCs w:val="28"/>
        </w:rPr>
        <w:t xml:space="preserve"> Справку</w:t>
      </w:r>
      <w:r w:rsidRPr="00F06209">
        <w:rPr>
          <w:sz w:val="28"/>
          <w:szCs w:val="28"/>
        </w:rPr>
        <w:t xml:space="preserve"> об отсутствии (наличии) у сельскохозяйственного товаропроизводителя задолженности по страхо</w:t>
      </w:r>
      <w:r>
        <w:rPr>
          <w:sz w:val="28"/>
          <w:szCs w:val="28"/>
        </w:rPr>
        <w:t>вым взносам и начисленным по ней</w:t>
      </w:r>
      <w:r w:rsidRPr="00F06209">
        <w:rPr>
          <w:sz w:val="28"/>
          <w:szCs w:val="28"/>
        </w:rPr>
        <w:t xml:space="preserve"> пеням и штрафам</w:t>
      </w:r>
      <w:r>
        <w:rPr>
          <w:sz w:val="28"/>
          <w:szCs w:val="28"/>
        </w:rPr>
        <w:t>, выданную</w:t>
      </w:r>
      <w:r w:rsidRPr="00F06209">
        <w:rPr>
          <w:sz w:val="28"/>
          <w:szCs w:val="28"/>
        </w:rPr>
        <w:t xml:space="preserve"> региональным отделением Фонда социального страхования Российской Федерации, на учет</w:t>
      </w:r>
      <w:r>
        <w:rPr>
          <w:sz w:val="28"/>
          <w:szCs w:val="28"/>
        </w:rPr>
        <w:t>е в котором</w:t>
      </w:r>
      <w:r w:rsidRPr="00F06209">
        <w:rPr>
          <w:sz w:val="28"/>
          <w:szCs w:val="28"/>
        </w:rPr>
        <w:t xml:space="preserve"> состоит сельскохозяйственный </w:t>
      </w:r>
      <w:r>
        <w:rPr>
          <w:sz w:val="28"/>
          <w:szCs w:val="28"/>
        </w:rPr>
        <w:t>товаропроизводитель (представляе</w:t>
      </w:r>
      <w:r w:rsidRPr="00F06209">
        <w:rPr>
          <w:sz w:val="28"/>
          <w:szCs w:val="28"/>
        </w:rPr>
        <w:t>тся по инициативе сельскохозяйственного товаропроизводителя).</w:t>
      </w:r>
    </w:p>
    <w:p w:rsidR="00AE5332" w:rsidRPr="00C71E0A" w:rsidRDefault="00AE5332" w:rsidP="00AE5332">
      <w:pPr>
        <w:tabs>
          <w:tab w:val="left" w:pos="0"/>
        </w:tabs>
        <w:spacing w:line="372" w:lineRule="auto"/>
        <w:ind w:firstLine="709"/>
        <w:jc w:val="both"/>
        <w:rPr>
          <w:sz w:val="28"/>
          <w:szCs w:val="28"/>
        </w:rPr>
      </w:pPr>
      <w:r w:rsidRPr="00C71E0A">
        <w:rPr>
          <w:sz w:val="28"/>
          <w:szCs w:val="28"/>
        </w:rPr>
        <w:t>3</w:t>
      </w:r>
      <w:r>
        <w:rPr>
          <w:sz w:val="28"/>
          <w:szCs w:val="28"/>
        </w:rPr>
        <w:t>.1.2</w:t>
      </w:r>
      <w:r w:rsidRPr="00C71E0A">
        <w:rPr>
          <w:sz w:val="28"/>
          <w:szCs w:val="28"/>
        </w:rPr>
        <w:t>.</w:t>
      </w:r>
      <w:r w:rsidRPr="00C71E0A">
        <w:rPr>
          <w:sz w:val="28"/>
          <w:szCs w:val="28"/>
        </w:rPr>
        <w:tab/>
        <w:t xml:space="preserve">Для подтверждения соответствия требованиям, </w:t>
      </w:r>
      <w:r>
        <w:rPr>
          <w:sz w:val="28"/>
          <w:szCs w:val="28"/>
        </w:rPr>
        <w:t>определенным</w:t>
      </w:r>
      <w:r w:rsidRPr="00C71E0A">
        <w:rPr>
          <w:sz w:val="28"/>
          <w:szCs w:val="28"/>
        </w:rPr>
        <w:t xml:space="preserve"> статьей 3 Федерального закона от 29.12.2006 № 264-ФЗ «О развитии сельско</w:t>
      </w:r>
      <w:r>
        <w:rPr>
          <w:sz w:val="28"/>
          <w:szCs w:val="28"/>
        </w:rPr>
        <w:t>го хозяйства», если данные документы ранее не предоставлялись:</w:t>
      </w:r>
    </w:p>
    <w:p w:rsidR="00AE5332" w:rsidRPr="00C71E0A" w:rsidRDefault="00AE5332" w:rsidP="00AE5332">
      <w:pPr>
        <w:tabs>
          <w:tab w:val="left" w:pos="0"/>
        </w:tabs>
        <w:spacing w:line="372" w:lineRule="auto"/>
        <w:ind w:firstLine="709"/>
        <w:jc w:val="both"/>
        <w:rPr>
          <w:sz w:val="28"/>
          <w:szCs w:val="28"/>
        </w:rPr>
      </w:pPr>
      <w:r w:rsidRPr="00C71E0A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C71E0A">
        <w:rPr>
          <w:sz w:val="28"/>
          <w:szCs w:val="28"/>
        </w:rPr>
        <w:t>2.1.</w:t>
      </w:r>
      <w:r w:rsidRPr="00C71E0A">
        <w:rPr>
          <w:sz w:val="28"/>
          <w:szCs w:val="28"/>
        </w:rPr>
        <w:tab/>
        <w:t xml:space="preserve">Для организаций или индивидуальных предпринимателей, осуществляющих производство сельскохозяйственной продукции, </w:t>
      </w:r>
      <w:r>
        <w:rPr>
          <w:sz w:val="28"/>
          <w:szCs w:val="28"/>
        </w:rPr>
        <w:br/>
      </w:r>
      <w:r w:rsidRPr="00C71E0A">
        <w:rPr>
          <w:sz w:val="28"/>
          <w:szCs w:val="28"/>
        </w:rPr>
        <w:t>ее первичную и последующую (промышленную) переработку (в том числе на арендованных основных средствах) и реализацию этой продукции, в доходе которых от реализации товаров (работ, услуг) доля дохода от</w:t>
      </w:r>
      <w:r w:rsidRPr="00C71E0A">
        <w:rPr>
          <w:spacing w:val="4"/>
          <w:sz w:val="28"/>
          <w:szCs w:val="28"/>
        </w:rPr>
        <w:t xml:space="preserve"> реализации</w:t>
      </w:r>
      <w:r w:rsidRPr="00C71E0A">
        <w:rPr>
          <w:sz w:val="28"/>
          <w:szCs w:val="28"/>
        </w:rPr>
        <w:t xml:space="preserve"> произведенной ими сельскохозяйственной продукции и продуктов </w:t>
      </w:r>
      <w:r>
        <w:rPr>
          <w:sz w:val="28"/>
          <w:szCs w:val="28"/>
        </w:rPr>
        <w:br/>
      </w:r>
      <w:r w:rsidRPr="00C71E0A">
        <w:rPr>
          <w:sz w:val="28"/>
          <w:szCs w:val="28"/>
        </w:rPr>
        <w:t xml:space="preserve">ее переработки составляет не менее чем </w:t>
      </w:r>
      <w:r>
        <w:rPr>
          <w:sz w:val="28"/>
          <w:szCs w:val="28"/>
        </w:rPr>
        <w:t>70% за календарный год, – справку</w:t>
      </w:r>
      <w:r>
        <w:rPr>
          <w:sz w:val="28"/>
          <w:szCs w:val="28"/>
        </w:rPr>
        <w:br/>
      </w:r>
      <w:r w:rsidRPr="00C71E0A">
        <w:rPr>
          <w:sz w:val="28"/>
          <w:szCs w:val="28"/>
        </w:rPr>
        <w:t>о деятельности сельскохозяйственного товаропр</w:t>
      </w:r>
      <w:r>
        <w:rPr>
          <w:sz w:val="28"/>
          <w:szCs w:val="28"/>
        </w:rPr>
        <w:t>оизводителя, составленную</w:t>
      </w:r>
      <w:r w:rsidRPr="00C71E0A">
        <w:rPr>
          <w:sz w:val="28"/>
          <w:szCs w:val="28"/>
        </w:rPr>
        <w:t xml:space="preserve"> по форме, установленной правовым актом министерства.</w:t>
      </w:r>
    </w:p>
    <w:p w:rsidR="00AE5332" w:rsidRPr="00C71E0A" w:rsidRDefault="00AE5332" w:rsidP="00AE5332">
      <w:pPr>
        <w:tabs>
          <w:tab w:val="left" w:pos="0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C71E0A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.1.2.2</w:t>
      </w:r>
      <w:r w:rsidRPr="00C71E0A">
        <w:rPr>
          <w:sz w:val="28"/>
          <w:szCs w:val="28"/>
        </w:rPr>
        <w:t>.</w:t>
      </w:r>
      <w:r w:rsidRPr="00C71E0A">
        <w:rPr>
          <w:sz w:val="28"/>
          <w:szCs w:val="28"/>
        </w:rPr>
        <w:tab/>
        <w:t xml:space="preserve">Для крестьянских (фермерских) хозяйств, соответствующих </w:t>
      </w:r>
      <w:r>
        <w:rPr>
          <w:sz w:val="28"/>
          <w:szCs w:val="28"/>
        </w:rPr>
        <w:t>требованиям Федерального закона</w:t>
      </w:r>
      <w:r w:rsidRPr="00C71E0A">
        <w:rPr>
          <w:sz w:val="28"/>
          <w:szCs w:val="28"/>
        </w:rPr>
        <w:t xml:space="preserve"> от 11.06.2003 № 74-ФЗ «О крестьянском (фермерском) хозяйстве»:</w:t>
      </w:r>
    </w:p>
    <w:p w:rsidR="00AE5332" w:rsidRPr="00F93BDD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93BDD">
        <w:rPr>
          <w:spacing w:val="-2"/>
          <w:sz w:val="28"/>
          <w:szCs w:val="28"/>
        </w:rPr>
        <w:t>заверенную главой крестьянского (фермерского) хозяйства копию соглашения о создании крестьянского (фермерского) хозяйства(при создании крестьянского (фермерского) хозяйстваболее чем одним гражданином);</w:t>
      </w:r>
    </w:p>
    <w:p w:rsidR="00AE5332" w:rsidRPr="00C71E0A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71E0A">
        <w:rPr>
          <w:sz w:val="28"/>
          <w:szCs w:val="28"/>
        </w:rPr>
        <w:t>заверенные главой крестьянского (фермерского) хозяйства копии документов, подтверждающих родство членов крестьянского (фермерского) хозяйства;</w:t>
      </w:r>
    </w:p>
    <w:p w:rsidR="00AE5332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71E0A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Pr="00C71E0A">
        <w:rPr>
          <w:sz w:val="28"/>
          <w:szCs w:val="28"/>
        </w:rPr>
        <w:t xml:space="preserve"> о деятельности крестьянского (ферм</w:t>
      </w:r>
      <w:r>
        <w:rPr>
          <w:sz w:val="28"/>
          <w:szCs w:val="28"/>
        </w:rPr>
        <w:t>ерского) хозяйства, составленную</w:t>
      </w:r>
      <w:r w:rsidRPr="00C71E0A">
        <w:rPr>
          <w:sz w:val="28"/>
          <w:szCs w:val="28"/>
        </w:rPr>
        <w:t xml:space="preserve"> по форме, установленной правовым актом министерства. </w:t>
      </w:r>
    </w:p>
    <w:p w:rsidR="00AE5332" w:rsidRPr="00D9256C" w:rsidRDefault="00AE5332" w:rsidP="00AE5332">
      <w:pPr>
        <w:tabs>
          <w:tab w:val="left" w:pos="1134"/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Pr="00C71E0A">
        <w:rPr>
          <w:sz w:val="28"/>
          <w:szCs w:val="28"/>
        </w:rPr>
        <w:t>.</w:t>
      </w:r>
      <w:r w:rsidRPr="00D9256C">
        <w:rPr>
          <w:sz w:val="28"/>
          <w:szCs w:val="28"/>
        </w:rPr>
        <w:t xml:space="preserve">Проект подписанного со стороны </w:t>
      </w:r>
      <w:r>
        <w:rPr>
          <w:sz w:val="28"/>
          <w:szCs w:val="28"/>
        </w:rPr>
        <w:t>сельскохозяйственного товаропроизводителя соглашения</w:t>
      </w:r>
      <w:r w:rsidRPr="00D9256C">
        <w:rPr>
          <w:sz w:val="28"/>
          <w:szCs w:val="28"/>
        </w:rPr>
        <w:t>.</w:t>
      </w:r>
    </w:p>
    <w:p w:rsidR="00AE5332" w:rsidRPr="004D1E0B" w:rsidRDefault="00AE5332" w:rsidP="00AE5332">
      <w:pPr>
        <w:tabs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4D1E0B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4D1E0B">
        <w:rPr>
          <w:sz w:val="28"/>
          <w:szCs w:val="28"/>
        </w:rPr>
        <w:t xml:space="preserve">аявление о предоставлении субсидии (далее – заявление) </w:t>
      </w:r>
      <w:r>
        <w:rPr>
          <w:sz w:val="28"/>
          <w:szCs w:val="28"/>
        </w:rPr>
        <w:br/>
      </w:r>
      <w:r w:rsidRPr="004D1E0B">
        <w:rPr>
          <w:sz w:val="28"/>
          <w:szCs w:val="28"/>
        </w:rPr>
        <w:t>(в двух экземплярах)</w:t>
      </w:r>
      <w:r>
        <w:rPr>
          <w:sz w:val="28"/>
          <w:szCs w:val="28"/>
        </w:rPr>
        <w:t>согласно приложению</w:t>
      </w:r>
      <w:r w:rsidRPr="004D1E0B">
        <w:rPr>
          <w:sz w:val="28"/>
          <w:szCs w:val="28"/>
        </w:rPr>
        <w:t>.</w:t>
      </w:r>
    </w:p>
    <w:p w:rsidR="00AE5332" w:rsidRDefault="00AE5332" w:rsidP="00AE53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453386">
        <w:rPr>
          <w:rFonts w:ascii="Times New Roman" w:hAnsi="Times New Roman" w:cs="Times New Roman"/>
          <w:sz w:val="28"/>
          <w:szCs w:val="28"/>
        </w:rPr>
        <w:t>В случае получения отказа в предоставлении субсидии сельскохозяйственный товаропроизводитель</w:t>
      </w:r>
      <w:r>
        <w:rPr>
          <w:rFonts w:ascii="Times New Roman" w:hAnsi="Times New Roman" w:cs="Times New Roman"/>
          <w:sz w:val="28"/>
          <w:szCs w:val="28"/>
        </w:rPr>
        <w:t xml:space="preserve"> вправе</w:t>
      </w:r>
      <w:r w:rsidRPr="00453386">
        <w:rPr>
          <w:rFonts w:ascii="Times New Roman" w:hAnsi="Times New Roman" w:cs="Times New Roman"/>
          <w:sz w:val="28"/>
          <w:szCs w:val="28"/>
        </w:rPr>
        <w:t xml:space="preserve"> после устранения </w:t>
      </w:r>
      <w:r>
        <w:rPr>
          <w:rFonts w:ascii="Times New Roman" w:hAnsi="Times New Roman" w:cs="Times New Roman"/>
          <w:sz w:val="28"/>
          <w:szCs w:val="28"/>
        </w:rPr>
        <w:t>причин, послуживших основанием</w:t>
      </w:r>
      <w:r w:rsidRPr="00453386">
        <w:rPr>
          <w:rFonts w:ascii="Times New Roman" w:hAnsi="Times New Roman" w:cs="Times New Roman"/>
          <w:sz w:val="28"/>
          <w:szCs w:val="28"/>
        </w:rPr>
        <w:t xml:space="preserve"> для отказа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3386">
        <w:rPr>
          <w:rFonts w:ascii="Times New Roman" w:hAnsi="Times New Roman" w:cs="Times New Roman"/>
          <w:sz w:val="28"/>
          <w:szCs w:val="28"/>
        </w:rPr>
        <w:t xml:space="preserve"> вновь подать документы в соотв</w:t>
      </w:r>
      <w:r>
        <w:rPr>
          <w:rFonts w:ascii="Times New Roman" w:hAnsi="Times New Roman" w:cs="Times New Roman"/>
          <w:sz w:val="28"/>
          <w:szCs w:val="28"/>
        </w:rPr>
        <w:t>етствии с настоящим Порядком в срок н</w:t>
      </w:r>
      <w:r w:rsidRPr="00AF0BFD">
        <w:rPr>
          <w:rFonts w:ascii="Times New Roman" w:hAnsi="Times New Roman" w:cs="Times New Roman"/>
          <w:sz w:val="28"/>
          <w:szCs w:val="28"/>
        </w:rPr>
        <w:t>е позднее</w:t>
      </w:r>
      <w:r>
        <w:rPr>
          <w:rFonts w:ascii="Times New Roman" w:hAnsi="Times New Roman" w:cs="Times New Roman"/>
          <w:sz w:val="28"/>
          <w:szCs w:val="28"/>
        </w:rPr>
        <w:t xml:space="preserve"> 25.12.2019</w:t>
      </w:r>
      <w:r w:rsidRPr="00453386">
        <w:rPr>
          <w:rFonts w:ascii="Times New Roman" w:hAnsi="Times New Roman" w:cs="Times New Roman"/>
          <w:sz w:val="28"/>
          <w:szCs w:val="28"/>
        </w:rPr>
        <w:t>.</w:t>
      </w:r>
    </w:p>
    <w:p w:rsidR="00AE5332" w:rsidRDefault="00AE5332" w:rsidP="00AE53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332" w:rsidRDefault="00AE5332" w:rsidP="00AE5332">
      <w:pPr>
        <w:pStyle w:val="a8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hanging="491"/>
        <w:jc w:val="both"/>
        <w:rPr>
          <w:b/>
          <w:sz w:val="28"/>
          <w:szCs w:val="28"/>
        </w:rPr>
      </w:pPr>
      <w:r w:rsidRPr="001407E0">
        <w:rPr>
          <w:b/>
          <w:sz w:val="28"/>
          <w:szCs w:val="28"/>
        </w:rPr>
        <w:t>Порядок предоставления субсидий</w:t>
      </w:r>
    </w:p>
    <w:p w:rsidR="00AE5332" w:rsidRPr="001407E0" w:rsidRDefault="00AE5332" w:rsidP="00AE5332">
      <w:pPr>
        <w:pStyle w:val="a8"/>
        <w:tabs>
          <w:tab w:val="left" w:pos="0"/>
        </w:tabs>
        <w:spacing w:line="360" w:lineRule="auto"/>
        <w:ind w:left="1200"/>
        <w:jc w:val="both"/>
        <w:rPr>
          <w:b/>
          <w:sz w:val="28"/>
          <w:szCs w:val="28"/>
        </w:rPr>
      </w:pPr>
    </w:p>
    <w:p w:rsidR="00AE5332" w:rsidRPr="001407E0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сельскохозяйственным товаропроизводи-телям в следующем порядке:</w:t>
      </w:r>
    </w:p>
    <w:p w:rsidR="00AE5332" w:rsidRPr="00AF0BFD" w:rsidRDefault="00AE5332" w:rsidP="00AE53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0BFD">
        <w:rPr>
          <w:rFonts w:ascii="Times New Roman" w:hAnsi="Times New Roman" w:cs="Times New Roman"/>
          <w:sz w:val="28"/>
          <w:szCs w:val="28"/>
        </w:rPr>
        <w:t>.1. Орган местного самоуправления:</w:t>
      </w:r>
    </w:p>
    <w:p w:rsidR="00AE5332" w:rsidRPr="00453386" w:rsidRDefault="00AE5332" w:rsidP="00AE53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453386">
        <w:rPr>
          <w:rFonts w:ascii="Times New Roman" w:hAnsi="Times New Roman" w:cs="Times New Roman"/>
          <w:sz w:val="28"/>
          <w:szCs w:val="28"/>
        </w:rPr>
        <w:t xml:space="preserve">.1. Проставляет на </w:t>
      </w:r>
      <w:r>
        <w:rPr>
          <w:rFonts w:ascii="Times New Roman" w:hAnsi="Times New Roman" w:cs="Times New Roman"/>
          <w:sz w:val="28"/>
          <w:szCs w:val="28"/>
        </w:rPr>
        <w:t>документах дату их получения</w:t>
      </w:r>
      <w:r w:rsidRPr="00453386">
        <w:rPr>
          <w:rFonts w:ascii="Times New Roman" w:hAnsi="Times New Roman" w:cs="Times New Roman"/>
          <w:sz w:val="28"/>
          <w:szCs w:val="28"/>
        </w:rPr>
        <w:t>.</w:t>
      </w:r>
    </w:p>
    <w:p w:rsidR="00AE5332" w:rsidRPr="00D7248E" w:rsidRDefault="00AE5332" w:rsidP="00AE533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4.1</w:t>
      </w:r>
      <w:r w:rsidRPr="00453386">
        <w:rPr>
          <w:sz w:val="28"/>
          <w:szCs w:val="28"/>
        </w:rPr>
        <w:t xml:space="preserve">.2. </w:t>
      </w:r>
      <w:r>
        <w:rPr>
          <w:rFonts w:eastAsiaTheme="minorHAnsi"/>
          <w:sz w:val="28"/>
          <w:szCs w:val="28"/>
          <w:lang w:eastAsia="en-US"/>
        </w:rPr>
        <w:t xml:space="preserve">Проверяет полноту поданных сельскохозяйственными товаропроизводителями документов, достоверность сведений, содержащихся в них, включая сумму ущерба, вызванного гибелью посеянных </w:t>
      </w:r>
      <w:r>
        <w:rPr>
          <w:rFonts w:eastAsiaTheme="minorHAnsi"/>
          <w:sz w:val="28"/>
          <w:szCs w:val="28"/>
          <w:lang w:eastAsia="en-US"/>
        </w:rPr>
        <w:lastRenderedPageBreak/>
        <w:t>сельскохозяйственных растений, а также соблюдение установленных форм документов и сроков их представления.</w:t>
      </w:r>
    </w:p>
    <w:p w:rsidR="00AE5332" w:rsidRPr="00453386" w:rsidRDefault="00AE5332" w:rsidP="00AE53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453386">
        <w:rPr>
          <w:rFonts w:ascii="Times New Roman" w:hAnsi="Times New Roman" w:cs="Times New Roman"/>
          <w:sz w:val="28"/>
          <w:szCs w:val="28"/>
        </w:rPr>
        <w:t xml:space="preserve">.3. В случае выявления </w:t>
      </w:r>
      <w:r>
        <w:rPr>
          <w:rFonts w:ascii="Times New Roman" w:hAnsi="Times New Roman" w:cs="Times New Roman"/>
          <w:sz w:val="28"/>
          <w:szCs w:val="28"/>
        </w:rPr>
        <w:t>в документах неполных или недостоверных</w:t>
      </w:r>
      <w:r w:rsidRPr="00453386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>, нарушения установленной формы и сроков предоставления документов</w:t>
      </w:r>
      <w:r w:rsidRPr="00453386">
        <w:rPr>
          <w:rFonts w:ascii="Times New Roman" w:hAnsi="Times New Roman" w:cs="Times New Roman"/>
          <w:sz w:val="28"/>
          <w:szCs w:val="28"/>
        </w:rPr>
        <w:t xml:space="preserve"> возвращает их сельскохозяйственному товаропроизводителю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курьерской или почтовой связи </w:t>
      </w:r>
      <w:r w:rsidRPr="00453386">
        <w:rPr>
          <w:rFonts w:ascii="Times New Roman" w:hAnsi="Times New Roman" w:cs="Times New Roman"/>
          <w:sz w:val="28"/>
          <w:szCs w:val="28"/>
        </w:rPr>
        <w:t>в течение одно</w:t>
      </w:r>
      <w:r>
        <w:rPr>
          <w:rFonts w:ascii="Times New Roman" w:hAnsi="Times New Roman" w:cs="Times New Roman"/>
          <w:sz w:val="28"/>
          <w:szCs w:val="28"/>
        </w:rPr>
        <w:t xml:space="preserve">го рабочего дня со дня их получения </w:t>
      </w:r>
      <w:r w:rsidRPr="00453386">
        <w:rPr>
          <w:rFonts w:ascii="Times New Roman" w:hAnsi="Times New Roman" w:cs="Times New Roman"/>
          <w:sz w:val="28"/>
          <w:szCs w:val="28"/>
        </w:rPr>
        <w:t>с указанием причин возврата.</w:t>
      </w:r>
    </w:p>
    <w:p w:rsidR="00AE5332" w:rsidRPr="00453386" w:rsidRDefault="00AE5332" w:rsidP="00AE53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При соответствии документов установленным требованиям</w:t>
      </w:r>
      <w:r w:rsidRPr="00453386">
        <w:rPr>
          <w:rFonts w:ascii="Times New Roman" w:hAnsi="Times New Roman" w:cs="Times New Roman"/>
          <w:sz w:val="28"/>
          <w:szCs w:val="28"/>
        </w:rPr>
        <w:t>:</w:t>
      </w:r>
    </w:p>
    <w:p w:rsidR="00AE5332" w:rsidRPr="00453386" w:rsidRDefault="00AE5332" w:rsidP="00AE53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453386">
        <w:rPr>
          <w:rFonts w:ascii="Times New Roman" w:hAnsi="Times New Roman" w:cs="Times New Roman"/>
          <w:sz w:val="28"/>
          <w:szCs w:val="28"/>
        </w:rPr>
        <w:t xml:space="preserve">.4.1. </w:t>
      </w:r>
      <w:r>
        <w:rPr>
          <w:rFonts w:ascii="Times New Roman" w:hAnsi="Times New Roman" w:cs="Times New Roman"/>
          <w:sz w:val="28"/>
          <w:szCs w:val="28"/>
        </w:rPr>
        <w:t>Делает соответствующую отметку на</w:t>
      </w:r>
      <w:r w:rsidRPr="00453386">
        <w:rPr>
          <w:rFonts w:ascii="Times New Roman" w:hAnsi="Times New Roman" w:cs="Times New Roman"/>
          <w:sz w:val="28"/>
          <w:szCs w:val="28"/>
        </w:rPr>
        <w:t xml:space="preserve"> заявлении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3386">
        <w:rPr>
          <w:rFonts w:ascii="Times New Roman" w:hAnsi="Times New Roman" w:cs="Times New Roman"/>
          <w:sz w:val="28"/>
          <w:szCs w:val="28"/>
        </w:rPr>
        <w:t xml:space="preserve"> представленном сельскохозяйственным товаропроизводителем.</w:t>
      </w:r>
    </w:p>
    <w:p w:rsidR="00AE5332" w:rsidRDefault="00AE5332" w:rsidP="00AE53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0"/>
      <w:bookmarkEnd w:id="1"/>
      <w:r>
        <w:rPr>
          <w:rFonts w:ascii="Times New Roman" w:hAnsi="Times New Roman" w:cs="Times New Roman"/>
          <w:sz w:val="28"/>
          <w:szCs w:val="28"/>
        </w:rPr>
        <w:t>4.1</w:t>
      </w:r>
      <w:r w:rsidRPr="00453386">
        <w:rPr>
          <w:rFonts w:ascii="Times New Roman" w:hAnsi="Times New Roman" w:cs="Times New Roman"/>
          <w:sz w:val="28"/>
          <w:szCs w:val="28"/>
        </w:rPr>
        <w:t xml:space="preserve">.4.2. </w:t>
      </w:r>
      <w:r>
        <w:rPr>
          <w:rFonts w:ascii="Times New Roman" w:hAnsi="Times New Roman" w:cs="Times New Roman"/>
          <w:sz w:val="28"/>
          <w:szCs w:val="28"/>
        </w:rPr>
        <w:t>Передает их (копии или вторые экземпляры) в министерство не позднее 20.12.2019.</w:t>
      </w:r>
    </w:p>
    <w:p w:rsidR="00AE5332" w:rsidRPr="00453386" w:rsidRDefault="00AE5332" w:rsidP="00AE53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453386">
        <w:rPr>
          <w:rFonts w:ascii="Times New Roman" w:hAnsi="Times New Roman" w:cs="Times New Roman"/>
          <w:sz w:val="28"/>
          <w:szCs w:val="28"/>
        </w:rPr>
        <w:t xml:space="preserve">.5. Возвращает сельскохозяйственному товаропроизводителю </w:t>
      </w:r>
      <w:r w:rsidRPr="000338E9">
        <w:rPr>
          <w:rFonts w:ascii="Times New Roman" w:hAnsi="Times New Roman" w:cs="Times New Roman"/>
          <w:sz w:val="28"/>
          <w:szCs w:val="28"/>
        </w:rPr>
        <w:t xml:space="preserve">полученные </w:t>
      </w:r>
      <w:r>
        <w:rPr>
          <w:rFonts w:ascii="Times New Roman" w:hAnsi="Times New Roman" w:cs="Times New Roman"/>
          <w:sz w:val="28"/>
          <w:szCs w:val="28"/>
        </w:rPr>
        <w:t xml:space="preserve">от министерства </w:t>
      </w:r>
      <w:r w:rsidRPr="000338E9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согласно подпункту 4.2</w:t>
      </w:r>
      <w:r w:rsidRPr="000338E9">
        <w:rPr>
          <w:rFonts w:ascii="Times New Roman" w:hAnsi="Times New Roman" w:cs="Times New Roman"/>
          <w:sz w:val="28"/>
          <w:szCs w:val="28"/>
        </w:rPr>
        <w:t xml:space="preserve">.3.1.1 </w:t>
      </w:r>
      <w:r w:rsidRPr="00453386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курьерской или почтовой связи </w:t>
      </w:r>
      <w:r w:rsidRPr="00453386">
        <w:rPr>
          <w:rFonts w:ascii="Times New Roman" w:hAnsi="Times New Roman" w:cs="Times New Roman"/>
          <w:sz w:val="28"/>
          <w:szCs w:val="28"/>
        </w:rPr>
        <w:t>в течение одно</w:t>
      </w:r>
      <w:r>
        <w:rPr>
          <w:rFonts w:ascii="Times New Roman" w:hAnsi="Times New Roman" w:cs="Times New Roman"/>
          <w:sz w:val="28"/>
          <w:szCs w:val="28"/>
        </w:rPr>
        <w:t>го рабочего дня со дня их получения</w:t>
      </w:r>
      <w:r w:rsidRPr="00453386">
        <w:rPr>
          <w:rFonts w:ascii="Times New Roman" w:hAnsi="Times New Roman" w:cs="Times New Roman"/>
          <w:sz w:val="28"/>
          <w:szCs w:val="28"/>
        </w:rPr>
        <w:t>.</w:t>
      </w:r>
    </w:p>
    <w:p w:rsidR="00AE5332" w:rsidRDefault="00AE5332" w:rsidP="00AE53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453386">
        <w:rPr>
          <w:rFonts w:ascii="Times New Roman" w:hAnsi="Times New Roman" w:cs="Times New Roman"/>
          <w:sz w:val="28"/>
          <w:szCs w:val="28"/>
        </w:rPr>
        <w:t>. Министерство:</w:t>
      </w:r>
    </w:p>
    <w:p w:rsidR="00AE5332" w:rsidRDefault="00AE5332" w:rsidP="00AE53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453386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Получает и регистрирует документы, переданные органами местного самоуправления, в день их получения в порядке, установленном правовым актом министерства.</w:t>
      </w:r>
    </w:p>
    <w:p w:rsidR="00AE5332" w:rsidRDefault="00AE5332" w:rsidP="00AE53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Проверяет документы на наличие оснований для отказа в предоставлении субсидии, перечисленных в разделе 2 настоящего Порядка.</w:t>
      </w:r>
    </w:p>
    <w:p w:rsidR="00AE5332" w:rsidRPr="00AF0BFD" w:rsidRDefault="00AE5332" w:rsidP="00AE53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0BFD">
        <w:rPr>
          <w:rFonts w:ascii="Times New Roman" w:hAnsi="Times New Roman" w:cs="Times New Roman"/>
          <w:sz w:val="28"/>
          <w:szCs w:val="28"/>
        </w:rPr>
        <w:t xml:space="preserve">.2.3.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0BFD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документов, переданных органами местного самоуправления:</w:t>
      </w:r>
    </w:p>
    <w:p w:rsidR="00AE5332" w:rsidRPr="00AF0BFD" w:rsidRDefault="00AE5332" w:rsidP="00AE53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0BFD">
        <w:rPr>
          <w:rFonts w:ascii="Times New Roman" w:hAnsi="Times New Roman" w:cs="Times New Roman"/>
          <w:sz w:val="28"/>
          <w:szCs w:val="28"/>
        </w:rPr>
        <w:t xml:space="preserve">.2.3.1. В случае выявления хотя бы одного из оснований для отказа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AF0BFD">
        <w:rPr>
          <w:rFonts w:ascii="Times New Roman" w:hAnsi="Times New Roman" w:cs="Times New Roman"/>
          <w:sz w:val="28"/>
          <w:szCs w:val="28"/>
        </w:rPr>
        <w:t>в предоставлении субсидии:</w:t>
      </w:r>
    </w:p>
    <w:p w:rsidR="00AE5332" w:rsidRPr="00AF0BFD" w:rsidRDefault="00AE5332" w:rsidP="00AE53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0BFD">
        <w:rPr>
          <w:rFonts w:ascii="Times New Roman" w:hAnsi="Times New Roman" w:cs="Times New Roman"/>
          <w:sz w:val="28"/>
          <w:szCs w:val="28"/>
        </w:rPr>
        <w:t xml:space="preserve">.2.3.1.1. Готовит сельскохозяйственному товаропроизводителю письменное уведомление об отказе в предоставлении субсидии (с указанием оснований для отказа) и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AF0BFD">
        <w:rPr>
          <w:rFonts w:ascii="Times New Roman" w:hAnsi="Times New Roman" w:cs="Times New Roman"/>
          <w:sz w:val="28"/>
          <w:szCs w:val="28"/>
        </w:rPr>
        <w:t xml:space="preserve"> документы вместе с письменным уведомлением </w:t>
      </w:r>
      <w:r>
        <w:rPr>
          <w:rFonts w:ascii="Times New Roman" w:hAnsi="Times New Roman" w:cs="Times New Roman"/>
          <w:sz w:val="28"/>
          <w:szCs w:val="28"/>
        </w:rPr>
        <w:t>в адрес органа</w:t>
      </w:r>
      <w:r w:rsidRPr="00AF0BFD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AE5332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338E9">
        <w:rPr>
          <w:sz w:val="28"/>
          <w:szCs w:val="28"/>
        </w:rPr>
        <w:t>.2.3.1.2. Вносит соответствующую запись в журнал регистрации</w:t>
      </w:r>
      <w:r>
        <w:rPr>
          <w:sz w:val="28"/>
          <w:szCs w:val="28"/>
        </w:rPr>
        <w:t xml:space="preserve"> документов, представленных в министерство.</w:t>
      </w:r>
    </w:p>
    <w:p w:rsidR="00AE5332" w:rsidRPr="00C744E3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4.2.3.2.В случае отсутствия о</w:t>
      </w:r>
      <w:r w:rsidRPr="00C744E3">
        <w:rPr>
          <w:sz w:val="28"/>
          <w:szCs w:val="28"/>
        </w:rPr>
        <w:t>снований для отказа в предоставлении субсидии:</w:t>
      </w:r>
    </w:p>
    <w:p w:rsidR="00AE5332" w:rsidRPr="00C71E0A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color w:val="244061" w:themeColor="accent1" w:themeShade="80"/>
          <w:sz w:val="28"/>
          <w:szCs w:val="28"/>
        </w:rPr>
      </w:pPr>
      <w:r>
        <w:rPr>
          <w:sz w:val="28"/>
          <w:szCs w:val="28"/>
        </w:rPr>
        <w:t>4.2.3.2</w:t>
      </w:r>
      <w:r w:rsidRPr="00C744E3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744E3">
        <w:rPr>
          <w:sz w:val="28"/>
          <w:szCs w:val="28"/>
        </w:rPr>
        <w:t xml:space="preserve"> Заключает с сельскохозяйственным товаропроизводителем соглашение</w:t>
      </w:r>
      <w:r w:rsidRPr="00CB6D89">
        <w:rPr>
          <w:sz w:val="28"/>
          <w:szCs w:val="28"/>
        </w:rPr>
        <w:t>,</w:t>
      </w:r>
      <w:r w:rsidRPr="00CB6D89">
        <w:rPr>
          <w:rFonts w:eastAsiaTheme="minorHAnsi"/>
          <w:sz w:val="28"/>
          <w:szCs w:val="28"/>
          <w:lang w:eastAsia="en-US"/>
        </w:rPr>
        <w:t xml:space="preserve"> пред</w:t>
      </w:r>
      <w:r>
        <w:rPr>
          <w:rFonts w:eastAsiaTheme="minorHAnsi"/>
          <w:sz w:val="28"/>
          <w:szCs w:val="28"/>
          <w:lang w:eastAsia="en-US"/>
        </w:rPr>
        <w:t>усматривающее в том числе целевой показатель</w:t>
      </w:r>
      <w:r w:rsidRPr="00CB6D89">
        <w:rPr>
          <w:rFonts w:eastAsiaTheme="minorHAnsi"/>
          <w:sz w:val="28"/>
          <w:szCs w:val="28"/>
          <w:lang w:eastAsia="en-US"/>
        </w:rPr>
        <w:t xml:space="preserve"> результа</w:t>
      </w:r>
      <w:r>
        <w:rPr>
          <w:rFonts w:eastAsiaTheme="minorHAnsi"/>
          <w:sz w:val="28"/>
          <w:szCs w:val="28"/>
          <w:lang w:eastAsia="en-US"/>
        </w:rPr>
        <w:t>тивности предоставления субсидии «Обеспеченность семенами яровых зерновых и зернобобовых культур и многолетних трав для проведения ярового сева в 2020 году» и его значение</w:t>
      </w:r>
      <w:r w:rsidRPr="00CB6D89">
        <w:rPr>
          <w:rFonts w:eastAsiaTheme="minorHAnsi"/>
          <w:sz w:val="28"/>
          <w:szCs w:val="28"/>
          <w:lang w:eastAsia="en-US"/>
        </w:rPr>
        <w:t>, сроки представления и формы отчетности об использовании средств субсидии</w:t>
      </w:r>
      <w:r>
        <w:rPr>
          <w:rFonts w:eastAsiaTheme="minorHAnsi"/>
          <w:sz w:val="28"/>
          <w:szCs w:val="28"/>
          <w:lang w:eastAsia="en-US"/>
        </w:rPr>
        <w:br/>
        <w:t>и достижении значений целевого показателя</w:t>
      </w:r>
      <w:r w:rsidRPr="00CB6D89">
        <w:rPr>
          <w:rFonts w:eastAsiaTheme="minorHAnsi"/>
          <w:sz w:val="28"/>
          <w:szCs w:val="28"/>
          <w:lang w:eastAsia="en-US"/>
        </w:rPr>
        <w:t xml:space="preserve"> результативности предоставления субсидии, а также согласие сельскохозяйственного товаропроизводителя на осуществление министерством и органами государственного финансового контроля проверок соблюдения </w:t>
      </w:r>
      <w:r>
        <w:rPr>
          <w:rFonts w:eastAsiaTheme="minorHAnsi"/>
          <w:sz w:val="28"/>
          <w:szCs w:val="28"/>
          <w:lang w:eastAsia="en-US"/>
        </w:rPr>
        <w:t xml:space="preserve">им </w:t>
      </w:r>
      <w:r w:rsidRPr="00CB6D89">
        <w:rPr>
          <w:rFonts w:eastAsiaTheme="minorHAnsi"/>
          <w:sz w:val="28"/>
          <w:szCs w:val="28"/>
          <w:lang w:eastAsia="en-US"/>
        </w:rPr>
        <w:t>условий, целей и порядка предоставления субсиди</w:t>
      </w:r>
      <w:r>
        <w:rPr>
          <w:rFonts w:eastAsiaTheme="minorHAnsi"/>
          <w:sz w:val="28"/>
          <w:szCs w:val="28"/>
          <w:lang w:eastAsia="en-US"/>
        </w:rPr>
        <w:t>и</w:t>
      </w:r>
      <w:r w:rsidRPr="00CB6D89">
        <w:rPr>
          <w:color w:val="244061" w:themeColor="accent1" w:themeShade="80"/>
          <w:sz w:val="28"/>
          <w:szCs w:val="28"/>
        </w:rPr>
        <w:t>.</w:t>
      </w:r>
    </w:p>
    <w:p w:rsidR="00AE5332" w:rsidRPr="00C744E3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C744E3">
        <w:rPr>
          <w:sz w:val="28"/>
          <w:szCs w:val="28"/>
        </w:rPr>
        <w:t>.3.</w:t>
      </w:r>
      <w:r>
        <w:rPr>
          <w:sz w:val="28"/>
          <w:szCs w:val="28"/>
        </w:rPr>
        <w:t>2</w:t>
      </w:r>
      <w:r w:rsidRPr="00C744E3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C744E3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реестр сумм субсидий, предоставляемых из областного бюджета сельскохозяйственным товаропроизводителям на возмещение части затрат, понесенных ими в связи с причиненным ущербом </w:t>
      </w:r>
      <w:r>
        <w:rPr>
          <w:sz w:val="28"/>
          <w:szCs w:val="28"/>
        </w:rPr>
        <w:br/>
        <w:t>в результате чрезвычайных ситуаций природного характера (далее – реестр), по форме, установленной правовым актом министерства</w:t>
      </w:r>
      <w:r w:rsidRPr="00C744E3">
        <w:rPr>
          <w:sz w:val="28"/>
          <w:szCs w:val="28"/>
        </w:rPr>
        <w:t>.</w:t>
      </w:r>
    </w:p>
    <w:p w:rsidR="00AE5332" w:rsidRPr="00C744E3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4.2.3.2</w:t>
      </w:r>
      <w:r w:rsidRPr="00C744E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744E3">
        <w:rPr>
          <w:sz w:val="28"/>
          <w:szCs w:val="28"/>
        </w:rPr>
        <w:t>. Готовит на основании реестра платежные поручения, предусматривающие перечисление сумм субсидий на расчетные счета сельскохозяйственных товаропроизводителей, открытые ими в учреждениях Центрального банка Российской Федера</w:t>
      </w:r>
      <w:r>
        <w:rPr>
          <w:sz w:val="28"/>
          <w:szCs w:val="28"/>
        </w:rPr>
        <w:t>ции или кредитных организациях.</w:t>
      </w:r>
    </w:p>
    <w:p w:rsidR="00AE5332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</w:t>
      </w:r>
      <w:r w:rsidRPr="00C744E3">
        <w:rPr>
          <w:sz w:val="28"/>
          <w:szCs w:val="28"/>
        </w:rPr>
        <w:t xml:space="preserve"> Представляет реестр и платежные документы для исполнения </w:t>
      </w:r>
      <w:r>
        <w:rPr>
          <w:sz w:val="28"/>
          <w:szCs w:val="28"/>
        </w:rPr>
        <w:br/>
      </w:r>
      <w:r w:rsidRPr="00C744E3">
        <w:rPr>
          <w:sz w:val="28"/>
          <w:szCs w:val="28"/>
        </w:rPr>
        <w:t>в министерство финансов Кировской облас</w:t>
      </w:r>
      <w:r>
        <w:rPr>
          <w:sz w:val="28"/>
          <w:szCs w:val="28"/>
        </w:rPr>
        <w:t xml:space="preserve">ти в срок, не превышающий </w:t>
      </w:r>
      <w:r>
        <w:rPr>
          <w:sz w:val="28"/>
          <w:szCs w:val="28"/>
        </w:rPr>
        <w:br/>
        <w:t>2</w:t>
      </w:r>
      <w:r w:rsidRPr="00C744E3">
        <w:rPr>
          <w:sz w:val="28"/>
          <w:szCs w:val="28"/>
        </w:rPr>
        <w:t xml:space="preserve"> рабочих дней со дня принятия решения о предоставлении субсидий</w:t>
      </w:r>
      <w:r>
        <w:rPr>
          <w:sz w:val="28"/>
          <w:szCs w:val="28"/>
        </w:rPr>
        <w:t>.</w:t>
      </w:r>
    </w:p>
    <w:p w:rsidR="00AE5332" w:rsidRDefault="00AE5332" w:rsidP="00AE5332">
      <w:pPr>
        <w:spacing w:line="360" w:lineRule="auto"/>
        <w:ind w:firstLine="709"/>
        <w:jc w:val="both"/>
        <w:rPr>
          <w:sz w:val="28"/>
          <w:szCs w:val="28"/>
        </w:rPr>
      </w:pPr>
      <w:r w:rsidRPr="00586B03">
        <w:rPr>
          <w:sz w:val="28"/>
          <w:szCs w:val="28"/>
        </w:rPr>
        <w:t>4.2</w:t>
      </w:r>
      <w:r>
        <w:rPr>
          <w:sz w:val="28"/>
          <w:szCs w:val="28"/>
        </w:rPr>
        <w:t>.5. Хранит:</w:t>
      </w:r>
    </w:p>
    <w:p w:rsidR="00AE5332" w:rsidRPr="00586B03" w:rsidRDefault="00AE5332" w:rsidP="00AE533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4.2.5.1. В</w:t>
      </w:r>
      <w:r w:rsidRPr="00586B03">
        <w:rPr>
          <w:sz w:val="28"/>
          <w:szCs w:val="28"/>
        </w:rPr>
        <w:t xml:space="preserve"> течение одного года со дня возврата документов сельскохозяйственному товаропроизводителю копии документов, по которым выявлено наличие оснований для отказа в предоставлении субсидии.</w:t>
      </w:r>
    </w:p>
    <w:p w:rsidR="00AE5332" w:rsidRDefault="00AE5332" w:rsidP="00AE533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4.2.5.2. В течение трех лет</w:t>
      </w:r>
      <w:r>
        <w:rPr>
          <w:rFonts w:eastAsiaTheme="minorHAnsi"/>
          <w:sz w:val="28"/>
          <w:szCs w:val="28"/>
          <w:lang w:eastAsia="en-US"/>
        </w:rPr>
        <w:t xml:space="preserve">со дня подписания реестра министром либо заместителем министра сельского хозяйства и продовольствия Кировской области реестр, </w:t>
      </w:r>
      <w:r>
        <w:rPr>
          <w:sz w:val="28"/>
          <w:szCs w:val="28"/>
        </w:rPr>
        <w:t>соглашения и заявления о предоставлении субсидий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E5332" w:rsidRDefault="00AE5332" w:rsidP="00AE533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5332" w:rsidRPr="001407E0" w:rsidRDefault="00AE5332" w:rsidP="00AE5332">
      <w:pPr>
        <w:pStyle w:val="ConsPlusNormal"/>
        <w:widowControl w:val="0"/>
        <w:numPr>
          <w:ilvl w:val="0"/>
          <w:numId w:val="3"/>
        </w:numPr>
        <w:adjustRightInd/>
        <w:ind w:hanging="49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4FD4">
        <w:rPr>
          <w:rFonts w:ascii="Times New Roman" w:hAnsi="Times New Roman" w:cs="Times New Roman"/>
          <w:b/>
          <w:sz w:val="28"/>
          <w:szCs w:val="28"/>
        </w:rPr>
        <w:t>Контроль за соблюдением условий, целей и порядка</w:t>
      </w:r>
      <w:r>
        <w:rPr>
          <w:rFonts w:ascii="Times New Roman" w:hAnsi="Times New Roman" w:cs="Times New Roman"/>
          <w:b/>
          <w:sz w:val="28"/>
          <w:szCs w:val="28"/>
        </w:rPr>
        <w:t>предоставления субсидий, ответственность за их нарушение</w:t>
      </w:r>
      <w:r>
        <w:rPr>
          <w:rFonts w:ascii="Times New Roman" w:hAnsi="Times New Roman" w:cs="Times New Roman"/>
          <w:b/>
          <w:sz w:val="28"/>
          <w:szCs w:val="28"/>
        </w:rPr>
        <w:br/>
        <w:t>и порядок возврата субсидий</w:t>
      </w:r>
      <w:r w:rsidRPr="001407E0">
        <w:rPr>
          <w:rFonts w:ascii="Times New Roman" w:hAnsi="Times New Roman" w:cs="Times New Roman"/>
          <w:b/>
          <w:sz w:val="28"/>
          <w:szCs w:val="28"/>
        </w:rPr>
        <w:t>в областной бюджет</w:t>
      </w:r>
    </w:p>
    <w:p w:rsidR="00AE5332" w:rsidRPr="00B14FD4" w:rsidRDefault="00AE5332" w:rsidP="00AE5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332" w:rsidRPr="00B14FD4" w:rsidRDefault="00AE5332" w:rsidP="00AE5332">
      <w:pPr>
        <w:pStyle w:val="ConsPlusNormal"/>
        <w:spacing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B14FD4">
        <w:rPr>
          <w:rFonts w:ascii="Times New Roman" w:hAnsi="Times New Roman" w:cs="Times New Roman"/>
          <w:sz w:val="28"/>
          <w:szCs w:val="28"/>
        </w:rPr>
        <w:t>. Контроль за соблюдением условий, целей 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</w:t>
      </w:r>
      <w:r w:rsidRPr="00B14FD4">
        <w:rPr>
          <w:rFonts w:ascii="Times New Roman" w:hAnsi="Times New Roman" w:cs="Times New Roman"/>
          <w:sz w:val="28"/>
          <w:szCs w:val="28"/>
        </w:rPr>
        <w:t xml:space="preserve"> возлагается на министерство.</w:t>
      </w:r>
    </w:p>
    <w:p w:rsidR="00AE5332" w:rsidRDefault="00AE5332" w:rsidP="00AE5332">
      <w:pPr>
        <w:pStyle w:val="ConsPlusNormal"/>
        <w:spacing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14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4FD4">
        <w:rPr>
          <w:rFonts w:ascii="Times New Roman" w:hAnsi="Times New Roman" w:cs="Times New Roman"/>
          <w:sz w:val="28"/>
          <w:szCs w:val="28"/>
        </w:rPr>
        <w:t>. В соответствии с федеральным законодательством обязательная проверка соблюдения сельскохозяйственным товаропроизводителем условий, целей 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</w:t>
      </w:r>
      <w:r w:rsidRPr="00B14FD4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оводится министерством и органами</w:t>
      </w:r>
      <w:r w:rsidRPr="00B14FD4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Кировской области.</w:t>
      </w:r>
    </w:p>
    <w:p w:rsidR="00AE5332" w:rsidRPr="00B14FD4" w:rsidRDefault="00AE5332" w:rsidP="00AE5332">
      <w:pPr>
        <w:pStyle w:val="ConsPlusNormal"/>
        <w:spacing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14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4FD4">
        <w:rPr>
          <w:rFonts w:ascii="Times New Roman" w:hAnsi="Times New Roman" w:cs="Times New Roman"/>
          <w:sz w:val="28"/>
          <w:szCs w:val="28"/>
        </w:rPr>
        <w:t>. Ответственность за нарушение условий, целей и порядка предоставлени</w:t>
      </w:r>
      <w:r>
        <w:rPr>
          <w:rFonts w:ascii="Times New Roman" w:hAnsi="Times New Roman" w:cs="Times New Roman"/>
          <w:sz w:val="28"/>
          <w:szCs w:val="28"/>
        </w:rPr>
        <w:t>я субсидии</w:t>
      </w:r>
      <w:r w:rsidRPr="00B14FD4">
        <w:rPr>
          <w:rFonts w:ascii="Times New Roman" w:hAnsi="Times New Roman" w:cs="Times New Roman"/>
          <w:sz w:val="28"/>
          <w:szCs w:val="28"/>
        </w:rPr>
        <w:t xml:space="preserve"> и недостоверность представляемых в министерство документов возлагается на сельскохозяйственного товаропроизводителя.</w:t>
      </w:r>
    </w:p>
    <w:p w:rsidR="00AE5332" w:rsidRPr="00B14FD4" w:rsidRDefault="00AE5332" w:rsidP="00AE5332">
      <w:pPr>
        <w:pStyle w:val="ConsPlusNormal"/>
        <w:spacing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B14FD4">
        <w:rPr>
          <w:rFonts w:ascii="Times New Roman" w:hAnsi="Times New Roman" w:cs="Times New Roman"/>
          <w:sz w:val="28"/>
          <w:szCs w:val="28"/>
        </w:rPr>
        <w:t>В случае выявлен</w:t>
      </w:r>
      <w:r>
        <w:rPr>
          <w:rFonts w:ascii="Times New Roman" w:hAnsi="Times New Roman" w:cs="Times New Roman"/>
          <w:sz w:val="28"/>
          <w:szCs w:val="28"/>
        </w:rPr>
        <w:t>ия министерством, органами</w:t>
      </w:r>
      <w:r w:rsidRPr="00B14FD4">
        <w:rPr>
          <w:rFonts w:ascii="Times New Roman" w:hAnsi="Times New Roman" w:cs="Times New Roman"/>
          <w:sz w:val="28"/>
          <w:szCs w:val="28"/>
        </w:rPr>
        <w:t xml:space="preserve"> госуда</w:t>
      </w:r>
      <w:r>
        <w:rPr>
          <w:rFonts w:ascii="Times New Roman" w:hAnsi="Times New Roman" w:cs="Times New Roman"/>
          <w:sz w:val="28"/>
          <w:szCs w:val="28"/>
        </w:rPr>
        <w:t>рственного финансового контроля нарушения</w:t>
      </w:r>
      <w:r w:rsidRPr="00B14FD4">
        <w:rPr>
          <w:rFonts w:ascii="Times New Roman" w:hAnsi="Times New Roman" w:cs="Times New Roman"/>
          <w:sz w:val="28"/>
          <w:szCs w:val="28"/>
        </w:rPr>
        <w:t xml:space="preserve"> условий, целей 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Pr="00B14FD4">
        <w:rPr>
          <w:rFonts w:ascii="Times New Roman" w:hAnsi="Times New Roman" w:cs="Times New Roman"/>
          <w:sz w:val="28"/>
          <w:szCs w:val="28"/>
        </w:rPr>
        <w:t xml:space="preserve"> министерство:</w:t>
      </w:r>
    </w:p>
    <w:p w:rsidR="00AE5332" w:rsidRPr="00B14FD4" w:rsidRDefault="00AE5332" w:rsidP="00AE5332">
      <w:pPr>
        <w:pStyle w:val="ConsPlusNormal"/>
        <w:spacing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Готовит соответствующее требование</w:t>
      </w:r>
      <w:r w:rsidRPr="00B14FD4">
        <w:rPr>
          <w:rFonts w:ascii="Times New Roman" w:hAnsi="Times New Roman" w:cs="Times New Roman"/>
          <w:sz w:val="28"/>
          <w:szCs w:val="28"/>
        </w:rPr>
        <w:t xml:space="preserve"> о возврате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br/>
        <w:t>30календарных дней суммысубсидии в областной бюджет и направляет его в адрес сельскохозяйственного</w:t>
      </w:r>
      <w:r w:rsidRPr="00B14FD4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варопроизводителя в течение 5</w:t>
      </w:r>
      <w:r w:rsidRPr="00B14FD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информации о выявленном нарушении.</w:t>
      </w:r>
    </w:p>
    <w:p w:rsidR="00AE5332" w:rsidRDefault="00AE5332" w:rsidP="00AE5332">
      <w:pPr>
        <w:pStyle w:val="ConsPlusNormal"/>
        <w:spacing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</w:t>
      </w:r>
      <w:r w:rsidRPr="00B14FD4">
        <w:rPr>
          <w:rFonts w:ascii="Times New Roman" w:hAnsi="Times New Roman" w:cs="Times New Roman"/>
          <w:sz w:val="28"/>
          <w:szCs w:val="28"/>
        </w:rPr>
        <w:t xml:space="preserve">. В случае невозврата в установленный срок в областной бюджет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B14FD4">
        <w:rPr>
          <w:rFonts w:ascii="Times New Roman" w:hAnsi="Times New Roman" w:cs="Times New Roman"/>
          <w:sz w:val="28"/>
          <w:szCs w:val="28"/>
        </w:rPr>
        <w:t xml:space="preserve">готовит и направляет в соответствующий суд исковое заявление о взыскании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B14FD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доход областного</w:t>
      </w:r>
      <w:r w:rsidRPr="00B14FD4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4FD4">
        <w:rPr>
          <w:rFonts w:ascii="Times New Roman" w:hAnsi="Times New Roman" w:cs="Times New Roman"/>
          <w:sz w:val="28"/>
          <w:szCs w:val="28"/>
        </w:rPr>
        <w:t>.</w:t>
      </w:r>
    </w:p>
    <w:p w:rsidR="00AE5332" w:rsidRDefault="00AE5332" w:rsidP="00AE5332">
      <w:pPr>
        <w:pStyle w:val="ConsPlusNormal"/>
        <w:spacing w:after="48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</w:t>
      </w:r>
      <w:r w:rsidRPr="00B14FD4">
        <w:rPr>
          <w:rFonts w:ascii="Times New Roman" w:hAnsi="Times New Roman" w:cs="Times New Roman"/>
          <w:sz w:val="28"/>
          <w:szCs w:val="28"/>
        </w:rPr>
        <w:t>. В случае невыполнения значений целевых показателей результативности предоставления субс</w:t>
      </w:r>
      <w:r>
        <w:rPr>
          <w:rFonts w:ascii="Times New Roman" w:hAnsi="Times New Roman" w:cs="Times New Roman"/>
          <w:sz w:val="28"/>
          <w:szCs w:val="28"/>
        </w:rPr>
        <w:t xml:space="preserve">идии, установленных соглашением, </w:t>
      </w:r>
      <w:r w:rsidRPr="00B14FD4">
        <w:rPr>
          <w:rFonts w:ascii="Times New Roman" w:hAnsi="Times New Roman" w:cs="Times New Roman"/>
          <w:sz w:val="28"/>
          <w:szCs w:val="28"/>
        </w:rPr>
        <w:t>возврат средств в областной бюджет осуществляется сельскохозяйственным товаропроизводителем в соответствии с установленным Правительством Кировской области порядком.</w:t>
      </w:r>
    </w:p>
    <w:p w:rsidR="00AE5332" w:rsidRPr="009B302C" w:rsidRDefault="00AE5332" w:rsidP="00AE533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</w:t>
      </w: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E5332" w:rsidRDefault="00AE5332" w:rsidP="00AE5332">
      <w:pPr>
        <w:ind w:firstLine="5670"/>
        <w:outlineLvl w:val="0"/>
        <w:rPr>
          <w:sz w:val="28"/>
          <w:szCs w:val="28"/>
        </w:rPr>
      </w:pPr>
    </w:p>
    <w:p w:rsidR="00AE5332" w:rsidRPr="003B0315" w:rsidRDefault="00AE5332" w:rsidP="00AE5332">
      <w:pPr>
        <w:spacing w:after="720"/>
        <w:ind w:firstLine="5670"/>
        <w:outlineLvl w:val="0"/>
        <w:rPr>
          <w:sz w:val="28"/>
          <w:szCs w:val="28"/>
        </w:rPr>
      </w:pPr>
      <w:r w:rsidRPr="003B0315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</w:t>
      </w:r>
    </w:p>
    <w:p w:rsidR="00AE5332" w:rsidRPr="00592B3D" w:rsidRDefault="00AE5332" w:rsidP="00AE5332">
      <w:pPr>
        <w:jc w:val="center"/>
        <w:rPr>
          <w:rFonts w:eastAsia="Calibri"/>
          <w:b/>
          <w:sz w:val="28"/>
          <w:szCs w:val="28"/>
        </w:rPr>
      </w:pPr>
      <w:r w:rsidRPr="00592B3D">
        <w:rPr>
          <w:rFonts w:eastAsia="Calibri"/>
          <w:b/>
          <w:sz w:val="28"/>
          <w:szCs w:val="28"/>
        </w:rPr>
        <w:t xml:space="preserve">   ЗАЯВЛЕНИЕ </w:t>
      </w:r>
    </w:p>
    <w:p w:rsidR="00AE5332" w:rsidRPr="00592B3D" w:rsidRDefault="00AE5332" w:rsidP="00AE533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предоставлении в 2019</w:t>
      </w:r>
      <w:r w:rsidRPr="00592B3D">
        <w:rPr>
          <w:rFonts w:eastAsia="Calibri"/>
          <w:b/>
          <w:sz w:val="28"/>
          <w:szCs w:val="28"/>
        </w:rPr>
        <w:t xml:space="preserve"> году субсидии на возмещение части затрат, понесенных в связис причиненным ущербом в результате чрезвычайных ситуаций природного характера</w:t>
      </w:r>
    </w:p>
    <w:p w:rsidR="00AE5332" w:rsidRPr="00915755" w:rsidRDefault="00AE5332" w:rsidP="00AE5332">
      <w:pPr>
        <w:jc w:val="center"/>
        <w:rPr>
          <w:rFonts w:eastAsia="Calibri"/>
          <w:sz w:val="28"/>
          <w:szCs w:val="28"/>
        </w:rPr>
      </w:pPr>
      <w:r w:rsidRPr="00915755">
        <w:rPr>
          <w:rFonts w:eastAsia="Calibri"/>
          <w:sz w:val="28"/>
          <w:szCs w:val="28"/>
        </w:rPr>
        <w:t>_______________________________________________________________</w:t>
      </w:r>
    </w:p>
    <w:p w:rsidR="00AE5332" w:rsidRDefault="00AE5332" w:rsidP="00AE5332">
      <w:pPr>
        <w:jc w:val="center"/>
        <w:rPr>
          <w:rFonts w:eastAsia="Calibri"/>
        </w:rPr>
      </w:pPr>
      <w:r>
        <w:rPr>
          <w:rFonts w:eastAsia="Calibri"/>
        </w:rPr>
        <w:t>(наименование</w:t>
      </w:r>
      <w:r w:rsidRPr="00620626">
        <w:rPr>
          <w:rFonts w:eastAsia="Calibri"/>
        </w:rPr>
        <w:t xml:space="preserve"> и ИНН сельскохозяйственного</w:t>
      </w:r>
      <w:r>
        <w:rPr>
          <w:rFonts w:eastAsia="Calibri"/>
        </w:rPr>
        <w:t xml:space="preserve"> товаропроизводителя,</w:t>
      </w:r>
    </w:p>
    <w:p w:rsidR="00AE5332" w:rsidRPr="00620626" w:rsidRDefault="00AE5332" w:rsidP="00AE5332">
      <w:pPr>
        <w:jc w:val="center"/>
        <w:rPr>
          <w:rFonts w:eastAsia="Calibri"/>
        </w:rPr>
      </w:pPr>
      <w:r w:rsidRPr="00620626">
        <w:rPr>
          <w:rFonts w:eastAsia="Calibri"/>
        </w:rPr>
        <w:t>наименование муниципального районаили городского округа)</w:t>
      </w:r>
    </w:p>
    <w:p w:rsidR="00AE5332" w:rsidRPr="00620626" w:rsidRDefault="00AE5332" w:rsidP="00AE5332">
      <w:pPr>
        <w:jc w:val="center"/>
        <w:outlineLvl w:val="0"/>
        <w:rPr>
          <w:rFonts w:eastAsia="Calibri"/>
          <w:sz w:val="24"/>
          <w:szCs w:val="24"/>
        </w:rPr>
      </w:pPr>
    </w:p>
    <w:p w:rsidR="00AE5332" w:rsidRPr="00915755" w:rsidRDefault="00AE5332" w:rsidP="00AE5332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915755">
        <w:rPr>
          <w:rFonts w:eastAsia="Calibri"/>
          <w:sz w:val="28"/>
          <w:szCs w:val="28"/>
        </w:rPr>
        <w:t>Прошу предоставить субсидию на возмещение части затрат, понесенных в связис причиненным ущербом в результате чрезвычайных ситуаций природного характера</w:t>
      </w:r>
      <w:r>
        <w:rPr>
          <w:rFonts w:eastAsia="Calibri"/>
          <w:sz w:val="28"/>
          <w:szCs w:val="28"/>
        </w:rPr>
        <w:t>,</w:t>
      </w:r>
      <w:r w:rsidRPr="00915755">
        <w:rPr>
          <w:rFonts w:eastAsia="Calibri"/>
          <w:sz w:val="28"/>
          <w:szCs w:val="28"/>
        </w:rPr>
        <w:t xml:space="preserve">за счет средств федерального бюджета </w:t>
      </w:r>
      <w:r>
        <w:rPr>
          <w:rFonts w:eastAsia="Calibri"/>
          <w:sz w:val="28"/>
          <w:szCs w:val="28"/>
        </w:rPr>
        <w:br/>
      </w:r>
      <w:r w:rsidRPr="00915755">
        <w:rPr>
          <w:rFonts w:eastAsia="Calibri"/>
          <w:sz w:val="28"/>
          <w:szCs w:val="28"/>
        </w:rPr>
        <w:t>в целях возмещения ущерба, вызванного гибелью посеянных сельскохозяйстве</w:t>
      </w:r>
      <w:r>
        <w:rPr>
          <w:rFonts w:eastAsia="Calibri"/>
          <w:sz w:val="28"/>
          <w:szCs w:val="28"/>
        </w:rPr>
        <w:t>нных растений на площади ___</w:t>
      </w:r>
      <w:r w:rsidRPr="00915755">
        <w:rPr>
          <w:rFonts w:eastAsia="Calibri"/>
          <w:sz w:val="28"/>
          <w:szCs w:val="28"/>
        </w:rPr>
        <w:t xml:space="preserve"> га</w:t>
      </w:r>
      <w:r>
        <w:rPr>
          <w:rFonts w:eastAsia="Calibri"/>
          <w:sz w:val="28"/>
          <w:szCs w:val="28"/>
        </w:rPr>
        <w:t>,</w:t>
      </w:r>
      <w:r w:rsidRPr="00915755">
        <w:rPr>
          <w:rFonts w:eastAsia="Calibri"/>
          <w:sz w:val="28"/>
          <w:szCs w:val="28"/>
        </w:rPr>
        <w:t xml:space="preserve">в размере </w:t>
      </w:r>
      <w:r>
        <w:rPr>
          <w:rFonts w:eastAsia="Calibri"/>
          <w:sz w:val="28"/>
          <w:szCs w:val="28"/>
        </w:rPr>
        <w:t>______</w:t>
      </w:r>
      <w:r w:rsidRPr="00915755">
        <w:rPr>
          <w:rFonts w:eastAsia="Calibri"/>
          <w:sz w:val="28"/>
          <w:szCs w:val="28"/>
        </w:rPr>
        <w:t xml:space="preserve"> рублей.</w:t>
      </w:r>
    </w:p>
    <w:p w:rsidR="00AE5332" w:rsidRPr="00620626" w:rsidRDefault="00AE5332" w:rsidP="00AE5332">
      <w:pPr>
        <w:jc w:val="both"/>
        <w:rPr>
          <w:rFonts w:eastAsia="Calibri"/>
          <w:sz w:val="24"/>
          <w:szCs w:val="24"/>
        </w:rPr>
      </w:pPr>
    </w:p>
    <w:p w:rsidR="00AE5332" w:rsidRPr="00620626" w:rsidRDefault="00AE5332" w:rsidP="00AE5332">
      <w:pPr>
        <w:tabs>
          <w:tab w:val="left" w:pos="7371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</w:t>
      </w:r>
      <w:r w:rsidRPr="00620626">
        <w:rPr>
          <w:rFonts w:eastAsia="Calibri"/>
          <w:sz w:val="24"/>
          <w:szCs w:val="24"/>
        </w:rPr>
        <w:t xml:space="preserve">___________ </w:t>
      </w:r>
      <w:r>
        <w:rPr>
          <w:rFonts w:eastAsia="Calibri"/>
          <w:sz w:val="24"/>
          <w:szCs w:val="24"/>
        </w:rPr>
        <w:t>___________     _________________</w:t>
      </w:r>
    </w:p>
    <w:p w:rsidR="00AE5332" w:rsidRPr="00620626" w:rsidRDefault="00AE5332" w:rsidP="00AE5332">
      <w:pPr>
        <w:jc w:val="both"/>
        <w:rPr>
          <w:rFonts w:eastAsia="Calibri"/>
        </w:rPr>
      </w:pPr>
      <w:r>
        <w:rPr>
          <w:rFonts w:eastAsia="Calibri"/>
        </w:rPr>
        <w:t xml:space="preserve">     (должность руководителя (подпись)      </w:t>
      </w:r>
      <w:r w:rsidRPr="00620626">
        <w:rPr>
          <w:rFonts w:eastAsia="Calibri"/>
        </w:rPr>
        <w:t>(инициалы, фамилия)</w:t>
      </w:r>
    </w:p>
    <w:p w:rsidR="00AE5332" w:rsidRPr="00620626" w:rsidRDefault="00AE5332" w:rsidP="00AE5332">
      <w:pPr>
        <w:jc w:val="both"/>
        <w:rPr>
          <w:rFonts w:eastAsia="Calibri"/>
        </w:rPr>
      </w:pPr>
      <w:r w:rsidRPr="00620626">
        <w:rPr>
          <w:rFonts w:eastAsia="Calibri"/>
        </w:rPr>
        <w:t>сельскохозяйственного товаропроизводителя)</w:t>
      </w:r>
      <w:r>
        <w:rPr>
          <w:rFonts w:eastAsia="Calibri"/>
        </w:rPr>
        <w:tab/>
      </w:r>
    </w:p>
    <w:p w:rsidR="00AE5332" w:rsidRDefault="00AE5332" w:rsidP="00AE5332">
      <w:pPr>
        <w:ind w:left="5664"/>
        <w:jc w:val="both"/>
        <w:rPr>
          <w:rFonts w:eastAsia="Calibri"/>
          <w:sz w:val="24"/>
          <w:szCs w:val="24"/>
        </w:rPr>
      </w:pPr>
    </w:p>
    <w:p w:rsidR="00AE5332" w:rsidRPr="00620626" w:rsidRDefault="00AE5332" w:rsidP="00AE5332">
      <w:pPr>
        <w:ind w:left="2124" w:firstLine="708"/>
        <w:jc w:val="both"/>
        <w:rPr>
          <w:rFonts w:eastAsia="Calibri"/>
          <w:sz w:val="24"/>
          <w:szCs w:val="24"/>
        </w:rPr>
      </w:pPr>
      <w:r w:rsidRPr="00620626">
        <w:rPr>
          <w:rFonts w:eastAsia="Calibri"/>
          <w:sz w:val="24"/>
          <w:szCs w:val="24"/>
        </w:rPr>
        <w:t>М.П.</w:t>
      </w:r>
      <w:r w:rsidRPr="004B64E2">
        <w:rPr>
          <w:rFonts w:eastAsia="Calibri"/>
        </w:rPr>
        <w:t>(при наличии)</w:t>
      </w:r>
    </w:p>
    <w:p w:rsidR="00AE5332" w:rsidRPr="00546340" w:rsidRDefault="00AE5332" w:rsidP="00AE5332">
      <w:pPr>
        <w:jc w:val="both"/>
        <w:rPr>
          <w:rFonts w:eastAsia="Calibri"/>
          <w:sz w:val="28"/>
          <w:szCs w:val="28"/>
        </w:rPr>
      </w:pPr>
      <w:r w:rsidRPr="00546340">
        <w:rPr>
          <w:rFonts w:eastAsia="Calibri"/>
          <w:sz w:val="28"/>
          <w:szCs w:val="28"/>
        </w:rPr>
        <w:t>Главный бухгалтер</w:t>
      </w:r>
    </w:p>
    <w:p w:rsidR="00AE5332" w:rsidRDefault="00AE5332" w:rsidP="00AE5332">
      <w:pPr>
        <w:jc w:val="both"/>
        <w:rPr>
          <w:rFonts w:eastAsia="Calibri"/>
          <w:sz w:val="28"/>
          <w:szCs w:val="28"/>
        </w:rPr>
      </w:pPr>
      <w:r w:rsidRPr="00546340">
        <w:rPr>
          <w:rFonts w:eastAsia="Calibri"/>
          <w:sz w:val="28"/>
          <w:szCs w:val="28"/>
        </w:rPr>
        <w:t xml:space="preserve">сельскохозяйственного </w:t>
      </w:r>
    </w:p>
    <w:p w:rsidR="00AE5332" w:rsidRPr="00546340" w:rsidRDefault="00AE5332" w:rsidP="00AE5332">
      <w:pPr>
        <w:jc w:val="both"/>
        <w:rPr>
          <w:rFonts w:eastAsia="Calibri"/>
          <w:sz w:val="28"/>
          <w:szCs w:val="28"/>
        </w:rPr>
      </w:pPr>
      <w:r w:rsidRPr="00546340">
        <w:rPr>
          <w:rFonts w:eastAsia="Calibri"/>
          <w:sz w:val="28"/>
          <w:szCs w:val="28"/>
        </w:rPr>
        <w:t>тов</w:t>
      </w:r>
      <w:r>
        <w:rPr>
          <w:rFonts w:eastAsia="Calibri"/>
          <w:sz w:val="28"/>
          <w:szCs w:val="28"/>
        </w:rPr>
        <w:t>аропроизводителя (при наличии)             _________     ______________</w:t>
      </w:r>
    </w:p>
    <w:p w:rsidR="00AE5332" w:rsidRPr="00620626" w:rsidRDefault="00AE5332" w:rsidP="00AE5332">
      <w:pPr>
        <w:ind w:firstLine="4962"/>
        <w:jc w:val="both"/>
        <w:rPr>
          <w:rFonts w:eastAsia="Calibri"/>
        </w:rPr>
      </w:pPr>
      <w:r>
        <w:rPr>
          <w:rFonts w:eastAsia="Calibri"/>
        </w:rPr>
        <w:t xml:space="preserve">(подпись)  </w:t>
      </w:r>
      <w:r w:rsidRPr="00620626">
        <w:rPr>
          <w:rFonts w:eastAsia="Calibri"/>
        </w:rPr>
        <w:t>(инициалы, фамилия)</w:t>
      </w:r>
    </w:p>
    <w:p w:rsidR="00AE5332" w:rsidRPr="00546340" w:rsidRDefault="00AE5332" w:rsidP="00AE5332">
      <w:pPr>
        <w:jc w:val="both"/>
        <w:rPr>
          <w:rFonts w:eastAsia="Calibri"/>
          <w:sz w:val="28"/>
          <w:szCs w:val="28"/>
        </w:rPr>
      </w:pPr>
      <w:r w:rsidRPr="00546340">
        <w:rPr>
          <w:rFonts w:eastAsia="Calibri"/>
          <w:sz w:val="28"/>
          <w:szCs w:val="28"/>
        </w:rPr>
        <w:t>«____»</w:t>
      </w:r>
      <w:r>
        <w:rPr>
          <w:rFonts w:eastAsia="Calibri"/>
          <w:sz w:val="28"/>
          <w:szCs w:val="28"/>
        </w:rPr>
        <w:t>___________ 2019</w:t>
      </w:r>
      <w:r w:rsidRPr="00546340">
        <w:rPr>
          <w:rFonts w:eastAsia="Calibri"/>
          <w:sz w:val="28"/>
          <w:szCs w:val="28"/>
        </w:rPr>
        <w:t xml:space="preserve"> г.</w:t>
      </w:r>
    </w:p>
    <w:p w:rsidR="00AE5332" w:rsidRPr="00E158C0" w:rsidRDefault="00AE5332" w:rsidP="00AE5332">
      <w:pPr>
        <w:jc w:val="both"/>
        <w:rPr>
          <w:rFonts w:eastAsia="Calibri"/>
          <w:sz w:val="28"/>
          <w:szCs w:val="28"/>
        </w:rPr>
      </w:pPr>
    </w:p>
    <w:p w:rsidR="00AE5332" w:rsidRPr="00546340" w:rsidRDefault="00AE5332" w:rsidP="00AE5332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6340">
        <w:rPr>
          <w:rFonts w:ascii="Times New Roman" w:hAnsi="Times New Roman" w:cs="Times New Roman"/>
          <w:sz w:val="28"/>
          <w:szCs w:val="28"/>
        </w:rPr>
        <w:t>Документы принял:</w:t>
      </w:r>
    </w:p>
    <w:p w:rsidR="00AE5332" w:rsidRPr="00546340" w:rsidRDefault="00AE5332" w:rsidP="00AE5332">
      <w:pPr>
        <w:pStyle w:val="ConsPlusNonformat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2019</w:t>
      </w:r>
      <w:r w:rsidRPr="0054634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  </w:t>
      </w:r>
      <w:r w:rsidRPr="0054634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634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46340">
        <w:rPr>
          <w:rFonts w:ascii="Times New Roman" w:hAnsi="Times New Roman" w:cs="Times New Roman"/>
          <w:sz w:val="28"/>
          <w:szCs w:val="28"/>
        </w:rPr>
        <w:t>_______</w:t>
      </w:r>
    </w:p>
    <w:p w:rsidR="00AE5332" w:rsidRPr="00F812B2" w:rsidRDefault="00AE5332" w:rsidP="00AE5332">
      <w:pPr>
        <w:pStyle w:val="ConsPlusNonformat"/>
        <w:tabs>
          <w:tab w:val="left" w:pos="9072"/>
        </w:tabs>
        <w:rPr>
          <w:rFonts w:ascii="Times New Roman" w:hAnsi="Times New Roman" w:cs="Times New Roman"/>
        </w:rPr>
      </w:pPr>
      <w:r w:rsidRPr="00F812B2">
        <w:rPr>
          <w:rFonts w:ascii="Times New Roman" w:hAnsi="Times New Roman" w:cs="Times New Roman"/>
        </w:rPr>
        <w:t xml:space="preserve">(подпись </w:t>
      </w:r>
      <w:r>
        <w:rPr>
          <w:rFonts w:ascii="Times New Roman" w:hAnsi="Times New Roman" w:cs="Times New Roman"/>
        </w:rPr>
        <w:t xml:space="preserve">должностного </w:t>
      </w:r>
      <w:r w:rsidRPr="00F812B2">
        <w:rPr>
          <w:rFonts w:ascii="Times New Roman" w:hAnsi="Times New Roman" w:cs="Times New Roman"/>
        </w:rPr>
        <w:t>лица</w:t>
      </w:r>
      <w:r>
        <w:rPr>
          <w:rFonts w:ascii="Times New Roman" w:hAnsi="Times New Roman" w:cs="Times New Roman"/>
        </w:rPr>
        <w:t>(инициалы, фамилия</w:t>
      </w:r>
      <w:r w:rsidRPr="00F812B2">
        <w:rPr>
          <w:rFonts w:ascii="Times New Roman" w:hAnsi="Times New Roman" w:cs="Times New Roman"/>
        </w:rPr>
        <w:t>)</w:t>
      </w:r>
    </w:p>
    <w:p w:rsidR="00AE5332" w:rsidRDefault="00AE5332" w:rsidP="00AE5332">
      <w:pPr>
        <w:jc w:val="both"/>
        <w:rPr>
          <w:rFonts w:eastAsia="Calibri"/>
        </w:rPr>
      </w:pPr>
      <w:r>
        <w:rPr>
          <w:rFonts w:eastAsia="Calibri"/>
        </w:rPr>
        <w:t xml:space="preserve">органа местного самоуправления, </w:t>
      </w:r>
    </w:p>
    <w:p w:rsidR="00AE5332" w:rsidRPr="00F812B2" w:rsidRDefault="00AE5332" w:rsidP="00AE5332">
      <w:pPr>
        <w:jc w:val="both"/>
        <w:rPr>
          <w:rFonts w:eastAsia="Calibri"/>
        </w:rPr>
      </w:pPr>
      <w:r w:rsidRPr="00F812B2">
        <w:rPr>
          <w:rFonts w:eastAsia="Calibri"/>
        </w:rPr>
        <w:t>принявшего документы)</w:t>
      </w:r>
    </w:p>
    <w:p w:rsidR="00AE5332" w:rsidRPr="00546340" w:rsidRDefault="00AE5332" w:rsidP="00AE5332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Согласовано</w:t>
      </w:r>
      <w:r w:rsidRPr="00546340">
        <w:rPr>
          <w:rFonts w:eastAsia="Calibri"/>
          <w:sz w:val="28"/>
          <w:szCs w:val="28"/>
        </w:rPr>
        <w:t>:</w:t>
      </w:r>
    </w:p>
    <w:p w:rsidR="00AE5332" w:rsidRPr="00620626" w:rsidRDefault="00AE5332" w:rsidP="00AE5332">
      <w:pPr>
        <w:jc w:val="both"/>
        <w:rPr>
          <w:rFonts w:eastAsia="Calibri"/>
          <w:sz w:val="24"/>
          <w:szCs w:val="24"/>
        </w:rPr>
      </w:pPr>
      <w:r w:rsidRPr="00620626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_______________________________                             __________     __________________</w:t>
      </w:r>
    </w:p>
    <w:p w:rsidR="00AE5332" w:rsidRPr="00620626" w:rsidRDefault="00AE5332" w:rsidP="00AE5332">
      <w:pPr>
        <w:jc w:val="both"/>
        <w:rPr>
          <w:rFonts w:eastAsia="Calibri"/>
        </w:rPr>
      </w:pPr>
      <w:r w:rsidRPr="00620626">
        <w:rPr>
          <w:rFonts w:eastAsia="Calibri"/>
        </w:rPr>
        <w:t>(должность руководителя органа</w:t>
      </w:r>
      <w:r>
        <w:rPr>
          <w:rFonts w:eastAsia="Calibri"/>
        </w:rPr>
        <w:t xml:space="preserve">   (подпись)      </w:t>
      </w:r>
      <w:r w:rsidRPr="00620626">
        <w:rPr>
          <w:rFonts w:eastAsia="Calibri"/>
        </w:rPr>
        <w:t xml:space="preserve"> (инициалы, фамилия)</w:t>
      </w:r>
    </w:p>
    <w:p w:rsidR="00AE5332" w:rsidRDefault="00AE5332" w:rsidP="00AE5332">
      <w:pPr>
        <w:jc w:val="both"/>
        <w:rPr>
          <w:rFonts w:eastAsia="Calibri"/>
        </w:rPr>
      </w:pPr>
      <w:r w:rsidRPr="00620626">
        <w:rPr>
          <w:rFonts w:eastAsia="Calibri"/>
        </w:rPr>
        <w:t>местного самоуправления</w:t>
      </w:r>
      <w:r>
        <w:rPr>
          <w:rFonts w:eastAsia="Calibri"/>
        </w:rPr>
        <w:t>)</w:t>
      </w:r>
      <w:r>
        <w:rPr>
          <w:rFonts w:eastAsia="Calibri"/>
        </w:rPr>
        <w:tab/>
      </w:r>
    </w:p>
    <w:p w:rsidR="00AE5332" w:rsidRDefault="00AE5332" w:rsidP="00AE5332">
      <w:pPr>
        <w:spacing w:line="360" w:lineRule="auto"/>
        <w:ind w:left="2126" w:firstLine="709"/>
        <w:jc w:val="both"/>
        <w:rPr>
          <w:rFonts w:eastAsia="Calibri"/>
          <w:sz w:val="24"/>
          <w:szCs w:val="24"/>
        </w:rPr>
      </w:pPr>
      <w:r w:rsidRPr="00620626">
        <w:rPr>
          <w:rFonts w:eastAsia="Calibri"/>
          <w:sz w:val="24"/>
          <w:szCs w:val="24"/>
        </w:rPr>
        <w:t>М.П.</w:t>
      </w:r>
    </w:p>
    <w:p w:rsidR="00AE5332" w:rsidRDefault="00AE5332" w:rsidP="00AE53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</w:t>
      </w:r>
    </w:p>
    <w:p w:rsidR="00AE5332" w:rsidRDefault="00AE5332" w:rsidP="00AE5332">
      <w:pPr>
        <w:jc w:val="both"/>
        <w:rPr>
          <w:rFonts w:eastAsia="Calibri"/>
        </w:rPr>
      </w:pPr>
      <w:r w:rsidRPr="0050614D">
        <w:rPr>
          <w:rFonts w:eastAsia="Calibri"/>
        </w:rPr>
        <w:t>(фамилия, имя, отчество, номер телефона исполнителя)</w:t>
      </w:r>
    </w:p>
    <w:p w:rsidR="00AE5332" w:rsidRDefault="00AE5332" w:rsidP="00AE5332">
      <w:pPr>
        <w:jc w:val="both"/>
        <w:rPr>
          <w:rFonts w:eastAsia="Calibri"/>
        </w:rPr>
      </w:pPr>
    </w:p>
    <w:p w:rsidR="00AE5332" w:rsidRPr="003A684C" w:rsidRDefault="00AE5332" w:rsidP="00AE5332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</w:t>
      </w:r>
    </w:p>
    <w:p w:rsidR="00AE5332" w:rsidRPr="008A3C12" w:rsidRDefault="00AE5332" w:rsidP="008A3C12">
      <w:pPr>
        <w:shd w:val="clear" w:color="auto" w:fill="FFFFFF"/>
        <w:tabs>
          <w:tab w:val="left" w:pos="7402"/>
        </w:tabs>
        <w:spacing w:after="480" w:line="360" w:lineRule="auto"/>
        <w:rPr>
          <w:sz w:val="16"/>
          <w:szCs w:val="16"/>
        </w:rPr>
      </w:pPr>
    </w:p>
    <w:sectPr w:rsidR="00AE5332" w:rsidRPr="008A3C12" w:rsidSect="00F40E1F">
      <w:headerReference w:type="default" r:id="rId11"/>
      <w:headerReference w:type="first" r:id="rId12"/>
      <w:pgSz w:w="11906" w:h="16838" w:code="9"/>
      <w:pgMar w:top="1418" w:right="851" w:bottom="936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04" w:rsidRDefault="00E90E04" w:rsidP="00965AC1">
      <w:r>
        <w:separator/>
      </w:r>
    </w:p>
  </w:endnote>
  <w:endnote w:type="continuationSeparator" w:id="1">
    <w:p w:rsidR="00E90E04" w:rsidRDefault="00E90E04" w:rsidP="00965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04" w:rsidRDefault="00E90E04" w:rsidP="00965AC1">
      <w:r>
        <w:separator/>
      </w:r>
    </w:p>
  </w:footnote>
  <w:footnote w:type="continuationSeparator" w:id="1">
    <w:p w:rsidR="00E90E04" w:rsidRDefault="00E90E04" w:rsidP="00965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79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52226" w:rsidRDefault="00773C91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A52226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AE5332">
          <w:rPr>
            <w:noProof/>
            <w:sz w:val="28"/>
            <w:szCs w:val="28"/>
          </w:rPr>
          <w:t>4</w:t>
        </w:r>
        <w:r w:rsidRPr="00883E7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26" w:rsidRDefault="00A52226" w:rsidP="00CB75E2">
    <w:pPr>
      <w:pStyle w:val="a3"/>
      <w:jc w:val="center"/>
    </w:pPr>
    <w:r w:rsidRPr="00CB75E2"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04C6582"/>
    <w:multiLevelType w:val="multilevel"/>
    <w:tmpl w:val="D09EDB5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504E57"/>
    <w:multiLevelType w:val="hybridMultilevel"/>
    <w:tmpl w:val="033EC610"/>
    <w:lvl w:ilvl="0" w:tplc="440028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51F"/>
    <w:rsid w:val="00004BB1"/>
    <w:rsid w:val="0005616A"/>
    <w:rsid w:val="000677D2"/>
    <w:rsid w:val="00072E8C"/>
    <w:rsid w:val="00072E94"/>
    <w:rsid w:val="0008051F"/>
    <w:rsid w:val="000807E6"/>
    <w:rsid w:val="00090E57"/>
    <w:rsid w:val="00092296"/>
    <w:rsid w:val="000A461A"/>
    <w:rsid w:val="000A62E9"/>
    <w:rsid w:val="000C660A"/>
    <w:rsid w:val="000C6A97"/>
    <w:rsid w:val="000C6D17"/>
    <w:rsid w:val="000D6980"/>
    <w:rsid w:val="000D756C"/>
    <w:rsid w:val="000E20C3"/>
    <w:rsid w:val="000E3742"/>
    <w:rsid w:val="000E601E"/>
    <w:rsid w:val="00100D76"/>
    <w:rsid w:val="0010444C"/>
    <w:rsid w:val="00115960"/>
    <w:rsid w:val="00122800"/>
    <w:rsid w:val="00122DD6"/>
    <w:rsid w:val="00124F26"/>
    <w:rsid w:val="00127EAE"/>
    <w:rsid w:val="001302FE"/>
    <w:rsid w:val="00132D41"/>
    <w:rsid w:val="00132F7B"/>
    <w:rsid w:val="00136F83"/>
    <w:rsid w:val="001375D0"/>
    <w:rsid w:val="00165F6F"/>
    <w:rsid w:val="001675C8"/>
    <w:rsid w:val="0017663C"/>
    <w:rsid w:val="00187EC4"/>
    <w:rsid w:val="0019615A"/>
    <w:rsid w:val="001A0E5B"/>
    <w:rsid w:val="001A28FD"/>
    <w:rsid w:val="001A34FC"/>
    <w:rsid w:val="001B12BF"/>
    <w:rsid w:val="001C5D4C"/>
    <w:rsid w:val="001D27D2"/>
    <w:rsid w:val="001E26C0"/>
    <w:rsid w:val="001E66CA"/>
    <w:rsid w:val="001E6CF9"/>
    <w:rsid w:val="001F4297"/>
    <w:rsid w:val="002044BC"/>
    <w:rsid w:val="00206512"/>
    <w:rsid w:val="00210C1B"/>
    <w:rsid w:val="00217205"/>
    <w:rsid w:val="002314BA"/>
    <w:rsid w:val="002353EB"/>
    <w:rsid w:val="002373B8"/>
    <w:rsid w:val="0024072C"/>
    <w:rsid w:val="002413FF"/>
    <w:rsid w:val="002432F9"/>
    <w:rsid w:val="002560E2"/>
    <w:rsid w:val="00264ACB"/>
    <w:rsid w:val="00271283"/>
    <w:rsid w:val="00275501"/>
    <w:rsid w:val="00275F03"/>
    <w:rsid w:val="00280488"/>
    <w:rsid w:val="0028145D"/>
    <w:rsid w:val="00283D2A"/>
    <w:rsid w:val="00294413"/>
    <w:rsid w:val="00297087"/>
    <w:rsid w:val="002B6A3E"/>
    <w:rsid w:val="002C5541"/>
    <w:rsid w:val="002D1A9E"/>
    <w:rsid w:val="002D29CF"/>
    <w:rsid w:val="002E3525"/>
    <w:rsid w:val="002E5158"/>
    <w:rsid w:val="002F2416"/>
    <w:rsid w:val="0030304C"/>
    <w:rsid w:val="00313465"/>
    <w:rsid w:val="00315481"/>
    <w:rsid w:val="00323EB8"/>
    <w:rsid w:val="003351C3"/>
    <w:rsid w:val="00340444"/>
    <w:rsid w:val="00357266"/>
    <w:rsid w:val="0035752E"/>
    <w:rsid w:val="00365B4C"/>
    <w:rsid w:val="00367AEA"/>
    <w:rsid w:val="00373155"/>
    <w:rsid w:val="00382BEA"/>
    <w:rsid w:val="003870CE"/>
    <w:rsid w:val="003A0F8A"/>
    <w:rsid w:val="003A178C"/>
    <w:rsid w:val="003B53F5"/>
    <w:rsid w:val="003D1983"/>
    <w:rsid w:val="003D4CD2"/>
    <w:rsid w:val="003E2920"/>
    <w:rsid w:val="003E4667"/>
    <w:rsid w:val="003F07DF"/>
    <w:rsid w:val="003F7EF9"/>
    <w:rsid w:val="00402F9D"/>
    <w:rsid w:val="00407C6F"/>
    <w:rsid w:val="00412F03"/>
    <w:rsid w:val="00413986"/>
    <w:rsid w:val="00421740"/>
    <w:rsid w:val="00431195"/>
    <w:rsid w:val="00432E02"/>
    <w:rsid w:val="004334E4"/>
    <w:rsid w:val="0044271B"/>
    <w:rsid w:val="00444B2C"/>
    <w:rsid w:val="00457876"/>
    <w:rsid w:val="00462EB8"/>
    <w:rsid w:val="00470BBF"/>
    <w:rsid w:val="00492AC6"/>
    <w:rsid w:val="00493228"/>
    <w:rsid w:val="00493580"/>
    <w:rsid w:val="0049514B"/>
    <w:rsid w:val="004A1E46"/>
    <w:rsid w:val="004A67DE"/>
    <w:rsid w:val="004B204D"/>
    <w:rsid w:val="004B2C65"/>
    <w:rsid w:val="004C15F2"/>
    <w:rsid w:val="004E0C4D"/>
    <w:rsid w:val="004E11C6"/>
    <w:rsid w:val="004E12B5"/>
    <w:rsid w:val="004E24CC"/>
    <w:rsid w:val="00504651"/>
    <w:rsid w:val="00542396"/>
    <w:rsid w:val="00554538"/>
    <w:rsid w:val="00562049"/>
    <w:rsid w:val="00567167"/>
    <w:rsid w:val="00571295"/>
    <w:rsid w:val="005A0533"/>
    <w:rsid w:val="005A7DA7"/>
    <w:rsid w:val="005C1298"/>
    <w:rsid w:val="005C6521"/>
    <w:rsid w:val="005C72E3"/>
    <w:rsid w:val="005E03A4"/>
    <w:rsid w:val="005E0CF3"/>
    <w:rsid w:val="005E4192"/>
    <w:rsid w:val="005E6B38"/>
    <w:rsid w:val="00604ABD"/>
    <w:rsid w:val="00622813"/>
    <w:rsid w:val="0063274A"/>
    <w:rsid w:val="006433DF"/>
    <w:rsid w:val="006526C7"/>
    <w:rsid w:val="006652B7"/>
    <w:rsid w:val="00682DCE"/>
    <w:rsid w:val="00693823"/>
    <w:rsid w:val="006A2BA6"/>
    <w:rsid w:val="006A66CA"/>
    <w:rsid w:val="006B308C"/>
    <w:rsid w:val="006B5AEF"/>
    <w:rsid w:val="006C4BC8"/>
    <w:rsid w:val="006D3314"/>
    <w:rsid w:val="006D3697"/>
    <w:rsid w:val="006D739B"/>
    <w:rsid w:val="006F54B8"/>
    <w:rsid w:val="006F56DC"/>
    <w:rsid w:val="00703030"/>
    <w:rsid w:val="00705FB8"/>
    <w:rsid w:val="00707C11"/>
    <w:rsid w:val="00710AAC"/>
    <w:rsid w:val="00711C00"/>
    <w:rsid w:val="00715BEE"/>
    <w:rsid w:val="00722593"/>
    <w:rsid w:val="00722597"/>
    <w:rsid w:val="00722F31"/>
    <w:rsid w:val="00743949"/>
    <w:rsid w:val="00747CC3"/>
    <w:rsid w:val="00770A1B"/>
    <w:rsid w:val="00772B31"/>
    <w:rsid w:val="00773C91"/>
    <w:rsid w:val="007779A0"/>
    <w:rsid w:val="0078455D"/>
    <w:rsid w:val="00794C7A"/>
    <w:rsid w:val="007A7BD2"/>
    <w:rsid w:val="007D22C6"/>
    <w:rsid w:val="007E19E9"/>
    <w:rsid w:val="007E5BD6"/>
    <w:rsid w:val="007F19A3"/>
    <w:rsid w:val="00801C3A"/>
    <w:rsid w:val="00810585"/>
    <w:rsid w:val="00812AD7"/>
    <w:rsid w:val="008135E3"/>
    <w:rsid w:val="00814874"/>
    <w:rsid w:val="00820424"/>
    <w:rsid w:val="008216B1"/>
    <w:rsid w:val="00831EE1"/>
    <w:rsid w:val="00832238"/>
    <w:rsid w:val="008418BA"/>
    <w:rsid w:val="00842625"/>
    <w:rsid w:val="00852309"/>
    <w:rsid w:val="00862F86"/>
    <w:rsid w:val="00865479"/>
    <w:rsid w:val="008658BD"/>
    <w:rsid w:val="00874908"/>
    <w:rsid w:val="00883E76"/>
    <w:rsid w:val="00885561"/>
    <w:rsid w:val="0088622E"/>
    <w:rsid w:val="008A3C12"/>
    <w:rsid w:val="008B7670"/>
    <w:rsid w:val="008C44C7"/>
    <w:rsid w:val="008C7BBD"/>
    <w:rsid w:val="008D2B7F"/>
    <w:rsid w:val="008D3392"/>
    <w:rsid w:val="008D6C7B"/>
    <w:rsid w:val="008E15E8"/>
    <w:rsid w:val="008E2D8C"/>
    <w:rsid w:val="008E3719"/>
    <w:rsid w:val="0090039D"/>
    <w:rsid w:val="009039A8"/>
    <w:rsid w:val="009154A1"/>
    <w:rsid w:val="0092374E"/>
    <w:rsid w:val="009255CF"/>
    <w:rsid w:val="00925A6E"/>
    <w:rsid w:val="00951EF9"/>
    <w:rsid w:val="00960A26"/>
    <w:rsid w:val="0096171D"/>
    <w:rsid w:val="00965AC1"/>
    <w:rsid w:val="00966228"/>
    <w:rsid w:val="009738C0"/>
    <w:rsid w:val="00975F35"/>
    <w:rsid w:val="009807EC"/>
    <w:rsid w:val="0098376A"/>
    <w:rsid w:val="00991313"/>
    <w:rsid w:val="00992BCA"/>
    <w:rsid w:val="0099699C"/>
    <w:rsid w:val="009A1698"/>
    <w:rsid w:val="009A340D"/>
    <w:rsid w:val="009A402A"/>
    <w:rsid w:val="009B01AD"/>
    <w:rsid w:val="009D4015"/>
    <w:rsid w:val="009D798D"/>
    <w:rsid w:val="009E579F"/>
    <w:rsid w:val="009E7CD0"/>
    <w:rsid w:val="00A0130F"/>
    <w:rsid w:val="00A13520"/>
    <w:rsid w:val="00A14C3E"/>
    <w:rsid w:val="00A21148"/>
    <w:rsid w:val="00A32ACA"/>
    <w:rsid w:val="00A33B00"/>
    <w:rsid w:val="00A344A0"/>
    <w:rsid w:val="00A410B4"/>
    <w:rsid w:val="00A45B7E"/>
    <w:rsid w:val="00A5000D"/>
    <w:rsid w:val="00A52226"/>
    <w:rsid w:val="00A53802"/>
    <w:rsid w:val="00A73741"/>
    <w:rsid w:val="00A8048A"/>
    <w:rsid w:val="00A87255"/>
    <w:rsid w:val="00A905F0"/>
    <w:rsid w:val="00A922F5"/>
    <w:rsid w:val="00A94F38"/>
    <w:rsid w:val="00A969E0"/>
    <w:rsid w:val="00A96E0E"/>
    <w:rsid w:val="00AA1E26"/>
    <w:rsid w:val="00AA7F9C"/>
    <w:rsid w:val="00AB254D"/>
    <w:rsid w:val="00AB5FC0"/>
    <w:rsid w:val="00AE5332"/>
    <w:rsid w:val="00AE5B56"/>
    <w:rsid w:val="00AF21AC"/>
    <w:rsid w:val="00AF55B5"/>
    <w:rsid w:val="00B03CFC"/>
    <w:rsid w:val="00B05189"/>
    <w:rsid w:val="00B117E8"/>
    <w:rsid w:val="00B2524C"/>
    <w:rsid w:val="00B25A51"/>
    <w:rsid w:val="00B330B6"/>
    <w:rsid w:val="00B367B5"/>
    <w:rsid w:val="00B44595"/>
    <w:rsid w:val="00B53467"/>
    <w:rsid w:val="00B65F32"/>
    <w:rsid w:val="00B670F5"/>
    <w:rsid w:val="00B702B4"/>
    <w:rsid w:val="00B74E40"/>
    <w:rsid w:val="00B74E9B"/>
    <w:rsid w:val="00B74EAD"/>
    <w:rsid w:val="00B829FA"/>
    <w:rsid w:val="00B83082"/>
    <w:rsid w:val="00B91600"/>
    <w:rsid w:val="00B96FD4"/>
    <w:rsid w:val="00BA1714"/>
    <w:rsid w:val="00BA2C7A"/>
    <w:rsid w:val="00BB215A"/>
    <w:rsid w:val="00BC0117"/>
    <w:rsid w:val="00BC4403"/>
    <w:rsid w:val="00BC75E4"/>
    <w:rsid w:val="00C03057"/>
    <w:rsid w:val="00C165D3"/>
    <w:rsid w:val="00C34AAE"/>
    <w:rsid w:val="00C37C5D"/>
    <w:rsid w:val="00C51E34"/>
    <w:rsid w:val="00C576B8"/>
    <w:rsid w:val="00C72350"/>
    <w:rsid w:val="00C73BEB"/>
    <w:rsid w:val="00C87D60"/>
    <w:rsid w:val="00CA6E25"/>
    <w:rsid w:val="00CB75E2"/>
    <w:rsid w:val="00CD0461"/>
    <w:rsid w:val="00CF0114"/>
    <w:rsid w:val="00CF5207"/>
    <w:rsid w:val="00D021B5"/>
    <w:rsid w:val="00D20238"/>
    <w:rsid w:val="00D24449"/>
    <w:rsid w:val="00D24B11"/>
    <w:rsid w:val="00D339CE"/>
    <w:rsid w:val="00D36702"/>
    <w:rsid w:val="00D3674A"/>
    <w:rsid w:val="00D53C36"/>
    <w:rsid w:val="00D671D6"/>
    <w:rsid w:val="00D9574C"/>
    <w:rsid w:val="00DA1E7F"/>
    <w:rsid w:val="00DD16CD"/>
    <w:rsid w:val="00DD1CF3"/>
    <w:rsid w:val="00DE4F79"/>
    <w:rsid w:val="00E02087"/>
    <w:rsid w:val="00E12208"/>
    <w:rsid w:val="00E22C7C"/>
    <w:rsid w:val="00E40C3D"/>
    <w:rsid w:val="00E41713"/>
    <w:rsid w:val="00E43ACC"/>
    <w:rsid w:val="00E43BA6"/>
    <w:rsid w:val="00E5056D"/>
    <w:rsid w:val="00E532B5"/>
    <w:rsid w:val="00E53ECC"/>
    <w:rsid w:val="00E72335"/>
    <w:rsid w:val="00E75F3E"/>
    <w:rsid w:val="00E852B7"/>
    <w:rsid w:val="00E86D20"/>
    <w:rsid w:val="00E90E04"/>
    <w:rsid w:val="00E917B0"/>
    <w:rsid w:val="00EA1B65"/>
    <w:rsid w:val="00EA209F"/>
    <w:rsid w:val="00EA3CD8"/>
    <w:rsid w:val="00EB531A"/>
    <w:rsid w:val="00EB5EB6"/>
    <w:rsid w:val="00EC0817"/>
    <w:rsid w:val="00EE0BCC"/>
    <w:rsid w:val="00EE177A"/>
    <w:rsid w:val="00EE39E8"/>
    <w:rsid w:val="00EE64D4"/>
    <w:rsid w:val="00EF0FC8"/>
    <w:rsid w:val="00EF1FB0"/>
    <w:rsid w:val="00EF7BF4"/>
    <w:rsid w:val="00F04365"/>
    <w:rsid w:val="00F0524D"/>
    <w:rsid w:val="00F11699"/>
    <w:rsid w:val="00F23205"/>
    <w:rsid w:val="00F23764"/>
    <w:rsid w:val="00F4057E"/>
    <w:rsid w:val="00F40E1F"/>
    <w:rsid w:val="00F45581"/>
    <w:rsid w:val="00F5435B"/>
    <w:rsid w:val="00F57CC2"/>
    <w:rsid w:val="00F6013F"/>
    <w:rsid w:val="00F606A8"/>
    <w:rsid w:val="00F6492C"/>
    <w:rsid w:val="00F800C3"/>
    <w:rsid w:val="00F81797"/>
    <w:rsid w:val="00F92EF4"/>
    <w:rsid w:val="00F93E2B"/>
    <w:rsid w:val="00FA4E74"/>
    <w:rsid w:val="00FA5CF1"/>
    <w:rsid w:val="00FA70DA"/>
    <w:rsid w:val="00FB1987"/>
    <w:rsid w:val="00FB678E"/>
    <w:rsid w:val="00FC2787"/>
    <w:rsid w:val="00FC3B1E"/>
    <w:rsid w:val="00FC3C96"/>
    <w:rsid w:val="00FC3CB3"/>
    <w:rsid w:val="00FF0D0E"/>
    <w:rsid w:val="00FF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8A3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E5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8A3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00EBDC264961BB851459A84C382FFE359E8FEF583814502978FD6F5AFFE8D76F548D75CC712373E1662F8A8B1C3007E324BDD3915ED1268B59AC9EFd6L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4ECE587407937C84D589CF3AABF77E84F57FB7EDC085199BD16CF7D558848F358DD7E1273504EDr8h0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E23F-28B5-4EEB-BB1C-BF6ABDEA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User93</dc:creator>
  <cp:lastModifiedBy>Пользователь Windows</cp:lastModifiedBy>
  <cp:revision>2</cp:revision>
  <cp:lastPrinted>2019-11-26T14:56:00Z</cp:lastPrinted>
  <dcterms:created xsi:type="dcterms:W3CDTF">2019-12-11T12:34:00Z</dcterms:created>
  <dcterms:modified xsi:type="dcterms:W3CDTF">2019-12-11T12:34:00Z</dcterms:modified>
</cp:coreProperties>
</file>