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53552C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53552C">
        <w:rPr>
          <w:b/>
          <w:sz w:val="28"/>
          <w:szCs w:val="28"/>
        </w:rPr>
        <w:t xml:space="preserve">СВОДНЫЙ ОТЧЕТ </w:t>
      </w:r>
    </w:p>
    <w:p w:rsidR="004E5A87" w:rsidRDefault="00887FE7" w:rsidP="00887FE7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53552C">
        <w:rPr>
          <w:b/>
          <w:spacing w:val="-6"/>
          <w:sz w:val="28"/>
          <w:szCs w:val="28"/>
        </w:rPr>
        <w:t>о результатах проведения оценки регулирующего воздействия проекта</w:t>
      </w:r>
    </w:p>
    <w:p w:rsidR="00887FE7" w:rsidRPr="0053552C" w:rsidRDefault="0010761A" w:rsidP="00887FE7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53552C">
        <w:rPr>
          <w:b/>
          <w:spacing w:val="-6"/>
          <w:sz w:val="28"/>
          <w:szCs w:val="28"/>
        </w:rPr>
        <w:t xml:space="preserve">постановления Правительства </w:t>
      </w:r>
      <w:r w:rsidR="00F15C25" w:rsidRPr="0053552C">
        <w:rPr>
          <w:b/>
          <w:spacing w:val="-6"/>
          <w:sz w:val="28"/>
          <w:szCs w:val="28"/>
        </w:rPr>
        <w:t xml:space="preserve">Кировской области «О внесении изменений в </w:t>
      </w:r>
      <w:r w:rsidR="0053552C" w:rsidRPr="0053552C">
        <w:rPr>
          <w:b/>
          <w:spacing w:val="-6"/>
          <w:sz w:val="28"/>
          <w:szCs w:val="28"/>
        </w:rPr>
        <w:t>постановление</w:t>
      </w:r>
      <w:r w:rsidRPr="0053552C">
        <w:rPr>
          <w:b/>
          <w:spacing w:val="-6"/>
          <w:sz w:val="28"/>
          <w:szCs w:val="28"/>
        </w:rPr>
        <w:t xml:space="preserve"> Правительства</w:t>
      </w:r>
      <w:r w:rsidR="00F15C25" w:rsidRPr="0053552C">
        <w:rPr>
          <w:b/>
          <w:spacing w:val="-6"/>
          <w:sz w:val="28"/>
          <w:szCs w:val="28"/>
        </w:rPr>
        <w:t xml:space="preserve"> Кировской области</w:t>
      </w:r>
      <w:r w:rsidR="0053552C" w:rsidRPr="0053552C">
        <w:rPr>
          <w:b/>
          <w:spacing w:val="-6"/>
          <w:sz w:val="28"/>
          <w:szCs w:val="28"/>
        </w:rPr>
        <w:t xml:space="preserve"> от 29.07.2009 № 18/218</w:t>
      </w:r>
      <w:r w:rsidR="00F15C25" w:rsidRPr="0053552C">
        <w:rPr>
          <w:b/>
          <w:spacing w:val="-6"/>
          <w:sz w:val="28"/>
          <w:szCs w:val="28"/>
        </w:rPr>
        <w:t>»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887FE7" w:rsidP="00887FE7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3552C">
        <w:rPr>
          <w:b/>
          <w:sz w:val="28"/>
          <w:szCs w:val="28"/>
        </w:rPr>
        <w:t>Общая информация</w:t>
      </w:r>
    </w:p>
    <w:p w:rsidR="00F82550" w:rsidRPr="0053552C" w:rsidRDefault="00F82550" w:rsidP="00F82550">
      <w:pPr>
        <w:pStyle w:val="a5"/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887FE7" w:rsidP="00F15C25">
      <w:pPr>
        <w:widowControl w:val="0"/>
        <w:jc w:val="both"/>
        <w:rPr>
          <w:sz w:val="28"/>
          <w:szCs w:val="28"/>
          <w:vertAlign w:val="superscript"/>
        </w:rPr>
      </w:pPr>
      <w:r w:rsidRPr="0053552C">
        <w:rPr>
          <w:sz w:val="28"/>
          <w:szCs w:val="28"/>
        </w:rPr>
        <w:t xml:space="preserve">1.1. </w:t>
      </w:r>
      <w:r w:rsidR="00641794" w:rsidRPr="0053552C">
        <w:rPr>
          <w:sz w:val="28"/>
          <w:szCs w:val="28"/>
        </w:rPr>
        <w:t>Р</w:t>
      </w:r>
      <w:r w:rsidRPr="0053552C">
        <w:rPr>
          <w:sz w:val="28"/>
          <w:szCs w:val="28"/>
        </w:rPr>
        <w:t>азработчик:</w:t>
      </w:r>
      <w:r w:rsidR="00F15C25" w:rsidRPr="0053552C">
        <w:rPr>
          <w:sz w:val="28"/>
          <w:szCs w:val="28"/>
        </w:rPr>
        <w:t xml:space="preserve"> министерство сельского хозяйства и продовольствияКиро</w:t>
      </w:r>
      <w:r w:rsidR="00F15C25" w:rsidRPr="0053552C">
        <w:rPr>
          <w:sz w:val="28"/>
          <w:szCs w:val="28"/>
        </w:rPr>
        <w:t>в</w:t>
      </w:r>
      <w:r w:rsidR="00F15C25" w:rsidRPr="0053552C">
        <w:rPr>
          <w:sz w:val="28"/>
          <w:szCs w:val="28"/>
        </w:rPr>
        <w:t xml:space="preserve">ской области (далее – </w:t>
      </w:r>
      <w:r w:rsidR="005E2198">
        <w:rPr>
          <w:sz w:val="28"/>
          <w:szCs w:val="28"/>
        </w:rPr>
        <w:t>М</w:t>
      </w:r>
      <w:r w:rsidR="00F15C25" w:rsidRPr="0053552C">
        <w:rPr>
          <w:sz w:val="28"/>
          <w:szCs w:val="28"/>
        </w:rPr>
        <w:t>инсельхозпрод).</w:t>
      </w:r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  <w:r w:rsidRPr="0053552C">
        <w:rPr>
          <w:sz w:val="28"/>
          <w:szCs w:val="28"/>
        </w:rPr>
        <w:t>1.2. Вид и наименование проекта нормативного правового акта:</w:t>
      </w:r>
      <w:r w:rsidR="0010761A" w:rsidRPr="0053552C">
        <w:rPr>
          <w:sz w:val="28"/>
          <w:szCs w:val="28"/>
        </w:rPr>
        <w:t>проект</w:t>
      </w:r>
      <w:r w:rsidR="00E01ED2">
        <w:rPr>
          <w:sz w:val="28"/>
          <w:szCs w:val="28"/>
        </w:rPr>
        <w:t xml:space="preserve"> </w:t>
      </w:r>
      <w:r w:rsidR="0010761A" w:rsidRPr="0053552C">
        <w:rPr>
          <w:sz w:val="28"/>
          <w:szCs w:val="28"/>
        </w:rPr>
        <w:t>пост</w:t>
      </w:r>
      <w:r w:rsidR="0010761A" w:rsidRPr="0053552C">
        <w:rPr>
          <w:sz w:val="28"/>
          <w:szCs w:val="28"/>
        </w:rPr>
        <w:t>а</w:t>
      </w:r>
      <w:r w:rsidR="0010761A" w:rsidRPr="0053552C">
        <w:rPr>
          <w:sz w:val="28"/>
          <w:szCs w:val="28"/>
        </w:rPr>
        <w:t>новления Правительства Кировской области «О внесении изменений в</w:t>
      </w:r>
      <w:r w:rsidR="00E01ED2">
        <w:rPr>
          <w:sz w:val="28"/>
          <w:szCs w:val="28"/>
        </w:rPr>
        <w:t xml:space="preserve"> </w:t>
      </w:r>
      <w:r w:rsidR="0010761A" w:rsidRPr="0053552C">
        <w:rPr>
          <w:sz w:val="28"/>
          <w:szCs w:val="28"/>
        </w:rPr>
        <w:t>п</w:t>
      </w:r>
      <w:r w:rsidR="0010761A" w:rsidRPr="0053552C">
        <w:rPr>
          <w:sz w:val="28"/>
          <w:szCs w:val="28"/>
        </w:rPr>
        <w:t>о</w:t>
      </w:r>
      <w:r w:rsidR="0010761A" w:rsidRPr="0053552C">
        <w:rPr>
          <w:sz w:val="28"/>
          <w:szCs w:val="28"/>
        </w:rPr>
        <w:t>становление Правительства Киров</w:t>
      </w:r>
      <w:r w:rsidR="007C07B4" w:rsidRPr="0053552C">
        <w:rPr>
          <w:sz w:val="28"/>
          <w:szCs w:val="28"/>
        </w:rPr>
        <w:t>ской области</w:t>
      </w:r>
      <w:r w:rsidR="0053552C" w:rsidRPr="0053552C">
        <w:rPr>
          <w:sz w:val="28"/>
          <w:szCs w:val="28"/>
        </w:rPr>
        <w:t xml:space="preserve"> от 29.07.2009 № 18/218</w:t>
      </w:r>
      <w:r w:rsidR="0010761A" w:rsidRPr="0053552C">
        <w:rPr>
          <w:sz w:val="28"/>
          <w:szCs w:val="28"/>
        </w:rPr>
        <w:t>»</w:t>
      </w:r>
      <w:r w:rsidR="00F15C25" w:rsidRPr="0053552C">
        <w:rPr>
          <w:sz w:val="28"/>
          <w:szCs w:val="28"/>
        </w:rPr>
        <w:t xml:space="preserve"> (д</w:t>
      </w:r>
      <w:r w:rsidR="00F15C25" w:rsidRPr="0053552C">
        <w:rPr>
          <w:sz w:val="28"/>
          <w:szCs w:val="28"/>
        </w:rPr>
        <w:t>а</w:t>
      </w:r>
      <w:r w:rsidR="00F15C25" w:rsidRPr="0053552C">
        <w:rPr>
          <w:sz w:val="28"/>
          <w:szCs w:val="28"/>
        </w:rPr>
        <w:t xml:space="preserve">лее – </w:t>
      </w:r>
      <w:r w:rsidR="003F1678">
        <w:rPr>
          <w:sz w:val="28"/>
          <w:szCs w:val="28"/>
        </w:rPr>
        <w:t>П</w:t>
      </w:r>
      <w:r w:rsidR="00F15C25" w:rsidRPr="0053552C">
        <w:rPr>
          <w:sz w:val="28"/>
          <w:szCs w:val="28"/>
        </w:rPr>
        <w:t xml:space="preserve">роект </w:t>
      </w:r>
      <w:r w:rsidR="0010761A" w:rsidRPr="0053552C">
        <w:rPr>
          <w:sz w:val="28"/>
          <w:szCs w:val="28"/>
        </w:rPr>
        <w:t>постановления</w:t>
      </w:r>
      <w:r w:rsidR="00F15C25" w:rsidRPr="0053552C">
        <w:rPr>
          <w:sz w:val="28"/>
          <w:szCs w:val="28"/>
        </w:rPr>
        <w:t>).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887FE7" w:rsidRPr="00D27C11" w:rsidRDefault="00887FE7" w:rsidP="00F15C25">
      <w:pPr>
        <w:widowControl w:val="0"/>
        <w:jc w:val="both"/>
        <w:rPr>
          <w:sz w:val="28"/>
          <w:szCs w:val="28"/>
        </w:rPr>
      </w:pPr>
      <w:r w:rsidRPr="00D27C11">
        <w:rPr>
          <w:sz w:val="28"/>
          <w:szCs w:val="28"/>
        </w:rPr>
        <w:t>1.3. Предполагаемая дата вступления в силу нормативного правового а</w:t>
      </w:r>
      <w:r w:rsidRPr="00D27C11">
        <w:rPr>
          <w:sz w:val="28"/>
          <w:szCs w:val="28"/>
        </w:rPr>
        <w:t>к</w:t>
      </w:r>
      <w:r w:rsidRPr="00D27C11">
        <w:rPr>
          <w:sz w:val="28"/>
          <w:szCs w:val="28"/>
        </w:rPr>
        <w:t>та:</w:t>
      </w:r>
      <w:r w:rsidR="005E6A62" w:rsidRPr="00D27C11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</w:t>
      </w:r>
      <w:r w:rsidR="00D6561D">
        <w:rPr>
          <w:sz w:val="28"/>
          <w:szCs w:val="28"/>
        </w:rPr>
        <w:t xml:space="preserve">с </w:t>
      </w:r>
      <w:r w:rsidR="00D27C11" w:rsidRPr="00D27C11">
        <w:rPr>
          <w:sz w:val="28"/>
          <w:szCs w:val="28"/>
        </w:rPr>
        <w:t>01.01</w:t>
      </w:r>
      <w:r w:rsidR="0010761A" w:rsidRPr="00D27C11">
        <w:rPr>
          <w:sz w:val="28"/>
          <w:szCs w:val="28"/>
        </w:rPr>
        <w:t>.201</w:t>
      </w:r>
      <w:r w:rsidR="00050F62">
        <w:rPr>
          <w:sz w:val="28"/>
          <w:szCs w:val="28"/>
        </w:rPr>
        <w:t>9</w:t>
      </w:r>
      <w:r w:rsidR="00BB1791">
        <w:rPr>
          <w:sz w:val="28"/>
          <w:szCs w:val="28"/>
        </w:rPr>
        <w:t xml:space="preserve">, </w:t>
      </w:r>
      <w:r w:rsidR="00BB1791">
        <w:rPr>
          <w:spacing w:val="-2"/>
          <w:sz w:val="28"/>
          <w:szCs w:val="28"/>
        </w:rPr>
        <w:t>за исключ</w:t>
      </w:r>
      <w:r w:rsidR="00BB1791">
        <w:rPr>
          <w:spacing w:val="-2"/>
          <w:sz w:val="28"/>
          <w:szCs w:val="28"/>
        </w:rPr>
        <w:t>е</w:t>
      </w:r>
      <w:r w:rsidR="00BB1791">
        <w:rPr>
          <w:spacing w:val="-2"/>
          <w:sz w:val="28"/>
          <w:szCs w:val="28"/>
        </w:rPr>
        <w:t xml:space="preserve">нием </w:t>
      </w:r>
      <w:r w:rsidR="00035384" w:rsidRPr="00035384">
        <w:rPr>
          <w:spacing w:val="-2"/>
          <w:sz w:val="28"/>
          <w:szCs w:val="28"/>
        </w:rPr>
        <w:t xml:space="preserve">подпункта </w:t>
      </w:r>
      <w:r w:rsidR="00D533C4">
        <w:rPr>
          <w:spacing w:val="-2"/>
          <w:sz w:val="28"/>
          <w:szCs w:val="28"/>
        </w:rPr>
        <w:t>2.1 пункта 2</w:t>
      </w:r>
      <w:r w:rsidR="00035384" w:rsidRPr="00035384">
        <w:rPr>
          <w:spacing w:val="-2"/>
          <w:sz w:val="28"/>
          <w:szCs w:val="28"/>
        </w:rPr>
        <w:t xml:space="preserve"> и пункта </w:t>
      </w:r>
      <w:r w:rsidR="00D533C4">
        <w:rPr>
          <w:spacing w:val="-2"/>
          <w:sz w:val="28"/>
          <w:szCs w:val="28"/>
        </w:rPr>
        <w:t>4</w:t>
      </w:r>
      <w:r w:rsidR="00BB1791">
        <w:rPr>
          <w:spacing w:val="-2"/>
          <w:sz w:val="28"/>
          <w:szCs w:val="28"/>
        </w:rPr>
        <w:t xml:space="preserve"> Изменений </w:t>
      </w:r>
      <w:r w:rsidR="00BB1791">
        <w:rPr>
          <w:sz w:val="28"/>
          <w:szCs w:val="28"/>
        </w:rPr>
        <w:t>Порядка предоставления субсидий из областного бюджета на возмещение части затрат сельскохозя</w:t>
      </w:r>
      <w:r w:rsidR="00BB1791">
        <w:rPr>
          <w:sz w:val="28"/>
          <w:szCs w:val="28"/>
        </w:rPr>
        <w:t>й</w:t>
      </w:r>
      <w:r w:rsidR="00BB1791">
        <w:rPr>
          <w:sz w:val="28"/>
          <w:szCs w:val="28"/>
        </w:rPr>
        <w:t>ственных товаропроизводителей на уплату страховых премий по договорам сельскохозяйственного страхования, утвержденного постановлением Прав</w:t>
      </w:r>
      <w:r w:rsidR="00BB1791">
        <w:rPr>
          <w:sz w:val="28"/>
          <w:szCs w:val="28"/>
        </w:rPr>
        <w:t>и</w:t>
      </w:r>
      <w:r w:rsidR="00BB1791">
        <w:rPr>
          <w:sz w:val="28"/>
          <w:szCs w:val="28"/>
        </w:rPr>
        <w:t>тельства Кировской области</w:t>
      </w:r>
      <w:r w:rsidR="00BB1791" w:rsidRPr="003A191E">
        <w:rPr>
          <w:sz w:val="28"/>
          <w:szCs w:val="28"/>
        </w:rPr>
        <w:t>от 29.07.2009 № 18/218 «О предоставл</w:t>
      </w:r>
      <w:r w:rsidR="00BB1791">
        <w:rPr>
          <w:sz w:val="28"/>
          <w:szCs w:val="28"/>
        </w:rPr>
        <w:t>ении су</w:t>
      </w:r>
      <w:r w:rsidR="00BB1791">
        <w:rPr>
          <w:sz w:val="28"/>
          <w:szCs w:val="28"/>
        </w:rPr>
        <w:t>б</w:t>
      </w:r>
      <w:r w:rsidR="00BB1791">
        <w:rPr>
          <w:sz w:val="28"/>
          <w:szCs w:val="28"/>
        </w:rPr>
        <w:t>сидий из областного бюд</w:t>
      </w:r>
      <w:r w:rsidR="00BB1791" w:rsidRPr="003A191E">
        <w:rPr>
          <w:sz w:val="28"/>
          <w:szCs w:val="28"/>
        </w:rPr>
        <w:t>жета на возмещение части затрат сельскохозяйс</w:t>
      </w:r>
      <w:r w:rsidR="00BB1791" w:rsidRPr="003A191E">
        <w:rPr>
          <w:sz w:val="28"/>
          <w:szCs w:val="28"/>
        </w:rPr>
        <w:t>т</w:t>
      </w:r>
      <w:r w:rsidR="00BB1791">
        <w:rPr>
          <w:sz w:val="28"/>
          <w:szCs w:val="28"/>
        </w:rPr>
        <w:t>венных товаропроизводи</w:t>
      </w:r>
      <w:r w:rsidR="00BB1791" w:rsidRPr="003A191E">
        <w:rPr>
          <w:sz w:val="28"/>
          <w:szCs w:val="28"/>
        </w:rPr>
        <w:t>телей на уплату страховых премий по договорам сельскохозяйственного страхования и внесении изменений в пост</w:t>
      </w:r>
      <w:r w:rsidR="00BB1791">
        <w:rPr>
          <w:sz w:val="28"/>
          <w:szCs w:val="28"/>
        </w:rPr>
        <w:t xml:space="preserve">ановление области </w:t>
      </w:r>
      <w:r w:rsidR="00BB1791" w:rsidRPr="003A191E">
        <w:rPr>
          <w:sz w:val="28"/>
          <w:szCs w:val="28"/>
        </w:rPr>
        <w:t>от 24.11.2005 №48/280»</w:t>
      </w:r>
      <w:r w:rsidR="00BB1791">
        <w:rPr>
          <w:sz w:val="28"/>
          <w:szCs w:val="28"/>
        </w:rPr>
        <w:t xml:space="preserve"> (далее – Порядок</w:t>
      </w:r>
      <w:r w:rsidR="00BB1791" w:rsidRPr="003A191E">
        <w:rPr>
          <w:sz w:val="28"/>
          <w:szCs w:val="28"/>
        </w:rPr>
        <w:t>)</w:t>
      </w:r>
      <w:r w:rsidR="00BB1791">
        <w:rPr>
          <w:spacing w:val="-2"/>
          <w:sz w:val="28"/>
          <w:szCs w:val="28"/>
        </w:rPr>
        <w:t xml:space="preserve">, вступающих в силу  с </w:t>
      </w:r>
      <w:r w:rsidR="007065AA">
        <w:rPr>
          <w:sz w:val="28"/>
          <w:szCs w:val="28"/>
        </w:rPr>
        <w:t>12</w:t>
      </w:r>
      <w:r w:rsidR="00BB1791">
        <w:rPr>
          <w:sz w:val="28"/>
          <w:szCs w:val="28"/>
        </w:rPr>
        <w:t>.0</w:t>
      </w:r>
      <w:r w:rsidR="007065AA">
        <w:rPr>
          <w:sz w:val="28"/>
          <w:szCs w:val="28"/>
        </w:rPr>
        <w:t>9</w:t>
      </w:r>
      <w:r w:rsidR="00BB1791">
        <w:rPr>
          <w:sz w:val="28"/>
          <w:szCs w:val="28"/>
        </w:rPr>
        <w:t>.2019.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D27C11" w:rsidRDefault="00887FE7" w:rsidP="00D27C11">
      <w:pPr>
        <w:widowControl w:val="0"/>
        <w:jc w:val="both"/>
        <w:rPr>
          <w:sz w:val="28"/>
          <w:szCs w:val="28"/>
        </w:rPr>
      </w:pPr>
      <w:r w:rsidRPr="00D27C11">
        <w:rPr>
          <w:sz w:val="28"/>
          <w:szCs w:val="28"/>
        </w:rPr>
        <w:t>1.4. Краткое описание проблемы, на решение которой направлено предлага</w:t>
      </w:r>
      <w:r w:rsidRPr="00D27C11">
        <w:rPr>
          <w:sz w:val="28"/>
          <w:szCs w:val="28"/>
        </w:rPr>
        <w:t>е</w:t>
      </w:r>
      <w:r w:rsidR="00B554A8" w:rsidRPr="00D27C11">
        <w:rPr>
          <w:sz w:val="28"/>
          <w:szCs w:val="28"/>
        </w:rPr>
        <w:t>мое правовое регулирование</w:t>
      </w:r>
      <w:r w:rsidR="003A191E">
        <w:rPr>
          <w:sz w:val="28"/>
          <w:szCs w:val="28"/>
        </w:rPr>
        <w:t>:</w:t>
      </w:r>
    </w:p>
    <w:p w:rsidR="00D27C11" w:rsidRDefault="00D27C11" w:rsidP="00D27C11">
      <w:pPr>
        <w:widowControl w:val="0"/>
        <w:ind w:firstLine="709"/>
        <w:jc w:val="both"/>
        <w:rPr>
          <w:sz w:val="28"/>
          <w:szCs w:val="28"/>
        </w:rPr>
      </w:pPr>
    </w:p>
    <w:p w:rsidR="001B7446" w:rsidRPr="00F90071" w:rsidRDefault="007B28D2" w:rsidP="001B7446">
      <w:pPr>
        <w:widowControl w:val="0"/>
        <w:ind w:firstLine="709"/>
        <w:jc w:val="both"/>
        <w:rPr>
          <w:sz w:val="28"/>
          <w:szCs w:val="28"/>
        </w:rPr>
      </w:pPr>
      <w:r w:rsidRPr="00F96E58">
        <w:rPr>
          <w:sz w:val="28"/>
          <w:szCs w:val="28"/>
        </w:rPr>
        <w:t>Некоторые нормы действующей редакции</w:t>
      </w:r>
      <w:r w:rsidR="00E01ED2">
        <w:rPr>
          <w:sz w:val="28"/>
          <w:szCs w:val="28"/>
        </w:rPr>
        <w:t xml:space="preserve"> </w:t>
      </w:r>
      <w:r w:rsidR="00B07A04">
        <w:rPr>
          <w:sz w:val="28"/>
          <w:szCs w:val="28"/>
        </w:rPr>
        <w:t>П</w:t>
      </w:r>
      <w:r w:rsidR="000C346E" w:rsidRPr="00F96E58">
        <w:rPr>
          <w:sz w:val="28"/>
          <w:szCs w:val="28"/>
        </w:rPr>
        <w:t>остановления Правител</w:t>
      </w:r>
      <w:r w:rsidR="000C346E" w:rsidRPr="00F96E58">
        <w:rPr>
          <w:sz w:val="28"/>
          <w:szCs w:val="28"/>
        </w:rPr>
        <w:t>ь</w:t>
      </w:r>
      <w:r w:rsidR="000C346E" w:rsidRPr="00F96E58">
        <w:rPr>
          <w:sz w:val="28"/>
          <w:szCs w:val="28"/>
        </w:rPr>
        <w:t>ства Кировской области от 29.07.2009 № 18/218 «О предоставлении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</w:t>
      </w:r>
      <w:r w:rsidR="000C346E" w:rsidRPr="00F96E58">
        <w:rPr>
          <w:sz w:val="28"/>
          <w:szCs w:val="28"/>
        </w:rPr>
        <w:t>о</w:t>
      </w:r>
      <w:r w:rsidR="000C346E" w:rsidRPr="00F96E58">
        <w:rPr>
          <w:sz w:val="28"/>
          <w:szCs w:val="28"/>
        </w:rPr>
        <w:t xml:space="preserve">зяйственного страхования и внесении изменений в постановлениеобласти от </w:t>
      </w:r>
      <w:r w:rsidR="000C346E" w:rsidRPr="00F90071">
        <w:rPr>
          <w:sz w:val="28"/>
          <w:szCs w:val="28"/>
        </w:rPr>
        <w:t>24.11.2005 №48/280»</w:t>
      </w:r>
      <w:r w:rsidR="00B07A04" w:rsidRPr="00F90071">
        <w:rPr>
          <w:sz w:val="28"/>
          <w:szCs w:val="28"/>
        </w:rPr>
        <w:t xml:space="preserve"> (далее – Постановление)</w:t>
      </w:r>
      <w:r w:rsidR="00F96E58" w:rsidRPr="00F90071">
        <w:rPr>
          <w:sz w:val="28"/>
          <w:szCs w:val="28"/>
        </w:rPr>
        <w:t xml:space="preserve">не соответствуют </w:t>
      </w:r>
      <w:r w:rsidR="00791D28" w:rsidRPr="00F90071">
        <w:rPr>
          <w:sz w:val="28"/>
          <w:szCs w:val="28"/>
        </w:rPr>
        <w:t>Федеральн</w:t>
      </w:r>
      <w:r w:rsidR="00791D28" w:rsidRPr="00F90071">
        <w:rPr>
          <w:sz w:val="28"/>
          <w:szCs w:val="28"/>
        </w:rPr>
        <w:t>о</w:t>
      </w:r>
      <w:r w:rsidR="00791D28" w:rsidRPr="00F90071">
        <w:rPr>
          <w:sz w:val="28"/>
          <w:szCs w:val="28"/>
        </w:rPr>
        <w:t>му закону от 25.07.2011 № 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</w:t>
      </w:r>
      <w:r w:rsidR="00E01ED2">
        <w:rPr>
          <w:sz w:val="28"/>
          <w:szCs w:val="28"/>
        </w:rPr>
        <w:t xml:space="preserve"> </w:t>
      </w:r>
      <w:r w:rsidR="004865C3" w:rsidRPr="003B26D3">
        <w:rPr>
          <w:sz w:val="28"/>
          <w:szCs w:val="28"/>
        </w:rPr>
        <w:t>(в редакции от 01.05.2019 № 88-ФЗ)</w:t>
      </w:r>
      <w:r w:rsidR="00791D28" w:rsidRPr="00F90071">
        <w:rPr>
          <w:sz w:val="28"/>
          <w:szCs w:val="28"/>
        </w:rPr>
        <w:t xml:space="preserve"> (далее – Федеральный закон)</w:t>
      </w:r>
      <w:r w:rsidR="00F90071" w:rsidRPr="00F90071">
        <w:rPr>
          <w:sz w:val="28"/>
          <w:szCs w:val="28"/>
        </w:rPr>
        <w:t xml:space="preserve">, </w:t>
      </w:r>
      <w:r w:rsidR="001B7446" w:rsidRPr="00F90071">
        <w:rPr>
          <w:sz w:val="28"/>
          <w:szCs w:val="28"/>
        </w:rPr>
        <w:t>постановлени</w:t>
      </w:r>
      <w:r w:rsidR="00F90071" w:rsidRPr="00F90071">
        <w:rPr>
          <w:sz w:val="28"/>
          <w:szCs w:val="28"/>
        </w:rPr>
        <w:t>ю</w:t>
      </w:r>
      <w:r w:rsidR="001B7446" w:rsidRPr="00F90071">
        <w:rPr>
          <w:sz w:val="28"/>
          <w:szCs w:val="28"/>
        </w:rPr>
        <w:t xml:space="preserve"> Правительства Российской Ф</w:t>
      </w:r>
      <w:r w:rsidR="001B7446" w:rsidRPr="00F90071">
        <w:rPr>
          <w:sz w:val="28"/>
          <w:szCs w:val="28"/>
        </w:rPr>
        <w:t>е</w:t>
      </w:r>
      <w:r w:rsidR="001B7446" w:rsidRPr="00F90071">
        <w:rPr>
          <w:sz w:val="28"/>
          <w:szCs w:val="28"/>
        </w:rPr>
        <w:t>дерации от 14.07.2012 № 717 «О Государственной программе развития сел</w:t>
      </w:r>
      <w:r w:rsidR="001B7446" w:rsidRPr="00F90071">
        <w:rPr>
          <w:sz w:val="28"/>
          <w:szCs w:val="28"/>
        </w:rPr>
        <w:t>ь</w:t>
      </w:r>
      <w:r w:rsidR="001B7446" w:rsidRPr="00F90071">
        <w:rPr>
          <w:sz w:val="28"/>
          <w:szCs w:val="28"/>
        </w:rPr>
        <w:t xml:space="preserve">ского хозяйства и регулирования рынков сельскохозяйственной продукции, </w:t>
      </w:r>
      <w:r w:rsidR="001B7446" w:rsidRPr="00F90071">
        <w:rPr>
          <w:sz w:val="28"/>
          <w:szCs w:val="28"/>
        </w:rPr>
        <w:lastRenderedPageBreak/>
        <w:t xml:space="preserve">сырья и продовольствия» (в редакции </w:t>
      </w:r>
      <w:r w:rsidR="00F90071" w:rsidRPr="00F90071">
        <w:rPr>
          <w:sz w:val="28"/>
          <w:szCs w:val="28"/>
        </w:rPr>
        <w:t xml:space="preserve">от 08.02.2019 № 98) и </w:t>
      </w:r>
      <w:r w:rsidR="001B7446" w:rsidRPr="00F90071">
        <w:rPr>
          <w:sz w:val="28"/>
          <w:szCs w:val="28"/>
        </w:rPr>
        <w:t>постановлени</w:t>
      </w:r>
      <w:r w:rsidR="00F90071" w:rsidRPr="00F90071">
        <w:rPr>
          <w:sz w:val="28"/>
          <w:szCs w:val="28"/>
        </w:rPr>
        <w:t>ю</w:t>
      </w:r>
      <w:r w:rsidR="001B7446" w:rsidRPr="00F90071">
        <w:rPr>
          <w:sz w:val="28"/>
          <w:szCs w:val="28"/>
        </w:rPr>
        <w:t xml:space="preserve"> Правительства Российской Федерации от 06.09.2016 № 887 «Об общих тр</w:t>
      </w:r>
      <w:r w:rsidR="001B7446" w:rsidRPr="00F90071">
        <w:rPr>
          <w:sz w:val="28"/>
          <w:szCs w:val="28"/>
        </w:rPr>
        <w:t>е</w:t>
      </w:r>
      <w:r w:rsidR="001B7446" w:rsidRPr="00F90071">
        <w:rPr>
          <w:sz w:val="28"/>
          <w:szCs w:val="28"/>
        </w:rPr>
        <w:t>бованиях к нормативным правовым актам, муниципальным правовым актам, регулирующим предоставление субсидий юридическим лицам (за исключ</w:t>
      </w:r>
      <w:r w:rsidR="001B7446" w:rsidRPr="00F90071">
        <w:rPr>
          <w:sz w:val="28"/>
          <w:szCs w:val="28"/>
        </w:rPr>
        <w:t>е</w:t>
      </w:r>
      <w:r w:rsidR="001B7446" w:rsidRPr="00F90071">
        <w:rPr>
          <w:sz w:val="28"/>
          <w:szCs w:val="28"/>
        </w:rPr>
        <w:t>нием субсидий государственным (муниципальным) учреждениям), индив</w:t>
      </w:r>
      <w:r w:rsidR="001B7446" w:rsidRPr="00F90071">
        <w:rPr>
          <w:sz w:val="28"/>
          <w:szCs w:val="28"/>
        </w:rPr>
        <w:t>и</w:t>
      </w:r>
      <w:r w:rsidR="001B7446" w:rsidRPr="00F90071">
        <w:rPr>
          <w:sz w:val="28"/>
          <w:szCs w:val="28"/>
        </w:rPr>
        <w:t>дуальным предпринимателям, а также физическим лицам - производителям товаров, работ, услуг» (в редакции от 12.09.2019 № 1187).</w:t>
      </w:r>
    </w:p>
    <w:p w:rsidR="003E3C00" w:rsidRPr="001B7446" w:rsidRDefault="003E3C00" w:rsidP="00862E74">
      <w:pPr>
        <w:widowControl w:val="0"/>
        <w:jc w:val="both"/>
        <w:rPr>
          <w:sz w:val="28"/>
          <w:szCs w:val="28"/>
          <w:highlight w:val="yellow"/>
        </w:rPr>
      </w:pPr>
    </w:p>
    <w:p w:rsidR="003A191E" w:rsidRDefault="00887FE7" w:rsidP="00862E74">
      <w:pPr>
        <w:widowControl w:val="0"/>
        <w:jc w:val="both"/>
        <w:rPr>
          <w:sz w:val="28"/>
          <w:szCs w:val="28"/>
        </w:rPr>
      </w:pPr>
      <w:r w:rsidRPr="003E3C00">
        <w:rPr>
          <w:sz w:val="28"/>
          <w:szCs w:val="28"/>
        </w:rPr>
        <w:t>1.5. Краткое описание целей предлагаемого правового регулирования:</w:t>
      </w:r>
    </w:p>
    <w:p w:rsidR="003A191E" w:rsidRDefault="003A191E" w:rsidP="00862E74">
      <w:pPr>
        <w:widowControl w:val="0"/>
        <w:jc w:val="both"/>
        <w:rPr>
          <w:sz w:val="28"/>
          <w:szCs w:val="28"/>
        </w:rPr>
      </w:pPr>
    </w:p>
    <w:p w:rsidR="00887FE7" w:rsidRPr="0053552C" w:rsidRDefault="003A191E" w:rsidP="003A191E">
      <w:pPr>
        <w:widowControl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r w:rsidR="00356D72" w:rsidRPr="003E3C00">
        <w:rPr>
          <w:sz w:val="28"/>
          <w:szCs w:val="28"/>
        </w:rPr>
        <w:t xml:space="preserve">роект </w:t>
      </w:r>
      <w:r w:rsidR="00426140" w:rsidRPr="003E3C00">
        <w:rPr>
          <w:sz w:val="28"/>
          <w:szCs w:val="28"/>
        </w:rPr>
        <w:t>постановления</w:t>
      </w:r>
      <w:r w:rsidR="00356D72" w:rsidRPr="003E3C00">
        <w:rPr>
          <w:sz w:val="28"/>
          <w:szCs w:val="28"/>
        </w:rPr>
        <w:t xml:space="preserve"> направлен на приведение в соответствие</w:t>
      </w:r>
      <w:r w:rsidR="003E3C00">
        <w:rPr>
          <w:sz w:val="28"/>
          <w:szCs w:val="28"/>
        </w:rPr>
        <w:t xml:space="preserve"> о</w:t>
      </w:r>
      <w:r w:rsidR="003E3C00">
        <w:rPr>
          <w:sz w:val="28"/>
          <w:szCs w:val="28"/>
        </w:rPr>
        <w:t>т</w:t>
      </w:r>
      <w:r w:rsidR="003E3C00">
        <w:rPr>
          <w:sz w:val="28"/>
          <w:szCs w:val="28"/>
        </w:rPr>
        <w:t xml:space="preserve">дельных положений Порядка </w:t>
      </w:r>
      <w:r w:rsidR="00356D72" w:rsidRPr="003A191E">
        <w:rPr>
          <w:sz w:val="28"/>
          <w:szCs w:val="28"/>
        </w:rPr>
        <w:t xml:space="preserve">с </w:t>
      </w:r>
      <w:r w:rsidRPr="003A191E">
        <w:rPr>
          <w:sz w:val="28"/>
          <w:szCs w:val="28"/>
        </w:rPr>
        <w:t>действующим законодательством.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3A191E" w:rsidRDefault="00887FE7" w:rsidP="00887FE7">
      <w:pPr>
        <w:widowControl w:val="0"/>
        <w:jc w:val="both"/>
        <w:rPr>
          <w:sz w:val="28"/>
          <w:szCs w:val="28"/>
        </w:rPr>
      </w:pPr>
      <w:r w:rsidRPr="003A191E">
        <w:rPr>
          <w:sz w:val="28"/>
          <w:szCs w:val="28"/>
        </w:rPr>
        <w:t>1.6. Краткое описание содержания предлагаемого правового регулирования:</w:t>
      </w:r>
    </w:p>
    <w:p w:rsidR="003A191E" w:rsidRDefault="003A191E" w:rsidP="00995270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3A191E" w:rsidP="003A191E">
      <w:pPr>
        <w:widowControl w:val="0"/>
        <w:ind w:firstLine="709"/>
        <w:jc w:val="both"/>
        <w:rPr>
          <w:sz w:val="28"/>
          <w:szCs w:val="28"/>
          <w:highlight w:val="yellow"/>
          <w:vertAlign w:val="superscript"/>
        </w:rPr>
      </w:pPr>
      <w:r w:rsidRPr="00DB47E7">
        <w:rPr>
          <w:sz w:val="28"/>
          <w:szCs w:val="28"/>
        </w:rPr>
        <w:t>П</w:t>
      </w:r>
      <w:r w:rsidR="00CA606A" w:rsidRPr="00DB47E7">
        <w:rPr>
          <w:sz w:val="28"/>
          <w:szCs w:val="28"/>
        </w:rPr>
        <w:t xml:space="preserve">роект </w:t>
      </w:r>
      <w:r w:rsidR="00453CE5" w:rsidRPr="00DB47E7">
        <w:rPr>
          <w:sz w:val="28"/>
          <w:szCs w:val="28"/>
        </w:rPr>
        <w:t>постановления</w:t>
      </w:r>
      <w:r w:rsidR="00CA606A" w:rsidRPr="00DB47E7">
        <w:rPr>
          <w:sz w:val="28"/>
          <w:szCs w:val="28"/>
        </w:rPr>
        <w:t xml:space="preserve"> содержит </w:t>
      </w:r>
      <w:r w:rsidR="00995270" w:rsidRPr="00DB47E7">
        <w:rPr>
          <w:sz w:val="28"/>
          <w:szCs w:val="28"/>
        </w:rPr>
        <w:t>положения, которые регулируют пр</w:t>
      </w:r>
      <w:r w:rsidR="00995270" w:rsidRPr="00DB47E7">
        <w:rPr>
          <w:sz w:val="28"/>
          <w:szCs w:val="28"/>
        </w:rPr>
        <w:t>а</w:t>
      </w:r>
      <w:r w:rsidR="00995270" w:rsidRPr="00DB47E7">
        <w:rPr>
          <w:sz w:val="28"/>
          <w:szCs w:val="28"/>
        </w:rPr>
        <w:t>воотношения</w:t>
      </w:r>
      <w:r w:rsidR="00CA606A" w:rsidRPr="00DB47E7">
        <w:rPr>
          <w:sz w:val="28"/>
          <w:szCs w:val="28"/>
        </w:rPr>
        <w:t xml:space="preserve"> в части</w:t>
      </w:r>
      <w:r w:rsidR="00DB47E7">
        <w:rPr>
          <w:sz w:val="28"/>
          <w:szCs w:val="28"/>
        </w:rPr>
        <w:t xml:space="preserve"> предоставления </w:t>
      </w:r>
      <w:r w:rsidR="00DB47E7" w:rsidRPr="00DB47E7">
        <w:rPr>
          <w:sz w:val="28"/>
          <w:szCs w:val="28"/>
        </w:rPr>
        <w:t>сельскохозяйственным товаропроизв</w:t>
      </w:r>
      <w:r w:rsidR="00DB47E7" w:rsidRPr="00DB47E7">
        <w:rPr>
          <w:sz w:val="28"/>
          <w:szCs w:val="28"/>
        </w:rPr>
        <w:t>о</w:t>
      </w:r>
      <w:r w:rsidR="00DB47E7" w:rsidRPr="00DB47E7">
        <w:rPr>
          <w:sz w:val="28"/>
          <w:szCs w:val="28"/>
        </w:rPr>
        <w:t>дителем</w:t>
      </w:r>
      <w:r w:rsidR="00BB3FE7">
        <w:rPr>
          <w:sz w:val="28"/>
          <w:szCs w:val="28"/>
        </w:rPr>
        <w:t xml:space="preserve">перечня необходимых документов </w:t>
      </w:r>
      <w:r w:rsidR="00DB47E7">
        <w:rPr>
          <w:sz w:val="28"/>
          <w:szCs w:val="28"/>
        </w:rPr>
        <w:t xml:space="preserve">для получения им субсидии </w:t>
      </w:r>
      <w:r w:rsidR="00DB47E7" w:rsidRPr="00DB47E7">
        <w:rPr>
          <w:sz w:val="28"/>
          <w:szCs w:val="28"/>
        </w:rPr>
        <w:t>из о</w:t>
      </w:r>
      <w:r w:rsidR="00DB47E7" w:rsidRPr="00DB47E7">
        <w:rPr>
          <w:sz w:val="28"/>
          <w:szCs w:val="28"/>
        </w:rPr>
        <w:t>б</w:t>
      </w:r>
      <w:r w:rsidR="00DB47E7" w:rsidRPr="00DB47E7">
        <w:rPr>
          <w:sz w:val="28"/>
          <w:szCs w:val="28"/>
        </w:rPr>
        <w:t>ластного бюджета на возмещение части затрат сельскохозяйственных тов</w:t>
      </w:r>
      <w:r w:rsidR="00DB47E7" w:rsidRPr="00DB47E7">
        <w:rPr>
          <w:sz w:val="28"/>
          <w:szCs w:val="28"/>
        </w:rPr>
        <w:t>а</w:t>
      </w:r>
      <w:r w:rsidR="00DB47E7" w:rsidRPr="00DB47E7">
        <w:rPr>
          <w:sz w:val="28"/>
          <w:szCs w:val="28"/>
        </w:rPr>
        <w:t>ропроизводителей на уплату стр</w:t>
      </w:r>
      <w:r w:rsidR="00DB47E7">
        <w:rPr>
          <w:sz w:val="28"/>
          <w:szCs w:val="28"/>
        </w:rPr>
        <w:t>аховых премий по договорам сель</w:t>
      </w:r>
      <w:r w:rsidR="00DB47E7" w:rsidRPr="00DB47E7">
        <w:rPr>
          <w:sz w:val="28"/>
          <w:szCs w:val="28"/>
        </w:rPr>
        <w:t>скохозя</w:t>
      </w:r>
      <w:r w:rsidR="00DB47E7" w:rsidRPr="00DB47E7">
        <w:rPr>
          <w:sz w:val="28"/>
          <w:szCs w:val="28"/>
        </w:rPr>
        <w:t>й</w:t>
      </w:r>
      <w:r w:rsidR="00DB47E7" w:rsidRPr="00DB47E7">
        <w:rPr>
          <w:sz w:val="28"/>
          <w:szCs w:val="28"/>
        </w:rPr>
        <w:t>ственного страхования</w:t>
      </w:r>
      <w:r w:rsidR="00DB47E7">
        <w:rPr>
          <w:sz w:val="28"/>
          <w:szCs w:val="28"/>
        </w:rPr>
        <w:t>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BB3FE7" w:rsidRDefault="00DB47E7" w:rsidP="009849EF">
      <w:pPr>
        <w:widowControl w:val="0"/>
        <w:jc w:val="both"/>
        <w:rPr>
          <w:sz w:val="28"/>
          <w:szCs w:val="28"/>
        </w:rPr>
      </w:pPr>
      <w:r w:rsidRPr="00BB3FE7">
        <w:rPr>
          <w:sz w:val="28"/>
          <w:szCs w:val="28"/>
        </w:rPr>
        <w:t xml:space="preserve">1.7. </w:t>
      </w:r>
      <w:r w:rsidR="00887FE7" w:rsidRPr="00BB3FE7">
        <w:rPr>
          <w:sz w:val="28"/>
          <w:szCs w:val="28"/>
        </w:rPr>
        <w:t>Контактн</w:t>
      </w:r>
      <w:r w:rsidR="00641794" w:rsidRPr="00BB3FE7">
        <w:rPr>
          <w:sz w:val="28"/>
          <w:szCs w:val="28"/>
        </w:rPr>
        <w:t>ое лицо разработчика</w:t>
      </w:r>
      <w:r w:rsidR="00887FE7" w:rsidRPr="00BB3FE7">
        <w:rPr>
          <w:sz w:val="28"/>
          <w:szCs w:val="28"/>
        </w:rPr>
        <w:t>:</w:t>
      </w:r>
    </w:p>
    <w:p w:rsidR="00BB3FE7" w:rsidRPr="0053552C" w:rsidRDefault="00BB3FE7" w:rsidP="009849EF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BB3FE7" w:rsidRDefault="00887FE7" w:rsidP="009849EF">
      <w:pPr>
        <w:widowControl w:val="0"/>
        <w:jc w:val="both"/>
        <w:rPr>
          <w:sz w:val="28"/>
          <w:szCs w:val="28"/>
        </w:rPr>
      </w:pPr>
      <w:r w:rsidRPr="00BB3FE7">
        <w:rPr>
          <w:sz w:val="28"/>
          <w:szCs w:val="28"/>
        </w:rPr>
        <w:t>Ф.И.О.:</w:t>
      </w:r>
      <w:r w:rsidR="009217E1">
        <w:rPr>
          <w:sz w:val="28"/>
          <w:szCs w:val="28"/>
        </w:rPr>
        <w:t xml:space="preserve"> </w:t>
      </w:r>
      <w:r w:rsidR="004E5A87">
        <w:rPr>
          <w:sz w:val="28"/>
          <w:szCs w:val="28"/>
        </w:rPr>
        <w:t>Иззатов Эльшан Али-заде</w:t>
      </w:r>
      <w:r w:rsidR="009849EF" w:rsidRPr="00BB3FE7">
        <w:rPr>
          <w:sz w:val="28"/>
          <w:szCs w:val="28"/>
        </w:rPr>
        <w:t>;</w:t>
      </w:r>
    </w:p>
    <w:p w:rsidR="00887FE7" w:rsidRPr="00BB3FE7" w:rsidRDefault="00F82550" w:rsidP="009849EF">
      <w:pPr>
        <w:widowControl w:val="0"/>
        <w:jc w:val="both"/>
        <w:rPr>
          <w:sz w:val="28"/>
          <w:szCs w:val="28"/>
        </w:rPr>
      </w:pPr>
      <w:r w:rsidRPr="00BB3FE7">
        <w:rPr>
          <w:sz w:val="28"/>
          <w:szCs w:val="28"/>
        </w:rPr>
        <w:t xml:space="preserve">Должность: </w:t>
      </w:r>
      <w:r w:rsidR="004E5A87">
        <w:rPr>
          <w:sz w:val="28"/>
          <w:szCs w:val="28"/>
        </w:rPr>
        <w:t>главный специалист-эксперт</w:t>
      </w:r>
      <w:r w:rsidR="003578B4" w:rsidRPr="00BB3FE7">
        <w:rPr>
          <w:sz w:val="28"/>
          <w:szCs w:val="28"/>
        </w:rPr>
        <w:t xml:space="preserve"> отдела </w:t>
      </w:r>
      <w:r w:rsidR="00BB3FE7" w:rsidRPr="00BB3FE7">
        <w:rPr>
          <w:sz w:val="28"/>
          <w:szCs w:val="28"/>
        </w:rPr>
        <w:t>бухгалтерского учета и р</w:t>
      </w:r>
      <w:r w:rsidR="00BB3FE7" w:rsidRPr="00BB3FE7">
        <w:rPr>
          <w:sz w:val="28"/>
          <w:szCs w:val="28"/>
        </w:rPr>
        <w:t>е</w:t>
      </w:r>
      <w:r w:rsidR="00BB3FE7" w:rsidRPr="00BB3FE7">
        <w:rPr>
          <w:sz w:val="28"/>
          <w:szCs w:val="28"/>
        </w:rPr>
        <w:t xml:space="preserve">визионной работы </w:t>
      </w:r>
      <w:r w:rsidR="003578B4" w:rsidRPr="00BB3FE7">
        <w:rPr>
          <w:sz w:val="28"/>
          <w:szCs w:val="28"/>
        </w:rPr>
        <w:t>министерства сельского хозяйства и продовольствия К</w:t>
      </w:r>
      <w:r w:rsidR="003578B4" w:rsidRPr="00BB3FE7">
        <w:rPr>
          <w:sz w:val="28"/>
          <w:szCs w:val="28"/>
        </w:rPr>
        <w:t>и</w:t>
      </w:r>
      <w:r w:rsidR="003578B4" w:rsidRPr="00BB3FE7">
        <w:rPr>
          <w:sz w:val="28"/>
          <w:szCs w:val="28"/>
        </w:rPr>
        <w:t>ровской области</w:t>
      </w:r>
      <w:r w:rsidR="009849EF" w:rsidRPr="00BB3FE7">
        <w:rPr>
          <w:sz w:val="28"/>
          <w:szCs w:val="28"/>
        </w:rPr>
        <w:t>;</w:t>
      </w:r>
    </w:p>
    <w:p w:rsidR="00995270" w:rsidRPr="00BB3FE7" w:rsidRDefault="00887FE7" w:rsidP="009849EF">
      <w:pPr>
        <w:widowControl w:val="0"/>
        <w:jc w:val="both"/>
        <w:rPr>
          <w:sz w:val="28"/>
          <w:szCs w:val="28"/>
        </w:rPr>
      </w:pPr>
      <w:r w:rsidRPr="00BB3FE7">
        <w:rPr>
          <w:sz w:val="28"/>
          <w:szCs w:val="28"/>
        </w:rPr>
        <w:t xml:space="preserve">Телефон: </w:t>
      </w:r>
      <w:r w:rsidR="00BB3FE7" w:rsidRPr="00BB3FE7">
        <w:rPr>
          <w:sz w:val="28"/>
          <w:szCs w:val="28"/>
        </w:rPr>
        <w:t xml:space="preserve">+7 </w:t>
      </w:r>
      <w:r w:rsidR="009849EF" w:rsidRPr="00BB3FE7">
        <w:rPr>
          <w:sz w:val="28"/>
          <w:szCs w:val="28"/>
        </w:rPr>
        <w:t xml:space="preserve">(8332) </w:t>
      </w:r>
      <w:r w:rsidR="00453CE5" w:rsidRPr="00BB3FE7">
        <w:rPr>
          <w:sz w:val="28"/>
          <w:szCs w:val="28"/>
        </w:rPr>
        <w:t>64</w:t>
      </w:r>
      <w:r w:rsidR="009849EF" w:rsidRPr="00BB3FE7">
        <w:rPr>
          <w:sz w:val="28"/>
          <w:szCs w:val="28"/>
        </w:rPr>
        <w:t>-</w:t>
      </w:r>
      <w:r w:rsidR="00BB3FE7" w:rsidRPr="00BB3FE7">
        <w:rPr>
          <w:sz w:val="28"/>
          <w:szCs w:val="28"/>
        </w:rPr>
        <w:t>84</w:t>
      </w:r>
      <w:r w:rsidR="009849EF" w:rsidRPr="00BB3FE7">
        <w:rPr>
          <w:sz w:val="28"/>
          <w:szCs w:val="28"/>
        </w:rPr>
        <w:t>-</w:t>
      </w:r>
      <w:r w:rsidR="00BB3FE7" w:rsidRPr="00BB3FE7">
        <w:rPr>
          <w:sz w:val="28"/>
          <w:szCs w:val="28"/>
        </w:rPr>
        <w:t>57</w:t>
      </w:r>
      <w:r w:rsidR="009849EF" w:rsidRPr="00BB3FE7">
        <w:rPr>
          <w:sz w:val="28"/>
          <w:szCs w:val="28"/>
        </w:rPr>
        <w:t>;</w:t>
      </w:r>
    </w:p>
    <w:p w:rsidR="00887FE7" w:rsidRPr="00BB3FE7" w:rsidRDefault="00BB3FE7" w:rsidP="009849E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87FE7" w:rsidRPr="00BB3FE7">
        <w:rPr>
          <w:sz w:val="28"/>
          <w:szCs w:val="28"/>
        </w:rPr>
        <w:t xml:space="preserve">дрес электронной почты: </w:t>
      </w:r>
      <w:hyperlink r:id="rId8" w:history="1">
        <w:r w:rsidR="00AE7172" w:rsidRPr="00E22D28">
          <w:rPr>
            <w:rStyle w:val="af"/>
            <w:sz w:val="28"/>
            <w:szCs w:val="28"/>
            <w:lang w:val="en-US"/>
          </w:rPr>
          <w:t>atg</w:t>
        </w:r>
        <w:r w:rsidR="00AE7172" w:rsidRPr="00E22D28">
          <w:rPr>
            <w:rStyle w:val="af"/>
            <w:sz w:val="28"/>
            <w:szCs w:val="28"/>
          </w:rPr>
          <w:t>@</w:t>
        </w:r>
        <w:r w:rsidR="00AE7172" w:rsidRPr="00E22D28">
          <w:rPr>
            <w:rStyle w:val="af"/>
            <w:sz w:val="28"/>
            <w:szCs w:val="28"/>
            <w:lang w:val="en-US"/>
          </w:rPr>
          <w:t>dsx</w:t>
        </w:r>
        <w:r w:rsidR="00AE7172" w:rsidRPr="00E22D28">
          <w:rPr>
            <w:rStyle w:val="af"/>
            <w:sz w:val="28"/>
            <w:szCs w:val="28"/>
          </w:rPr>
          <w:t>-</w:t>
        </w:r>
        <w:r w:rsidR="00AE7172" w:rsidRPr="00E22D28">
          <w:rPr>
            <w:rStyle w:val="af"/>
            <w:sz w:val="28"/>
            <w:szCs w:val="28"/>
            <w:lang w:val="en-US"/>
          </w:rPr>
          <w:t>kirov</w:t>
        </w:r>
        <w:r w:rsidR="00AE7172" w:rsidRPr="00E22D28">
          <w:rPr>
            <w:rStyle w:val="af"/>
            <w:sz w:val="28"/>
            <w:szCs w:val="28"/>
          </w:rPr>
          <w:t>.</w:t>
        </w:r>
        <w:r w:rsidR="00AE7172" w:rsidRPr="00E22D28">
          <w:rPr>
            <w:rStyle w:val="af"/>
            <w:sz w:val="28"/>
            <w:szCs w:val="28"/>
            <w:lang w:val="en-US"/>
          </w:rPr>
          <w:t>ru</w:t>
        </w:r>
      </w:hyperlink>
      <w:r w:rsidR="00995270" w:rsidRPr="00BB3FE7">
        <w:rPr>
          <w:sz w:val="28"/>
          <w:szCs w:val="28"/>
        </w:rPr>
        <w:t>.</w:t>
      </w:r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BB3FE7" w:rsidRDefault="00887FE7" w:rsidP="00986213">
      <w:pPr>
        <w:widowControl w:val="0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BB3FE7">
        <w:rPr>
          <w:b/>
          <w:sz w:val="28"/>
          <w:szCs w:val="28"/>
        </w:rPr>
        <w:t>Описание проблемы, на решение которой направлено предлага</w:t>
      </w:r>
      <w:r w:rsidRPr="00BB3FE7">
        <w:rPr>
          <w:b/>
          <w:sz w:val="28"/>
          <w:szCs w:val="28"/>
        </w:rPr>
        <w:t>е</w:t>
      </w:r>
      <w:r w:rsidRPr="00BB3FE7">
        <w:rPr>
          <w:b/>
          <w:sz w:val="28"/>
          <w:szCs w:val="28"/>
        </w:rPr>
        <w:t>мое правовое регулирование</w:t>
      </w:r>
    </w:p>
    <w:p w:rsidR="00F82550" w:rsidRPr="0053552C" w:rsidRDefault="00F82550" w:rsidP="00F82550">
      <w:pPr>
        <w:pStyle w:val="a5"/>
        <w:widowControl w:val="0"/>
        <w:jc w:val="both"/>
        <w:rPr>
          <w:sz w:val="28"/>
          <w:szCs w:val="28"/>
          <w:highlight w:val="yellow"/>
        </w:rPr>
      </w:pPr>
    </w:p>
    <w:p w:rsidR="00887FE7" w:rsidRDefault="00887FE7" w:rsidP="00887FE7">
      <w:pPr>
        <w:widowControl w:val="0"/>
        <w:jc w:val="both"/>
        <w:rPr>
          <w:sz w:val="28"/>
          <w:szCs w:val="28"/>
        </w:rPr>
      </w:pPr>
      <w:r w:rsidRPr="00EC207F">
        <w:rPr>
          <w:sz w:val="28"/>
          <w:szCs w:val="28"/>
        </w:rPr>
        <w:t>2.1. Формулировка проблемы:</w:t>
      </w:r>
    </w:p>
    <w:p w:rsidR="00EC207F" w:rsidRDefault="00EC207F" w:rsidP="00887FE7">
      <w:pPr>
        <w:widowControl w:val="0"/>
        <w:jc w:val="both"/>
        <w:rPr>
          <w:sz w:val="28"/>
          <w:szCs w:val="28"/>
        </w:rPr>
      </w:pPr>
    </w:p>
    <w:p w:rsidR="00EC6671" w:rsidRPr="00F90071" w:rsidRDefault="00AA6F8C" w:rsidP="007F76A1">
      <w:pPr>
        <w:widowControl w:val="0"/>
        <w:ind w:firstLine="709"/>
        <w:jc w:val="both"/>
        <w:rPr>
          <w:sz w:val="28"/>
          <w:szCs w:val="28"/>
        </w:rPr>
      </w:pPr>
      <w:r w:rsidRPr="00F90071">
        <w:rPr>
          <w:sz w:val="28"/>
          <w:szCs w:val="28"/>
        </w:rPr>
        <w:t xml:space="preserve">Некоторые нормы действующей редакции </w:t>
      </w:r>
      <w:r w:rsidR="000650CE" w:rsidRPr="00F90071">
        <w:rPr>
          <w:sz w:val="28"/>
          <w:szCs w:val="28"/>
        </w:rPr>
        <w:t>П</w:t>
      </w:r>
      <w:r w:rsidRPr="00F90071">
        <w:rPr>
          <w:sz w:val="28"/>
          <w:szCs w:val="28"/>
        </w:rPr>
        <w:t xml:space="preserve">остановления </w:t>
      </w:r>
      <w:r w:rsidR="00EC6671" w:rsidRPr="00F90071">
        <w:rPr>
          <w:sz w:val="28"/>
          <w:szCs w:val="28"/>
        </w:rPr>
        <w:t>не соотве</w:t>
      </w:r>
      <w:r w:rsidR="00EC6671" w:rsidRPr="00F90071">
        <w:rPr>
          <w:sz w:val="28"/>
          <w:szCs w:val="28"/>
        </w:rPr>
        <w:t>т</w:t>
      </w:r>
      <w:r w:rsidR="00EC6671" w:rsidRPr="00F90071">
        <w:rPr>
          <w:sz w:val="28"/>
          <w:szCs w:val="28"/>
        </w:rPr>
        <w:t>ствуют:</w:t>
      </w:r>
    </w:p>
    <w:p w:rsidR="00EC6671" w:rsidRPr="00F90071" w:rsidRDefault="00EC6671" w:rsidP="00EC6671">
      <w:pPr>
        <w:widowControl w:val="0"/>
        <w:ind w:firstLine="709"/>
        <w:jc w:val="both"/>
        <w:rPr>
          <w:sz w:val="28"/>
          <w:szCs w:val="28"/>
        </w:rPr>
      </w:pPr>
      <w:r w:rsidRPr="00F90071">
        <w:rPr>
          <w:sz w:val="28"/>
          <w:szCs w:val="28"/>
        </w:rPr>
        <w:t>2.1.1 Ф</w:t>
      </w:r>
      <w:r w:rsidR="00F90071" w:rsidRPr="00F90071">
        <w:rPr>
          <w:sz w:val="28"/>
          <w:szCs w:val="28"/>
        </w:rPr>
        <w:t xml:space="preserve">едеральному закону, в </w:t>
      </w:r>
      <w:r w:rsidR="00F90071">
        <w:rPr>
          <w:sz w:val="28"/>
          <w:szCs w:val="28"/>
        </w:rPr>
        <w:t xml:space="preserve">части </w:t>
      </w:r>
      <w:r w:rsidR="00F90071" w:rsidRPr="00F90071">
        <w:rPr>
          <w:sz w:val="28"/>
          <w:szCs w:val="28"/>
        </w:rPr>
        <w:t>перечня объектов страхования</w:t>
      </w:r>
      <w:r w:rsidR="00F90071">
        <w:rPr>
          <w:sz w:val="28"/>
          <w:szCs w:val="28"/>
        </w:rPr>
        <w:t>.</w:t>
      </w:r>
    </w:p>
    <w:p w:rsidR="00754881" w:rsidRPr="00F90071" w:rsidRDefault="00F90071" w:rsidP="00F90071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F90071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F9007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90071">
        <w:rPr>
          <w:sz w:val="28"/>
          <w:szCs w:val="28"/>
        </w:rPr>
        <w:t> Постановлению Правительства Российск</w:t>
      </w:r>
      <w:r>
        <w:rPr>
          <w:sz w:val="28"/>
          <w:szCs w:val="28"/>
        </w:rPr>
        <w:t>ой Федерации от 14.07.2012 № 717, в части условия получения субсидии случае, если в год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ращения за ней она не</w:t>
      </w:r>
      <w:r w:rsidRPr="00632628">
        <w:rPr>
          <w:sz w:val="28"/>
          <w:szCs w:val="28"/>
        </w:rPr>
        <w:t xml:space="preserve"> была предоставлена в полном объеме</w:t>
      </w:r>
      <w:r>
        <w:rPr>
          <w:sz w:val="28"/>
          <w:szCs w:val="28"/>
        </w:rPr>
        <w:t>.</w:t>
      </w:r>
    </w:p>
    <w:p w:rsidR="00F90071" w:rsidRPr="00F90071" w:rsidRDefault="00F90071" w:rsidP="00F90071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F90071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F90071">
        <w:rPr>
          <w:sz w:val="28"/>
          <w:szCs w:val="28"/>
        </w:rPr>
        <w:t>.</w:t>
      </w:r>
      <w:r>
        <w:rPr>
          <w:sz w:val="28"/>
          <w:szCs w:val="28"/>
        </w:rPr>
        <w:t>3 </w:t>
      </w:r>
      <w:r w:rsidRPr="00F90071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Правительства Российской Федерации </w:t>
      </w:r>
      <w:r w:rsidRPr="005E2198">
        <w:rPr>
          <w:sz w:val="28"/>
          <w:szCs w:val="28"/>
        </w:rPr>
        <w:t xml:space="preserve">от </w:t>
      </w:r>
      <w:r>
        <w:rPr>
          <w:sz w:val="28"/>
          <w:szCs w:val="28"/>
        </w:rPr>
        <w:t>06.09</w:t>
      </w:r>
      <w:r w:rsidRPr="005E21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5E2198">
        <w:rPr>
          <w:sz w:val="28"/>
          <w:szCs w:val="28"/>
        </w:rPr>
        <w:t xml:space="preserve"> №</w:t>
      </w:r>
      <w:r>
        <w:rPr>
          <w:sz w:val="28"/>
          <w:szCs w:val="28"/>
        </w:rPr>
        <w:t> 887, в части общих условий предоставления субсидии.</w:t>
      </w:r>
    </w:p>
    <w:p w:rsidR="00286432" w:rsidRPr="001B7446" w:rsidRDefault="00286432" w:rsidP="00286432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887FE7" w:rsidRPr="00862EA6" w:rsidRDefault="00887FE7" w:rsidP="00887FE7">
      <w:pPr>
        <w:widowControl w:val="0"/>
        <w:jc w:val="both"/>
        <w:rPr>
          <w:sz w:val="28"/>
          <w:szCs w:val="28"/>
        </w:rPr>
      </w:pPr>
      <w:r w:rsidRPr="00862EA6"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862EA6" w:rsidRDefault="00862EA6" w:rsidP="001801DA">
      <w:pPr>
        <w:widowControl w:val="0"/>
        <w:jc w:val="both"/>
        <w:rPr>
          <w:sz w:val="28"/>
          <w:szCs w:val="28"/>
          <w:highlight w:val="yellow"/>
        </w:rPr>
      </w:pPr>
    </w:p>
    <w:p w:rsidR="001801DA" w:rsidRPr="001B7446" w:rsidRDefault="00BB392D" w:rsidP="00862EA6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2B70F3">
        <w:rPr>
          <w:sz w:val="28"/>
          <w:szCs w:val="28"/>
        </w:rPr>
        <w:t xml:space="preserve">Данные изменения подготовлены </w:t>
      </w:r>
      <w:r w:rsidR="005E2198" w:rsidRPr="002B70F3">
        <w:rPr>
          <w:sz w:val="28"/>
          <w:szCs w:val="28"/>
        </w:rPr>
        <w:t>Минсельхозпродом</w:t>
      </w:r>
      <w:r w:rsidRPr="002B70F3">
        <w:rPr>
          <w:sz w:val="28"/>
          <w:szCs w:val="28"/>
        </w:rPr>
        <w:t xml:space="preserve"> в связи с прин</w:t>
      </w:r>
      <w:r w:rsidRPr="002B70F3">
        <w:rPr>
          <w:sz w:val="28"/>
          <w:szCs w:val="28"/>
        </w:rPr>
        <w:t>я</w:t>
      </w:r>
      <w:r w:rsidRPr="002B70F3">
        <w:rPr>
          <w:sz w:val="28"/>
          <w:szCs w:val="28"/>
        </w:rPr>
        <w:t>тием</w:t>
      </w:r>
      <w:r w:rsidR="005E2198" w:rsidRPr="002B70F3">
        <w:rPr>
          <w:sz w:val="28"/>
          <w:szCs w:val="28"/>
        </w:rPr>
        <w:t xml:space="preserve">Федерального закона </w:t>
      </w:r>
      <w:r w:rsidR="002B70F3" w:rsidRPr="002B70F3">
        <w:rPr>
          <w:sz w:val="28"/>
          <w:szCs w:val="28"/>
        </w:rPr>
        <w:t xml:space="preserve">от 23.04.2018 </w:t>
      </w:r>
      <w:r w:rsidR="002B70F3">
        <w:rPr>
          <w:sz w:val="28"/>
          <w:szCs w:val="28"/>
        </w:rPr>
        <w:t>№</w:t>
      </w:r>
      <w:r w:rsidR="002B70F3" w:rsidRPr="002B70F3">
        <w:rPr>
          <w:sz w:val="28"/>
          <w:szCs w:val="28"/>
        </w:rPr>
        <w:t xml:space="preserve"> 109-ФЗ </w:t>
      </w:r>
      <w:r w:rsidR="002B70F3">
        <w:rPr>
          <w:sz w:val="28"/>
          <w:szCs w:val="28"/>
        </w:rPr>
        <w:t>«</w:t>
      </w:r>
      <w:r w:rsidR="002B70F3" w:rsidRPr="002B70F3">
        <w:rPr>
          <w:sz w:val="28"/>
          <w:szCs w:val="28"/>
        </w:rPr>
        <w:t xml:space="preserve">О внесении изменений в Федеральный закон </w:t>
      </w:r>
      <w:r w:rsidR="002B70F3">
        <w:rPr>
          <w:sz w:val="28"/>
          <w:szCs w:val="28"/>
        </w:rPr>
        <w:t>«</w:t>
      </w:r>
      <w:r w:rsidR="002B70F3" w:rsidRPr="002B70F3">
        <w:rPr>
          <w:sz w:val="28"/>
          <w:szCs w:val="28"/>
        </w:rPr>
        <w:t>О государственной поддержке в сфере сельскохозяйс</w:t>
      </w:r>
      <w:r w:rsidR="002B70F3" w:rsidRPr="002B70F3">
        <w:rPr>
          <w:sz w:val="28"/>
          <w:szCs w:val="28"/>
        </w:rPr>
        <w:t>т</w:t>
      </w:r>
      <w:r w:rsidR="002B70F3" w:rsidRPr="002B70F3">
        <w:rPr>
          <w:sz w:val="28"/>
          <w:szCs w:val="28"/>
        </w:rPr>
        <w:t xml:space="preserve">венного страхования и о внесении изменений в Федеральный закон </w:t>
      </w:r>
      <w:r w:rsidR="002B70F3">
        <w:rPr>
          <w:sz w:val="28"/>
          <w:szCs w:val="28"/>
        </w:rPr>
        <w:t>«</w:t>
      </w:r>
      <w:r w:rsidR="002B70F3" w:rsidRPr="002B70F3">
        <w:rPr>
          <w:sz w:val="28"/>
          <w:szCs w:val="28"/>
        </w:rPr>
        <w:t>О разв</w:t>
      </w:r>
      <w:r w:rsidR="002B70F3" w:rsidRPr="002B70F3">
        <w:rPr>
          <w:sz w:val="28"/>
          <w:szCs w:val="28"/>
        </w:rPr>
        <w:t>и</w:t>
      </w:r>
      <w:r w:rsidR="002B70F3" w:rsidRPr="002B70F3">
        <w:rPr>
          <w:sz w:val="28"/>
          <w:szCs w:val="28"/>
        </w:rPr>
        <w:t>тии сельского хозяйства</w:t>
      </w:r>
      <w:r w:rsidR="002B70F3">
        <w:rPr>
          <w:sz w:val="28"/>
          <w:szCs w:val="28"/>
        </w:rPr>
        <w:t>»</w:t>
      </w:r>
      <w:r w:rsidR="002B70F3" w:rsidRPr="002B70F3">
        <w:rPr>
          <w:sz w:val="28"/>
          <w:szCs w:val="28"/>
        </w:rPr>
        <w:t xml:space="preserve"> в части страхования объектов товарной аквакул</w:t>
      </w:r>
      <w:r w:rsidR="002B70F3" w:rsidRPr="002B70F3">
        <w:rPr>
          <w:sz w:val="28"/>
          <w:szCs w:val="28"/>
        </w:rPr>
        <w:t>ь</w:t>
      </w:r>
      <w:r w:rsidR="002B70F3" w:rsidRPr="002B70F3">
        <w:rPr>
          <w:sz w:val="28"/>
          <w:szCs w:val="28"/>
        </w:rPr>
        <w:t>туры с государственной поддержкой</w:t>
      </w:r>
      <w:r w:rsidR="002B70F3">
        <w:rPr>
          <w:sz w:val="28"/>
          <w:szCs w:val="28"/>
        </w:rPr>
        <w:t>»,п</w:t>
      </w:r>
      <w:r w:rsidR="002B70F3" w:rsidRPr="002B70F3">
        <w:rPr>
          <w:sz w:val="28"/>
          <w:szCs w:val="28"/>
        </w:rPr>
        <w:t>остановлени</w:t>
      </w:r>
      <w:r w:rsidR="002B70F3">
        <w:rPr>
          <w:sz w:val="28"/>
          <w:szCs w:val="28"/>
        </w:rPr>
        <w:t>я</w:t>
      </w:r>
      <w:r w:rsidR="002B70F3" w:rsidRPr="002B70F3">
        <w:rPr>
          <w:sz w:val="28"/>
          <w:szCs w:val="28"/>
        </w:rPr>
        <w:t xml:space="preserve"> Правительства РФ от 10.11.2017 </w:t>
      </w:r>
      <w:r w:rsidR="002B70F3">
        <w:rPr>
          <w:sz w:val="28"/>
          <w:szCs w:val="28"/>
        </w:rPr>
        <w:t>№</w:t>
      </w:r>
      <w:r w:rsidR="002B70F3" w:rsidRPr="002B70F3">
        <w:rPr>
          <w:sz w:val="28"/>
          <w:szCs w:val="28"/>
        </w:rPr>
        <w:t xml:space="preserve"> 1347 </w:t>
      </w:r>
      <w:r w:rsidR="002B70F3">
        <w:rPr>
          <w:sz w:val="28"/>
          <w:szCs w:val="28"/>
        </w:rPr>
        <w:t>«</w:t>
      </w:r>
      <w:r w:rsidR="002B70F3" w:rsidRPr="002B70F3">
        <w:rPr>
          <w:sz w:val="28"/>
          <w:szCs w:val="28"/>
        </w:rPr>
        <w:t xml:space="preserve">О внесении изменений в приложение </w:t>
      </w:r>
      <w:r w:rsidR="002B70F3">
        <w:rPr>
          <w:sz w:val="28"/>
          <w:szCs w:val="28"/>
        </w:rPr>
        <w:t>№</w:t>
      </w:r>
      <w:r w:rsidR="002B70F3" w:rsidRPr="002B70F3">
        <w:rPr>
          <w:sz w:val="28"/>
          <w:szCs w:val="28"/>
        </w:rPr>
        <w:t xml:space="preserve"> 9 к Государс</w:t>
      </w:r>
      <w:r w:rsidR="002B70F3" w:rsidRPr="002B70F3">
        <w:rPr>
          <w:sz w:val="28"/>
          <w:szCs w:val="28"/>
        </w:rPr>
        <w:t>т</w:t>
      </w:r>
      <w:r w:rsidR="002B70F3" w:rsidRPr="002B70F3">
        <w:rPr>
          <w:sz w:val="28"/>
          <w:szCs w:val="28"/>
        </w:rPr>
        <w:t>венной программе развития сельского хозяйства и регулирования рынков сельскохозяйственной продукции, сырья и продовольствия на 2013 - 2020 г</w:t>
      </w:r>
      <w:r w:rsidR="002B70F3" w:rsidRPr="002B70F3">
        <w:rPr>
          <w:sz w:val="28"/>
          <w:szCs w:val="28"/>
        </w:rPr>
        <w:t>о</w:t>
      </w:r>
      <w:r w:rsidR="002B70F3" w:rsidRPr="002B70F3">
        <w:rPr>
          <w:sz w:val="28"/>
          <w:szCs w:val="28"/>
        </w:rPr>
        <w:t>ды</w:t>
      </w:r>
      <w:r w:rsidR="002B70F3">
        <w:rPr>
          <w:sz w:val="28"/>
          <w:szCs w:val="28"/>
        </w:rPr>
        <w:t>»</w:t>
      </w:r>
      <w:r w:rsidR="005E2198" w:rsidRPr="002B70F3">
        <w:rPr>
          <w:sz w:val="28"/>
          <w:szCs w:val="28"/>
        </w:rPr>
        <w:t xml:space="preserve"> и </w:t>
      </w:r>
      <w:r w:rsidR="00DC3F35" w:rsidRPr="002B70F3">
        <w:rPr>
          <w:sz w:val="28"/>
          <w:szCs w:val="28"/>
        </w:rPr>
        <w:t>постановления Правительства РФ от 12.09.2019 № 1187 «О внесении изменен</w:t>
      </w:r>
      <w:r w:rsidR="00DC3F35" w:rsidRPr="00DC3F35">
        <w:rPr>
          <w:sz w:val="28"/>
          <w:szCs w:val="28"/>
        </w:rPr>
        <w:t>ий в общие требования к нормативным правовым актам, муниц</w:t>
      </w:r>
      <w:r w:rsidR="00DC3F35" w:rsidRPr="00DC3F35">
        <w:rPr>
          <w:sz w:val="28"/>
          <w:szCs w:val="28"/>
        </w:rPr>
        <w:t>и</w:t>
      </w:r>
      <w:r w:rsidR="00DC3F35" w:rsidRPr="00DC3F35">
        <w:rPr>
          <w:sz w:val="28"/>
          <w:szCs w:val="28"/>
        </w:rPr>
        <w:t>пальным правовым актам, регулирующим предоставление субсидий юрид</w:t>
      </w:r>
      <w:r w:rsidR="00DC3F35" w:rsidRPr="00DC3F35">
        <w:rPr>
          <w:sz w:val="28"/>
          <w:szCs w:val="28"/>
        </w:rPr>
        <w:t>и</w:t>
      </w:r>
      <w:r w:rsidR="00DC3F35" w:rsidRPr="00DC3F35">
        <w:rPr>
          <w:sz w:val="28"/>
          <w:szCs w:val="28"/>
        </w:rPr>
        <w:t>ческим лицам (за исключением субсидий государственным (муниципальным) учреждениям), индивидуальным предпринимателям, а также физическим л</w:t>
      </w:r>
      <w:r w:rsidR="00DC3F35" w:rsidRPr="00DC3F35">
        <w:rPr>
          <w:sz w:val="28"/>
          <w:szCs w:val="28"/>
        </w:rPr>
        <w:t>и</w:t>
      </w:r>
      <w:r w:rsidR="00DC3F35" w:rsidRPr="00DC3F35">
        <w:rPr>
          <w:sz w:val="28"/>
          <w:szCs w:val="28"/>
        </w:rPr>
        <w:t>цам - производителям товаров, работ, услуг</w:t>
      </w:r>
      <w:r w:rsidR="00DC3F35">
        <w:rPr>
          <w:sz w:val="28"/>
          <w:szCs w:val="28"/>
        </w:rPr>
        <w:t>»</w:t>
      </w:r>
      <w:r w:rsidR="008534BF" w:rsidRPr="002B70F3">
        <w:rPr>
          <w:sz w:val="28"/>
          <w:szCs w:val="28"/>
        </w:rPr>
        <w:t>.</w:t>
      </w:r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534BF" w:rsidRDefault="00887FE7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34BF">
        <w:rPr>
          <w:sz w:val="28"/>
          <w:szCs w:val="28"/>
        </w:rPr>
        <w:t>2.3. Социальные группы, заинтересованные в устранении проблемы, их к</w:t>
      </w:r>
      <w:r w:rsidRPr="008534BF">
        <w:rPr>
          <w:sz w:val="28"/>
          <w:szCs w:val="28"/>
        </w:rPr>
        <w:t>о</w:t>
      </w:r>
      <w:r w:rsidRPr="008534BF">
        <w:rPr>
          <w:sz w:val="28"/>
          <w:szCs w:val="28"/>
        </w:rPr>
        <w:t>личественная оценка:</w:t>
      </w:r>
    </w:p>
    <w:p w:rsidR="008534BF" w:rsidRDefault="008534BF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7B1" w:rsidRDefault="008534BF" w:rsidP="00853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4BF">
        <w:rPr>
          <w:sz w:val="28"/>
          <w:szCs w:val="28"/>
        </w:rPr>
        <w:t>З</w:t>
      </w:r>
      <w:r w:rsidR="00A86CA6" w:rsidRPr="008534BF">
        <w:rPr>
          <w:sz w:val="28"/>
          <w:szCs w:val="28"/>
        </w:rPr>
        <w:t>арегистрированные на территории Кировской области сельскохозя</w:t>
      </w:r>
      <w:r w:rsidR="00A86CA6" w:rsidRPr="008534BF">
        <w:rPr>
          <w:sz w:val="28"/>
          <w:szCs w:val="28"/>
        </w:rPr>
        <w:t>й</w:t>
      </w:r>
      <w:r w:rsidR="00A86CA6" w:rsidRPr="008534BF">
        <w:rPr>
          <w:sz w:val="28"/>
          <w:szCs w:val="28"/>
        </w:rPr>
        <w:t>ственные товароп</w:t>
      </w:r>
      <w:r w:rsidRPr="008534BF">
        <w:rPr>
          <w:sz w:val="28"/>
          <w:szCs w:val="28"/>
        </w:rPr>
        <w:t>роизводители</w:t>
      </w:r>
      <w:r w:rsidR="00A86CA6" w:rsidRPr="008534BF">
        <w:rPr>
          <w:sz w:val="28"/>
          <w:szCs w:val="28"/>
        </w:rPr>
        <w:t xml:space="preserve">, </w:t>
      </w:r>
      <w:r w:rsidR="003A56D7" w:rsidRPr="008534BF">
        <w:rPr>
          <w:sz w:val="28"/>
          <w:szCs w:val="28"/>
        </w:rPr>
        <w:t>соответствующие требованиям статьи 3Федерального закона от 29.12.2006 № 264-ФЗ «О развитии сельского хозя</w:t>
      </w:r>
      <w:r w:rsidR="003A56D7" w:rsidRPr="008534BF">
        <w:rPr>
          <w:sz w:val="28"/>
          <w:szCs w:val="28"/>
        </w:rPr>
        <w:t>й</w:t>
      </w:r>
      <w:r w:rsidR="003A56D7" w:rsidRPr="008534BF">
        <w:rPr>
          <w:sz w:val="28"/>
          <w:szCs w:val="28"/>
        </w:rPr>
        <w:t>ства</w:t>
      </w:r>
      <w:r w:rsidRPr="008534BF">
        <w:rPr>
          <w:sz w:val="28"/>
          <w:szCs w:val="28"/>
        </w:rPr>
        <w:t xml:space="preserve">». </w:t>
      </w:r>
      <w:r w:rsidR="001801DA" w:rsidRPr="008534BF">
        <w:rPr>
          <w:sz w:val="28"/>
          <w:szCs w:val="28"/>
        </w:rPr>
        <w:t xml:space="preserve">Около </w:t>
      </w:r>
      <w:r w:rsidRPr="008534BF">
        <w:rPr>
          <w:sz w:val="28"/>
          <w:szCs w:val="28"/>
        </w:rPr>
        <w:t>3</w:t>
      </w:r>
      <w:r w:rsidR="00C800D9" w:rsidRPr="008534BF">
        <w:rPr>
          <w:sz w:val="28"/>
          <w:szCs w:val="28"/>
        </w:rPr>
        <w:t>00</w:t>
      </w:r>
      <w:r w:rsidR="001801DA" w:rsidRPr="008534BF">
        <w:rPr>
          <w:sz w:val="28"/>
          <w:szCs w:val="28"/>
        </w:rPr>
        <w:t xml:space="preserve"> организаций</w:t>
      </w:r>
      <w:r w:rsidRPr="008534BF">
        <w:rPr>
          <w:sz w:val="28"/>
          <w:szCs w:val="28"/>
        </w:rPr>
        <w:t xml:space="preserve"> и</w:t>
      </w:r>
      <w:r w:rsidR="00A86CA6" w:rsidRPr="008534BF">
        <w:rPr>
          <w:sz w:val="28"/>
          <w:szCs w:val="28"/>
        </w:rPr>
        <w:t>индивидуальных предпринимателей</w:t>
      </w:r>
      <w:r w:rsidRPr="008534BF">
        <w:rPr>
          <w:sz w:val="28"/>
          <w:szCs w:val="28"/>
        </w:rPr>
        <w:t>.</w:t>
      </w:r>
    </w:p>
    <w:p w:rsidR="00B72661" w:rsidRPr="008534BF" w:rsidRDefault="00B72661" w:rsidP="00853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4BF" w:rsidRPr="00900414" w:rsidRDefault="00887FE7" w:rsidP="00D05CBE">
      <w:pPr>
        <w:widowControl w:val="0"/>
        <w:jc w:val="both"/>
        <w:rPr>
          <w:sz w:val="28"/>
          <w:szCs w:val="28"/>
        </w:rPr>
      </w:pPr>
      <w:r w:rsidRPr="00900414">
        <w:rPr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8534BF" w:rsidRDefault="008534BF" w:rsidP="00D05CBE">
      <w:pPr>
        <w:widowControl w:val="0"/>
        <w:jc w:val="both"/>
        <w:rPr>
          <w:sz w:val="28"/>
          <w:szCs w:val="28"/>
          <w:highlight w:val="yellow"/>
        </w:rPr>
      </w:pPr>
    </w:p>
    <w:p w:rsidR="00F82550" w:rsidRPr="00900414" w:rsidRDefault="00900414" w:rsidP="00900414">
      <w:pPr>
        <w:widowControl w:val="0"/>
        <w:ind w:firstLine="709"/>
        <w:jc w:val="both"/>
        <w:rPr>
          <w:sz w:val="28"/>
          <w:szCs w:val="28"/>
        </w:rPr>
      </w:pPr>
      <w:r w:rsidRPr="00900414">
        <w:rPr>
          <w:sz w:val="28"/>
          <w:szCs w:val="28"/>
        </w:rPr>
        <w:t>С</w:t>
      </w:r>
      <w:r w:rsidR="00D05CBE" w:rsidRPr="00900414">
        <w:rPr>
          <w:sz w:val="28"/>
          <w:szCs w:val="28"/>
        </w:rPr>
        <w:t xml:space="preserve">ельскохозяйственным </w:t>
      </w:r>
      <w:r w:rsidR="001801DA" w:rsidRPr="00900414">
        <w:rPr>
          <w:sz w:val="28"/>
          <w:szCs w:val="28"/>
        </w:rPr>
        <w:t>товаропроизводителям</w:t>
      </w:r>
      <w:r w:rsidR="00D05CBE" w:rsidRPr="00900414">
        <w:rPr>
          <w:sz w:val="28"/>
          <w:szCs w:val="28"/>
        </w:rPr>
        <w:t>не будет оказана гос</w:t>
      </w:r>
      <w:r w:rsidR="00D05CBE" w:rsidRPr="00900414">
        <w:rPr>
          <w:sz w:val="28"/>
          <w:szCs w:val="28"/>
        </w:rPr>
        <w:t>у</w:t>
      </w:r>
      <w:r w:rsidR="00D05CBE" w:rsidRPr="00900414">
        <w:rPr>
          <w:sz w:val="28"/>
          <w:szCs w:val="28"/>
        </w:rPr>
        <w:t>дарственная поддержка</w:t>
      </w:r>
      <w:r w:rsidR="00C76655" w:rsidRPr="00900414">
        <w:rPr>
          <w:sz w:val="28"/>
          <w:szCs w:val="28"/>
        </w:rPr>
        <w:t xml:space="preserve"> на возмещение части затрат </w:t>
      </w:r>
      <w:r w:rsidR="00917F6A" w:rsidRPr="00900414">
        <w:rPr>
          <w:sz w:val="28"/>
          <w:szCs w:val="28"/>
        </w:rPr>
        <w:t>на уплату страховых премий по договорам сельскохозяйственного страхования</w:t>
      </w:r>
      <w:r w:rsidR="00D05CBE" w:rsidRPr="00900414">
        <w:rPr>
          <w:sz w:val="28"/>
          <w:szCs w:val="28"/>
        </w:rPr>
        <w:t>, что может п</w:t>
      </w:r>
      <w:r w:rsidR="00D05CBE" w:rsidRPr="00900414">
        <w:rPr>
          <w:sz w:val="28"/>
          <w:szCs w:val="28"/>
        </w:rPr>
        <w:t>о</w:t>
      </w:r>
      <w:r w:rsidR="00D05CBE" w:rsidRPr="00900414">
        <w:rPr>
          <w:sz w:val="28"/>
          <w:szCs w:val="28"/>
        </w:rPr>
        <w:t xml:space="preserve">влечь </w:t>
      </w:r>
      <w:r w:rsidR="001801DA" w:rsidRPr="00900414">
        <w:rPr>
          <w:sz w:val="28"/>
          <w:szCs w:val="28"/>
        </w:rPr>
        <w:t xml:space="preserve">за собой </w:t>
      </w:r>
      <w:r w:rsidR="00917F6A" w:rsidRPr="00900414">
        <w:rPr>
          <w:sz w:val="28"/>
          <w:szCs w:val="28"/>
        </w:rPr>
        <w:t>ухудшение их финансового положения</w:t>
      </w:r>
      <w:r w:rsidRPr="00900414">
        <w:rPr>
          <w:sz w:val="28"/>
          <w:szCs w:val="28"/>
        </w:rPr>
        <w:t xml:space="preserve"> иприведет</w:t>
      </w:r>
      <w:r w:rsidR="006B7B24" w:rsidRPr="00900414">
        <w:rPr>
          <w:sz w:val="28"/>
          <w:szCs w:val="28"/>
        </w:rPr>
        <w:t xml:space="preserve"> к</w:t>
      </w:r>
      <w:r w:rsidR="001801DA" w:rsidRPr="00900414">
        <w:rPr>
          <w:sz w:val="28"/>
          <w:szCs w:val="28"/>
        </w:rPr>
        <w:t xml:space="preserve"> невыпо</w:t>
      </w:r>
      <w:r w:rsidR="001801DA" w:rsidRPr="00900414">
        <w:rPr>
          <w:sz w:val="28"/>
          <w:szCs w:val="28"/>
        </w:rPr>
        <w:t>л</w:t>
      </w:r>
      <w:r w:rsidR="001801DA" w:rsidRPr="00900414">
        <w:rPr>
          <w:sz w:val="28"/>
          <w:szCs w:val="28"/>
        </w:rPr>
        <w:t>нени</w:t>
      </w:r>
      <w:r w:rsidR="006B7B24" w:rsidRPr="00900414">
        <w:rPr>
          <w:sz w:val="28"/>
          <w:szCs w:val="28"/>
        </w:rPr>
        <w:t>ю</w:t>
      </w:r>
      <w:r w:rsidR="001801DA" w:rsidRPr="00900414">
        <w:rPr>
          <w:sz w:val="28"/>
          <w:szCs w:val="28"/>
        </w:rPr>
        <w:t xml:space="preserve"> целевых показателей </w:t>
      </w:r>
      <w:r w:rsidR="00BB2CC6" w:rsidRPr="00900414">
        <w:rPr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2013 – 202</w:t>
      </w:r>
      <w:r w:rsidR="001640E6">
        <w:rPr>
          <w:sz w:val="28"/>
          <w:szCs w:val="28"/>
        </w:rPr>
        <w:t>5</w:t>
      </w:r>
      <w:r w:rsidR="00BB2CC6" w:rsidRPr="00900414">
        <w:rPr>
          <w:sz w:val="28"/>
          <w:szCs w:val="28"/>
        </w:rPr>
        <w:t xml:space="preserve"> годы</w:t>
      </w:r>
      <w:r w:rsidR="00D05CBE" w:rsidRPr="00900414">
        <w:rPr>
          <w:sz w:val="28"/>
          <w:szCs w:val="28"/>
        </w:rPr>
        <w:t>.</w:t>
      </w:r>
    </w:p>
    <w:p w:rsidR="00B106DD" w:rsidRPr="0053552C" w:rsidRDefault="00B106DD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87FE7" w:rsidRDefault="00887FE7" w:rsidP="00887FE7">
      <w:pPr>
        <w:widowControl w:val="0"/>
        <w:jc w:val="both"/>
        <w:rPr>
          <w:sz w:val="28"/>
          <w:szCs w:val="28"/>
        </w:rPr>
      </w:pPr>
      <w:r w:rsidRPr="00900414">
        <w:rPr>
          <w:sz w:val="28"/>
          <w:szCs w:val="28"/>
        </w:rPr>
        <w:t>2.5. Причины возникновения проблемы и факторы, поддерживающие ее с</w:t>
      </w:r>
      <w:r w:rsidRPr="00900414">
        <w:rPr>
          <w:sz w:val="28"/>
          <w:szCs w:val="28"/>
        </w:rPr>
        <w:t>у</w:t>
      </w:r>
      <w:r w:rsidRPr="00900414">
        <w:rPr>
          <w:sz w:val="28"/>
          <w:szCs w:val="28"/>
        </w:rPr>
        <w:t>ществование:</w:t>
      </w:r>
    </w:p>
    <w:p w:rsidR="00900414" w:rsidRPr="00900414" w:rsidRDefault="00900414" w:rsidP="00887FE7">
      <w:pPr>
        <w:widowControl w:val="0"/>
        <w:jc w:val="both"/>
        <w:rPr>
          <w:sz w:val="28"/>
          <w:szCs w:val="28"/>
        </w:rPr>
      </w:pPr>
    </w:p>
    <w:p w:rsidR="00232AF0" w:rsidRDefault="008A03DB" w:rsidP="00900414">
      <w:pPr>
        <w:widowControl w:val="0"/>
        <w:ind w:firstLine="709"/>
        <w:jc w:val="both"/>
        <w:rPr>
          <w:sz w:val="28"/>
          <w:szCs w:val="28"/>
        </w:rPr>
      </w:pPr>
      <w:r w:rsidRPr="005C45A8">
        <w:rPr>
          <w:sz w:val="28"/>
          <w:szCs w:val="28"/>
        </w:rPr>
        <w:t xml:space="preserve">Причина возникновения </w:t>
      </w:r>
      <w:r w:rsidR="00B106DD" w:rsidRPr="005C45A8">
        <w:rPr>
          <w:sz w:val="28"/>
          <w:szCs w:val="28"/>
        </w:rPr>
        <w:t xml:space="preserve">проблемы </w:t>
      </w:r>
      <w:r w:rsidR="006E0461" w:rsidRPr="005C45A8">
        <w:rPr>
          <w:sz w:val="28"/>
          <w:szCs w:val="28"/>
        </w:rPr>
        <w:t>правового регулирования –</w:t>
      </w:r>
      <w:r w:rsidR="00BB2CC6" w:rsidRPr="005C45A8">
        <w:rPr>
          <w:sz w:val="28"/>
          <w:szCs w:val="28"/>
        </w:rPr>
        <w:t xml:space="preserve">принятие </w:t>
      </w:r>
      <w:r w:rsidR="005C45A8" w:rsidRPr="005C45A8">
        <w:rPr>
          <w:sz w:val="28"/>
          <w:szCs w:val="28"/>
        </w:rPr>
        <w:t>Федерального закона от 23.04.2018 № 109-ФЗ «О внесении изменений в Ф</w:t>
      </w:r>
      <w:r w:rsidR="005C45A8" w:rsidRPr="005C45A8">
        <w:rPr>
          <w:sz w:val="28"/>
          <w:szCs w:val="28"/>
        </w:rPr>
        <w:t>е</w:t>
      </w:r>
      <w:r w:rsidR="005C45A8" w:rsidRPr="005C45A8">
        <w:rPr>
          <w:sz w:val="28"/>
          <w:szCs w:val="28"/>
        </w:rPr>
        <w:lastRenderedPageBreak/>
        <w:t>деральный закон «О государственной поддержке в сфере сельскохозяйстве</w:t>
      </w:r>
      <w:r w:rsidR="005C45A8" w:rsidRPr="005C45A8">
        <w:rPr>
          <w:sz w:val="28"/>
          <w:szCs w:val="28"/>
        </w:rPr>
        <w:t>н</w:t>
      </w:r>
      <w:r w:rsidR="005C45A8" w:rsidRPr="005C45A8">
        <w:rPr>
          <w:sz w:val="28"/>
          <w:szCs w:val="28"/>
        </w:rPr>
        <w:t>ного страхования и о внесении изменений в Федеральный закон «О развитии сельского хозяйства» в части страхования объектов товарной аквакультуры с государственной поддержкой», постановления Правительства РФ от 10.11.2017 № 1347 «О внесении изменений в приложение № 9 к Государс</w:t>
      </w:r>
      <w:r w:rsidR="005C45A8" w:rsidRPr="005C45A8">
        <w:rPr>
          <w:sz w:val="28"/>
          <w:szCs w:val="28"/>
        </w:rPr>
        <w:t>т</w:t>
      </w:r>
      <w:r w:rsidR="005C45A8" w:rsidRPr="005C45A8">
        <w:rPr>
          <w:sz w:val="28"/>
          <w:szCs w:val="28"/>
        </w:rPr>
        <w:t>венной программе развития сельского хозяйства и регулирования</w:t>
      </w:r>
      <w:r w:rsidR="005C45A8" w:rsidRPr="002B70F3">
        <w:rPr>
          <w:sz w:val="28"/>
          <w:szCs w:val="28"/>
        </w:rPr>
        <w:t xml:space="preserve"> рынков сельскохозяйственной продукции, сырья и продовольствия на 2013 - 2020 г</w:t>
      </w:r>
      <w:r w:rsidR="005C45A8" w:rsidRPr="002B70F3">
        <w:rPr>
          <w:sz w:val="28"/>
          <w:szCs w:val="28"/>
        </w:rPr>
        <w:t>о</w:t>
      </w:r>
      <w:r w:rsidR="005C45A8" w:rsidRPr="002B70F3">
        <w:rPr>
          <w:sz w:val="28"/>
          <w:szCs w:val="28"/>
        </w:rPr>
        <w:t>ды</w:t>
      </w:r>
      <w:r w:rsidR="005C45A8">
        <w:rPr>
          <w:sz w:val="28"/>
          <w:szCs w:val="28"/>
        </w:rPr>
        <w:t>»</w:t>
      </w:r>
      <w:r w:rsidR="005C45A8" w:rsidRPr="002B70F3">
        <w:rPr>
          <w:sz w:val="28"/>
          <w:szCs w:val="28"/>
        </w:rPr>
        <w:t xml:space="preserve"> и постановления Правительства РФ от 12.09.2019 № 1187 «О внесении изменен</w:t>
      </w:r>
      <w:r w:rsidR="005C45A8" w:rsidRPr="00DC3F35">
        <w:rPr>
          <w:sz w:val="28"/>
          <w:szCs w:val="28"/>
        </w:rPr>
        <w:t>ий в общие требования к нормативным правовым актам, муниц</w:t>
      </w:r>
      <w:r w:rsidR="005C45A8" w:rsidRPr="00DC3F35">
        <w:rPr>
          <w:sz w:val="28"/>
          <w:szCs w:val="28"/>
        </w:rPr>
        <w:t>и</w:t>
      </w:r>
      <w:r w:rsidR="005C45A8" w:rsidRPr="00DC3F35">
        <w:rPr>
          <w:sz w:val="28"/>
          <w:szCs w:val="28"/>
        </w:rPr>
        <w:t>пальным правовым актам, регулирующим предоставление субсидий юрид</w:t>
      </w:r>
      <w:r w:rsidR="005C45A8" w:rsidRPr="00DC3F35">
        <w:rPr>
          <w:sz w:val="28"/>
          <w:szCs w:val="28"/>
        </w:rPr>
        <w:t>и</w:t>
      </w:r>
      <w:r w:rsidR="005C45A8" w:rsidRPr="00DC3F35">
        <w:rPr>
          <w:sz w:val="28"/>
          <w:szCs w:val="28"/>
        </w:rPr>
        <w:t>ческим лицам (за исключением субсидий государственным (муниципальным) учреждениям), индивидуальным предпринимателям, а также физическим л</w:t>
      </w:r>
      <w:r w:rsidR="005C45A8" w:rsidRPr="00DC3F35">
        <w:rPr>
          <w:sz w:val="28"/>
          <w:szCs w:val="28"/>
        </w:rPr>
        <w:t>и</w:t>
      </w:r>
      <w:r w:rsidR="005C45A8" w:rsidRPr="00DC3F35">
        <w:rPr>
          <w:sz w:val="28"/>
          <w:szCs w:val="28"/>
        </w:rPr>
        <w:t>цам - производителям товаров, работ, услуг</w:t>
      </w:r>
      <w:r w:rsidR="005C45A8">
        <w:rPr>
          <w:sz w:val="28"/>
          <w:szCs w:val="28"/>
        </w:rPr>
        <w:t>».</w:t>
      </w:r>
    </w:p>
    <w:p w:rsidR="00687934" w:rsidRPr="0053552C" w:rsidRDefault="00687934" w:rsidP="00900414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687934">
        <w:rPr>
          <w:spacing w:val="-4"/>
          <w:sz w:val="28"/>
          <w:szCs w:val="28"/>
        </w:rPr>
        <w:t>Проблема будет устранена посредством приведения в соответствие с де</w:t>
      </w:r>
      <w:r w:rsidRPr="00687934">
        <w:rPr>
          <w:spacing w:val="-4"/>
          <w:sz w:val="28"/>
          <w:szCs w:val="28"/>
        </w:rPr>
        <w:t>й</w:t>
      </w:r>
      <w:r w:rsidRPr="00687934">
        <w:rPr>
          <w:spacing w:val="-4"/>
          <w:sz w:val="28"/>
          <w:szCs w:val="28"/>
        </w:rPr>
        <w:t xml:space="preserve">ствующим законодательством </w:t>
      </w:r>
      <w:r w:rsidR="00C95D29">
        <w:rPr>
          <w:spacing w:val="-4"/>
          <w:sz w:val="28"/>
          <w:szCs w:val="28"/>
        </w:rPr>
        <w:t>П</w:t>
      </w:r>
      <w:r w:rsidRPr="00687934">
        <w:rPr>
          <w:spacing w:val="-4"/>
          <w:sz w:val="28"/>
          <w:szCs w:val="28"/>
        </w:rPr>
        <w:t>остановления</w:t>
      </w:r>
      <w:r>
        <w:rPr>
          <w:sz w:val="28"/>
          <w:szCs w:val="28"/>
        </w:rPr>
        <w:t>.</w:t>
      </w:r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87FE7" w:rsidRDefault="00887FE7" w:rsidP="001A62A8">
      <w:pPr>
        <w:widowControl w:val="0"/>
        <w:spacing w:line="300" w:lineRule="exact"/>
        <w:jc w:val="both"/>
        <w:rPr>
          <w:sz w:val="28"/>
          <w:szCs w:val="28"/>
        </w:rPr>
      </w:pPr>
      <w:r w:rsidRPr="00687934">
        <w:rPr>
          <w:sz w:val="28"/>
          <w:szCs w:val="28"/>
        </w:rPr>
        <w:t>2.6. Причины невозможности решения проблемы участниками соответс</w:t>
      </w:r>
      <w:r w:rsidRPr="00687934">
        <w:rPr>
          <w:sz w:val="28"/>
          <w:szCs w:val="28"/>
        </w:rPr>
        <w:t>т</w:t>
      </w:r>
      <w:r w:rsidRPr="00687934">
        <w:rPr>
          <w:sz w:val="28"/>
          <w:szCs w:val="28"/>
        </w:rPr>
        <w:t>вующих отношений самостоятельно, без вмешательства государства:</w:t>
      </w:r>
    </w:p>
    <w:p w:rsidR="00687934" w:rsidRPr="00687934" w:rsidRDefault="00687934" w:rsidP="001A62A8">
      <w:pPr>
        <w:widowControl w:val="0"/>
        <w:spacing w:line="300" w:lineRule="exact"/>
        <w:jc w:val="both"/>
        <w:rPr>
          <w:sz w:val="28"/>
          <w:szCs w:val="28"/>
        </w:rPr>
      </w:pPr>
    </w:p>
    <w:p w:rsidR="00687934" w:rsidRDefault="002C1CBF" w:rsidP="00687934">
      <w:pPr>
        <w:widowControl w:val="0"/>
        <w:ind w:firstLine="709"/>
        <w:jc w:val="both"/>
        <w:rPr>
          <w:sz w:val="28"/>
          <w:szCs w:val="28"/>
        </w:rPr>
      </w:pPr>
      <w:r w:rsidRPr="00687934">
        <w:rPr>
          <w:sz w:val="28"/>
          <w:szCs w:val="28"/>
        </w:rPr>
        <w:t xml:space="preserve">Для приведения </w:t>
      </w:r>
      <w:r w:rsidR="00C95D29">
        <w:rPr>
          <w:sz w:val="28"/>
          <w:szCs w:val="28"/>
        </w:rPr>
        <w:t>П</w:t>
      </w:r>
      <w:r w:rsidR="00BB2CC6" w:rsidRPr="00687934">
        <w:rPr>
          <w:sz w:val="28"/>
          <w:szCs w:val="28"/>
        </w:rPr>
        <w:t>остановлени</w:t>
      </w:r>
      <w:r w:rsidR="00687934" w:rsidRPr="00687934">
        <w:rPr>
          <w:sz w:val="28"/>
          <w:szCs w:val="28"/>
        </w:rPr>
        <w:t>я</w:t>
      </w:r>
      <w:r w:rsidRPr="00687934">
        <w:rPr>
          <w:sz w:val="28"/>
          <w:szCs w:val="28"/>
        </w:rPr>
        <w:t>в соответствие с действующим закон</w:t>
      </w:r>
      <w:r w:rsidRPr="00687934">
        <w:rPr>
          <w:sz w:val="28"/>
          <w:szCs w:val="28"/>
        </w:rPr>
        <w:t>о</w:t>
      </w:r>
      <w:r w:rsidRPr="00687934">
        <w:rPr>
          <w:sz w:val="28"/>
          <w:szCs w:val="28"/>
        </w:rPr>
        <w:t xml:space="preserve">дательством </w:t>
      </w:r>
      <w:r w:rsidR="008A03DB" w:rsidRPr="00687934">
        <w:rPr>
          <w:sz w:val="28"/>
          <w:szCs w:val="28"/>
        </w:rPr>
        <w:t xml:space="preserve">необходимо вносить изменения в указанное </w:t>
      </w:r>
      <w:r w:rsidR="00BB2CC6" w:rsidRPr="00687934">
        <w:rPr>
          <w:sz w:val="28"/>
          <w:szCs w:val="28"/>
        </w:rPr>
        <w:t>постановление</w:t>
      </w:r>
      <w:r w:rsidR="008A03DB" w:rsidRPr="00687934">
        <w:rPr>
          <w:sz w:val="28"/>
          <w:szCs w:val="28"/>
        </w:rPr>
        <w:t xml:space="preserve"> п</w:t>
      </w:r>
      <w:r w:rsidR="008A03DB" w:rsidRPr="00687934">
        <w:rPr>
          <w:sz w:val="28"/>
          <w:szCs w:val="28"/>
        </w:rPr>
        <w:t>о</w:t>
      </w:r>
      <w:r w:rsidR="008A03DB" w:rsidRPr="00687934">
        <w:rPr>
          <w:sz w:val="28"/>
          <w:szCs w:val="28"/>
        </w:rPr>
        <w:t>средством принятия норма</w:t>
      </w:r>
      <w:r w:rsidR="00687934">
        <w:rPr>
          <w:sz w:val="28"/>
          <w:szCs w:val="28"/>
        </w:rPr>
        <w:t>тивного правового акта.</w:t>
      </w:r>
    </w:p>
    <w:p w:rsidR="00887FE7" w:rsidRPr="00687934" w:rsidRDefault="00687934" w:rsidP="006879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8A03DB" w:rsidRPr="00687934">
        <w:rPr>
          <w:sz w:val="28"/>
          <w:szCs w:val="28"/>
        </w:rPr>
        <w:t xml:space="preserve">участников соответствующих отношений отсутствуют полномочия по принятию нормативных правовых актов. </w:t>
      </w:r>
      <w:r w:rsidR="006E0461" w:rsidRPr="00687934">
        <w:rPr>
          <w:sz w:val="28"/>
          <w:szCs w:val="28"/>
        </w:rPr>
        <w:t>Данным</w:t>
      </w:r>
      <w:r w:rsidR="008A03DB" w:rsidRPr="00687934">
        <w:rPr>
          <w:sz w:val="28"/>
          <w:szCs w:val="28"/>
        </w:rPr>
        <w:t xml:space="preserve"> полномочие</w:t>
      </w:r>
      <w:r w:rsidR="006E0461" w:rsidRPr="00687934">
        <w:rPr>
          <w:sz w:val="28"/>
          <w:szCs w:val="28"/>
        </w:rPr>
        <w:t xml:space="preserve">мобладает </w:t>
      </w:r>
      <w:r w:rsidR="00BB2CC6" w:rsidRPr="00687934">
        <w:rPr>
          <w:sz w:val="28"/>
          <w:szCs w:val="28"/>
        </w:rPr>
        <w:t>Правительство Кировской области</w:t>
      </w:r>
      <w:r w:rsidR="008A03DB" w:rsidRPr="00687934">
        <w:rPr>
          <w:sz w:val="28"/>
          <w:szCs w:val="28"/>
        </w:rPr>
        <w:t>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6306E7" w:rsidRDefault="00887FE7" w:rsidP="006B4376">
      <w:pPr>
        <w:widowControl w:val="0"/>
        <w:jc w:val="both"/>
        <w:rPr>
          <w:sz w:val="28"/>
          <w:szCs w:val="28"/>
        </w:rPr>
      </w:pPr>
      <w:r w:rsidRPr="006306E7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</w:p>
    <w:p w:rsidR="006306E7" w:rsidRDefault="006306E7" w:rsidP="006B4376">
      <w:pPr>
        <w:widowControl w:val="0"/>
        <w:jc w:val="both"/>
        <w:rPr>
          <w:sz w:val="28"/>
          <w:szCs w:val="28"/>
        </w:rPr>
      </w:pPr>
    </w:p>
    <w:p w:rsidR="00887FE7" w:rsidRPr="006306E7" w:rsidRDefault="006306E7" w:rsidP="006306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015E8" w:rsidRPr="006306E7">
        <w:rPr>
          <w:sz w:val="28"/>
          <w:szCs w:val="28"/>
        </w:rPr>
        <w:t>нформация отсутству</w:t>
      </w:r>
      <w:r w:rsidR="00D43BCB">
        <w:rPr>
          <w:sz w:val="28"/>
          <w:szCs w:val="28"/>
        </w:rPr>
        <w:t>е</w:t>
      </w:r>
      <w:r w:rsidR="00D015E8" w:rsidRPr="006306E7">
        <w:rPr>
          <w:sz w:val="28"/>
          <w:szCs w:val="28"/>
        </w:rPr>
        <w:t>т</w:t>
      </w:r>
      <w:r w:rsidR="00BB2CC6" w:rsidRPr="006306E7">
        <w:rPr>
          <w:sz w:val="28"/>
          <w:szCs w:val="28"/>
        </w:rPr>
        <w:t>.</w:t>
      </w:r>
    </w:p>
    <w:p w:rsidR="00286432" w:rsidRDefault="00286432" w:rsidP="00887FE7">
      <w:pPr>
        <w:widowControl w:val="0"/>
        <w:jc w:val="both"/>
        <w:rPr>
          <w:sz w:val="28"/>
          <w:szCs w:val="28"/>
        </w:rPr>
      </w:pPr>
    </w:p>
    <w:p w:rsidR="002A0AFA" w:rsidRDefault="00887FE7" w:rsidP="00887FE7">
      <w:pPr>
        <w:widowControl w:val="0"/>
        <w:jc w:val="both"/>
        <w:rPr>
          <w:sz w:val="28"/>
          <w:szCs w:val="28"/>
        </w:rPr>
      </w:pPr>
      <w:r w:rsidRPr="006306E7">
        <w:rPr>
          <w:sz w:val="28"/>
          <w:szCs w:val="28"/>
        </w:rPr>
        <w:t>2.8. Источники данных:</w:t>
      </w:r>
    </w:p>
    <w:p w:rsidR="006306E7" w:rsidRDefault="006306E7" w:rsidP="00887FE7">
      <w:pPr>
        <w:widowControl w:val="0"/>
        <w:jc w:val="both"/>
        <w:rPr>
          <w:sz w:val="28"/>
          <w:szCs w:val="28"/>
        </w:rPr>
      </w:pPr>
    </w:p>
    <w:p w:rsidR="00C95D29" w:rsidRPr="003B26D3" w:rsidRDefault="00C95D29" w:rsidP="00C95D29">
      <w:pPr>
        <w:widowControl w:val="0"/>
        <w:ind w:firstLine="709"/>
        <w:jc w:val="both"/>
        <w:rPr>
          <w:sz w:val="28"/>
          <w:szCs w:val="28"/>
        </w:rPr>
      </w:pPr>
      <w:r w:rsidRPr="003B26D3">
        <w:rPr>
          <w:sz w:val="28"/>
          <w:szCs w:val="28"/>
        </w:rPr>
        <w:t>Федеральный закон от 25.07.2011 № 260-ФЗ «О государственной по</w:t>
      </w:r>
      <w:r w:rsidRPr="003B26D3">
        <w:rPr>
          <w:sz w:val="28"/>
          <w:szCs w:val="28"/>
        </w:rPr>
        <w:t>д</w:t>
      </w:r>
      <w:r w:rsidRPr="003B26D3">
        <w:rPr>
          <w:sz w:val="28"/>
          <w:szCs w:val="28"/>
        </w:rPr>
        <w:t>держке в сфере сельскохозяйственного страхования и о внесении изменений в Федеральный закон «О развитии сельского хозяйства»</w:t>
      </w:r>
      <w:r w:rsidR="003B26D3" w:rsidRPr="003B26D3">
        <w:rPr>
          <w:sz w:val="28"/>
          <w:szCs w:val="28"/>
        </w:rPr>
        <w:t xml:space="preserve"> (в редакции от 01.05.2019 № 88-ФЗ);</w:t>
      </w:r>
    </w:p>
    <w:p w:rsidR="003B26D3" w:rsidRDefault="003B26D3" w:rsidP="006306E7">
      <w:pPr>
        <w:widowControl w:val="0"/>
        <w:ind w:firstLine="709"/>
        <w:jc w:val="both"/>
        <w:rPr>
          <w:sz w:val="28"/>
          <w:szCs w:val="28"/>
        </w:rPr>
      </w:pPr>
      <w:r w:rsidRPr="003B26D3">
        <w:rPr>
          <w:sz w:val="28"/>
          <w:szCs w:val="28"/>
        </w:rPr>
        <w:t>постановление Правительства Российской</w:t>
      </w:r>
      <w:r w:rsidRPr="00F90071">
        <w:rPr>
          <w:sz w:val="28"/>
          <w:szCs w:val="28"/>
        </w:rPr>
        <w:t xml:space="preserve"> Федерации от 14.07.2012 № 717 «О Государственной программе развития сельского хозяйства и рег</w:t>
      </w:r>
      <w:r w:rsidRPr="00F90071">
        <w:rPr>
          <w:sz w:val="28"/>
          <w:szCs w:val="28"/>
        </w:rPr>
        <w:t>у</w:t>
      </w:r>
      <w:r w:rsidRPr="00F90071">
        <w:rPr>
          <w:sz w:val="28"/>
          <w:szCs w:val="28"/>
        </w:rPr>
        <w:t>лирования рынков сельскохозяйственной продукции, сырья и продовольс</w:t>
      </w:r>
      <w:r w:rsidRPr="00F90071">
        <w:rPr>
          <w:sz w:val="28"/>
          <w:szCs w:val="28"/>
        </w:rPr>
        <w:t>т</w:t>
      </w:r>
      <w:r w:rsidRPr="00F90071">
        <w:rPr>
          <w:sz w:val="28"/>
          <w:szCs w:val="28"/>
        </w:rPr>
        <w:t xml:space="preserve">вия» (в редакции </w:t>
      </w:r>
      <w:r>
        <w:rPr>
          <w:sz w:val="28"/>
          <w:szCs w:val="28"/>
        </w:rPr>
        <w:t>от 08.02.2019 № 98);</w:t>
      </w:r>
    </w:p>
    <w:p w:rsidR="006306E7" w:rsidRDefault="003B26D3" w:rsidP="006306E7">
      <w:pPr>
        <w:widowControl w:val="0"/>
        <w:ind w:firstLine="709"/>
        <w:jc w:val="both"/>
        <w:rPr>
          <w:sz w:val="28"/>
          <w:szCs w:val="28"/>
        </w:rPr>
      </w:pPr>
      <w:r w:rsidRPr="00F90071">
        <w:rPr>
          <w:sz w:val="28"/>
          <w:szCs w:val="28"/>
        </w:rPr>
        <w:t>постановлени</w:t>
      </w:r>
      <w:r w:rsidR="00703456">
        <w:rPr>
          <w:sz w:val="28"/>
          <w:szCs w:val="28"/>
        </w:rPr>
        <w:t>е</w:t>
      </w:r>
      <w:r w:rsidRPr="00F90071">
        <w:rPr>
          <w:sz w:val="28"/>
          <w:szCs w:val="28"/>
        </w:rPr>
        <w:t xml:space="preserve"> Правительства Российской Федерации от 06.09.2016 № 887 «Об общих требованиях к нормативным правовым актам, муниц</w:t>
      </w:r>
      <w:r w:rsidRPr="00F90071">
        <w:rPr>
          <w:sz w:val="28"/>
          <w:szCs w:val="28"/>
        </w:rPr>
        <w:t>и</w:t>
      </w:r>
      <w:r w:rsidRPr="00F90071">
        <w:rPr>
          <w:sz w:val="28"/>
          <w:szCs w:val="28"/>
        </w:rPr>
        <w:t>пальным правовым актам, регулирующим предоставление субсидий юрид</w:t>
      </w:r>
      <w:r w:rsidRPr="00F90071">
        <w:rPr>
          <w:sz w:val="28"/>
          <w:szCs w:val="28"/>
        </w:rPr>
        <w:t>и</w:t>
      </w:r>
      <w:r w:rsidRPr="00F90071">
        <w:rPr>
          <w:sz w:val="28"/>
          <w:szCs w:val="28"/>
        </w:rPr>
        <w:t xml:space="preserve">ческим лицам (за исключением субсидий государственным (муниципальным) </w:t>
      </w:r>
      <w:r w:rsidRPr="00F90071">
        <w:rPr>
          <w:sz w:val="28"/>
          <w:szCs w:val="28"/>
        </w:rPr>
        <w:lastRenderedPageBreak/>
        <w:t>учреждениям), индивидуальным предпринимателям, а также физическим л</w:t>
      </w:r>
      <w:r w:rsidRPr="00F90071">
        <w:rPr>
          <w:sz w:val="28"/>
          <w:szCs w:val="28"/>
        </w:rPr>
        <w:t>и</w:t>
      </w:r>
      <w:r w:rsidRPr="00F90071">
        <w:rPr>
          <w:sz w:val="28"/>
          <w:szCs w:val="28"/>
        </w:rPr>
        <w:t>цам - производителям товаров, работ, услуг» (в редакции от 12.09.2019 № 1187</w:t>
      </w:r>
      <w:r w:rsidR="00703456">
        <w:rPr>
          <w:sz w:val="28"/>
          <w:szCs w:val="28"/>
        </w:rPr>
        <w:t>).</w:t>
      </w:r>
    </w:p>
    <w:p w:rsidR="006306E7" w:rsidRDefault="006306E7" w:rsidP="00887FE7">
      <w:pPr>
        <w:widowControl w:val="0"/>
        <w:jc w:val="both"/>
        <w:rPr>
          <w:sz w:val="28"/>
          <w:szCs w:val="28"/>
        </w:rPr>
      </w:pPr>
    </w:p>
    <w:p w:rsidR="00520EBC" w:rsidRPr="006306E7" w:rsidRDefault="001A62A8" w:rsidP="00887FE7">
      <w:pPr>
        <w:widowControl w:val="0"/>
        <w:jc w:val="both"/>
        <w:rPr>
          <w:sz w:val="28"/>
          <w:szCs w:val="28"/>
        </w:rPr>
      </w:pPr>
      <w:r w:rsidRPr="006306E7">
        <w:rPr>
          <w:sz w:val="28"/>
          <w:szCs w:val="28"/>
        </w:rPr>
        <w:t xml:space="preserve">2.9. </w:t>
      </w:r>
      <w:r w:rsidR="00520EBC" w:rsidRPr="006306E7">
        <w:rPr>
          <w:sz w:val="28"/>
          <w:szCs w:val="28"/>
        </w:rPr>
        <w:t>Иная информация о проблеме: отсутствует.</w:t>
      </w:r>
    </w:p>
    <w:p w:rsidR="00520EBC" w:rsidRPr="0053552C" w:rsidRDefault="00520EBC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  <w:sectPr w:rsidR="00887FE7" w:rsidRPr="0053552C" w:rsidSect="007664A0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480C33" w:rsidRDefault="00887FE7" w:rsidP="00887FE7">
      <w:pPr>
        <w:widowControl w:val="0"/>
        <w:jc w:val="both"/>
        <w:rPr>
          <w:b/>
          <w:sz w:val="28"/>
          <w:szCs w:val="28"/>
        </w:rPr>
      </w:pPr>
      <w:r w:rsidRPr="00480C33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53552C" w:rsidRDefault="00986213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3"/>
        <w:gridCol w:w="3204"/>
        <w:gridCol w:w="4439"/>
      </w:tblGrid>
      <w:tr w:rsidR="00887FE7" w:rsidRPr="0053552C" w:rsidTr="00480C33">
        <w:tc>
          <w:tcPr>
            <w:tcW w:w="7905" w:type="dxa"/>
            <w:shd w:val="clear" w:color="auto" w:fill="auto"/>
          </w:tcPr>
          <w:p w:rsidR="00887FE7" w:rsidRPr="0053552C" w:rsidRDefault="00887FE7" w:rsidP="00742B99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480C33">
              <w:rPr>
                <w:sz w:val="28"/>
                <w:szCs w:val="28"/>
              </w:rPr>
              <w:t>3.1. Цели предлагаемого правовогорегулирования</w:t>
            </w:r>
          </w:p>
        </w:tc>
        <w:tc>
          <w:tcPr>
            <w:tcW w:w="2126" w:type="dxa"/>
          </w:tcPr>
          <w:p w:rsidR="00887FE7" w:rsidRPr="0053552C" w:rsidRDefault="00887FE7" w:rsidP="00742B99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547E8E">
              <w:rPr>
                <w:sz w:val="28"/>
                <w:szCs w:val="28"/>
              </w:rPr>
              <w:t>3.2. Сроки достижения целей предлагаемого правовогорегулирования</w:t>
            </w:r>
          </w:p>
        </w:tc>
        <w:tc>
          <w:tcPr>
            <w:tcW w:w="4678" w:type="dxa"/>
          </w:tcPr>
          <w:p w:rsidR="00887FE7" w:rsidRPr="0053552C" w:rsidRDefault="00887FE7" w:rsidP="00742B99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547E8E">
              <w:rPr>
                <w:sz w:val="28"/>
                <w:szCs w:val="28"/>
              </w:rPr>
              <w:t>3.3. Индикаторы достижения ц</w:t>
            </w:r>
            <w:r w:rsidRPr="00547E8E">
              <w:rPr>
                <w:sz w:val="28"/>
                <w:szCs w:val="28"/>
              </w:rPr>
              <w:t>е</w:t>
            </w:r>
            <w:r w:rsidRPr="00547E8E">
              <w:rPr>
                <w:sz w:val="28"/>
                <w:szCs w:val="28"/>
              </w:rPr>
              <w:t>лей предлагаемого правовогорег</w:t>
            </w:r>
            <w:r w:rsidRPr="00547E8E">
              <w:rPr>
                <w:sz w:val="28"/>
                <w:szCs w:val="28"/>
              </w:rPr>
              <w:t>у</w:t>
            </w:r>
            <w:r w:rsidRPr="00547E8E">
              <w:rPr>
                <w:sz w:val="28"/>
                <w:szCs w:val="28"/>
              </w:rPr>
              <w:t>лирования (с указанием ед.измерения)</w:t>
            </w:r>
          </w:p>
        </w:tc>
      </w:tr>
      <w:tr w:rsidR="00887FE7" w:rsidRPr="001B7446" w:rsidTr="00D30F33">
        <w:tc>
          <w:tcPr>
            <w:tcW w:w="7905" w:type="dxa"/>
          </w:tcPr>
          <w:p w:rsidR="00286432" w:rsidRPr="004865C3" w:rsidRDefault="00742B99" w:rsidP="00286432">
            <w:pPr>
              <w:jc w:val="both"/>
              <w:rPr>
                <w:sz w:val="28"/>
                <w:szCs w:val="28"/>
              </w:rPr>
            </w:pPr>
            <w:r w:rsidRPr="004865C3">
              <w:rPr>
                <w:sz w:val="28"/>
                <w:szCs w:val="28"/>
              </w:rPr>
              <w:t xml:space="preserve">Целью правового регулирования является </w:t>
            </w:r>
            <w:r w:rsidR="002A0AFA" w:rsidRPr="004865C3">
              <w:rPr>
                <w:sz w:val="28"/>
                <w:szCs w:val="28"/>
              </w:rPr>
              <w:t xml:space="preserve">приведение </w:t>
            </w:r>
            <w:r w:rsidR="00480C33" w:rsidRPr="004865C3">
              <w:rPr>
                <w:sz w:val="28"/>
                <w:szCs w:val="28"/>
              </w:rPr>
              <w:t>в соответствие отдельных положений Порядка предоста</w:t>
            </w:r>
            <w:r w:rsidR="00480C33" w:rsidRPr="004865C3">
              <w:rPr>
                <w:sz w:val="28"/>
                <w:szCs w:val="28"/>
              </w:rPr>
              <w:t>в</w:t>
            </w:r>
            <w:r w:rsidR="00480C33" w:rsidRPr="004865C3">
              <w:rPr>
                <w:sz w:val="28"/>
                <w:szCs w:val="28"/>
              </w:rPr>
              <w:t>ления субсидий из областного бюджета на возмещение части затрат сельскохозяйственных товаропроизводит</w:t>
            </w:r>
            <w:r w:rsidR="00480C33" w:rsidRPr="004865C3">
              <w:rPr>
                <w:sz w:val="28"/>
                <w:szCs w:val="28"/>
              </w:rPr>
              <w:t>е</w:t>
            </w:r>
            <w:r w:rsidR="00480C33" w:rsidRPr="004865C3">
              <w:rPr>
                <w:sz w:val="28"/>
                <w:szCs w:val="28"/>
              </w:rPr>
              <w:t>лей на уплату страховых премий по договорам сельск</w:t>
            </w:r>
            <w:r w:rsidR="00480C33" w:rsidRPr="004865C3">
              <w:rPr>
                <w:sz w:val="28"/>
                <w:szCs w:val="28"/>
              </w:rPr>
              <w:t>о</w:t>
            </w:r>
            <w:r w:rsidR="00480C33" w:rsidRPr="004865C3">
              <w:rPr>
                <w:sz w:val="28"/>
                <w:szCs w:val="28"/>
              </w:rPr>
              <w:t>хозяйственного страхования, утвержденного постано</w:t>
            </w:r>
            <w:r w:rsidR="00480C33" w:rsidRPr="004865C3">
              <w:rPr>
                <w:sz w:val="28"/>
                <w:szCs w:val="28"/>
              </w:rPr>
              <w:t>в</w:t>
            </w:r>
            <w:r w:rsidR="00480C33" w:rsidRPr="004865C3">
              <w:rPr>
                <w:sz w:val="28"/>
                <w:szCs w:val="28"/>
              </w:rPr>
              <w:t>лением Правительства Кировской области от 29.07.2009 № 18/218 «О предоставлении субсидий из областного бюджета на возмещение части затрат сельскохозяйстве</w:t>
            </w:r>
            <w:r w:rsidR="00480C33" w:rsidRPr="004865C3">
              <w:rPr>
                <w:sz w:val="28"/>
                <w:szCs w:val="28"/>
              </w:rPr>
              <w:t>н</w:t>
            </w:r>
            <w:r w:rsidR="00480C33" w:rsidRPr="004865C3">
              <w:rPr>
                <w:sz w:val="28"/>
                <w:szCs w:val="28"/>
              </w:rPr>
              <w:t>ных товаропроизводителей на уплату страховых премий по договорам сельскохозяйственного страхования и вн</w:t>
            </w:r>
            <w:r w:rsidR="00480C33" w:rsidRPr="004865C3">
              <w:rPr>
                <w:sz w:val="28"/>
                <w:szCs w:val="28"/>
              </w:rPr>
              <w:t>е</w:t>
            </w:r>
            <w:r w:rsidR="00480C33" w:rsidRPr="004865C3">
              <w:rPr>
                <w:sz w:val="28"/>
                <w:szCs w:val="28"/>
              </w:rPr>
              <w:t>сении изменений в постановление области от 24.11.2005 №48/280», с действующим законодательством.</w:t>
            </w:r>
          </w:p>
          <w:p w:rsidR="00EC0FB2" w:rsidRPr="004865C3" w:rsidRDefault="00286432" w:rsidP="00C95D2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4865C3">
              <w:rPr>
                <w:sz w:val="28"/>
                <w:szCs w:val="28"/>
              </w:rPr>
              <w:t>Некоторые нормы действующей редакции пост</w:t>
            </w:r>
            <w:r w:rsidRPr="004865C3">
              <w:rPr>
                <w:sz w:val="28"/>
                <w:szCs w:val="28"/>
              </w:rPr>
              <w:t>а</w:t>
            </w:r>
            <w:r w:rsidRPr="004865C3">
              <w:rPr>
                <w:sz w:val="28"/>
                <w:szCs w:val="28"/>
              </w:rPr>
              <w:t>новления Правительства Кировской области от 29.07.2009 № 18/218 «О предоставлении субсидий из о</w:t>
            </w:r>
            <w:r w:rsidRPr="004865C3">
              <w:rPr>
                <w:sz w:val="28"/>
                <w:szCs w:val="28"/>
              </w:rPr>
              <w:t>б</w:t>
            </w:r>
            <w:r w:rsidRPr="004865C3">
              <w:rPr>
                <w:sz w:val="28"/>
                <w:szCs w:val="28"/>
              </w:rPr>
              <w:t>ластного бюджета на возмещение части затрат сельск</w:t>
            </w:r>
            <w:r w:rsidRPr="004865C3">
              <w:rPr>
                <w:sz w:val="28"/>
                <w:szCs w:val="28"/>
              </w:rPr>
              <w:t>о</w:t>
            </w:r>
            <w:r w:rsidRPr="004865C3">
              <w:rPr>
                <w:sz w:val="28"/>
                <w:szCs w:val="28"/>
              </w:rPr>
              <w:t>хозяйственных товаропроизводителей на уплату страх</w:t>
            </w:r>
            <w:r w:rsidRPr="004865C3">
              <w:rPr>
                <w:sz w:val="28"/>
                <w:szCs w:val="28"/>
              </w:rPr>
              <w:t>о</w:t>
            </w:r>
            <w:r w:rsidRPr="004865C3">
              <w:rPr>
                <w:sz w:val="28"/>
                <w:szCs w:val="28"/>
              </w:rPr>
              <w:t xml:space="preserve">вых премий по договорам </w:t>
            </w:r>
            <w:r w:rsidR="00D6561D" w:rsidRPr="004865C3">
              <w:rPr>
                <w:sz w:val="28"/>
                <w:szCs w:val="28"/>
              </w:rPr>
              <w:t>сельскохозяйственного</w:t>
            </w:r>
            <w:r w:rsidRPr="004865C3">
              <w:rPr>
                <w:sz w:val="28"/>
                <w:szCs w:val="28"/>
              </w:rPr>
              <w:t xml:space="preserve"> стр</w:t>
            </w:r>
            <w:r w:rsidRPr="004865C3">
              <w:rPr>
                <w:sz w:val="28"/>
                <w:szCs w:val="28"/>
              </w:rPr>
              <w:t>а</w:t>
            </w:r>
            <w:r w:rsidRPr="004865C3">
              <w:rPr>
                <w:sz w:val="28"/>
                <w:szCs w:val="28"/>
              </w:rPr>
              <w:t>хования и внесении изменений в постановление области от 24.11.2005 № 48/</w:t>
            </w:r>
            <w:r w:rsidR="00C95D29" w:rsidRPr="004865C3">
              <w:rPr>
                <w:sz w:val="28"/>
                <w:szCs w:val="28"/>
              </w:rPr>
              <w:t>280» не соответствуют:</w:t>
            </w:r>
          </w:p>
          <w:p w:rsidR="004865C3" w:rsidRPr="00F90071" w:rsidRDefault="004865C3" w:rsidP="004865C3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90071">
              <w:rPr>
                <w:sz w:val="28"/>
                <w:szCs w:val="28"/>
              </w:rPr>
              <w:t>Федеральному закону от 25.07.2011 № 260-ФЗ «О государственной поддержке в сфере сельскохозяйс</w:t>
            </w:r>
            <w:r w:rsidRPr="00F90071">
              <w:rPr>
                <w:sz w:val="28"/>
                <w:szCs w:val="28"/>
              </w:rPr>
              <w:t>т</w:t>
            </w:r>
            <w:r w:rsidRPr="00F90071">
              <w:rPr>
                <w:sz w:val="28"/>
                <w:szCs w:val="28"/>
              </w:rPr>
              <w:lastRenderedPageBreak/>
              <w:t>венного страхования и о внесении изменений в Фед</w:t>
            </w:r>
            <w:r w:rsidRPr="00F90071">
              <w:rPr>
                <w:sz w:val="28"/>
                <w:szCs w:val="28"/>
              </w:rPr>
              <w:t>е</w:t>
            </w:r>
            <w:r w:rsidRPr="00F90071">
              <w:rPr>
                <w:sz w:val="28"/>
                <w:szCs w:val="28"/>
              </w:rPr>
              <w:t>ральный закон «О развитии сельского хозяйства»</w:t>
            </w:r>
            <w:r w:rsidRPr="003B26D3">
              <w:rPr>
                <w:sz w:val="28"/>
                <w:szCs w:val="28"/>
              </w:rPr>
              <w:t>(в р</w:t>
            </w:r>
            <w:r w:rsidRPr="003B26D3">
              <w:rPr>
                <w:sz w:val="28"/>
                <w:szCs w:val="28"/>
              </w:rPr>
              <w:t>е</w:t>
            </w:r>
            <w:r w:rsidRPr="003B26D3">
              <w:rPr>
                <w:sz w:val="28"/>
                <w:szCs w:val="28"/>
              </w:rPr>
              <w:t>дакции от 01.05.2019 № 88-ФЗ)</w:t>
            </w:r>
            <w:r w:rsidRPr="00F90071">
              <w:rPr>
                <w:sz w:val="28"/>
                <w:szCs w:val="28"/>
              </w:rPr>
              <w:t xml:space="preserve">, в </w:t>
            </w:r>
            <w:r>
              <w:rPr>
                <w:sz w:val="28"/>
                <w:szCs w:val="28"/>
              </w:rPr>
              <w:t xml:space="preserve">части </w:t>
            </w:r>
            <w:r w:rsidRPr="00F90071">
              <w:rPr>
                <w:sz w:val="28"/>
                <w:szCs w:val="28"/>
              </w:rPr>
              <w:t>перечня объе</w:t>
            </w:r>
            <w:r w:rsidRPr="00F90071">
              <w:rPr>
                <w:sz w:val="28"/>
                <w:szCs w:val="28"/>
              </w:rPr>
              <w:t>к</w:t>
            </w:r>
            <w:r w:rsidRPr="00F90071">
              <w:rPr>
                <w:sz w:val="28"/>
                <w:szCs w:val="28"/>
              </w:rPr>
              <w:t>тов страхования</w:t>
            </w:r>
            <w:r>
              <w:rPr>
                <w:sz w:val="28"/>
                <w:szCs w:val="28"/>
              </w:rPr>
              <w:t>.</w:t>
            </w:r>
          </w:p>
          <w:p w:rsidR="004865C3" w:rsidRPr="00F90071" w:rsidRDefault="004865C3" w:rsidP="004865C3">
            <w:pPr>
              <w:widowControl w:val="0"/>
              <w:ind w:firstLine="709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2.</w:t>
            </w:r>
            <w:r w:rsidRPr="00F90071">
              <w:rPr>
                <w:sz w:val="28"/>
                <w:szCs w:val="28"/>
              </w:rPr>
              <w:t> Постановлению Правительства Российск</w:t>
            </w:r>
            <w:r>
              <w:rPr>
                <w:sz w:val="28"/>
                <w:szCs w:val="28"/>
              </w:rPr>
              <w:t>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дерации от 14.07.2012 № 717 </w:t>
            </w:r>
            <w:r w:rsidRPr="00F90071">
              <w:rPr>
                <w:sz w:val="28"/>
                <w:szCs w:val="28"/>
              </w:rPr>
              <w:t>«О Государственной пр</w:t>
            </w:r>
            <w:r w:rsidRPr="00F90071">
              <w:rPr>
                <w:sz w:val="28"/>
                <w:szCs w:val="28"/>
              </w:rPr>
              <w:t>о</w:t>
            </w:r>
            <w:r w:rsidRPr="00F90071">
              <w:rPr>
                <w:sz w:val="28"/>
                <w:szCs w:val="28"/>
              </w:rPr>
              <w:t>грамме развития сельского хозяйства и регулирования рынков сельскохозяйственной продукции, сырья и пр</w:t>
            </w:r>
            <w:r w:rsidRPr="00F90071">
              <w:rPr>
                <w:sz w:val="28"/>
                <w:szCs w:val="28"/>
              </w:rPr>
              <w:t>о</w:t>
            </w:r>
            <w:r w:rsidRPr="00F90071">
              <w:rPr>
                <w:sz w:val="28"/>
                <w:szCs w:val="28"/>
              </w:rPr>
              <w:t>довольствия» (в редакции от 08.02.2019 № 98)</w:t>
            </w:r>
            <w:r>
              <w:rPr>
                <w:sz w:val="28"/>
                <w:szCs w:val="28"/>
              </w:rPr>
              <w:t>, в части условия получения субсидии случае, если в год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за ней она не</w:t>
            </w:r>
            <w:r w:rsidRPr="00632628">
              <w:rPr>
                <w:sz w:val="28"/>
                <w:szCs w:val="28"/>
              </w:rPr>
              <w:t xml:space="preserve"> была предоставлена в полном объеме</w:t>
            </w:r>
            <w:r>
              <w:rPr>
                <w:sz w:val="28"/>
                <w:szCs w:val="28"/>
              </w:rPr>
              <w:t>.</w:t>
            </w:r>
          </w:p>
          <w:p w:rsidR="00887FE7" w:rsidRPr="001B7446" w:rsidRDefault="004865C3" w:rsidP="004865C3">
            <w:pPr>
              <w:widowControl w:val="0"/>
              <w:ind w:firstLine="709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3. </w:t>
            </w:r>
            <w:r w:rsidRPr="00F90071">
              <w:rPr>
                <w:sz w:val="28"/>
                <w:szCs w:val="28"/>
              </w:rPr>
              <w:t xml:space="preserve">Постановлению </w:t>
            </w:r>
            <w:r>
              <w:rPr>
                <w:sz w:val="28"/>
                <w:szCs w:val="28"/>
              </w:rPr>
              <w:t>Правительства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дерации </w:t>
            </w:r>
            <w:r w:rsidRPr="005E21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06.09</w:t>
            </w:r>
            <w:r w:rsidRPr="005E2198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  <w:r w:rsidRPr="005E219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 887 </w:t>
            </w:r>
            <w:r w:rsidRPr="00F90071">
              <w:rPr>
                <w:sz w:val="28"/>
                <w:szCs w:val="28"/>
              </w:rPr>
              <w:t>«Об общих требованиях к нормативным правовым актам, муниципальным прав</w:t>
            </w:r>
            <w:r w:rsidRPr="00F90071">
              <w:rPr>
                <w:sz w:val="28"/>
                <w:szCs w:val="28"/>
              </w:rPr>
              <w:t>о</w:t>
            </w:r>
            <w:r w:rsidRPr="00F90071">
              <w:rPr>
                <w:sz w:val="28"/>
                <w:szCs w:val="28"/>
              </w:rPr>
              <w:t>вым актам, регулирующим предоставление субсидий юридическим лицам (за исключением субсидий госуда</w:t>
            </w:r>
            <w:r w:rsidRPr="00F90071">
              <w:rPr>
                <w:sz w:val="28"/>
                <w:szCs w:val="28"/>
              </w:rPr>
              <w:t>р</w:t>
            </w:r>
            <w:r w:rsidRPr="00F90071">
              <w:rPr>
                <w:sz w:val="28"/>
                <w:szCs w:val="28"/>
              </w:rPr>
              <w:t>ственным (муниципальным) учреждениям), индивид</w:t>
            </w:r>
            <w:r w:rsidRPr="00F90071">
              <w:rPr>
                <w:sz w:val="28"/>
                <w:szCs w:val="28"/>
              </w:rPr>
              <w:t>у</w:t>
            </w:r>
            <w:r w:rsidRPr="00F90071">
              <w:rPr>
                <w:sz w:val="28"/>
                <w:szCs w:val="28"/>
              </w:rPr>
              <w:t>альным предпринимателям, а также физическим лицам - производителям товаров, работ, услуг» (в редакции от 12.09.2019 № 1187)</w:t>
            </w:r>
            <w:r>
              <w:rPr>
                <w:sz w:val="28"/>
                <w:szCs w:val="28"/>
              </w:rPr>
              <w:t>, в части общих условий 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тавления субсидии.</w:t>
            </w:r>
          </w:p>
        </w:tc>
        <w:tc>
          <w:tcPr>
            <w:tcW w:w="2126" w:type="dxa"/>
          </w:tcPr>
          <w:p w:rsidR="00887FE7" w:rsidRPr="001B7446" w:rsidRDefault="00D30F33" w:rsidP="00D30F33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30F33">
              <w:rPr>
                <w:sz w:val="28"/>
                <w:szCs w:val="28"/>
              </w:rPr>
              <w:lastRenderedPageBreak/>
              <w:t>Четвёртый</w:t>
            </w:r>
            <w:r w:rsidR="00547E8E" w:rsidRPr="00D30F33">
              <w:rPr>
                <w:sz w:val="28"/>
                <w:szCs w:val="28"/>
              </w:rPr>
              <w:t xml:space="preserve">       квартал</w:t>
            </w:r>
            <w:r w:rsidR="00742B99" w:rsidRPr="00D30F33">
              <w:rPr>
                <w:sz w:val="28"/>
                <w:szCs w:val="28"/>
              </w:rPr>
              <w:t xml:space="preserve"> 201</w:t>
            </w:r>
            <w:r w:rsidR="00C95D29" w:rsidRPr="00D30F33">
              <w:rPr>
                <w:sz w:val="28"/>
                <w:szCs w:val="28"/>
              </w:rPr>
              <w:t>9</w:t>
            </w:r>
            <w:r w:rsidR="00742B99" w:rsidRPr="00D30F3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</w:tcPr>
          <w:p w:rsidR="001B7E02" w:rsidRPr="00D30F33" w:rsidRDefault="00742B99" w:rsidP="001B7E02">
            <w:pPr>
              <w:jc w:val="both"/>
              <w:rPr>
                <w:sz w:val="28"/>
                <w:szCs w:val="28"/>
              </w:rPr>
            </w:pPr>
            <w:r w:rsidRPr="00D30F33">
              <w:rPr>
                <w:sz w:val="28"/>
                <w:szCs w:val="28"/>
              </w:rPr>
              <w:t>Обеспечение экономической э</w:t>
            </w:r>
            <w:r w:rsidRPr="00D30F33">
              <w:rPr>
                <w:sz w:val="28"/>
                <w:szCs w:val="28"/>
              </w:rPr>
              <w:t>ф</w:t>
            </w:r>
            <w:r w:rsidRPr="00D30F33">
              <w:rPr>
                <w:sz w:val="28"/>
                <w:szCs w:val="28"/>
              </w:rPr>
              <w:t>фективности расходования средств областного бюджета, увеличени</w:t>
            </w:r>
            <w:r w:rsidR="001B7E02" w:rsidRPr="00D30F33">
              <w:rPr>
                <w:sz w:val="28"/>
                <w:szCs w:val="28"/>
              </w:rPr>
              <w:t xml:space="preserve">е производства </w:t>
            </w:r>
            <w:r w:rsidRPr="00D30F33">
              <w:rPr>
                <w:sz w:val="28"/>
                <w:szCs w:val="28"/>
              </w:rPr>
              <w:t>сельскохозяйстве</w:t>
            </w:r>
            <w:r w:rsidRPr="00D30F33">
              <w:rPr>
                <w:sz w:val="28"/>
                <w:szCs w:val="28"/>
              </w:rPr>
              <w:t>н</w:t>
            </w:r>
            <w:r w:rsidRPr="00D30F33">
              <w:rPr>
                <w:sz w:val="28"/>
                <w:szCs w:val="28"/>
              </w:rPr>
              <w:t>ной продукции</w:t>
            </w:r>
            <w:r w:rsidR="00764EBA" w:rsidRPr="00D30F33">
              <w:rPr>
                <w:sz w:val="28"/>
                <w:szCs w:val="28"/>
              </w:rPr>
              <w:t>, достижени</w:t>
            </w:r>
            <w:r w:rsidR="001B7E02" w:rsidRPr="00D30F33">
              <w:rPr>
                <w:sz w:val="28"/>
                <w:szCs w:val="28"/>
              </w:rPr>
              <w:t>е</w:t>
            </w:r>
            <w:r w:rsidR="00764EBA" w:rsidRPr="00D30F33">
              <w:rPr>
                <w:sz w:val="28"/>
                <w:szCs w:val="28"/>
              </w:rPr>
              <w:t xml:space="preserve"> уст</w:t>
            </w:r>
            <w:r w:rsidR="00764EBA" w:rsidRPr="00D30F33">
              <w:rPr>
                <w:sz w:val="28"/>
                <w:szCs w:val="28"/>
              </w:rPr>
              <w:t>а</w:t>
            </w:r>
            <w:r w:rsidR="00764EBA" w:rsidRPr="00D30F33">
              <w:rPr>
                <w:sz w:val="28"/>
                <w:szCs w:val="28"/>
              </w:rPr>
              <w:t>новленных государственной пр</w:t>
            </w:r>
            <w:r w:rsidR="00764EBA" w:rsidRPr="00D30F33">
              <w:rPr>
                <w:sz w:val="28"/>
                <w:szCs w:val="28"/>
              </w:rPr>
              <w:t>о</w:t>
            </w:r>
            <w:r w:rsidR="00764EBA" w:rsidRPr="00D30F33">
              <w:rPr>
                <w:sz w:val="28"/>
                <w:szCs w:val="28"/>
              </w:rPr>
              <w:t>граммой Кировской области «Ра</w:t>
            </w:r>
            <w:r w:rsidR="00764EBA" w:rsidRPr="00D30F33">
              <w:rPr>
                <w:sz w:val="28"/>
                <w:szCs w:val="28"/>
              </w:rPr>
              <w:t>з</w:t>
            </w:r>
            <w:r w:rsidR="00764EBA" w:rsidRPr="00D30F33">
              <w:rPr>
                <w:sz w:val="28"/>
                <w:szCs w:val="28"/>
              </w:rPr>
              <w:t>витие агропромышленного ко</w:t>
            </w:r>
            <w:r w:rsidR="00764EBA" w:rsidRPr="00D30F33">
              <w:rPr>
                <w:sz w:val="28"/>
                <w:szCs w:val="28"/>
              </w:rPr>
              <w:t>м</w:t>
            </w:r>
            <w:r w:rsidR="00764EBA" w:rsidRPr="00D30F33">
              <w:rPr>
                <w:sz w:val="28"/>
                <w:szCs w:val="28"/>
              </w:rPr>
              <w:t>плекса» на 2013 – 202</w:t>
            </w:r>
            <w:r w:rsidR="00C95D29" w:rsidRPr="00D30F33">
              <w:rPr>
                <w:sz w:val="28"/>
                <w:szCs w:val="28"/>
              </w:rPr>
              <w:t>5</w:t>
            </w:r>
            <w:r w:rsidR="00764EBA" w:rsidRPr="00D30F33">
              <w:rPr>
                <w:sz w:val="28"/>
                <w:szCs w:val="28"/>
              </w:rPr>
              <w:t xml:space="preserve"> годы»</w:t>
            </w:r>
            <w:r w:rsidR="0092290B" w:rsidRPr="00D30F33">
              <w:rPr>
                <w:sz w:val="28"/>
                <w:szCs w:val="28"/>
              </w:rPr>
              <w:t>, у</w:t>
            </w:r>
            <w:r w:rsidR="0092290B" w:rsidRPr="00D30F33">
              <w:rPr>
                <w:sz w:val="28"/>
                <w:szCs w:val="28"/>
              </w:rPr>
              <w:t>т</w:t>
            </w:r>
            <w:r w:rsidR="0092290B" w:rsidRPr="00D30F33">
              <w:rPr>
                <w:sz w:val="28"/>
                <w:szCs w:val="28"/>
              </w:rPr>
              <w:t>вержденной постановлением Пр</w:t>
            </w:r>
            <w:r w:rsidR="0092290B" w:rsidRPr="00D30F33">
              <w:rPr>
                <w:sz w:val="28"/>
                <w:szCs w:val="28"/>
              </w:rPr>
              <w:t>а</w:t>
            </w:r>
            <w:r w:rsidR="0092290B" w:rsidRPr="00D30F33">
              <w:rPr>
                <w:sz w:val="28"/>
                <w:szCs w:val="28"/>
              </w:rPr>
              <w:t>вительства Ки</w:t>
            </w:r>
            <w:r w:rsidR="001B7E02" w:rsidRPr="00D30F33">
              <w:rPr>
                <w:sz w:val="28"/>
                <w:szCs w:val="28"/>
              </w:rPr>
              <w:t>ровской области от 10.12.2012 №</w:t>
            </w:r>
            <w:r w:rsidR="0092290B" w:rsidRPr="00D30F33">
              <w:rPr>
                <w:sz w:val="28"/>
                <w:szCs w:val="28"/>
              </w:rPr>
              <w:t>185/735 «О госуда</w:t>
            </w:r>
            <w:r w:rsidR="0092290B" w:rsidRPr="00D30F33">
              <w:rPr>
                <w:sz w:val="28"/>
                <w:szCs w:val="28"/>
              </w:rPr>
              <w:t>р</w:t>
            </w:r>
            <w:r w:rsidR="0092290B" w:rsidRPr="00D30F33">
              <w:rPr>
                <w:sz w:val="28"/>
                <w:szCs w:val="28"/>
              </w:rPr>
              <w:t>ственной программе Кировской области «Развитие агропромы</w:t>
            </w:r>
            <w:r w:rsidR="0092290B" w:rsidRPr="00D30F33">
              <w:rPr>
                <w:sz w:val="28"/>
                <w:szCs w:val="28"/>
              </w:rPr>
              <w:t>ш</w:t>
            </w:r>
            <w:r w:rsidR="0092290B" w:rsidRPr="00D30F33">
              <w:rPr>
                <w:sz w:val="28"/>
                <w:szCs w:val="28"/>
              </w:rPr>
              <w:t xml:space="preserve">ленного комплекса» </w:t>
            </w:r>
            <w:r w:rsidR="0092290B" w:rsidRPr="00D30F33">
              <w:rPr>
                <w:sz w:val="28"/>
                <w:szCs w:val="28"/>
              </w:rPr>
              <w:br/>
              <w:t xml:space="preserve">на 2013 </w:t>
            </w:r>
            <w:r w:rsidR="0092290B" w:rsidRPr="00D30F33">
              <w:rPr>
                <w:b/>
                <w:sz w:val="28"/>
                <w:szCs w:val="28"/>
              </w:rPr>
              <w:t>–</w:t>
            </w:r>
            <w:r w:rsidR="0092290B" w:rsidRPr="00D30F33">
              <w:rPr>
                <w:sz w:val="28"/>
                <w:szCs w:val="28"/>
              </w:rPr>
              <w:t xml:space="preserve"> 202</w:t>
            </w:r>
            <w:r w:rsidR="00C95D29" w:rsidRPr="00D30F33">
              <w:rPr>
                <w:sz w:val="28"/>
                <w:szCs w:val="28"/>
              </w:rPr>
              <w:t>5</w:t>
            </w:r>
            <w:r w:rsidR="0092290B" w:rsidRPr="00D30F33">
              <w:rPr>
                <w:sz w:val="28"/>
                <w:szCs w:val="28"/>
              </w:rPr>
              <w:t xml:space="preserve"> годы», целевых п</w:t>
            </w:r>
            <w:r w:rsidR="0092290B" w:rsidRPr="00D30F33">
              <w:rPr>
                <w:sz w:val="28"/>
                <w:szCs w:val="28"/>
              </w:rPr>
              <w:t>о</w:t>
            </w:r>
            <w:r w:rsidR="0092290B" w:rsidRPr="00D30F33">
              <w:rPr>
                <w:sz w:val="28"/>
                <w:szCs w:val="28"/>
              </w:rPr>
              <w:t>казателей результативности и э</w:t>
            </w:r>
            <w:r w:rsidR="0092290B" w:rsidRPr="00D30F33">
              <w:rPr>
                <w:sz w:val="28"/>
                <w:szCs w:val="28"/>
              </w:rPr>
              <w:t>ф</w:t>
            </w:r>
            <w:r w:rsidR="0092290B" w:rsidRPr="00D30F33">
              <w:rPr>
                <w:sz w:val="28"/>
                <w:szCs w:val="28"/>
              </w:rPr>
              <w:t>фективности предоставления су</w:t>
            </w:r>
            <w:r w:rsidR="0092290B" w:rsidRPr="00D30F33">
              <w:rPr>
                <w:sz w:val="28"/>
                <w:szCs w:val="28"/>
              </w:rPr>
              <w:t>б</w:t>
            </w:r>
            <w:r w:rsidR="0092290B" w:rsidRPr="00D30F33">
              <w:rPr>
                <w:sz w:val="28"/>
                <w:szCs w:val="28"/>
              </w:rPr>
              <w:t>сидий</w:t>
            </w:r>
            <w:r w:rsidR="002A0AFA" w:rsidRPr="00D30F33">
              <w:rPr>
                <w:sz w:val="28"/>
                <w:szCs w:val="28"/>
              </w:rPr>
              <w:t>:</w:t>
            </w:r>
          </w:p>
          <w:p w:rsidR="006D3ADA" w:rsidRPr="001B7446" w:rsidRDefault="00C95D29" w:rsidP="00C95D29">
            <w:pPr>
              <w:jc w:val="both"/>
              <w:rPr>
                <w:sz w:val="28"/>
                <w:szCs w:val="28"/>
                <w:highlight w:val="yellow"/>
              </w:rPr>
            </w:pPr>
            <w:r w:rsidRPr="00D30F33">
              <w:rPr>
                <w:sz w:val="28"/>
                <w:szCs w:val="28"/>
              </w:rPr>
              <w:t>Доля</w:t>
            </w:r>
            <w:r w:rsidR="001B7E02" w:rsidRPr="00D30F33">
              <w:rPr>
                <w:sz w:val="28"/>
                <w:szCs w:val="28"/>
              </w:rPr>
              <w:t xml:space="preserve"> застрахованного поголовья сельскохозяйственных животных в 201</w:t>
            </w:r>
            <w:r w:rsidRPr="00D30F33">
              <w:rPr>
                <w:sz w:val="28"/>
                <w:szCs w:val="28"/>
              </w:rPr>
              <w:t>9, 2020 и 2021</w:t>
            </w:r>
            <w:r w:rsidR="001B7E02" w:rsidRPr="00D30F33">
              <w:rPr>
                <w:sz w:val="28"/>
                <w:szCs w:val="28"/>
              </w:rPr>
              <w:t xml:space="preserve"> годах в размере </w:t>
            </w:r>
            <w:r w:rsidRPr="00D30F33">
              <w:rPr>
                <w:sz w:val="28"/>
                <w:szCs w:val="28"/>
              </w:rPr>
              <w:t>0,2% ежегодно</w:t>
            </w:r>
            <w:r w:rsidR="001B7E02" w:rsidRPr="00D30F33">
              <w:rPr>
                <w:sz w:val="28"/>
                <w:szCs w:val="28"/>
              </w:rPr>
              <w:t>.</w:t>
            </w:r>
          </w:p>
        </w:tc>
      </w:tr>
    </w:tbl>
    <w:p w:rsidR="00041D35" w:rsidRPr="001B7446" w:rsidRDefault="00041D35" w:rsidP="006D3ADA">
      <w:pPr>
        <w:widowControl w:val="0"/>
        <w:jc w:val="both"/>
        <w:rPr>
          <w:sz w:val="28"/>
          <w:szCs w:val="28"/>
          <w:highlight w:val="yellow"/>
        </w:rPr>
      </w:pPr>
    </w:p>
    <w:p w:rsidR="00041D35" w:rsidRDefault="00887FE7" w:rsidP="006D3ADA">
      <w:pPr>
        <w:widowControl w:val="0"/>
        <w:jc w:val="both"/>
        <w:rPr>
          <w:sz w:val="28"/>
          <w:szCs w:val="28"/>
        </w:rPr>
      </w:pPr>
      <w:r w:rsidRPr="00041D35">
        <w:rPr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</w:t>
      </w:r>
      <w:r w:rsidRPr="00041D35">
        <w:rPr>
          <w:sz w:val="28"/>
          <w:szCs w:val="28"/>
        </w:rPr>
        <w:t>а</w:t>
      </w:r>
      <w:r w:rsidRPr="00041D35">
        <w:rPr>
          <w:sz w:val="28"/>
          <w:szCs w:val="28"/>
        </w:rPr>
        <w:t>ботки предлагаемого правового регулирования в данной области, которые определяют необходимость постановки ук</w:t>
      </w:r>
      <w:r w:rsidRPr="00041D35">
        <w:rPr>
          <w:sz w:val="28"/>
          <w:szCs w:val="28"/>
        </w:rPr>
        <w:t>а</w:t>
      </w:r>
      <w:r w:rsidRPr="00041D35">
        <w:rPr>
          <w:sz w:val="28"/>
          <w:szCs w:val="28"/>
        </w:rPr>
        <w:t>занных целей:</w:t>
      </w:r>
    </w:p>
    <w:p w:rsidR="00D30F33" w:rsidRPr="003B26D3" w:rsidRDefault="00D30F33" w:rsidP="00D30F33">
      <w:pPr>
        <w:widowControl w:val="0"/>
        <w:ind w:firstLine="709"/>
        <w:jc w:val="both"/>
        <w:rPr>
          <w:sz w:val="28"/>
          <w:szCs w:val="28"/>
        </w:rPr>
      </w:pPr>
      <w:r w:rsidRPr="003B26D3">
        <w:rPr>
          <w:sz w:val="28"/>
          <w:szCs w:val="28"/>
        </w:rPr>
        <w:t>Федеральный закон от 25.07.2011 № 260-ФЗ «О государственной поддержке в сфере сельскохозяйственного стр</w:t>
      </w:r>
      <w:r w:rsidRPr="003B26D3">
        <w:rPr>
          <w:sz w:val="28"/>
          <w:szCs w:val="28"/>
        </w:rPr>
        <w:t>а</w:t>
      </w:r>
      <w:r w:rsidRPr="003B26D3">
        <w:rPr>
          <w:sz w:val="28"/>
          <w:szCs w:val="28"/>
        </w:rPr>
        <w:t>хования и о внесении изменений в Федеральный закон «О развитии сельского хозяйства» (в редакции от 01.05.2019 № 88-ФЗ);</w:t>
      </w:r>
    </w:p>
    <w:p w:rsidR="00D30F33" w:rsidRDefault="00D30F33" w:rsidP="00D30F33">
      <w:pPr>
        <w:widowControl w:val="0"/>
        <w:ind w:firstLine="709"/>
        <w:jc w:val="both"/>
        <w:rPr>
          <w:sz w:val="28"/>
          <w:szCs w:val="28"/>
        </w:rPr>
      </w:pPr>
      <w:r w:rsidRPr="003B26D3">
        <w:rPr>
          <w:sz w:val="28"/>
          <w:szCs w:val="28"/>
        </w:rPr>
        <w:t>постановление Правительства Российской</w:t>
      </w:r>
      <w:r w:rsidRPr="00F90071">
        <w:rPr>
          <w:sz w:val="28"/>
          <w:szCs w:val="28"/>
        </w:rPr>
        <w:t xml:space="preserve"> Федерации от 14.07.2012 № 717 «О Государственной программе разв</w:t>
      </w:r>
      <w:r w:rsidRPr="00F90071">
        <w:rPr>
          <w:sz w:val="28"/>
          <w:szCs w:val="28"/>
        </w:rPr>
        <w:t>и</w:t>
      </w:r>
      <w:r w:rsidRPr="00F90071">
        <w:rPr>
          <w:sz w:val="28"/>
          <w:szCs w:val="28"/>
        </w:rPr>
        <w:lastRenderedPageBreak/>
        <w:t>тия сельского хозяйства и регулирования рынков сельскохозяйственной продукции, сырья и продовольствия» (в реда</w:t>
      </w:r>
      <w:r w:rsidRPr="00F90071">
        <w:rPr>
          <w:sz w:val="28"/>
          <w:szCs w:val="28"/>
        </w:rPr>
        <w:t>к</w:t>
      </w:r>
      <w:r w:rsidRPr="00F90071">
        <w:rPr>
          <w:sz w:val="28"/>
          <w:szCs w:val="28"/>
        </w:rPr>
        <w:t xml:space="preserve">ции </w:t>
      </w:r>
      <w:r>
        <w:rPr>
          <w:sz w:val="28"/>
          <w:szCs w:val="28"/>
        </w:rPr>
        <w:t>от 08.02.2019 № 98);</w:t>
      </w:r>
    </w:p>
    <w:p w:rsidR="00041D35" w:rsidRPr="00D30F33" w:rsidRDefault="00D30F33" w:rsidP="00D30F33">
      <w:pPr>
        <w:widowControl w:val="0"/>
        <w:ind w:firstLine="709"/>
        <w:jc w:val="both"/>
        <w:rPr>
          <w:sz w:val="28"/>
          <w:szCs w:val="28"/>
        </w:rPr>
      </w:pPr>
      <w:r w:rsidRPr="00F9007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F90071">
        <w:rPr>
          <w:sz w:val="28"/>
          <w:szCs w:val="28"/>
        </w:rPr>
        <w:t xml:space="preserve"> Правительства Российской Федерации от 06.09.2016 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</w:t>
      </w:r>
      <w:r w:rsidRPr="00F90071">
        <w:rPr>
          <w:sz w:val="28"/>
          <w:szCs w:val="28"/>
        </w:rPr>
        <w:t>к</w:t>
      </w:r>
      <w:r w:rsidRPr="00F90071">
        <w:rPr>
          <w:sz w:val="28"/>
          <w:szCs w:val="28"/>
        </w:rPr>
        <w:t>же физическим лицам - производителям товаров, работ, услуг» (в редакции от 12.09.2019 № 1187</w:t>
      </w:r>
      <w:r>
        <w:rPr>
          <w:sz w:val="28"/>
          <w:szCs w:val="28"/>
        </w:rPr>
        <w:t>).</w:t>
      </w:r>
    </w:p>
    <w:p w:rsidR="00D30F33" w:rsidRDefault="00D30F33" w:rsidP="008C6331">
      <w:pPr>
        <w:widowControl w:val="0"/>
        <w:jc w:val="both"/>
        <w:rPr>
          <w:sz w:val="28"/>
          <w:szCs w:val="28"/>
        </w:rPr>
      </w:pPr>
    </w:p>
    <w:p w:rsidR="00887FE7" w:rsidRPr="00041D35" w:rsidRDefault="00887FE7" w:rsidP="008C6331">
      <w:pPr>
        <w:widowControl w:val="0"/>
        <w:jc w:val="both"/>
        <w:rPr>
          <w:sz w:val="28"/>
          <w:szCs w:val="28"/>
        </w:rPr>
      </w:pPr>
      <w:r w:rsidRPr="00041D35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="0069697E">
        <w:rPr>
          <w:sz w:val="28"/>
          <w:szCs w:val="28"/>
        </w:rPr>
        <w:t xml:space="preserve"> </w:t>
      </w:r>
      <w:r w:rsidRPr="00041D35">
        <w:rPr>
          <w:sz w:val="28"/>
          <w:szCs w:val="28"/>
        </w:rPr>
        <w:t>регулирования, источники информации для расчетов:</w:t>
      </w:r>
      <w:r w:rsidR="008C6331" w:rsidRPr="00041D35">
        <w:rPr>
          <w:sz w:val="28"/>
          <w:szCs w:val="28"/>
        </w:rPr>
        <w:t xml:space="preserve"> отсутствуют.</w:t>
      </w:r>
    </w:p>
    <w:p w:rsidR="000C4076" w:rsidRDefault="000C4076" w:rsidP="008C6331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041D35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041D35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</w:t>
      </w:r>
      <w:r w:rsidRPr="00041D35">
        <w:rPr>
          <w:b/>
          <w:sz w:val="28"/>
          <w:szCs w:val="28"/>
        </w:rPr>
        <w:t>у</w:t>
      </w:r>
      <w:r w:rsidRPr="00041D35">
        <w:rPr>
          <w:b/>
          <w:sz w:val="28"/>
          <w:szCs w:val="28"/>
        </w:rPr>
        <w:t>лирования (их групп)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1"/>
        <w:gridCol w:w="7379"/>
      </w:tblGrid>
      <w:tr w:rsidR="00887FE7" w:rsidRPr="0053552C" w:rsidTr="000C4076">
        <w:tc>
          <w:tcPr>
            <w:tcW w:w="7181" w:type="dxa"/>
          </w:tcPr>
          <w:p w:rsidR="00887FE7" w:rsidRPr="00041D35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4.1. Группы потенциальных адресатов предлагаемого правовогорегулирования (краткое описание их качес</w:t>
            </w:r>
            <w:r w:rsidRPr="00041D35">
              <w:rPr>
                <w:sz w:val="28"/>
                <w:szCs w:val="28"/>
              </w:rPr>
              <w:t>т</w:t>
            </w:r>
            <w:r w:rsidRPr="00041D35">
              <w:rPr>
                <w:sz w:val="28"/>
                <w:szCs w:val="28"/>
              </w:rPr>
              <w:t>венных характеристик)</w:t>
            </w:r>
          </w:p>
        </w:tc>
        <w:tc>
          <w:tcPr>
            <w:tcW w:w="7379" w:type="dxa"/>
          </w:tcPr>
          <w:p w:rsidR="00887FE7" w:rsidRPr="00041D35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53552C" w:rsidTr="000C4076">
        <w:tc>
          <w:tcPr>
            <w:tcW w:w="7181" w:type="dxa"/>
          </w:tcPr>
          <w:p w:rsidR="00887FE7" w:rsidRPr="00041D35" w:rsidRDefault="00041D35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 xml:space="preserve">Получатели субсидий − </w:t>
            </w:r>
            <w:r w:rsidR="00A86CA6" w:rsidRPr="00041D35">
              <w:rPr>
                <w:sz w:val="28"/>
                <w:szCs w:val="28"/>
              </w:rPr>
              <w:t xml:space="preserve">зарегистрированные </w:t>
            </w:r>
            <w:r w:rsidRPr="00041D35">
              <w:rPr>
                <w:sz w:val="28"/>
                <w:szCs w:val="28"/>
              </w:rPr>
              <w:t>на террит</w:t>
            </w:r>
            <w:r w:rsidRPr="00041D35">
              <w:rPr>
                <w:sz w:val="28"/>
                <w:szCs w:val="28"/>
              </w:rPr>
              <w:t>о</w:t>
            </w:r>
            <w:r w:rsidRPr="00041D35">
              <w:rPr>
                <w:sz w:val="28"/>
                <w:szCs w:val="28"/>
              </w:rPr>
              <w:t xml:space="preserve">рии Кировской области </w:t>
            </w:r>
            <w:r w:rsidR="006C4B8F" w:rsidRPr="00041D35">
              <w:rPr>
                <w:sz w:val="28"/>
                <w:szCs w:val="28"/>
              </w:rPr>
              <w:t>сельскохозяйственные товар</w:t>
            </w:r>
            <w:r w:rsidR="006C4B8F" w:rsidRPr="00041D35">
              <w:rPr>
                <w:sz w:val="28"/>
                <w:szCs w:val="28"/>
              </w:rPr>
              <w:t>о</w:t>
            </w:r>
            <w:r w:rsidR="006C4B8F" w:rsidRPr="00041D35">
              <w:rPr>
                <w:sz w:val="28"/>
                <w:szCs w:val="28"/>
              </w:rPr>
              <w:t>производители (кроме граждан, ведущих личное подсо</w:t>
            </w:r>
            <w:r w:rsidR="006C4B8F" w:rsidRPr="00041D35">
              <w:rPr>
                <w:sz w:val="28"/>
                <w:szCs w:val="28"/>
              </w:rPr>
              <w:t>б</w:t>
            </w:r>
            <w:r w:rsidR="006C4B8F" w:rsidRPr="00041D35">
              <w:rPr>
                <w:sz w:val="28"/>
                <w:szCs w:val="28"/>
              </w:rPr>
              <w:t>ное хозяйство), соответствующие требованиям статьи 3 Федерального закона от 29.12.2006 № 264-ФЗ «</w:t>
            </w:r>
            <w:r w:rsidRPr="00041D35">
              <w:rPr>
                <w:sz w:val="28"/>
                <w:szCs w:val="28"/>
              </w:rPr>
              <w:t>О разв</w:t>
            </w:r>
            <w:r w:rsidRPr="00041D35">
              <w:rPr>
                <w:sz w:val="28"/>
                <w:szCs w:val="28"/>
              </w:rPr>
              <w:t>и</w:t>
            </w:r>
            <w:r w:rsidRPr="00041D35">
              <w:rPr>
                <w:sz w:val="28"/>
                <w:szCs w:val="28"/>
              </w:rPr>
              <w:t>тии сельского хозяйства»</w:t>
            </w:r>
          </w:p>
        </w:tc>
        <w:tc>
          <w:tcPr>
            <w:tcW w:w="7379" w:type="dxa"/>
          </w:tcPr>
          <w:p w:rsidR="00887FE7" w:rsidRPr="0053552C" w:rsidRDefault="00041D35" w:rsidP="00742B99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041D35">
              <w:rPr>
                <w:sz w:val="28"/>
                <w:szCs w:val="28"/>
              </w:rPr>
              <w:t xml:space="preserve">Около 300 организаций и </w:t>
            </w:r>
            <w:r>
              <w:rPr>
                <w:sz w:val="28"/>
                <w:szCs w:val="28"/>
              </w:rPr>
              <w:t>индивидуальных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</w:t>
            </w:r>
          </w:p>
        </w:tc>
      </w:tr>
    </w:tbl>
    <w:p w:rsidR="00CC205A" w:rsidRDefault="00CC205A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887FE7" w:rsidRPr="00041D35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041D35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53552C" w:rsidTr="00EC0FB2">
        <w:trPr>
          <w:trHeight w:val="1659"/>
        </w:trPr>
        <w:tc>
          <w:tcPr>
            <w:tcW w:w="2802" w:type="dxa"/>
          </w:tcPr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5.1. Наименование функции (полном</w:t>
            </w:r>
            <w:r w:rsidRPr="00041D35">
              <w:rPr>
                <w:b/>
                <w:sz w:val="28"/>
                <w:szCs w:val="28"/>
              </w:rPr>
              <w:t>о</w:t>
            </w:r>
            <w:r w:rsidRPr="00041D35">
              <w:rPr>
                <w:b/>
                <w:sz w:val="28"/>
                <w:szCs w:val="28"/>
              </w:rPr>
              <w:t>чия, обязанности или права)</w:t>
            </w:r>
          </w:p>
        </w:tc>
        <w:tc>
          <w:tcPr>
            <w:tcW w:w="2551" w:type="dxa"/>
          </w:tcPr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(</w:t>
            </w:r>
            <w:r w:rsidRPr="00041D35">
              <w:rPr>
                <w:b/>
                <w:i/>
                <w:sz w:val="28"/>
                <w:szCs w:val="28"/>
              </w:rPr>
              <w:t>новая / изменя</w:t>
            </w:r>
            <w:r w:rsidRPr="00041D35">
              <w:rPr>
                <w:b/>
                <w:i/>
                <w:sz w:val="28"/>
                <w:szCs w:val="28"/>
              </w:rPr>
              <w:t>е</w:t>
            </w:r>
            <w:r w:rsidRPr="00041D35">
              <w:rPr>
                <w:b/>
                <w:i/>
                <w:sz w:val="28"/>
                <w:szCs w:val="28"/>
              </w:rPr>
              <w:t>мая / отменя</w:t>
            </w:r>
            <w:r w:rsidRPr="00041D35">
              <w:rPr>
                <w:b/>
                <w:i/>
                <w:sz w:val="28"/>
                <w:szCs w:val="28"/>
              </w:rPr>
              <w:t>е</w:t>
            </w:r>
            <w:r w:rsidRPr="00041D35">
              <w:rPr>
                <w:b/>
                <w:i/>
                <w:sz w:val="28"/>
                <w:szCs w:val="28"/>
              </w:rPr>
              <w:t>мая</w:t>
            </w:r>
            <w:r w:rsidRPr="00041D3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</w:t>
            </w:r>
            <w:r w:rsidRPr="00041D35">
              <w:rPr>
                <w:b/>
                <w:sz w:val="28"/>
                <w:szCs w:val="28"/>
              </w:rPr>
              <w:t>а</w:t>
            </w:r>
            <w:r w:rsidRPr="00041D35">
              <w:rPr>
                <w:b/>
                <w:sz w:val="28"/>
                <w:szCs w:val="28"/>
              </w:rPr>
              <w:t>трат, изменение числе</w:t>
            </w:r>
            <w:r w:rsidRPr="00041D35">
              <w:rPr>
                <w:b/>
                <w:sz w:val="28"/>
                <w:szCs w:val="28"/>
              </w:rPr>
              <w:t>н</w:t>
            </w:r>
            <w:r w:rsidRPr="00041D35">
              <w:rPr>
                <w:b/>
                <w:sz w:val="28"/>
                <w:szCs w:val="28"/>
              </w:rPr>
              <w:t>ности сотрудников)</w:t>
            </w:r>
          </w:p>
        </w:tc>
      </w:tr>
      <w:tr w:rsidR="00887FE7" w:rsidRPr="0053552C" w:rsidTr="00742B99">
        <w:tc>
          <w:tcPr>
            <w:tcW w:w="14709" w:type="dxa"/>
            <w:gridSpan w:val="4"/>
          </w:tcPr>
          <w:p w:rsidR="00887FE7" w:rsidRPr="00041D35" w:rsidRDefault="00BB4433" w:rsidP="00742B99">
            <w:pPr>
              <w:widowControl w:val="0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lastRenderedPageBreak/>
              <w:t>Министерство сельского хозяйства и продовольствия Кировской области</w:t>
            </w:r>
          </w:p>
        </w:tc>
      </w:tr>
      <w:tr w:rsidR="00887FE7" w:rsidRPr="0053552C" w:rsidTr="001721EB">
        <w:tc>
          <w:tcPr>
            <w:tcW w:w="2802" w:type="dxa"/>
          </w:tcPr>
          <w:p w:rsidR="00887FE7" w:rsidRPr="00041D35" w:rsidRDefault="00C13F60" w:rsidP="00C13F60">
            <w:pPr>
              <w:widowControl w:val="0"/>
              <w:jc w:val="both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Функции (полном</w:t>
            </w:r>
            <w:r w:rsidRPr="00041D35">
              <w:rPr>
                <w:sz w:val="28"/>
                <w:szCs w:val="28"/>
              </w:rPr>
              <w:t>о</w:t>
            </w:r>
            <w:r w:rsidRPr="00041D35">
              <w:rPr>
                <w:sz w:val="28"/>
                <w:szCs w:val="28"/>
              </w:rPr>
              <w:t>чия, обязанности или права) не изменяю</w:t>
            </w:r>
            <w:r w:rsidRPr="00041D35">
              <w:rPr>
                <w:sz w:val="28"/>
                <w:szCs w:val="28"/>
              </w:rPr>
              <w:t>т</w:t>
            </w:r>
            <w:r w:rsidRPr="00041D35">
              <w:rPr>
                <w:sz w:val="28"/>
                <w:szCs w:val="28"/>
              </w:rPr>
              <w:t>ся</w:t>
            </w:r>
          </w:p>
        </w:tc>
        <w:tc>
          <w:tcPr>
            <w:tcW w:w="2551" w:type="dxa"/>
          </w:tcPr>
          <w:p w:rsidR="00887FE7" w:rsidRPr="00041D35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041D35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041D35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2042B3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7"/>
        <w:gridCol w:w="6650"/>
        <w:gridCol w:w="3473"/>
      </w:tblGrid>
      <w:tr w:rsidR="00887FE7" w:rsidRPr="002042B3" w:rsidTr="000C4076">
        <w:trPr>
          <w:trHeight w:val="800"/>
        </w:trPr>
        <w:tc>
          <w:tcPr>
            <w:tcW w:w="4437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6.1. Наименование функции (по</w:t>
            </w:r>
            <w:r w:rsidRPr="002042B3">
              <w:rPr>
                <w:sz w:val="28"/>
                <w:szCs w:val="28"/>
              </w:rPr>
              <w:t>л</w:t>
            </w:r>
            <w:r w:rsidRPr="002042B3">
              <w:rPr>
                <w:sz w:val="28"/>
                <w:szCs w:val="28"/>
              </w:rPr>
              <w:t>номочия, обязанности или права) (в соот</w:t>
            </w:r>
            <w:r w:rsidR="00BB1E66" w:rsidRPr="002042B3">
              <w:rPr>
                <w:sz w:val="28"/>
                <w:szCs w:val="28"/>
              </w:rPr>
              <w:t xml:space="preserve">ветствии </w:t>
            </w:r>
            <w:r w:rsidRPr="002042B3">
              <w:rPr>
                <w:sz w:val="28"/>
                <w:szCs w:val="28"/>
              </w:rPr>
              <w:t>с пунктом 5.1)</w:t>
            </w:r>
          </w:p>
        </w:tc>
        <w:tc>
          <w:tcPr>
            <w:tcW w:w="6650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6.2. Виды расходов (возможных поступлений) бю</w:t>
            </w:r>
            <w:r w:rsidRPr="002042B3">
              <w:rPr>
                <w:sz w:val="28"/>
                <w:szCs w:val="28"/>
              </w:rPr>
              <w:t>д</w:t>
            </w:r>
            <w:r w:rsidRPr="002042B3">
              <w:rPr>
                <w:sz w:val="28"/>
                <w:szCs w:val="28"/>
              </w:rPr>
              <w:t>жета субъекта Российской Федерации (местных бюджетов)</w:t>
            </w:r>
          </w:p>
        </w:tc>
        <w:tc>
          <w:tcPr>
            <w:tcW w:w="3473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6.3. Количественная оце</w:t>
            </w:r>
            <w:r w:rsidRPr="002042B3">
              <w:rPr>
                <w:sz w:val="28"/>
                <w:szCs w:val="28"/>
              </w:rPr>
              <w:t>н</w:t>
            </w:r>
            <w:r w:rsidRPr="002042B3">
              <w:rPr>
                <w:sz w:val="28"/>
                <w:szCs w:val="28"/>
              </w:rPr>
              <w:t>ка расходов и возможных поступлений, млн. рублей</w:t>
            </w:r>
          </w:p>
        </w:tc>
      </w:tr>
      <w:tr w:rsidR="00887FE7" w:rsidRPr="002042B3" w:rsidTr="000C4076">
        <w:tc>
          <w:tcPr>
            <w:tcW w:w="14560" w:type="dxa"/>
            <w:gridSpan w:val="3"/>
          </w:tcPr>
          <w:p w:rsidR="00887FE7" w:rsidRPr="002042B3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2042B3" w:rsidTr="000C4076">
        <w:trPr>
          <w:trHeight w:val="685"/>
        </w:trPr>
        <w:tc>
          <w:tcPr>
            <w:tcW w:w="4437" w:type="dxa"/>
          </w:tcPr>
          <w:p w:rsidR="00B36086" w:rsidRPr="002042B3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650" w:type="dxa"/>
          </w:tcPr>
          <w:p w:rsidR="00B36086" w:rsidRPr="002042B3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нет</w:t>
            </w:r>
          </w:p>
        </w:tc>
        <w:tc>
          <w:tcPr>
            <w:tcW w:w="3473" w:type="dxa"/>
          </w:tcPr>
          <w:p w:rsidR="00B36086" w:rsidRPr="002042B3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Дополнительных </w:t>
            </w:r>
            <w:r w:rsidR="00C13F60" w:rsidRPr="002042B3">
              <w:rPr>
                <w:sz w:val="28"/>
                <w:szCs w:val="28"/>
              </w:rPr>
              <w:t xml:space="preserve">расходов и </w:t>
            </w:r>
            <w:r w:rsidRPr="002042B3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2042B3" w:rsidTr="000C4076">
        <w:tc>
          <w:tcPr>
            <w:tcW w:w="11087" w:type="dxa"/>
            <w:gridSpan w:val="2"/>
          </w:tcPr>
          <w:p w:rsidR="00887FE7" w:rsidRPr="002042B3" w:rsidRDefault="00887FE7" w:rsidP="00EC0FB2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 w:rsidRPr="002042B3">
              <w:rPr>
                <w:sz w:val="28"/>
                <w:szCs w:val="28"/>
                <w:u w:val="single"/>
              </w:rPr>
              <w:t>201</w:t>
            </w:r>
            <w:r w:rsidR="00EC0FB2">
              <w:rPr>
                <w:sz w:val="28"/>
                <w:szCs w:val="28"/>
                <w:u w:val="single"/>
              </w:rPr>
              <w:t>9</w:t>
            </w:r>
            <w:r w:rsidR="00C13F60" w:rsidRPr="002042B3">
              <w:rPr>
                <w:sz w:val="28"/>
                <w:szCs w:val="28"/>
                <w:u w:val="single"/>
              </w:rPr>
              <w:t xml:space="preserve"> – 20</w:t>
            </w:r>
            <w:r w:rsidR="00EC0FB2">
              <w:rPr>
                <w:sz w:val="28"/>
                <w:szCs w:val="28"/>
                <w:u w:val="single"/>
              </w:rPr>
              <w:t>21</w:t>
            </w:r>
            <w:r w:rsidRPr="002042B3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473" w:type="dxa"/>
          </w:tcPr>
          <w:p w:rsidR="00887FE7" w:rsidRPr="002042B3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Нет</w:t>
            </w:r>
          </w:p>
        </w:tc>
      </w:tr>
      <w:tr w:rsidR="00887FE7" w:rsidRPr="002042B3" w:rsidTr="000C4076">
        <w:tc>
          <w:tcPr>
            <w:tcW w:w="11087" w:type="dxa"/>
            <w:gridSpan w:val="2"/>
          </w:tcPr>
          <w:p w:rsidR="00887FE7" w:rsidRPr="002042B3" w:rsidRDefault="00887FE7" w:rsidP="00EC0FB2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C13F60" w:rsidRPr="002042B3">
              <w:rPr>
                <w:sz w:val="28"/>
                <w:szCs w:val="28"/>
                <w:u w:val="single"/>
              </w:rPr>
              <w:t>201</w:t>
            </w:r>
            <w:r w:rsidR="00EC0FB2">
              <w:rPr>
                <w:sz w:val="28"/>
                <w:szCs w:val="28"/>
                <w:u w:val="single"/>
              </w:rPr>
              <w:t>9</w:t>
            </w:r>
            <w:r w:rsidR="00C13F60" w:rsidRPr="002042B3">
              <w:rPr>
                <w:sz w:val="28"/>
                <w:szCs w:val="28"/>
                <w:u w:val="single"/>
              </w:rPr>
              <w:t xml:space="preserve"> – 20</w:t>
            </w:r>
            <w:r w:rsidR="00EC0FB2">
              <w:rPr>
                <w:sz w:val="28"/>
                <w:szCs w:val="28"/>
                <w:u w:val="single"/>
              </w:rPr>
              <w:t>21</w:t>
            </w:r>
            <w:r w:rsidR="00C13F60" w:rsidRPr="002042B3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473" w:type="dxa"/>
          </w:tcPr>
          <w:p w:rsidR="00887FE7" w:rsidRPr="002042B3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Нет</w:t>
            </w:r>
          </w:p>
        </w:tc>
      </w:tr>
      <w:tr w:rsidR="00887FE7" w:rsidRPr="0053552C" w:rsidTr="000C4076">
        <w:tc>
          <w:tcPr>
            <w:tcW w:w="11087" w:type="dxa"/>
            <w:gridSpan w:val="2"/>
          </w:tcPr>
          <w:p w:rsidR="00887FE7" w:rsidRPr="002042B3" w:rsidRDefault="00887FE7" w:rsidP="00EC0FB2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Итого возможные доходы за период </w:t>
            </w:r>
            <w:r w:rsidR="00C13F60" w:rsidRPr="002042B3">
              <w:rPr>
                <w:sz w:val="28"/>
                <w:szCs w:val="28"/>
                <w:u w:val="single"/>
              </w:rPr>
              <w:t>201</w:t>
            </w:r>
            <w:r w:rsidR="00EC0FB2">
              <w:rPr>
                <w:sz w:val="28"/>
                <w:szCs w:val="28"/>
                <w:u w:val="single"/>
              </w:rPr>
              <w:t>9</w:t>
            </w:r>
            <w:r w:rsidR="00C13F60" w:rsidRPr="002042B3">
              <w:rPr>
                <w:sz w:val="28"/>
                <w:szCs w:val="28"/>
                <w:u w:val="single"/>
              </w:rPr>
              <w:t xml:space="preserve"> – 20</w:t>
            </w:r>
            <w:r w:rsidR="00EC0FB2">
              <w:rPr>
                <w:sz w:val="28"/>
                <w:szCs w:val="28"/>
                <w:u w:val="single"/>
              </w:rPr>
              <w:t>21</w:t>
            </w:r>
            <w:r w:rsidR="00C13F60" w:rsidRPr="002042B3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473" w:type="dxa"/>
          </w:tcPr>
          <w:p w:rsidR="00887FE7" w:rsidRPr="002042B3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Нет</w:t>
            </w:r>
          </w:p>
        </w:tc>
      </w:tr>
    </w:tbl>
    <w:p w:rsidR="00CD1B99" w:rsidRDefault="00CD1B99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2042B3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2042B3">
        <w:rPr>
          <w:sz w:val="28"/>
          <w:szCs w:val="28"/>
        </w:rPr>
        <w:br/>
      </w:r>
      <w:r w:rsidRPr="002042B3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2042B3">
        <w:rPr>
          <w:sz w:val="28"/>
          <w:szCs w:val="28"/>
        </w:rPr>
        <w:t xml:space="preserve"> отсутствуют</w:t>
      </w:r>
      <w:r w:rsidR="00C13F60" w:rsidRPr="002042B3">
        <w:rPr>
          <w:sz w:val="28"/>
          <w:szCs w:val="28"/>
        </w:rPr>
        <w:t>.</w:t>
      </w:r>
    </w:p>
    <w:p w:rsidR="00CD1B99" w:rsidRPr="002042B3" w:rsidRDefault="00CD1B99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2042B3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0"/>
        <w:gridCol w:w="4644"/>
        <w:gridCol w:w="3082"/>
        <w:gridCol w:w="3157"/>
      </w:tblGrid>
      <w:tr w:rsidR="00887FE7" w:rsidRPr="0053552C" w:rsidTr="002042B3">
        <w:tc>
          <w:tcPr>
            <w:tcW w:w="3261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7.1. Группы потенциальных адресатов предлагаемого пр</w:t>
            </w:r>
            <w:r w:rsidRPr="002042B3">
              <w:rPr>
                <w:sz w:val="28"/>
                <w:szCs w:val="28"/>
              </w:rPr>
              <w:t>а</w:t>
            </w:r>
            <w:r w:rsidRPr="002042B3">
              <w:rPr>
                <w:sz w:val="28"/>
                <w:szCs w:val="28"/>
              </w:rPr>
              <w:t xml:space="preserve">вовогорегулирования </w:t>
            </w:r>
            <w:r w:rsidRPr="002042B3">
              <w:rPr>
                <w:sz w:val="28"/>
                <w:szCs w:val="28"/>
              </w:rPr>
              <w:br/>
              <w:t>(в соответствии с п. 4.1 сво</w:t>
            </w:r>
            <w:r w:rsidRPr="002042B3">
              <w:rPr>
                <w:sz w:val="28"/>
                <w:szCs w:val="28"/>
              </w:rPr>
              <w:t>д</w:t>
            </w:r>
            <w:r w:rsidRPr="002042B3">
              <w:rPr>
                <w:sz w:val="28"/>
                <w:szCs w:val="28"/>
              </w:rPr>
              <w:t>ного отчета)</w:t>
            </w:r>
          </w:p>
        </w:tc>
        <w:tc>
          <w:tcPr>
            <w:tcW w:w="4901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7.2. Новые обязанности и огранич</w:t>
            </w:r>
            <w:r w:rsidRPr="002042B3">
              <w:rPr>
                <w:sz w:val="28"/>
                <w:szCs w:val="28"/>
              </w:rPr>
              <w:t>е</w:t>
            </w:r>
            <w:r w:rsidRPr="002042B3">
              <w:rPr>
                <w:sz w:val="28"/>
                <w:szCs w:val="28"/>
              </w:rPr>
              <w:t>ния, изменения существующих об</w:t>
            </w:r>
            <w:r w:rsidRPr="002042B3">
              <w:rPr>
                <w:sz w:val="28"/>
                <w:szCs w:val="28"/>
              </w:rPr>
              <w:t>я</w:t>
            </w:r>
            <w:r w:rsidRPr="002042B3">
              <w:rPr>
                <w:sz w:val="28"/>
                <w:szCs w:val="28"/>
              </w:rPr>
              <w:t>занностей и ограничений, вводим</w:t>
            </w:r>
            <w:r w:rsidRPr="002042B3">
              <w:rPr>
                <w:sz w:val="28"/>
                <w:szCs w:val="28"/>
              </w:rPr>
              <w:t>ы</w:t>
            </w:r>
            <w:r w:rsidRPr="002042B3">
              <w:rPr>
                <w:sz w:val="28"/>
                <w:szCs w:val="28"/>
              </w:rPr>
              <w:t>епредлагаемым правовымрегулир</w:t>
            </w:r>
            <w:r w:rsidRPr="002042B3">
              <w:rPr>
                <w:sz w:val="28"/>
                <w:szCs w:val="28"/>
              </w:rPr>
              <w:t>о</w:t>
            </w:r>
            <w:r w:rsidRPr="002042B3">
              <w:rPr>
                <w:sz w:val="28"/>
                <w:szCs w:val="28"/>
              </w:rPr>
              <w:t>ванием (с указанием соответству</w:t>
            </w:r>
            <w:r w:rsidRPr="002042B3">
              <w:rPr>
                <w:sz w:val="28"/>
                <w:szCs w:val="28"/>
              </w:rPr>
              <w:t>ю</w:t>
            </w:r>
            <w:r w:rsidRPr="002042B3">
              <w:rPr>
                <w:sz w:val="28"/>
                <w:szCs w:val="28"/>
              </w:rPr>
              <w:lastRenderedPageBreak/>
              <w:t>щих положений проекта нормати</w:t>
            </w:r>
            <w:r w:rsidRPr="002042B3">
              <w:rPr>
                <w:sz w:val="28"/>
                <w:szCs w:val="28"/>
              </w:rPr>
              <w:t>в</w:t>
            </w:r>
            <w:r w:rsidRPr="002042B3">
              <w:rPr>
                <w:sz w:val="28"/>
                <w:szCs w:val="28"/>
              </w:rPr>
              <w:t>ного правового акта)</w:t>
            </w:r>
          </w:p>
        </w:tc>
        <w:tc>
          <w:tcPr>
            <w:tcW w:w="3226" w:type="dxa"/>
          </w:tcPr>
          <w:p w:rsidR="00887FE7" w:rsidRPr="002042B3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lastRenderedPageBreak/>
              <w:t>7.3. Описание расходов и возможных доходов, связанных с введением предлагаемого прав</w:t>
            </w:r>
            <w:r w:rsidRPr="002042B3">
              <w:rPr>
                <w:sz w:val="28"/>
                <w:szCs w:val="28"/>
              </w:rPr>
              <w:t>о</w:t>
            </w:r>
            <w:r w:rsidRPr="002042B3">
              <w:rPr>
                <w:sz w:val="28"/>
                <w:szCs w:val="28"/>
              </w:rPr>
              <w:t>вого регулирования</w:t>
            </w:r>
          </w:p>
        </w:tc>
        <w:tc>
          <w:tcPr>
            <w:tcW w:w="3355" w:type="dxa"/>
          </w:tcPr>
          <w:p w:rsidR="00887FE7" w:rsidRPr="002042B3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23DBB" w:rsidRPr="0053552C" w:rsidTr="00CD1B99">
        <w:trPr>
          <w:trHeight w:val="4549"/>
        </w:trPr>
        <w:tc>
          <w:tcPr>
            <w:tcW w:w="3261" w:type="dxa"/>
          </w:tcPr>
          <w:p w:rsidR="00A23DBB" w:rsidRPr="002042B3" w:rsidRDefault="002042B3" w:rsidP="002042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2042B3">
              <w:rPr>
                <w:sz w:val="28"/>
                <w:szCs w:val="28"/>
              </w:rPr>
              <w:lastRenderedPageBreak/>
              <w:t xml:space="preserve">Получатели субсидий − </w:t>
            </w:r>
            <w:r w:rsidR="00237D5C" w:rsidRPr="002042B3">
              <w:rPr>
                <w:sz w:val="28"/>
                <w:szCs w:val="28"/>
              </w:rPr>
              <w:t>зар</w:t>
            </w:r>
            <w:r w:rsidR="00237D5C" w:rsidRPr="002042B3">
              <w:rPr>
                <w:sz w:val="28"/>
                <w:szCs w:val="28"/>
              </w:rPr>
              <w:t>е</w:t>
            </w:r>
            <w:r w:rsidR="00237D5C" w:rsidRPr="002042B3">
              <w:rPr>
                <w:sz w:val="28"/>
                <w:szCs w:val="28"/>
              </w:rPr>
              <w:t>гистрированные на террит</w:t>
            </w:r>
            <w:r w:rsidR="00237D5C" w:rsidRPr="002042B3">
              <w:rPr>
                <w:sz w:val="28"/>
                <w:szCs w:val="28"/>
              </w:rPr>
              <w:t>о</w:t>
            </w:r>
            <w:r w:rsidR="00237D5C" w:rsidRPr="002042B3">
              <w:rPr>
                <w:sz w:val="28"/>
                <w:szCs w:val="28"/>
              </w:rPr>
              <w:t>рии Кировской областисел</w:t>
            </w:r>
            <w:r w:rsidR="00237D5C" w:rsidRPr="002042B3">
              <w:rPr>
                <w:sz w:val="28"/>
                <w:szCs w:val="28"/>
              </w:rPr>
              <w:t>ь</w:t>
            </w:r>
            <w:r w:rsidR="00237D5C" w:rsidRPr="002042B3">
              <w:rPr>
                <w:sz w:val="28"/>
                <w:szCs w:val="28"/>
              </w:rPr>
              <w:t>скохозяйственные товаропр</w:t>
            </w:r>
            <w:r w:rsidR="00237D5C" w:rsidRPr="002042B3">
              <w:rPr>
                <w:sz w:val="28"/>
                <w:szCs w:val="28"/>
              </w:rPr>
              <w:t>о</w:t>
            </w:r>
            <w:r w:rsidR="00237D5C" w:rsidRPr="002042B3">
              <w:rPr>
                <w:sz w:val="28"/>
                <w:szCs w:val="28"/>
              </w:rPr>
              <w:t>изводители (кроме граждан, ведущих личное подсобное хозяйство), соответствующие требованиям статьи 3 Фед</w:t>
            </w:r>
            <w:r w:rsidR="00237D5C" w:rsidRPr="002042B3">
              <w:rPr>
                <w:sz w:val="28"/>
                <w:szCs w:val="28"/>
              </w:rPr>
              <w:t>е</w:t>
            </w:r>
            <w:r w:rsidR="00237D5C" w:rsidRPr="002042B3">
              <w:rPr>
                <w:sz w:val="28"/>
                <w:szCs w:val="28"/>
              </w:rPr>
              <w:t>рального закона от 29.12.2006 № 264-ФЗ «</w:t>
            </w:r>
            <w:r w:rsidRPr="002042B3">
              <w:rPr>
                <w:sz w:val="28"/>
                <w:szCs w:val="28"/>
              </w:rPr>
              <w:t>О развитии сел</w:t>
            </w:r>
            <w:r w:rsidRPr="002042B3">
              <w:rPr>
                <w:sz w:val="28"/>
                <w:szCs w:val="28"/>
              </w:rPr>
              <w:t>ь</w:t>
            </w:r>
            <w:r w:rsidRPr="002042B3">
              <w:rPr>
                <w:sz w:val="28"/>
                <w:szCs w:val="28"/>
              </w:rPr>
              <w:t>ского хозяйства»</w:t>
            </w:r>
          </w:p>
        </w:tc>
        <w:tc>
          <w:tcPr>
            <w:tcW w:w="4901" w:type="dxa"/>
          </w:tcPr>
          <w:p w:rsidR="00CE449F" w:rsidRPr="0053552C" w:rsidRDefault="00CD1B99" w:rsidP="00CD1B99">
            <w:pPr>
              <w:widowControl w:val="0"/>
              <w:jc w:val="both"/>
              <w:rPr>
                <w:sz w:val="28"/>
                <w:szCs w:val="28"/>
                <w:highlight w:val="yellow"/>
                <w:vertAlign w:val="subscript"/>
              </w:rPr>
            </w:pPr>
            <w:r w:rsidRPr="00CD1B99">
              <w:rPr>
                <w:sz w:val="28"/>
                <w:szCs w:val="28"/>
              </w:rPr>
              <w:t>Изменение обязанностей и огран</w:t>
            </w:r>
            <w:r w:rsidRPr="00CD1B99">
              <w:rPr>
                <w:sz w:val="28"/>
                <w:szCs w:val="28"/>
              </w:rPr>
              <w:t>и</w:t>
            </w:r>
            <w:r w:rsidRPr="00CD1B99">
              <w:rPr>
                <w:sz w:val="28"/>
                <w:szCs w:val="28"/>
              </w:rPr>
              <w:t>чений не предусматривает</w:t>
            </w:r>
          </w:p>
        </w:tc>
        <w:tc>
          <w:tcPr>
            <w:tcW w:w="3226" w:type="dxa"/>
            <w:shd w:val="clear" w:color="auto" w:fill="auto"/>
          </w:tcPr>
          <w:p w:rsidR="00A23DBB" w:rsidRPr="0053552C" w:rsidRDefault="00A23DBB" w:rsidP="00A23DBB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CD1B99">
              <w:rPr>
                <w:sz w:val="28"/>
                <w:szCs w:val="28"/>
              </w:rPr>
              <w:t>Дополнительных ра</w:t>
            </w:r>
            <w:r w:rsidRPr="00CD1B99">
              <w:rPr>
                <w:sz w:val="28"/>
                <w:szCs w:val="28"/>
              </w:rPr>
              <w:t>с</w:t>
            </w:r>
            <w:r w:rsidRPr="00CD1B99">
              <w:rPr>
                <w:sz w:val="28"/>
                <w:szCs w:val="28"/>
              </w:rPr>
              <w:t>ходов/доходов не ож</w:t>
            </w:r>
            <w:r w:rsidRPr="00CD1B99">
              <w:rPr>
                <w:sz w:val="28"/>
                <w:szCs w:val="28"/>
              </w:rPr>
              <w:t>и</w:t>
            </w:r>
            <w:r w:rsidRPr="00CD1B99">
              <w:rPr>
                <w:sz w:val="28"/>
                <w:szCs w:val="28"/>
              </w:rPr>
              <w:t>дается</w:t>
            </w:r>
          </w:p>
        </w:tc>
        <w:tc>
          <w:tcPr>
            <w:tcW w:w="3355" w:type="dxa"/>
          </w:tcPr>
          <w:p w:rsidR="00A23DBB" w:rsidRPr="0053552C" w:rsidRDefault="00A23DBB" w:rsidP="00742B99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CD1B99">
              <w:rPr>
                <w:sz w:val="28"/>
                <w:szCs w:val="28"/>
              </w:rPr>
              <w:t>–</w:t>
            </w:r>
          </w:p>
        </w:tc>
      </w:tr>
    </w:tbl>
    <w:p w:rsidR="001543FD" w:rsidRPr="0053552C" w:rsidRDefault="001543FD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CD1B99" w:rsidRDefault="00887FE7" w:rsidP="00887FE7">
      <w:pPr>
        <w:widowControl w:val="0"/>
        <w:jc w:val="both"/>
        <w:rPr>
          <w:sz w:val="28"/>
          <w:szCs w:val="28"/>
        </w:rPr>
      </w:pPr>
      <w:r w:rsidRPr="00CD1B99">
        <w:rPr>
          <w:sz w:val="28"/>
          <w:szCs w:val="28"/>
        </w:rPr>
        <w:t>7.5. Издержки и выгоды адресатов предлагаемого правовогорегулирования, не поддающиеся количественной оценке:</w:t>
      </w:r>
    </w:p>
    <w:p w:rsidR="00DE644F" w:rsidRDefault="0070092E" w:rsidP="00CD1B99">
      <w:pPr>
        <w:widowControl w:val="0"/>
        <w:ind w:firstLine="709"/>
        <w:jc w:val="both"/>
        <w:rPr>
          <w:sz w:val="28"/>
          <w:szCs w:val="28"/>
        </w:rPr>
      </w:pPr>
      <w:r w:rsidRPr="00CD1B99">
        <w:rPr>
          <w:sz w:val="28"/>
          <w:szCs w:val="28"/>
        </w:rPr>
        <w:t xml:space="preserve">Принятие проекта </w:t>
      </w:r>
      <w:r w:rsidR="00CE449F" w:rsidRPr="00CD1B99">
        <w:rPr>
          <w:sz w:val="28"/>
          <w:szCs w:val="28"/>
        </w:rPr>
        <w:t>постановления</w:t>
      </w:r>
      <w:r w:rsidRPr="00CD1B99">
        <w:rPr>
          <w:sz w:val="28"/>
          <w:szCs w:val="28"/>
        </w:rPr>
        <w:t xml:space="preserve"> позволит в соответствии с действующими </w:t>
      </w:r>
      <w:r w:rsidR="00CE449F" w:rsidRPr="00CD1B99">
        <w:rPr>
          <w:sz w:val="28"/>
          <w:szCs w:val="28"/>
        </w:rPr>
        <w:t>в настоящее время</w:t>
      </w:r>
      <w:r w:rsidRPr="00CD1B99">
        <w:rPr>
          <w:sz w:val="28"/>
          <w:szCs w:val="28"/>
        </w:rPr>
        <w:t xml:space="preserve"> нормативными а</w:t>
      </w:r>
      <w:r w:rsidRPr="00CD1B99">
        <w:rPr>
          <w:sz w:val="28"/>
          <w:szCs w:val="28"/>
        </w:rPr>
        <w:t>к</w:t>
      </w:r>
      <w:r w:rsidRPr="00CD1B99">
        <w:rPr>
          <w:sz w:val="28"/>
          <w:szCs w:val="28"/>
        </w:rPr>
        <w:t>тами предоставлять субсидию</w:t>
      </w:r>
      <w:r w:rsidR="001543FD" w:rsidRPr="00CD1B99">
        <w:rPr>
          <w:spacing w:val="-6"/>
          <w:sz w:val="28"/>
          <w:szCs w:val="28"/>
        </w:rPr>
        <w:t>на возмещение части затрат сельскохозяйственных товаропроизводителей на уплату страховых премий по договорам сельскохозяйственного страхования</w:t>
      </w:r>
      <w:r w:rsidRPr="00CD1B99">
        <w:rPr>
          <w:sz w:val="28"/>
          <w:szCs w:val="28"/>
        </w:rPr>
        <w:t>.</w:t>
      </w:r>
    </w:p>
    <w:p w:rsidR="00887FE7" w:rsidRPr="00DE644F" w:rsidRDefault="007D0949" w:rsidP="00CD1B99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DE644F">
        <w:rPr>
          <w:sz w:val="28"/>
          <w:szCs w:val="28"/>
        </w:rPr>
        <w:t xml:space="preserve">Сельскохозяйственные </w:t>
      </w:r>
      <w:r w:rsidR="00CE449F" w:rsidRPr="00DE644F">
        <w:rPr>
          <w:sz w:val="28"/>
          <w:szCs w:val="28"/>
        </w:rPr>
        <w:t>товаропроизводители</w:t>
      </w:r>
      <w:r w:rsidRPr="00DE644F">
        <w:rPr>
          <w:sz w:val="28"/>
          <w:szCs w:val="28"/>
        </w:rPr>
        <w:t xml:space="preserve"> будут иметь возможность получения государственной поддержки, что, в свою очередь, окажет положительное влияние на реализацию Государственной программы Кировской области «Развитие агропромышленного комплекса» на 2013 – 20</w:t>
      </w:r>
      <w:r w:rsidR="001640E6">
        <w:rPr>
          <w:sz w:val="28"/>
          <w:szCs w:val="28"/>
        </w:rPr>
        <w:t>25</w:t>
      </w:r>
      <w:r w:rsidRPr="00DE644F">
        <w:rPr>
          <w:sz w:val="28"/>
          <w:szCs w:val="28"/>
        </w:rPr>
        <w:t xml:space="preserve"> годы, утвержденной постановлением Правительства Киро</w:t>
      </w:r>
      <w:r w:rsidRPr="00DE644F">
        <w:rPr>
          <w:sz w:val="28"/>
          <w:szCs w:val="28"/>
        </w:rPr>
        <w:t>в</w:t>
      </w:r>
      <w:r w:rsidRPr="00DE644F">
        <w:rPr>
          <w:sz w:val="28"/>
          <w:szCs w:val="28"/>
        </w:rPr>
        <w:t>ской области от 10.12.2012 № 185/735</w:t>
      </w:r>
      <w:r w:rsidR="00395CAD" w:rsidRPr="00DE644F">
        <w:rPr>
          <w:sz w:val="28"/>
          <w:szCs w:val="28"/>
        </w:rPr>
        <w:t xml:space="preserve"> «О государственной программе Кировской области «Развитие агропромышленн</w:t>
      </w:r>
      <w:r w:rsidR="00395CAD" w:rsidRPr="00DE644F">
        <w:rPr>
          <w:sz w:val="28"/>
          <w:szCs w:val="28"/>
        </w:rPr>
        <w:t>о</w:t>
      </w:r>
      <w:r w:rsidR="00395CAD" w:rsidRPr="00DE644F">
        <w:rPr>
          <w:sz w:val="28"/>
          <w:szCs w:val="28"/>
        </w:rPr>
        <w:t>го комплекса» на 2013 – 20</w:t>
      </w:r>
      <w:r w:rsidR="001640E6">
        <w:rPr>
          <w:sz w:val="28"/>
          <w:szCs w:val="28"/>
        </w:rPr>
        <w:t>25</w:t>
      </w:r>
      <w:r w:rsidR="00395CAD" w:rsidRPr="00DE644F">
        <w:rPr>
          <w:sz w:val="28"/>
          <w:szCs w:val="28"/>
        </w:rPr>
        <w:t xml:space="preserve"> годы»</w:t>
      </w:r>
      <w:r w:rsidRPr="00DE644F">
        <w:rPr>
          <w:sz w:val="28"/>
          <w:szCs w:val="28"/>
        </w:rPr>
        <w:t>.</w:t>
      </w:r>
    </w:p>
    <w:p w:rsidR="001543FD" w:rsidRDefault="001543FD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p w:rsidR="000C4076" w:rsidRDefault="000C4076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p w:rsidR="000C4076" w:rsidRDefault="000C4076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p w:rsidR="000C4076" w:rsidRDefault="000C4076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p w:rsidR="000C4076" w:rsidRDefault="000C4076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p w:rsidR="00887FE7" w:rsidRDefault="00887FE7" w:rsidP="00887FE7">
      <w:pPr>
        <w:widowControl w:val="0"/>
        <w:jc w:val="both"/>
        <w:rPr>
          <w:b/>
          <w:sz w:val="28"/>
          <w:szCs w:val="28"/>
        </w:rPr>
      </w:pPr>
      <w:r w:rsidRPr="00DE644F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53552C" w:rsidTr="00742B99">
        <w:tc>
          <w:tcPr>
            <w:tcW w:w="5211" w:type="dxa"/>
          </w:tcPr>
          <w:p w:rsidR="00887FE7" w:rsidRPr="00DE644F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DE644F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8.2. Оценка вероятности наступления н</w:t>
            </w:r>
            <w:r w:rsidRPr="00DE644F">
              <w:rPr>
                <w:sz w:val="28"/>
                <w:szCs w:val="28"/>
              </w:rPr>
              <w:t>е</w:t>
            </w:r>
            <w:r w:rsidRPr="00DE644F">
              <w:rPr>
                <w:sz w:val="28"/>
                <w:szCs w:val="28"/>
              </w:rPr>
              <w:t>благоприятных последствий</w:t>
            </w:r>
          </w:p>
        </w:tc>
        <w:tc>
          <w:tcPr>
            <w:tcW w:w="3969" w:type="dxa"/>
          </w:tcPr>
          <w:p w:rsidR="00887FE7" w:rsidRPr="00DE644F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53552C" w:rsidTr="00742B99">
        <w:tc>
          <w:tcPr>
            <w:tcW w:w="5211" w:type="dxa"/>
          </w:tcPr>
          <w:p w:rsidR="00887FE7" w:rsidRPr="00DE644F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Предоставление ложных сведений и д</w:t>
            </w:r>
            <w:r w:rsidRPr="00DE644F">
              <w:rPr>
                <w:sz w:val="28"/>
                <w:szCs w:val="28"/>
              </w:rPr>
              <w:t>о</w:t>
            </w:r>
            <w:r w:rsidRPr="00DE644F">
              <w:rPr>
                <w:sz w:val="28"/>
                <w:szCs w:val="28"/>
              </w:rPr>
              <w:t>кументов сельскохозяйственными орг</w:t>
            </w:r>
            <w:r w:rsidRPr="00DE644F">
              <w:rPr>
                <w:sz w:val="28"/>
                <w:szCs w:val="28"/>
              </w:rPr>
              <w:t>а</w:t>
            </w:r>
            <w:r w:rsidRPr="00DE644F">
              <w:rPr>
                <w:sz w:val="28"/>
                <w:szCs w:val="28"/>
              </w:rPr>
              <w:t>низациями, претендующими на получ</w:t>
            </w:r>
            <w:r w:rsidRPr="00DE644F">
              <w:rPr>
                <w:sz w:val="28"/>
                <w:szCs w:val="28"/>
              </w:rPr>
              <w:t>е</w:t>
            </w:r>
            <w:r w:rsidRPr="00DE644F">
              <w:rPr>
                <w:sz w:val="28"/>
                <w:szCs w:val="28"/>
              </w:rPr>
              <w:t>ние субсидии</w:t>
            </w:r>
            <w:r w:rsidR="00395CAD" w:rsidRPr="00DE644F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DE644F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DE644F" w:rsidRDefault="00E413EB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Проверка документов, пода</w:t>
            </w:r>
            <w:r w:rsidRPr="00DE644F">
              <w:rPr>
                <w:sz w:val="28"/>
                <w:szCs w:val="28"/>
              </w:rPr>
              <w:t>н</w:t>
            </w:r>
            <w:r w:rsidRPr="00DE644F">
              <w:rPr>
                <w:sz w:val="28"/>
                <w:szCs w:val="28"/>
              </w:rPr>
              <w:t xml:space="preserve">ных сельскохозяйственными </w:t>
            </w:r>
            <w:r w:rsidR="007908D5" w:rsidRPr="00DE644F">
              <w:rPr>
                <w:sz w:val="28"/>
                <w:szCs w:val="28"/>
              </w:rPr>
              <w:t>товаропроизводителями</w:t>
            </w:r>
            <w:r w:rsidRPr="00DE644F">
              <w:rPr>
                <w:sz w:val="28"/>
                <w:szCs w:val="28"/>
              </w:rPr>
              <w:t>, пр</w:t>
            </w:r>
            <w:r w:rsidRPr="00DE644F">
              <w:rPr>
                <w:sz w:val="28"/>
                <w:szCs w:val="28"/>
              </w:rPr>
              <w:t>е</w:t>
            </w:r>
            <w:r w:rsidRPr="00DE644F">
              <w:rPr>
                <w:sz w:val="28"/>
                <w:szCs w:val="28"/>
              </w:rPr>
              <w:t xml:space="preserve">тендующими на получение субсидии, сотрудниками </w:t>
            </w:r>
            <w:r w:rsidR="00395CAD" w:rsidRPr="00DE644F">
              <w:rPr>
                <w:sz w:val="28"/>
                <w:szCs w:val="28"/>
              </w:rPr>
              <w:t>м</w:t>
            </w:r>
            <w:r w:rsidR="00395CAD" w:rsidRPr="00DE644F">
              <w:rPr>
                <w:sz w:val="28"/>
                <w:szCs w:val="28"/>
              </w:rPr>
              <w:t>и</w:t>
            </w:r>
            <w:r w:rsidR="00395CAD" w:rsidRPr="00DE644F">
              <w:rPr>
                <w:sz w:val="28"/>
                <w:szCs w:val="28"/>
              </w:rPr>
              <w:t>нистерства сельского хозяйс</w:t>
            </w:r>
            <w:r w:rsidR="00395CAD" w:rsidRPr="00DE644F">
              <w:rPr>
                <w:sz w:val="28"/>
                <w:szCs w:val="28"/>
              </w:rPr>
              <w:t>т</w:t>
            </w:r>
            <w:r w:rsidR="00395CAD" w:rsidRPr="00DE644F">
              <w:rPr>
                <w:sz w:val="28"/>
                <w:szCs w:val="28"/>
              </w:rPr>
              <w:t>ва и продовольствия Киро</w:t>
            </w:r>
            <w:r w:rsidR="00395CAD" w:rsidRPr="00DE644F">
              <w:rPr>
                <w:sz w:val="28"/>
                <w:szCs w:val="28"/>
              </w:rPr>
              <w:t>в</w:t>
            </w:r>
            <w:r w:rsidR="00395CAD" w:rsidRPr="00DE644F">
              <w:rPr>
                <w:sz w:val="28"/>
                <w:szCs w:val="28"/>
              </w:rPr>
              <w:t>ской области</w:t>
            </w:r>
          </w:p>
        </w:tc>
      </w:tr>
    </w:tbl>
    <w:p w:rsidR="008E7BC6" w:rsidRPr="0053552C" w:rsidRDefault="008E7BC6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p w:rsidR="00887FE7" w:rsidRPr="0053552C" w:rsidRDefault="00887FE7" w:rsidP="00887FE7">
      <w:pPr>
        <w:widowControl w:val="0"/>
        <w:jc w:val="both"/>
        <w:rPr>
          <w:b/>
          <w:sz w:val="28"/>
          <w:szCs w:val="28"/>
          <w:highlight w:val="yellow"/>
        </w:rPr>
      </w:pPr>
      <w:r w:rsidRPr="00DE644F">
        <w:rPr>
          <w:b/>
          <w:sz w:val="28"/>
          <w:szCs w:val="28"/>
        </w:rPr>
        <w:t>9. Сравнение возможных вариантов решения проблемы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DE644F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Критерии сравнения возможных вариантов решения пробл</w:t>
            </w:r>
            <w:r w:rsidRPr="00DE644F">
              <w:rPr>
                <w:sz w:val="28"/>
                <w:szCs w:val="28"/>
              </w:rPr>
              <w:t>е</w:t>
            </w:r>
            <w:r w:rsidRPr="00DE644F">
              <w:rPr>
                <w:sz w:val="28"/>
                <w:szCs w:val="28"/>
              </w:rPr>
              <w:t>мы</w:t>
            </w:r>
          </w:p>
        </w:tc>
        <w:tc>
          <w:tcPr>
            <w:tcW w:w="3118" w:type="dxa"/>
            <w:vAlign w:val="center"/>
          </w:tcPr>
          <w:p w:rsidR="005A4437" w:rsidRPr="00DE644F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DE644F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Вариант 2</w:t>
            </w:r>
          </w:p>
        </w:tc>
      </w:tr>
      <w:tr w:rsidR="005A4437" w:rsidRPr="0053552C" w:rsidTr="00DE644F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  <w:shd w:val="clear" w:color="auto" w:fill="auto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Реализация правового регулирования. Прин</w:t>
            </w:r>
            <w:r w:rsidRPr="00DE644F">
              <w:rPr>
                <w:sz w:val="28"/>
                <w:szCs w:val="28"/>
              </w:rPr>
              <w:t>я</w:t>
            </w:r>
            <w:r w:rsidRPr="00DE644F">
              <w:rPr>
                <w:sz w:val="28"/>
                <w:szCs w:val="28"/>
              </w:rPr>
              <w:t>тие предлагаемого но</w:t>
            </w:r>
            <w:r w:rsidRPr="00DE644F">
              <w:rPr>
                <w:sz w:val="28"/>
                <w:szCs w:val="28"/>
              </w:rPr>
              <w:t>р</w:t>
            </w:r>
            <w:r w:rsidR="007908D5" w:rsidRPr="00DE644F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  <w:shd w:val="clear" w:color="auto" w:fill="auto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Бездействие разр</w:t>
            </w:r>
            <w:r w:rsidRPr="00DE644F">
              <w:rPr>
                <w:sz w:val="28"/>
                <w:szCs w:val="28"/>
              </w:rPr>
              <w:t>а</w:t>
            </w:r>
            <w:r w:rsidRPr="00DE644F">
              <w:rPr>
                <w:sz w:val="28"/>
                <w:szCs w:val="28"/>
              </w:rPr>
              <w:t>ботчика нормативн</w:t>
            </w:r>
            <w:r w:rsidRPr="00DE644F">
              <w:rPr>
                <w:sz w:val="28"/>
                <w:szCs w:val="28"/>
              </w:rPr>
              <w:t>о</w:t>
            </w:r>
            <w:r w:rsidRPr="00DE644F">
              <w:rPr>
                <w:sz w:val="28"/>
                <w:szCs w:val="28"/>
              </w:rPr>
              <w:t>го право</w:t>
            </w:r>
            <w:r w:rsidR="007908D5" w:rsidRPr="00DE644F">
              <w:rPr>
                <w:sz w:val="28"/>
                <w:szCs w:val="28"/>
              </w:rPr>
              <w:t>вого акта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Качественная характеристика и оценка динамики численн</w:t>
            </w:r>
            <w:r w:rsidRPr="00DE644F">
              <w:rPr>
                <w:sz w:val="28"/>
                <w:szCs w:val="28"/>
              </w:rPr>
              <w:t>о</w:t>
            </w:r>
            <w:r w:rsidRPr="00DE644F">
              <w:rPr>
                <w:sz w:val="28"/>
                <w:szCs w:val="28"/>
              </w:rPr>
              <w:t>сти потенциальных адресатов предлагаемого правового рег</w:t>
            </w:r>
            <w:r w:rsidRPr="00DE644F">
              <w:rPr>
                <w:sz w:val="28"/>
                <w:szCs w:val="28"/>
              </w:rPr>
              <w:t>у</w:t>
            </w:r>
            <w:r w:rsidRPr="00DE644F">
              <w:rPr>
                <w:sz w:val="28"/>
                <w:szCs w:val="28"/>
              </w:rPr>
              <w:t>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DE644F" w:rsidRDefault="00DE644F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3</w:t>
            </w:r>
            <w:r w:rsidR="007908D5" w:rsidRPr="00DE644F">
              <w:rPr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 w:rsidR="005A4437" w:rsidRPr="00DE644F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0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</w:t>
            </w:r>
            <w:r w:rsidRPr="00DE644F">
              <w:rPr>
                <w:sz w:val="28"/>
                <w:szCs w:val="28"/>
              </w:rPr>
              <w:t>е</w:t>
            </w:r>
            <w:r w:rsidRPr="00DE644F">
              <w:rPr>
                <w:sz w:val="28"/>
                <w:szCs w:val="28"/>
              </w:rPr>
              <w:t>мого правового регулирования</w:t>
            </w:r>
          </w:p>
        </w:tc>
        <w:tc>
          <w:tcPr>
            <w:tcW w:w="3118" w:type="dxa"/>
          </w:tcPr>
          <w:p w:rsidR="005A4437" w:rsidRPr="00DE644F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Дополнительных ра</w:t>
            </w:r>
            <w:r w:rsidRPr="00DE644F">
              <w:rPr>
                <w:sz w:val="28"/>
                <w:szCs w:val="28"/>
              </w:rPr>
              <w:t>с</w:t>
            </w:r>
            <w:r w:rsidRPr="00DE644F">
              <w:rPr>
                <w:sz w:val="28"/>
                <w:szCs w:val="28"/>
              </w:rPr>
              <w:t>ходов/доходов не ож</w:t>
            </w:r>
            <w:r w:rsidRPr="00DE644F">
              <w:rPr>
                <w:sz w:val="28"/>
                <w:szCs w:val="28"/>
              </w:rPr>
              <w:t>и</w:t>
            </w:r>
            <w:r w:rsidRPr="00DE644F">
              <w:rPr>
                <w:sz w:val="28"/>
                <w:szCs w:val="28"/>
              </w:rPr>
              <w:t>дается</w:t>
            </w:r>
          </w:p>
        </w:tc>
        <w:tc>
          <w:tcPr>
            <w:tcW w:w="283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 xml:space="preserve">Оценка расходов (доходов) бюджета субъекта Российской </w:t>
            </w:r>
            <w:r w:rsidRPr="00DE644F">
              <w:rPr>
                <w:sz w:val="28"/>
                <w:szCs w:val="28"/>
              </w:rPr>
              <w:lastRenderedPageBreak/>
              <w:t>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DE644F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lastRenderedPageBreak/>
              <w:t>Дополнительных ра</w:t>
            </w:r>
            <w:r w:rsidRPr="00DE644F">
              <w:rPr>
                <w:sz w:val="28"/>
                <w:szCs w:val="28"/>
              </w:rPr>
              <w:t>с</w:t>
            </w:r>
            <w:r w:rsidRPr="00DE644F">
              <w:rPr>
                <w:sz w:val="28"/>
                <w:szCs w:val="28"/>
              </w:rPr>
              <w:lastRenderedPageBreak/>
              <w:t>ходов/доходов не ож</w:t>
            </w:r>
            <w:r w:rsidRPr="00DE644F">
              <w:rPr>
                <w:sz w:val="28"/>
                <w:szCs w:val="28"/>
              </w:rPr>
              <w:t>и</w:t>
            </w:r>
            <w:r w:rsidRPr="00DE644F">
              <w:rPr>
                <w:sz w:val="28"/>
                <w:szCs w:val="28"/>
              </w:rPr>
              <w:t>дается</w:t>
            </w:r>
          </w:p>
        </w:tc>
        <w:tc>
          <w:tcPr>
            <w:tcW w:w="283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lastRenderedPageBreak/>
              <w:t xml:space="preserve">Дополнительных </w:t>
            </w:r>
            <w:r w:rsidRPr="00DE644F">
              <w:rPr>
                <w:sz w:val="28"/>
                <w:szCs w:val="28"/>
              </w:rPr>
              <w:lastRenderedPageBreak/>
              <w:t>расходов/доходов не ожидается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lastRenderedPageBreak/>
              <w:t>9.5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Оценка возможности достижения заявленных целей регул</w:t>
            </w:r>
            <w:r w:rsidRPr="00DE644F">
              <w:rPr>
                <w:sz w:val="28"/>
                <w:szCs w:val="28"/>
              </w:rPr>
              <w:t>и</w:t>
            </w:r>
            <w:r w:rsidRPr="00DE644F">
              <w:rPr>
                <w:sz w:val="28"/>
                <w:szCs w:val="28"/>
              </w:rPr>
              <w:t>рования (раздел 3 сводного отчета) посредством применения рассматриваемых вариантов предлагаемого правового рег</w:t>
            </w:r>
            <w:r w:rsidRPr="00DE644F">
              <w:rPr>
                <w:sz w:val="28"/>
                <w:szCs w:val="28"/>
              </w:rPr>
              <w:t>у</w:t>
            </w:r>
            <w:r w:rsidRPr="00DE644F">
              <w:rPr>
                <w:sz w:val="28"/>
                <w:szCs w:val="28"/>
              </w:rPr>
              <w:t>лирования</w:t>
            </w:r>
          </w:p>
        </w:tc>
        <w:tc>
          <w:tcPr>
            <w:tcW w:w="3118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низкая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DE644F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высокая</w:t>
            </w:r>
          </w:p>
        </w:tc>
      </w:tr>
    </w:tbl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DE644F" w:rsidRDefault="00887FE7" w:rsidP="009C40E6">
      <w:pPr>
        <w:widowControl w:val="0"/>
        <w:jc w:val="both"/>
        <w:rPr>
          <w:sz w:val="28"/>
          <w:szCs w:val="28"/>
        </w:rPr>
      </w:pPr>
      <w:r w:rsidRPr="00DE644F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DE644F" w:rsidRPr="0053552C" w:rsidRDefault="00DE644F" w:rsidP="009C40E6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DE644F" w:rsidRDefault="00AF1033" w:rsidP="00DE644F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DE644F">
        <w:rPr>
          <w:sz w:val="28"/>
          <w:szCs w:val="28"/>
        </w:rPr>
        <w:t xml:space="preserve">Принятие проекта </w:t>
      </w:r>
      <w:r w:rsidR="007908D5" w:rsidRPr="00DE644F">
        <w:rPr>
          <w:sz w:val="28"/>
          <w:szCs w:val="28"/>
        </w:rPr>
        <w:t>постановления</w:t>
      </w:r>
      <w:r w:rsidRPr="00DE644F">
        <w:rPr>
          <w:sz w:val="28"/>
          <w:szCs w:val="28"/>
        </w:rPr>
        <w:t xml:space="preserve"> позволит реализовывать мероприятия </w:t>
      </w:r>
      <w:r w:rsidR="00343CDA" w:rsidRPr="00DE644F">
        <w:rPr>
          <w:spacing w:val="-6"/>
          <w:sz w:val="28"/>
          <w:szCs w:val="28"/>
        </w:rPr>
        <w:t>по возмещению части затрат сельскохозя</w:t>
      </w:r>
      <w:r w:rsidR="00343CDA" w:rsidRPr="00DE644F">
        <w:rPr>
          <w:spacing w:val="-6"/>
          <w:sz w:val="28"/>
          <w:szCs w:val="28"/>
        </w:rPr>
        <w:t>й</w:t>
      </w:r>
      <w:r w:rsidR="00343CDA" w:rsidRPr="00DE644F">
        <w:rPr>
          <w:spacing w:val="-6"/>
          <w:sz w:val="28"/>
          <w:szCs w:val="28"/>
        </w:rPr>
        <w:t>ственных товаропроизводителей на уплату страховых пре</w:t>
      </w:r>
      <w:r w:rsidR="00DE644F" w:rsidRPr="00DE644F">
        <w:rPr>
          <w:spacing w:val="-6"/>
          <w:sz w:val="28"/>
          <w:szCs w:val="28"/>
        </w:rPr>
        <w:t>мий по договорам</w:t>
      </w:r>
      <w:r w:rsidR="0069697E">
        <w:rPr>
          <w:spacing w:val="-6"/>
          <w:sz w:val="28"/>
          <w:szCs w:val="28"/>
        </w:rPr>
        <w:t xml:space="preserve"> </w:t>
      </w:r>
      <w:r w:rsidR="00343CDA" w:rsidRPr="00DE644F">
        <w:rPr>
          <w:spacing w:val="-6"/>
          <w:sz w:val="28"/>
          <w:szCs w:val="28"/>
        </w:rPr>
        <w:t>сельскохозяйственного страхования,</w:t>
      </w:r>
      <w:r w:rsidR="0069697E">
        <w:rPr>
          <w:spacing w:val="-6"/>
          <w:sz w:val="28"/>
          <w:szCs w:val="28"/>
        </w:rPr>
        <w:t xml:space="preserve"> </w:t>
      </w:r>
      <w:r w:rsidRPr="00DE644F">
        <w:rPr>
          <w:sz w:val="28"/>
          <w:szCs w:val="28"/>
        </w:rPr>
        <w:t>что</w:t>
      </w:r>
      <w:r w:rsidR="006713C5" w:rsidRPr="00DE644F">
        <w:rPr>
          <w:sz w:val="28"/>
          <w:szCs w:val="28"/>
        </w:rPr>
        <w:t>,</w:t>
      </w:r>
      <w:r w:rsidRPr="00DE644F">
        <w:rPr>
          <w:sz w:val="28"/>
          <w:szCs w:val="28"/>
        </w:rPr>
        <w:t xml:space="preserve"> в свою очередь</w:t>
      </w:r>
      <w:r w:rsidR="006713C5" w:rsidRPr="00DE644F">
        <w:rPr>
          <w:sz w:val="28"/>
          <w:szCs w:val="28"/>
        </w:rPr>
        <w:t>,</w:t>
      </w:r>
      <w:r w:rsidRPr="00DE644F">
        <w:rPr>
          <w:sz w:val="28"/>
          <w:szCs w:val="28"/>
        </w:rPr>
        <w:t xml:space="preserve"> окажет положительное влияние на реализацию государственной программы Кировской области «Развитие а</w:t>
      </w:r>
      <w:r w:rsidRPr="00DE644F">
        <w:rPr>
          <w:sz w:val="28"/>
          <w:szCs w:val="28"/>
        </w:rPr>
        <w:t>г</w:t>
      </w:r>
      <w:r w:rsidRPr="00DE644F">
        <w:rPr>
          <w:sz w:val="28"/>
          <w:szCs w:val="28"/>
        </w:rPr>
        <w:t>ропромышленного комплекса» на 2013 – 20</w:t>
      </w:r>
      <w:r w:rsidR="001640E6">
        <w:rPr>
          <w:sz w:val="28"/>
          <w:szCs w:val="28"/>
        </w:rPr>
        <w:t>25</w:t>
      </w:r>
      <w:r w:rsidRPr="00DE644F">
        <w:rPr>
          <w:sz w:val="28"/>
          <w:szCs w:val="28"/>
        </w:rPr>
        <w:t xml:space="preserve"> годы, утвержденной постановлением Правительства Кировской области от 10.12.2012 № 185/735.</w:t>
      </w:r>
    </w:p>
    <w:p w:rsidR="00887FE7" w:rsidRPr="00DE644F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DE644F" w:rsidRDefault="00887FE7" w:rsidP="009C40E6">
      <w:pPr>
        <w:widowControl w:val="0"/>
        <w:jc w:val="both"/>
        <w:rPr>
          <w:sz w:val="28"/>
          <w:szCs w:val="28"/>
        </w:rPr>
      </w:pPr>
      <w:r w:rsidRPr="00DE644F">
        <w:rPr>
          <w:sz w:val="28"/>
          <w:szCs w:val="28"/>
        </w:rPr>
        <w:t>9.8. Детальное описание предлагаемого варианта решения проблемы:</w:t>
      </w:r>
    </w:p>
    <w:p w:rsidR="00DE644F" w:rsidRPr="0053552C" w:rsidRDefault="00DE644F" w:rsidP="009C40E6">
      <w:pPr>
        <w:widowControl w:val="0"/>
        <w:jc w:val="both"/>
        <w:rPr>
          <w:sz w:val="28"/>
          <w:szCs w:val="28"/>
          <w:highlight w:val="yellow"/>
        </w:rPr>
      </w:pPr>
    </w:p>
    <w:p w:rsidR="00AF1033" w:rsidRPr="00DE644F" w:rsidRDefault="00AF1033" w:rsidP="00DE644F">
      <w:pPr>
        <w:widowControl w:val="0"/>
        <w:ind w:firstLine="709"/>
        <w:jc w:val="both"/>
        <w:rPr>
          <w:sz w:val="28"/>
          <w:szCs w:val="28"/>
        </w:rPr>
      </w:pPr>
      <w:r w:rsidRPr="00DE644F">
        <w:rPr>
          <w:sz w:val="28"/>
          <w:szCs w:val="28"/>
        </w:rPr>
        <w:t xml:space="preserve">В проекте </w:t>
      </w:r>
      <w:r w:rsidR="007908D5" w:rsidRPr="00DE644F">
        <w:rPr>
          <w:sz w:val="28"/>
          <w:szCs w:val="28"/>
        </w:rPr>
        <w:t>постановления</w:t>
      </w:r>
      <w:r w:rsidRPr="00DE644F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государственной поддержкой в виде субсидии определены в соответствии с уже принятым п</w:t>
      </w:r>
      <w:r w:rsidRPr="00DE644F">
        <w:rPr>
          <w:sz w:val="28"/>
          <w:szCs w:val="28"/>
        </w:rPr>
        <w:t>о</w:t>
      </w:r>
      <w:r w:rsidRPr="00DE644F">
        <w:rPr>
          <w:sz w:val="28"/>
          <w:szCs w:val="28"/>
        </w:rPr>
        <w:t>становлением Правительства Кировской области. Избыточные обязанности, ограничения и запреты в отношении суб</w:t>
      </w:r>
      <w:r w:rsidRPr="00DE644F">
        <w:rPr>
          <w:sz w:val="28"/>
          <w:szCs w:val="28"/>
        </w:rPr>
        <w:t>ъ</w:t>
      </w:r>
      <w:r w:rsidRPr="00DE644F">
        <w:rPr>
          <w:sz w:val="28"/>
          <w:szCs w:val="28"/>
        </w:rPr>
        <w:t xml:space="preserve">ектов инвестиционной и предпринимательской деятельности исключены.Принятие настоящего </w:t>
      </w:r>
      <w:r w:rsidR="007908D5" w:rsidRPr="00DE644F">
        <w:rPr>
          <w:sz w:val="28"/>
          <w:szCs w:val="28"/>
        </w:rPr>
        <w:t>постановления</w:t>
      </w:r>
      <w:r w:rsidRPr="00DE644F">
        <w:rPr>
          <w:sz w:val="28"/>
          <w:szCs w:val="28"/>
        </w:rPr>
        <w:t xml:space="preserve"> не треб</w:t>
      </w:r>
      <w:r w:rsidRPr="00DE644F">
        <w:rPr>
          <w:sz w:val="28"/>
          <w:szCs w:val="28"/>
        </w:rPr>
        <w:t>у</w:t>
      </w:r>
      <w:r w:rsidRPr="00DE644F">
        <w:rPr>
          <w:sz w:val="28"/>
          <w:szCs w:val="28"/>
        </w:rPr>
        <w:t>ет увеличения расходов областного бюджета, поскольку они предусмотрены</w:t>
      </w:r>
      <w:r w:rsidR="00DE644F" w:rsidRPr="00DE644F">
        <w:rPr>
          <w:sz w:val="28"/>
          <w:szCs w:val="28"/>
        </w:rPr>
        <w:t xml:space="preserve"> Законом Кировской</w:t>
      </w:r>
      <w:r w:rsidR="00BA42D6">
        <w:rPr>
          <w:sz w:val="28"/>
          <w:szCs w:val="28"/>
        </w:rPr>
        <w:t xml:space="preserve"> области от 18</w:t>
      </w:r>
      <w:r w:rsidRPr="00DE644F">
        <w:rPr>
          <w:sz w:val="28"/>
          <w:szCs w:val="28"/>
        </w:rPr>
        <w:t>.1</w:t>
      </w:r>
      <w:r w:rsidR="00DE644F" w:rsidRPr="00DE644F">
        <w:rPr>
          <w:sz w:val="28"/>
          <w:szCs w:val="28"/>
        </w:rPr>
        <w:t>2.201</w:t>
      </w:r>
      <w:r w:rsidR="00BA42D6">
        <w:rPr>
          <w:sz w:val="28"/>
          <w:szCs w:val="28"/>
        </w:rPr>
        <w:t>8</w:t>
      </w:r>
      <w:r w:rsidR="00DE644F" w:rsidRPr="00DE644F">
        <w:rPr>
          <w:sz w:val="28"/>
          <w:szCs w:val="28"/>
        </w:rPr>
        <w:t xml:space="preserve"> № </w:t>
      </w:r>
      <w:r w:rsidR="00BA42D6">
        <w:rPr>
          <w:sz w:val="28"/>
          <w:szCs w:val="28"/>
        </w:rPr>
        <w:t>210</w:t>
      </w:r>
      <w:r w:rsidRPr="00DE644F">
        <w:rPr>
          <w:sz w:val="28"/>
          <w:szCs w:val="28"/>
        </w:rPr>
        <w:t>-</w:t>
      </w:r>
      <w:r w:rsidR="00DE644F" w:rsidRPr="00DE644F">
        <w:rPr>
          <w:sz w:val="28"/>
          <w:szCs w:val="28"/>
        </w:rPr>
        <w:t>ЗО «Об областном бюджете на 201</w:t>
      </w:r>
      <w:r w:rsidR="00BA42D6">
        <w:rPr>
          <w:sz w:val="28"/>
          <w:szCs w:val="28"/>
        </w:rPr>
        <w:t>9</w:t>
      </w:r>
      <w:r w:rsidRPr="00DE644F">
        <w:rPr>
          <w:sz w:val="28"/>
          <w:szCs w:val="28"/>
        </w:rPr>
        <w:t xml:space="preserve"> год и на плановый период 20</w:t>
      </w:r>
      <w:r w:rsidR="00BA42D6">
        <w:rPr>
          <w:sz w:val="28"/>
          <w:szCs w:val="28"/>
        </w:rPr>
        <w:t>20</w:t>
      </w:r>
      <w:r w:rsidR="00DE644F" w:rsidRPr="00DE644F">
        <w:rPr>
          <w:sz w:val="28"/>
          <w:szCs w:val="28"/>
        </w:rPr>
        <w:t xml:space="preserve"> и 202</w:t>
      </w:r>
      <w:r w:rsidR="00BA42D6">
        <w:rPr>
          <w:sz w:val="28"/>
          <w:szCs w:val="28"/>
        </w:rPr>
        <w:t>1</w:t>
      </w:r>
      <w:r w:rsidRPr="00DE644F">
        <w:rPr>
          <w:sz w:val="28"/>
          <w:szCs w:val="28"/>
        </w:rPr>
        <w:t xml:space="preserve"> годов».</w:t>
      </w:r>
    </w:p>
    <w:p w:rsidR="00887FE7" w:rsidRPr="00DE644F" w:rsidRDefault="00887FE7" w:rsidP="00887FE7">
      <w:pPr>
        <w:widowControl w:val="0"/>
        <w:jc w:val="both"/>
        <w:rPr>
          <w:sz w:val="28"/>
          <w:szCs w:val="28"/>
        </w:rPr>
        <w:sectPr w:rsidR="00887FE7" w:rsidRPr="00DE644F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5C2EA1" w:rsidRDefault="00887FE7" w:rsidP="0063068B">
      <w:pPr>
        <w:widowControl w:val="0"/>
        <w:spacing w:line="276" w:lineRule="auto"/>
        <w:ind w:left="504" w:hanging="504"/>
        <w:jc w:val="both"/>
        <w:rPr>
          <w:b/>
          <w:sz w:val="28"/>
          <w:szCs w:val="28"/>
        </w:rPr>
      </w:pPr>
      <w:r w:rsidRPr="005C2EA1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</w:t>
      </w:r>
      <w:r w:rsidRPr="005C2EA1">
        <w:rPr>
          <w:b/>
          <w:sz w:val="28"/>
          <w:szCs w:val="28"/>
        </w:rPr>
        <w:t>т</w:t>
      </w:r>
      <w:r w:rsidRPr="005C2EA1">
        <w:rPr>
          <w:b/>
          <w:sz w:val="28"/>
          <w:szCs w:val="28"/>
        </w:rPr>
        <w:t>срочки вступления в силу нормативного правового акта либо нео</w:t>
      </w:r>
      <w:r w:rsidRPr="005C2EA1">
        <w:rPr>
          <w:b/>
          <w:sz w:val="28"/>
          <w:szCs w:val="28"/>
        </w:rPr>
        <w:t>б</w:t>
      </w:r>
      <w:r w:rsidRPr="005C2EA1">
        <w:rPr>
          <w:b/>
          <w:sz w:val="28"/>
          <w:szCs w:val="28"/>
        </w:rPr>
        <w:t>ходимость распространения предлагаемого правового регулиров</w:t>
      </w:r>
      <w:r w:rsidRPr="005C2EA1">
        <w:rPr>
          <w:b/>
          <w:sz w:val="28"/>
          <w:szCs w:val="28"/>
        </w:rPr>
        <w:t>а</w:t>
      </w:r>
      <w:r w:rsidRPr="005C2EA1">
        <w:rPr>
          <w:b/>
          <w:sz w:val="28"/>
          <w:szCs w:val="28"/>
        </w:rPr>
        <w:t>ния на ранее возникшие отношения</w:t>
      </w:r>
    </w:p>
    <w:p w:rsidR="00887FE7" w:rsidRPr="0053552C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  <w:highlight w:val="yellow"/>
        </w:rPr>
      </w:pPr>
    </w:p>
    <w:p w:rsidR="008948A5" w:rsidRPr="00D27C11" w:rsidRDefault="00887FE7" w:rsidP="0063068B">
      <w:pPr>
        <w:widowControl w:val="0"/>
        <w:spacing w:line="276" w:lineRule="auto"/>
        <w:jc w:val="both"/>
        <w:rPr>
          <w:sz w:val="28"/>
          <w:szCs w:val="28"/>
        </w:rPr>
      </w:pPr>
      <w:r w:rsidRPr="005C2EA1">
        <w:rPr>
          <w:sz w:val="28"/>
          <w:szCs w:val="28"/>
        </w:rPr>
        <w:t>10.1. Предполагаемая дата вступления в силу нормативного правового а</w:t>
      </w:r>
      <w:r w:rsidRPr="005C2EA1">
        <w:rPr>
          <w:sz w:val="28"/>
          <w:szCs w:val="28"/>
        </w:rPr>
        <w:t>к</w:t>
      </w:r>
      <w:r w:rsidRPr="005C2EA1">
        <w:rPr>
          <w:sz w:val="28"/>
          <w:szCs w:val="28"/>
        </w:rPr>
        <w:t>та:</w:t>
      </w:r>
      <w:r w:rsidR="00AF1033" w:rsidRPr="005C2EA1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с </w:t>
      </w:r>
      <w:r w:rsidR="005C2EA1" w:rsidRPr="005C2EA1">
        <w:rPr>
          <w:sz w:val="28"/>
          <w:szCs w:val="28"/>
        </w:rPr>
        <w:t>01.01</w:t>
      </w:r>
      <w:r w:rsidR="007908D5" w:rsidRPr="005C2EA1">
        <w:rPr>
          <w:sz w:val="28"/>
          <w:szCs w:val="28"/>
        </w:rPr>
        <w:t>.201</w:t>
      </w:r>
      <w:r w:rsidR="009741B8">
        <w:rPr>
          <w:sz w:val="28"/>
          <w:szCs w:val="28"/>
        </w:rPr>
        <w:t>9</w:t>
      </w:r>
      <w:r w:rsidR="008948A5">
        <w:rPr>
          <w:sz w:val="28"/>
          <w:szCs w:val="28"/>
        </w:rPr>
        <w:t xml:space="preserve">, </w:t>
      </w:r>
      <w:r w:rsidR="008A5396">
        <w:rPr>
          <w:spacing w:val="-2"/>
          <w:sz w:val="28"/>
          <w:szCs w:val="28"/>
        </w:rPr>
        <w:t>за исключ</w:t>
      </w:r>
      <w:r w:rsidR="008A5396">
        <w:rPr>
          <w:spacing w:val="-2"/>
          <w:sz w:val="28"/>
          <w:szCs w:val="28"/>
        </w:rPr>
        <w:t>е</w:t>
      </w:r>
      <w:r w:rsidR="008A5396">
        <w:rPr>
          <w:spacing w:val="-2"/>
          <w:sz w:val="28"/>
          <w:szCs w:val="28"/>
        </w:rPr>
        <w:t xml:space="preserve">нием </w:t>
      </w:r>
      <w:r w:rsidR="00945AEF" w:rsidRPr="00945AEF">
        <w:rPr>
          <w:spacing w:val="-2"/>
          <w:sz w:val="28"/>
          <w:szCs w:val="28"/>
        </w:rPr>
        <w:t xml:space="preserve">подпункта </w:t>
      </w:r>
      <w:r w:rsidR="001C4EB5">
        <w:rPr>
          <w:spacing w:val="-2"/>
          <w:sz w:val="28"/>
          <w:szCs w:val="28"/>
        </w:rPr>
        <w:t>2</w:t>
      </w:r>
      <w:r w:rsidR="00945AEF" w:rsidRPr="00945AEF">
        <w:rPr>
          <w:spacing w:val="-2"/>
          <w:sz w:val="28"/>
          <w:szCs w:val="28"/>
        </w:rPr>
        <w:t xml:space="preserve">.1 пункта </w:t>
      </w:r>
      <w:r w:rsidR="001C4EB5">
        <w:rPr>
          <w:spacing w:val="-2"/>
          <w:sz w:val="28"/>
          <w:szCs w:val="28"/>
        </w:rPr>
        <w:t>2</w:t>
      </w:r>
      <w:r w:rsidR="00945AEF" w:rsidRPr="00945AEF">
        <w:rPr>
          <w:spacing w:val="-2"/>
          <w:sz w:val="28"/>
          <w:szCs w:val="28"/>
        </w:rPr>
        <w:t xml:space="preserve"> и пункта </w:t>
      </w:r>
      <w:r w:rsidR="001C4EB5">
        <w:rPr>
          <w:spacing w:val="-2"/>
          <w:sz w:val="28"/>
          <w:szCs w:val="28"/>
        </w:rPr>
        <w:t>4</w:t>
      </w:r>
      <w:r w:rsidR="008A5396">
        <w:rPr>
          <w:spacing w:val="-2"/>
          <w:sz w:val="28"/>
          <w:szCs w:val="28"/>
        </w:rPr>
        <w:t>Изменений в Порядке, действие кот</w:t>
      </w:r>
      <w:r w:rsidR="008A5396">
        <w:rPr>
          <w:spacing w:val="-2"/>
          <w:sz w:val="28"/>
          <w:szCs w:val="28"/>
        </w:rPr>
        <w:t>о</w:t>
      </w:r>
      <w:r w:rsidR="008A5396">
        <w:rPr>
          <w:spacing w:val="-2"/>
          <w:sz w:val="28"/>
          <w:szCs w:val="28"/>
        </w:rPr>
        <w:t xml:space="preserve">рых распространяется на правоотношения, возникшие с </w:t>
      </w:r>
      <w:r w:rsidR="00945AEF">
        <w:rPr>
          <w:sz w:val="28"/>
          <w:szCs w:val="28"/>
        </w:rPr>
        <w:t>12</w:t>
      </w:r>
      <w:r w:rsidR="008A5396">
        <w:rPr>
          <w:sz w:val="28"/>
          <w:szCs w:val="28"/>
        </w:rPr>
        <w:t>.</w:t>
      </w:r>
      <w:r w:rsidR="00945AEF">
        <w:rPr>
          <w:sz w:val="28"/>
          <w:szCs w:val="28"/>
        </w:rPr>
        <w:t>09</w:t>
      </w:r>
      <w:r w:rsidR="008A5396">
        <w:rPr>
          <w:sz w:val="28"/>
          <w:szCs w:val="28"/>
        </w:rPr>
        <w:t>.2019</w:t>
      </w:r>
      <w:r w:rsidR="008948A5">
        <w:rPr>
          <w:sz w:val="28"/>
          <w:szCs w:val="28"/>
        </w:rPr>
        <w:t>.</w:t>
      </w:r>
    </w:p>
    <w:p w:rsidR="00887FE7" w:rsidRPr="0053552C" w:rsidRDefault="00887FE7" w:rsidP="0063068B">
      <w:pPr>
        <w:widowControl w:val="0"/>
        <w:spacing w:line="276" w:lineRule="auto"/>
        <w:jc w:val="both"/>
        <w:rPr>
          <w:sz w:val="28"/>
          <w:szCs w:val="28"/>
          <w:highlight w:val="yellow"/>
        </w:rPr>
      </w:pPr>
    </w:p>
    <w:p w:rsidR="00887FE7" w:rsidRPr="005C2EA1" w:rsidRDefault="00887FE7" w:rsidP="0063068B">
      <w:pPr>
        <w:widowControl w:val="0"/>
        <w:spacing w:line="276" w:lineRule="auto"/>
        <w:jc w:val="both"/>
        <w:rPr>
          <w:sz w:val="28"/>
          <w:szCs w:val="28"/>
        </w:rPr>
      </w:pPr>
      <w:r w:rsidRPr="005C2EA1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 w:rsidRPr="005C2EA1">
        <w:rPr>
          <w:sz w:val="28"/>
          <w:szCs w:val="28"/>
        </w:rPr>
        <w:t>гаемого правового регулирования</w:t>
      </w:r>
      <w:r w:rsidR="00D93723" w:rsidRPr="005C2EA1">
        <w:rPr>
          <w:sz w:val="28"/>
          <w:szCs w:val="28"/>
        </w:rPr>
        <w:t>:</w:t>
      </w:r>
      <w:r w:rsidR="00AF1033" w:rsidRPr="005C2EA1">
        <w:rPr>
          <w:sz w:val="28"/>
          <w:szCs w:val="28"/>
        </w:rPr>
        <w:t>нет.</w:t>
      </w:r>
    </w:p>
    <w:p w:rsidR="00887FE7" w:rsidRPr="005C2EA1" w:rsidRDefault="00887FE7" w:rsidP="0063068B">
      <w:pPr>
        <w:widowControl w:val="0"/>
        <w:spacing w:line="276" w:lineRule="auto"/>
        <w:jc w:val="both"/>
        <w:rPr>
          <w:sz w:val="28"/>
          <w:szCs w:val="28"/>
        </w:rPr>
      </w:pPr>
      <w:r w:rsidRPr="005C2EA1">
        <w:rPr>
          <w:sz w:val="28"/>
          <w:szCs w:val="28"/>
        </w:rPr>
        <w:t xml:space="preserve">срок переходного периода: </w:t>
      </w:r>
      <w:r w:rsidR="007664A0" w:rsidRPr="005C2EA1">
        <w:rPr>
          <w:sz w:val="28"/>
          <w:szCs w:val="28"/>
        </w:rPr>
        <w:t>нет</w:t>
      </w:r>
      <w:r w:rsidRPr="005C2EA1">
        <w:rPr>
          <w:sz w:val="28"/>
          <w:szCs w:val="28"/>
        </w:rPr>
        <w:t>;</w:t>
      </w:r>
    </w:p>
    <w:p w:rsidR="00887FE7" w:rsidRPr="005C2EA1" w:rsidRDefault="00887FE7" w:rsidP="0063068B">
      <w:pPr>
        <w:widowControl w:val="0"/>
        <w:spacing w:line="276" w:lineRule="auto"/>
        <w:jc w:val="both"/>
        <w:rPr>
          <w:sz w:val="28"/>
          <w:szCs w:val="28"/>
        </w:rPr>
      </w:pPr>
      <w:r w:rsidRPr="005C2EA1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7664A0" w:rsidRPr="005C2EA1">
        <w:rPr>
          <w:sz w:val="28"/>
          <w:szCs w:val="28"/>
        </w:rPr>
        <w:t>нет</w:t>
      </w:r>
      <w:r w:rsidRPr="005C2EA1">
        <w:rPr>
          <w:sz w:val="28"/>
          <w:szCs w:val="28"/>
        </w:rPr>
        <w:t>.</w:t>
      </w:r>
    </w:p>
    <w:p w:rsidR="007664A0" w:rsidRPr="0053552C" w:rsidRDefault="007664A0" w:rsidP="0063068B">
      <w:pPr>
        <w:widowControl w:val="0"/>
        <w:spacing w:line="276" w:lineRule="auto"/>
        <w:jc w:val="both"/>
        <w:rPr>
          <w:sz w:val="28"/>
          <w:szCs w:val="28"/>
          <w:highlight w:val="yellow"/>
        </w:rPr>
      </w:pPr>
    </w:p>
    <w:p w:rsidR="00887FE7" w:rsidRPr="005C2EA1" w:rsidRDefault="00887FE7" w:rsidP="0063068B">
      <w:pPr>
        <w:widowControl w:val="0"/>
        <w:spacing w:line="276" w:lineRule="auto"/>
        <w:jc w:val="both"/>
        <w:rPr>
          <w:i/>
          <w:sz w:val="28"/>
          <w:szCs w:val="28"/>
        </w:rPr>
      </w:pPr>
      <w:r w:rsidRPr="005C2EA1">
        <w:rPr>
          <w:sz w:val="28"/>
          <w:szCs w:val="28"/>
        </w:rPr>
        <w:t>10.3. Необходимость распространения предлагаемого правового регулиров</w:t>
      </w:r>
      <w:r w:rsidRPr="005C2EA1">
        <w:rPr>
          <w:sz w:val="28"/>
          <w:szCs w:val="28"/>
        </w:rPr>
        <w:t>а</w:t>
      </w:r>
      <w:r w:rsidRPr="005C2EA1">
        <w:rPr>
          <w:sz w:val="28"/>
          <w:szCs w:val="28"/>
        </w:rPr>
        <w:t xml:space="preserve">ния на ранее возникшие отношения: </w:t>
      </w:r>
      <w:r w:rsidR="005C2EA1">
        <w:rPr>
          <w:sz w:val="28"/>
          <w:szCs w:val="28"/>
        </w:rPr>
        <w:t>есть</w:t>
      </w:r>
      <w:r w:rsidR="00AF1033" w:rsidRPr="005C2EA1">
        <w:rPr>
          <w:i/>
          <w:sz w:val="28"/>
          <w:szCs w:val="28"/>
        </w:rPr>
        <w:t>.</w:t>
      </w:r>
    </w:p>
    <w:p w:rsidR="007664A0" w:rsidRPr="0053552C" w:rsidRDefault="007664A0" w:rsidP="0063068B">
      <w:pPr>
        <w:widowControl w:val="0"/>
        <w:spacing w:line="276" w:lineRule="auto"/>
        <w:jc w:val="both"/>
        <w:rPr>
          <w:sz w:val="28"/>
          <w:szCs w:val="28"/>
          <w:highlight w:val="yellow"/>
        </w:rPr>
      </w:pPr>
    </w:p>
    <w:p w:rsidR="00D30F33" w:rsidRDefault="00887FE7" w:rsidP="0063068B">
      <w:pPr>
        <w:widowControl w:val="0"/>
        <w:spacing w:line="276" w:lineRule="auto"/>
        <w:jc w:val="both"/>
        <w:rPr>
          <w:spacing w:val="-6"/>
          <w:sz w:val="28"/>
          <w:szCs w:val="28"/>
        </w:rPr>
      </w:pPr>
      <w:r w:rsidRPr="005C2EA1">
        <w:rPr>
          <w:spacing w:val="-6"/>
          <w:sz w:val="28"/>
          <w:szCs w:val="28"/>
        </w:rPr>
        <w:t>10.4. Обоснование необходимости установления переходного периода и (или) о</w:t>
      </w:r>
      <w:r w:rsidRPr="005C2EA1">
        <w:rPr>
          <w:spacing w:val="-6"/>
          <w:sz w:val="28"/>
          <w:szCs w:val="28"/>
        </w:rPr>
        <w:t>т</w:t>
      </w:r>
      <w:r w:rsidRPr="005C2EA1">
        <w:rPr>
          <w:spacing w:val="-6"/>
          <w:sz w:val="28"/>
          <w:szCs w:val="28"/>
        </w:rPr>
        <w:t>срочки вступления в силу нормативного правового акта либо необходимость распространения предлагаемого правового регулирован</w:t>
      </w:r>
      <w:r w:rsidR="00D30F33">
        <w:rPr>
          <w:spacing w:val="-6"/>
          <w:sz w:val="28"/>
          <w:szCs w:val="28"/>
        </w:rPr>
        <w:t>ия на ранее возникшие отношения:</w:t>
      </w:r>
    </w:p>
    <w:p w:rsidR="00D6359C" w:rsidRDefault="00D30F33" w:rsidP="0063068B">
      <w:pPr>
        <w:pStyle w:val="a5"/>
        <w:widowControl w:val="0"/>
        <w:numPr>
          <w:ilvl w:val="2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6359C">
        <w:rPr>
          <w:spacing w:val="-6"/>
          <w:sz w:val="28"/>
          <w:szCs w:val="28"/>
        </w:rPr>
        <w:t>В</w:t>
      </w:r>
      <w:r w:rsidR="00BE5D17" w:rsidRPr="00D6359C">
        <w:rPr>
          <w:sz w:val="28"/>
          <w:szCs w:val="28"/>
        </w:rPr>
        <w:t xml:space="preserve">несенные </w:t>
      </w:r>
      <w:r w:rsidRPr="00D6359C">
        <w:rPr>
          <w:sz w:val="28"/>
          <w:szCs w:val="28"/>
        </w:rPr>
        <w:t>постановлением Правительства РФ от 10.11.2017 № 1347 «О внесении изменений в приложение № 9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 изменения вступ</w:t>
      </w:r>
      <w:r w:rsidRPr="00D6359C">
        <w:rPr>
          <w:sz w:val="28"/>
          <w:szCs w:val="28"/>
        </w:rPr>
        <w:t>а</w:t>
      </w:r>
      <w:r w:rsidRPr="00D6359C">
        <w:rPr>
          <w:sz w:val="28"/>
          <w:szCs w:val="28"/>
        </w:rPr>
        <w:t>ют в силу с 10.11.2017</w:t>
      </w:r>
      <w:r w:rsidR="00D6359C" w:rsidRPr="00D6359C">
        <w:rPr>
          <w:sz w:val="28"/>
          <w:szCs w:val="28"/>
        </w:rPr>
        <w:t>;</w:t>
      </w:r>
    </w:p>
    <w:p w:rsidR="00D6359C" w:rsidRPr="00D6359C" w:rsidRDefault="00DD08CC" w:rsidP="0063068B">
      <w:pPr>
        <w:pStyle w:val="a5"/>
        <w:widowControl w:val="0"/>
        <w:numPr>
          <w:ilvl w:val="2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6359C">
        <w:rPr>
          <w:spacing w:val="-6"/>
          <w:sz w:val="28"/>
          <w:szCs w:val="28"/>
        </w:rPr>
        <w:t>в</w:t>
      </w:r>
      <w:r w:rsidRPr="00D6359C">
        <w:rPr>
          <w:sz w:val="28"/>
          <w:szCs w:val="28"/>
        </w:rPr>
        <w:t>нес</w:t>
      </w:r>
      <w:r>
        <w:rPr>
          <w:sz w:val="28"/>
          <w:szCs w:val="28"/>
        </w:rPr>
        <w:t>ё</w:t>
      </w:r>
      <w:r w:rsidRPr="00D6359C">
        <w:rPr>
          <w:sz w:val="28"/>
          <w:szCs w:val="28"/>
        </w:rPr>
        <w:t>нные</w:t>
      </w:r>
      <w:r w:rsidR="00AA3190" w:rsidRPr="00D6359C">
        <w:rPr>
          <w:sz w:val="28"/>
          <w:szCs w:val="28"/>
        </w:rPr>
        <w:t xml:space="preserve">Федеральным законом </w:t>
      </w:r>
      <w:r w:rsidR="00D30F33" w:rsidRPr="00D6359C">
        <w:rPr>
          <w:sz w:val="28"/>
          <w:szCs w:val="28"/>
        </w:rPr>
        <w:t>от 23.04.2018 № 109-ФЗ «О внесении изменений в Федеральный закон «О государственной поддержке в сфере сельскохозяйственного страхования и о внесении изменений в Федеральный закон «О развитии сельского хозяйства» в части страхования объектов т</w:t>
      </w:r>
      <w:r w:rsidR="00D30F33" w:rsidRPr="00D6359C">
        <w:rPr>
          <w:sz w:val="28"/>
          <w:szCs w:val="28"/>
        </w:rPr>
        <w:t>о</w:t>
      </w:r>
      <w:r w:rsidR="00D30F33" w:rsidRPr="00D6359C">
        <w:rPr>
          <w:sz w:val="28"/>
          <w:szCs w:val="28"/>
        </w:rPr>
        <w:t>варной аквакультуры с государственной поддержкой»</w:t>
      </w:r>
      <w:r w:rsidR="00AA3190" w:rsidRPr="00D6359C">
        <w:rPr>
          <w:sz w:val="28"/>
          <w:szCs w:val="28"/>
        </w:rPr>
        <w:t xml:space="preserve"> изменения вступают в силу с </w:t>
      </w:r>
      <w:r w:rsidR="00D30F33" w:rsidRPr="00D6359C">
        <w:rPr>
          <w:sz w:val="28"/>
          <w:szCs w:val="28"/>
        </w:rPr>
        <w:t>01</w:t>
      </w:r>
      <w:r w:rsidR="00AA3190" w:rsidRPr="00D6359C">
        <w:rPr>
          <w:sz w:val="28"/>
          <w:szCs w:val="28"/>
        </w:rPr>
        <w:t>.0</w:t>
      </w:r>
      <w:r w:rsidR="00D30F33" w:rsidRPr="00D6359C">
        <w:rPr>
          <w:sz w:val="28"/>
          <w:szCs w:val="28"/>
        </w:rPr>
        <w:t>1</w:t>
      </w:r>
      <w:r w:rsidR="00AA3190" w:rsidRPr="00D6359C">
        <w:rPr>
          <w:sz w:val="28"/>
          <w:szCs w:val="28"/>
        </w:rPr>
        <w:t>.2019</w:t>
      </w:r>
      <w:r w:rsidR="00D6359C" w:rsidRPr="00D6359C">
        <w:rPr>
          <w:sz w:val="28"/>
          <w:szCs w:val="28"/>
        </w:rPr>
        <w:t>;</w:t>
      </w:r>
    </w:p>
    <w:p w:rsidR="00D30F33" w:rsidRPr="00D6359C" w:rsidRDefault="00B72661" w:rsidP="0063068B">
      <w:pPr>
        <w:pStyle w:val="a5"/>
        <w:widowControl w:val="0"/>
        <w:numPr>
          <w:ilvl w:val="2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6359C">
        <w:rPr>
          <w:sz w:val="28"/>
          <w:szCs w:val="28"/>
        </w:rPr>
        <w:t>внесённые</w:t>
      </w:r>
      <w:r w:rsidR="00D30F33" w:rsidRPr="00D6359C">
        <w:rPr>
          <w:sz w:val="28"/>
          <w:szCs w:val="28"/>
        </w:rPr>
        <w:t>постановлени</w:t>
      </w:r>
      <w:r w:rsidR="00D6359C">
        <w:rPr>
          <w:sz w:val="28"/>
          <w:szCs w:val="28"/>
        </w:rPr>
        <w:t>ем</w:t>
      </w:r>
      <w:r w:rsidR="00D30F33" w:rsidRPr="00D6359C">
        <w:rPr>
          <w:sz w:val="28"/>
          <w:szCs w:val="28"/>
        </w:rPr>
        <w:t xml:space="preserve"> Правительства РФ от 12.09.2019 № 1187 «О внесении изменений в общие требования к нормативным правовым актам, муниципальным правовым актам, регулирующим предоставление субсидий </w:t>
      </w:r>
      <w:r w:rsidR="00D30F33" w:rsidRPr="00D6359C">
        <w:rPr>
          <w:sz w:val="28"/>
          <w:szCs w:val="28"/>
        </w:rPr>
        <w:lastRenderedPageBreak/>
        <w:t>юридическим лицам (за исключением субсидий государственным (муниц</w:t>
      </w:r>
      <w:r w:rsidR="00D30F33" w:rsidRPr="00D6359C">
        <w:rPr>
          <w:sz w:val="28"/>
          <w:szCs w:val="28"/>
        </w:rPr>
        <w:t>и</w:t>
      </w:r>
      <w:r w:rsidR="00D30F33" w:rsidRPr="00D6359C">
        <w:rPr>
          <w:sz w:val="28"/>
          <w:szCs w:val="28"/>
        </w:rPr>
        <w:t>пальным) учреждениям), индивидуальным предпринимателям, а также физ</w:t>
      </w:r>
      <w:r w:rsidR="00D30F33" w:rsidRPr="00D6359C">
        <w:rPr>
          <w:sz w:val="28"/>
          <w:szCs w:val="28"/>
        </w:rPr>
        <w:t>и</w:t>
      </w:r>
      <w:r w:rsidR="00D30F33" w:rsidRPr="00D6359C">
        <w:rPr>
          <w:sz w:val="28"/>
          <w:szCs w:val="28"/>
        </w:rPr>
        <w:t>ческим лицам - производителям товаров, работ, услуг»</w:t>
      </w:r>
      <w:r w:rsidR="00D6359C" w:rsidRPr="00D6359C">
        <w:rPr>
          <w:sz w:val="28"/>
          <w:szCs w:val="28"/>
        </w:rPr>
        <w:t xml:space="preserve">изменения вступают в силу с </w:t>
      </w:r>
      <w:r w:rsidR="00D6359C">
        <w:rPr>
          <w:sz w:val="28"/>
          <w:szCs w:val="28"/>
        </w:rPr>
        <w:t>12</w:t>
      </w:r>
      <w:r w:rsidR="00D6359C" w:rsidRPr="00D6359C">
        <w:rPr>
          <w:sz w:val="28"/>
          <w:szCs w:val="28"/>
        </w:rPr>
        <w:t>.0</w:t>
      </w:r>
      <w:r w:rsidR="00D6359C">
        <w:rPr>
          <w:sz w:val="28"/>
          <w:szCs w:val="28"/>
        </w:rPr>
        <w:t>9</w:t>
      </w:r>
      <w:r w:rsidR="00D6359C" w:rsidRPr="00D6359C">
        <w:rPr>
          <w:sz w:val="28"/>
          <w:szCs w:val="28"/>
        </w:rPr>
        <w:t>.2019</w:t>
      </w:r>
      <w:r w:rsidR="00D6359C">
        <w:rPr>
          <w:sz w:val="28"/>
          <w:szCs w:val="28"/>
        </w:rPr>
        <w:t>.</w:t>
      </w:r>
    </w:p>
    <w:p w:rsidR="00887FE7" w:rsidRPr="00991198" w:rsidRDefault="005C2EA1" w:rsidP="000816FC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E3228" w:rsidRPr="0099119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E3228" w:rsidRPr="00991198">
        <w:rPr>
          <w:sz w:val="28"/>
          <w:szCs w:val="28"/>
        </w:rPr>
        <w:t xml:space="preserve"> Председателя</w:t>
      </w:r>
    </w:p>
    <w:p w:rsidR="009E3228" w:rsidRPr="00991198" w:rsidRDefault="009E3228" w:rsidP="001D724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Правительства области</w:t>
      </w:r>
      <w:r w:rsidR="000816FC" w:rsidRPr="00991198">
        <w:rPr>
          <w:sz w:val="28"/>
          <w:szCs w:val="28"/>
        </w:rPr>
        <w:t>,</w:t>
      </w:r>
    </w:p>
    <w:p w:rsidR="000816FC" w:rsidRPr="00991198" w:rsidRDefault="005C2EA1" w:rsidP="001D72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816FC" w:rsidRPr="00991198">
        <w:rPr>
          <w:sz w:val="28"/>
          <w:szCs w:val="28"/>
        </w:rPr>
        <w:t xml:space="preserve"> сельского хозяйства</w:t>
      </w:r>
    </w:p>
    <w:p w:rsidR="00D93723" w:rsidRPr="00991198" w:rsidRDefault="000816FC" w:rsidP="00D43BCB">
      <w:pPr>
        <w:widowControl w:val="0"/>
        <w:tabs>
          <w:tab w:val="left" w:pos="7371"/>
          <w:tab w:val="left" w:pos="7938"/>
        </w:tabs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="00D43BCB">
        <w:rPr>
          <w:sz w:val="28"/>
          <w:szCs w:val="28"/>
        </w:rPr>
        <w:tab/>
      </w:r>
      <w:r w:rsidRPr="00991198">
        <w:rPr>
          <w:sz w:val="28"/>
          <w:szCs w:val="28"/>
        </w:rPr>
        <w:t>А.А. Котлячков</w:t>
      </w:r>
    </w:p>
    <w:sectPr w:rsidR="00D93723" w:rsidRPr="00991198" w:rsidSect="0063068B">
      <w:pgSz w:w="11906" w:h="16838"/>
      <w:pgMar w:top="1418" w:right="850" w:bottom="1418" w:left="1701" w:header="708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6F" w:rsidRDefault="00523B6F" w:rsidP="00961581">
      <w:r>
        <w:separator/>
      </w:r>
    </w:p>
  </w:endnote>
  <w:endnote w:type="continuationSeparator" w:id="1">
    <w:p w:rsidR="00523B6F" w:rsidRDefault="00523B6F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DA" w:rsidRDefault="003F7C3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306D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06DA" w:rsidRDefault="005306D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DA" w:rsidRDefault="005306D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6F" w:rsidRDefault="00523B6F" w:rsidP="00961581">
      <w:r>
        <w:separator/>
      </w:r>
    </w:p>
  </w:footnote>
  <w:footnote w:type="continuationSeparator" w:id="1">
    <w:p w:rsidR="00523B6F" w:rsidRDefault="00523B6F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5306DA" w:rsidRDefault="003F7C3B">
        <w:pPr>
          <w:pStyle w:val="a7"/>
          <w:jc w:val="center"/>
        </w:pPr>
        <w:r>
          <w:fldChar w:fldCharType="begin"/>
        </w:r>
        <w:r w:rsidR="00FB6360">
          <w:instrText xml:space="preserve"> PAGE   \* MERGEFORMAT </w:instrText>
        </w:r>
        <w:r>
          <w:fldChar w:fldCharType="separate"/>
        </w:r>
        <w:r w:rsidR="0069697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306DA" w:rsidRDefault="005306D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DA" w:rsidRDefault="005306DA">
    <w:pPr>
      <w:pStyle w:val="a7"/>
      <w:jc w:val="center"/>
    </w:pPr>
  </w:p>
  <w:p w:rsidR="005306DA" w:rsidRDefault="005306DA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B58"/>
    <w:multiLevelType w:val="multilevel"/>
    <w:tmpl w:val="B596B97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0.4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9790F58"/>
    <w:multiLevelType w:val="multilevel"/>
    <w:tmpl w:val="2FECE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2A00D04"/>
    <w:multiLevelType w:val="singleLevel"/>
    <w:tmpl w:val="163E93C8"/>
    <w:lvl w:ilvl="0">
      <w:start w:val="1"/>
      <w:numFmt w:val="decimal"/>
      <w:lvlText w:val="10.4.%1."/>
      <w:lvlJc w:val="left"/>
      <w:pPr>
        <w:ind w:left="1224" w:hanging="50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35384"/>
    <w:rsid w:val="00041D35"/>
    <w:rsid w:val="00043843"/>
    <w:rsid w:val="000445A8"/>
    <w:rsid w:val="00045783"/>
    <w:rsid w:val="00050A86"/>
    <w:rsid w:val="00050F62"/>
    <w:rsid w:val="00056350"/>
    <w:rsid w:val="000650CE"/>
    <w:rsid w:val="000816FC"/>
    <w:rsid w:val="000847BC"/>
    <w:rsid w:val="000918E9"/>
    <w:rsid w:val="000B3A9B"/>
    <w:rsid w:val="000B6AF5"/>
    <w:rsid w:val="000C32EC"/>
    <w:rsid w:val="000C346E"/>
    <w:rsid w:val="000C4076"/>
    <w:rsid w:val="000D6F4B"/>
    <w:rsid w:val="000F05DB"/>
    <w:rsid w:val="001017B0"/>
    <w:rsid w:val="0010761A"/>
    <w:rsid w:val="001219DF"/>
    <w:rsid w:val="001420F6"/>
    <w:rsid w:val="00150252"/>
    <w:rsid w:val="001543FD"/>
    <w:rsid w:val="001640E6"/>
    <w:rsid w:val="001721EB"/>
    <w:rsid w:val="001801DA"/>
    <w:rsid w:val="0018276B"/>
    <w:rsid w:val="001A36EC"/>
    <w:rsid w:val="001A62A8"/>
    <w:rsid w:val="001B7446"/>
    <w:rsid w:val="001B7E02"/>
    <w:rsid w:val="001C4EB5"/>
    <w:rsid w:val="001D7245"/>
    <w:rsid w:val="001E2C2C"/>
    <w:rsid w:val="001E618C"/>
    <w:rsid w:val="001F1B9C"/>
    <w:rsid w:val="001F672D"/>
    <w:rsid w:val="00200565"/>
    <w:rsid w:val="002042B3"/>
    <w:rsid w:val="00232AF0"/>
    <w:rsid w:val="00234CA7"/>
    <w:rsid w:val="00237D5C"/>
    <w:rsid w:val="00244D3A"/>
    <w:rsid w:val="00286432"/>
    <w:rsid w:val="002A0AFA"/>
    <w:rsid w:val="002B48EA"/>
    <w:rsid w:val="002B70F3"/>
    <w:rsid w:val="002C1CBF"/>
    <w:rsid w:val="002C580D"/>
    <w:rsid w:val="002C58D8"/>
    <w:rsid w:val="002D3522"/>
    <w:rsid w:val="002E304D"/>
    <w:rsid w:val="002F2601"/>
    <w:rsid w:val="002F6EB5"/>
    <w:rsid w:val="0031008A"/>
    <w:rsid w:val="0032423E"/>
    <w:rsid w:val="00331E7E"/>
    <w:rsid w:val="00332232"/>
    <w:rsid w:val="0033505C"/>
    <w:rsid w:val="00343CDA"/>
    <w:rsid w:val="00356D72"/>
    <w:rsid w:val="003578B4"/>
    <w:rsid w:val="003654E5"/>
    <w:rsid w:val="003678C0"/>
    <w:rsid w:val="00390637"/>
    <w:rsid w:val="0039467C"/>
    <w:rsid w:val="00395CAD"/>
    <w:rsid w:val="00396933"/>
    <w:rsid w:val="003A0719"/>
    <w:rsid w:val="003A191E"/>
    <w:rsid w:val="003A32D4"/>
    <w:rsid w:val="003A56D7"/>
    <w:rsid w:val="003B26D3"/>
    <w:rsid w:val="003E3C00"/>
    <w:rsid w:val="003F1678"/>
    <w:rsid w:val="003F7C3B"/>
    <w:rsid w:val="003F7C6B"/>
    <w:rsid w:val="00412489"/>
    <w:rsid w:val="00413DFE"/>
    <w:rsid w:val="0041589D"/>
    <w:rsid w:val="00426140"/>
    <w:rsid w:val="0043679F"/>
    <w:rsid w:val="00453CE5"/>
    <w:rsid w:val="00454333"/>
    <w:rsid w:val="00480C33"/>
    <w:rsid w:val="004865C3"/>
    <w:rsid w:val="004873D1"/>
    <w:rsid w:val="004916F7"/>
    <w:rsid w:val="004D07E0"/>
    <w:rsid w:val="004E5A87"/>
    <w:rsid w:val="004E67EB"/>
    <w:rsid w:val="004F7A56"/>
    <w:rsid w:val="0051259D"/>
    <w:rsid w:val="00520EBC"/>
    <w:rsid w:val="00523B6F"/>
    <w:rsid w:val="005306DA"/>
    <w:rsid w:val="0053552C"/>
    <w:rsid w:val="00547E8E"/>
    <w:rsid w:val="005504AE"/>
    <w:rsid w:val="00580DB0"/>
    <w:rsid w:val="005839B8"/>
    <w:rsid w:val="00592D0B"/>
    <w:rsid w:val="005A4437"/>
    <w:rsid w:val="005B03FC"/>
    <w:rsid w:val="005B2131"/>
    <w:rsid w:val="005B27AB"/>
    <w:rsid w:val="005B77DA"/>
    <w:rsid w:val="005C2EA1"/>
    <w:rsid w:val="005C4154"/>
    <w:rsid w:val="005C45A8"/>
    <w:rsid w:val="005C49B1"/>
    <w:rsid w:val="005D3C3E"/>
    <w:rsid w:val="005D4773"/>
    <w:rsid w:val="005D57A5"/>
    <w:rsid w:val="005D76E2"/>
    <w:rsid w:val="005E2198"/>
    <w:rsid w:val="005E6A62"/>
    <w:rsid w:val="005F3F26"/>
    <w:rsid w:val="00612ABF"/>
    <w:rsid w:val="00625E4D"/>
    <w:rsid w:val="0063068B"/>
    <w:rsid w:val="006306E7"/>
    <w:rsid w:val="00641794"/>
    <w:rsid w:val="0064272B"/>
    <w:rsid w:val="006713C5"/>
    <w:rsid w:val="00687934"/>
    <w:rsid w:val="006946D1"/>
    <w:rsid w:val="0069697E"/>
    <w:rsid w:val="006B02A5"/>
    <w:rsid w:val="006B35F7"/>
    <w:rsid w:val="006B4376"/>
    <w:rsid w:val="006B7B24"/>
    <w:rsid w:val="006C1E6F"/>
    <w:rsid w:val="006C4B8F"/>
    <w:rsid w:val="006D3ADA"/>
    <w:rsid w:val="006E0461"/>
    <w:rsid w:val="006F0E5E"/>
    <w:rsid w:val="006F605F"/>
    <w:rsid w:val="0070092E"/>
    <w:rsid w:val="00703456"/>
    <w:rsid w:val="007065AA"/>
    <w:rsid w:val="00713823"/>
    <w:rsid w:val="00716ABF"/>
    <w:rsid w:val="00735661"/>
    <w:rsid w:val="00740A0A"/>
    <w:rsid w:val="00742B99"/>
    <w:rsid w:val="00754881"/>
    <w:rsid w:val="00757897"/>
    <w:rsid w:val="00764EBA"/>
    <w:rsid w:val="007664A0"/>
    <w:rsid w:val="007908D5"/>
    <w:rsid w:val="00791D28"/>
    <w:rsid w:val="0079368D"/>
    <w:rsid w:val="00797830"/>
    <w:rsid w:val="007A4B7F"/>
    <w:rsid w:val="007B28D2"/>
    <w:rsid w:val="007C07B4"/>
    <w:rsid w:val="007C09F3"/>
    <w:rsid w:val="007C53D2"/>
    <w:rsid w:val="007C7F82"/>
    <w:rsid w:val="007D0949"/>
    <w:rsid w:val="007F047F"/>
    <w:rsid w:val="007F76A1"/>
    <w:rsid w:val="00806EFE"/>
    <w:rsid w:val="0081301E"/>
    <w:rsid w:val="00816E8A"/>
    <w:rsid w:val="00820637"/>
    <w:rsid w:val="00827877"/>
    <w:rsid w:val="00842557"/>
    <w:rsid w:val="00852048"/>
    <w:rsid w:val="008534BF"/>
    <w:rsid w:val="00862E74"/>
    <w:rsid w:val="00862EA6"/>
    <w:rsid w:val="00885916"/>
    <w:rsid w:val="00887FE7"/>
    <w:rsid w:val="00892997"/>
    <w:rsid w:val="00893B07"/>
    <w:rsid w:val="008948A5"/>
    <w:rsid w:val="008A03DB"/>
    <w:rsid w:val="008A5396"/>
    <w:rsid w:val="008C6331"/>
    <w:rsid w:val="008E090D"/>
    <w:rsid w:val="008E7BC6"/>
    <w:rsid w:val="00900414"/>
    <w:rsid w:val="0090256F"/>
    <w:rsid w:val="00903870"/>
    <w:rsid w:val="00903E9F"/>
    <w:rsid w:val="00917F6A"/>
    <w:rsid w:val="009217E1"/>
    <w:rsid w:val="0092290B"/>
    <w:rsid w:val="0092791A"/>
    <w:rsid w:val="0093091D"/>
    <w:rsid w:val="00932343"/>
    <w:rsid w:val="00945AEF"/>
    <w:rsid w:val="00961581"/>
    <w:rsid w:val="009741B8"/>
    <w:rsid w:val="00982D23"/>
    <w:rsid w:val="009849EF"/>
    <w:rsid w:val="00986213"/>
    <w:rsid w:val="00991198"/>
    <w:rsid w:val="00995270"/>
    <w:rsid w:val="009967C7"/>
    <w:rsid w:val="009C38EC"/>
    <w:rsid w:val="009C40E6"/>
    <w:rsid w:val="009C5A51"/>
    <w:rsid w:val="009E09EF"/>
    <w:rsid w:val="009E3228"/>
    <w:rsid w:val="009E7C4C"/>
    <w:rsid w:val="009E7DFD"/>
    <w:rsid w:val="009F294F"/>
    <w:rsid w:val="00A10B7A"/>
    <w:rsid w:val="00A12D59"/>
    <w:rsid w:val="00A178F8"/>
    <w:rsid w:val="00A23DBB"/>
    <w:rsid w:val="00A27278"/>
    <w:rsid w:val="00A52544"/>
    <w:rsid w:val="00A53AA6"/>
    <w:rsid w:val="00A621CF"/>
    <w:rsid w:val="00A652AB"/>
    <w:rsid w:val="00A86CA6"/>
    <w:rsid w:val="00AA3190"/>
    <w:rsid w:val="00AA321B"/>
    <w:rsid w:val="00AA3419"/>
    <w:rsid w:val="00AA6F8C"/>
    <w:rsid w:val="00AB2FB7"/>
    <w:rsid w:val="00AB4D83"/>
    <w:rsid w:val="00AB63F7"/>
    <w:rsid w:val="00AB70FD"/>
    <w:rsid w:val="00AC30AC"/>
    <w:rsid w:val="00AE7172"/>
    <w:rsid w:val="00AF1033"/>
    <w:rsid w:val="00AF2408"/>
    <w:rsid w:val="00B07A04"/>
    <w:rsid w:val="00B106DD"/>
    <w:rsid w:val="00B13671"/>
    <w:rsid w:val="00B1783E"/>
    <w:rsid w:val="00B32E17"/>
    <w:rsid w:val="00B36086"/>
    <w:rsid w:val="00B408B6"/>
    <w:rsid w:val="00B43960"/>
    <w:rsid w:val="00B554A8"/>
    <w:rsid w:val="00B71CEB"/>
    <w:rsid w:val="00B72661"/>
    <w:rsid w:val="00B76E69"/>
    <w:rsid w:val="00B83A1B"/>
    <w:rsid w:val="00B940AE"/>
    <w:rsid w:val="00BA42D6"/>
    <w:rsid w:val="00BB1791"/>
    <w:rsid w:val="00BB1E66"/>
    <w:rsid w:val="00BB2CC6"/>
    <w:rsid w:val="00BB392D"/>
    <w:rsid w:val="00BB3FE7"/>
    <w:rsid w:val="00BB4433"/>
    <w:rsid w:val="00BB5EE1"/>
    <w:rsid w:val="00BC4720"/>
    <w:rsid w:val="00BE0448"/>
    <w:rsid w:val="00BE5D17"/>
    <w:rsid w:val="00BF4416"/>
    <w:rsid w:val="00C01F26"/>
    <w:rsid w:val="00C04A08"/>
    <w:rsid w:val="00C13F60"/>
    <w:rsid w:val="00C52420"/>
    <w:rsid w:val="00C60680"/>
    <w:rsid w:val="00C607B1"/>
    <w:rsid w:val="00C61EF2"/>
    <w:rsid w:val="00C76655"/>
    <w:rsid w:val="00C800D9"/>
    <w:rsid w:val="00C82F94"/>
    <w:rsid w:val="00C927DF"/>
    <w:rsid w:val="00C95D29"/>
    <w:rsid w:val="00CA606A"/>
    <w:rsid w:val="00CA6624"/>
    <w:rsid w:val="00CA6DF8"/>
    <w:rsid w:val="00CB1DAD"/>
    <w:rsid w:val="00CB5030"/>
    <w:rsid w:val="00CC205A"/>
    <w:rsid w:val="00CD1B99"/>
    <w:rsid w:val="00CE0E82"/>
    <w:rsid w:val="00CE449F"/>
    <w:rsid w:val="00CE52AE"/>
    <w:rsid w:val="00CF5AF9"/>
    <w:rsid w:val="00D015E8"/>
    <w:rsid w:val="00D05CBE"/>
    <w:rsid w:val="00D0747D"/>
    <w:rsid w:val="00D15CD8"/>
    <w:rsid w:val="00D177C7"/>
    <w:rsid w:val="00D22881"/>
    <w:rsid w:val="00D27C11"/>
    <w:rsid w:val="00D30F33"/>
    <w:rsid w:val="00D43BCB"/>
    <w:rsid w:val="00D533C4"/>
    <w:rsid w:val="00D6359C"/>
    <w:rsid w:val="00D6561D"/>
    <w:rsid w:val="00D80109"/>
    <w:rsid w:val="00D93723"/>
    <w:rsid w:val="00DA0BB4"/>
    <w:rsid w:val="00DB47E7"/>
    <w:rsid w:val="00DB563A"/>
    <w:rsid w:val="00DC3F35"/>
    <w:rsid w:val="00DC6BCD"/>
    <w:rsid w:val="00DD08CC"/>
    <w:rsid w:val="00DE22E1"/>
    <w:rsid w:val="00DE644F"/>
    <w:rsid w:val="00E01ED2"/>
    <w:rsid w:val="00E264F6"/>
    <w:rsid w:val="00E413EB"/>
    <w:rsid w:val="00E766AD"/>
    <w:rsid w:val="00EC0FB2"/>
    <w:rsid w:val="00EC207F"/>
    <w:rsid w:val="00EC31A0"/>
    <w:rsid w:val="00EC6671"/>
    <w:rsid w:val="00ED0A7F"/>
    <w:rsid w:val="00EE3819"/>
    <w:rsid w:val="00EE4777"/>
    <w:rsid w:val="00F04364"/>
    <w:rsid w:val="00F15C25"/>
    <w:rsid w:val="00F33B65"/>
    <w:rsid w:val="00F54BF2"/>
    <w:rsid w:val="00F55810"/>
    <w:rsid w:val="00F576CF"/>
    <w:rsid w:val="00F82550"/>
    <w:rsid w:val="00F90071"/>
    <w:rsid w:val="00F908DF"/>
    <w:rsid w:val="00F91C6B"/>
    <w:rsid w:val="00F93313"/>
    <w:rsid w:val="00F96E58"/>
    <w:rsid w:val="00FB6360"/>
    <w:rsid w:val="00FC6A81"/>
    <w:rsid w:val="00FD4257"/>
    <w:rsid w:val="00FF1C40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7B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E7172"/>
    <w:rPr>
      <w:color w:val="0000FF" w:themeColor="hyperlink"/>
      <w:u w:val="single"/>
    </w:rPr>
  </w:style>
  <w:style w:type="numbering" w:customStyle="1" w:styleId="1">
    <w:name w:val="Стиль1"/>
    <w:uiPriority w:val="99"/>
    <w:rsid w:val="00D30F33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g@dsx-kir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5EB6F-C87B-4F75-B0A9-0C22C53E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Пользователь Windows</cp:lastModifiedBy>
  <cp:revision>3</cp:revision>
  <cp:lastPrinted>2019-05-17T09:29:00Z</cp:lastPrinted>
  <dcterms:created xsi:type="dcterms:W3CDTF">2019-12-20T12:49:00Z</dcterms:created>
  <dcterms:modified xsi:type="dcterms:W3CDTF">2019-12-23T15:00:00Z</dcterms:modified>
</cp:coreProperties>
</file>